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发票号码：PI-UBS-2026-0108</w:t>
      </w:r>
    </w:p>
    <w:p>
      <w:pPr>
        <w:spacing w:after="60"/>
      </w:pPr>
      <w:r>
        <w:t>开票日期：2026年4月29日</w:t>
      </w:r>
    </w:p>
    <w:p>
      <w:pPr>
        <w:spacing w:after="60"/>
      </w:pPr>
      <w:r>
        <w:t>相关合同编号：PC-UBS-2026-0108</w:t>
      </w:r>
    </w:p>
    <w:p>
      <w:pPr>
        <w:spacing w:after="60"/>
      </w:pPr>
      <w:r>
        <w:t>购买方：瑞银集团</w:t>
      </w:r>
    </w:p>
    <w:p>
      <w:pPr>
        <w:spacing w:after="60"/>
      </w:pPr>
      <w:r>
        <w:t>统一社会信用代码：914403001682273571</w:t>
      </w:r>
    </w:p>
    <w:p>
      <w:pPr>
        <w:spacing w:after="60"/>
      </w:pPr>
      <w:r>
        <w:t>地址：广东省深圳市南山区科技园路70号</w:t>
      </w:r>
    </w:p>
    <w:p>
      <w:pPr>
        <w:spacing w:after="60"/>
      </w:pPr>
      <w:r>
        <w:t>电话：13576489918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银行账号：6762420747365288654</w:t>
      </w:r>
    </w:p>
    <w:p>
      <w:pPr>
        <w:spacing w:after="60"/>
      </w:pPr>
      <w:r>
        <w:t>销售方：福特汽车</w:t>
      </w:r>
    </w:p>
    <w:p>
      <w:pPr>
        <w:spacing w:after="60"/>
      </w:pPr>
      <w:r>
        <w:t>统一社会信用代码：914403005108236708</w:t>
      </w:r>
    </w:p>
    <w:p>
      <w:pPr>
        <w:spacing w:after="60"/>
      </w:pPr>
      <w:r>
        <w:t>地址：广东省深圳市光明新区塘明大道13-7号</w:t>
      </w:r>
    </w:p>
    <w:p>
      <w:pPr>
        <w:spacing w:after="60"/>
      </w:pPr>
      <w:r>
        <w:t>电话：17316618158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银行账号：3893257422689992130</w:t>
      </w:r>
    </w:p>
    <w:p>
      <w:pPr>
        <w:spacing w:after="60"/>
      </w:pPr>
      <w:r>
        <w:t>货物或应税劳务、服务名称：自动驾驶芯片</w:t>
      </w:r>
    </w:p>
    <w:p>
      <w:pPr>
        <w:spacing w:after="60"/>
      </w:pPr>
      <w:r>
        <w:t>规格型号：6724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数量：23</w:t>
      </w:r>
    </w:p>
    <w:p>
      <w:pPr>
        <w:spacing w:after="60"/>
      </w:pPr>
      <w:r>
        <w:t>单价：60511.17</w:t>
      </w:r>
    </w:p>
    <w:p>
      <w:pPr>
        <w:spacing w:after="60"/>
      </w:pPr>
      <w:r>
        <w:t>金额：2117890.95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税额：275325.82</w:t>
      </w:r>
    </w:p>
    <w:p>
      <w:pPr>
        <w:spacing w:after="60"/>
      </w:pPr>
      <w:r>
        <w:t>价税合计（大写）：贰佰叁拾玖叁仟贰佰壹拾陆元柒角柒分</w:t>
      </w:r>
    </w:p>
    <w:p>
      <w:pPr>
        <w:spacing w:after="60"/>
      </w:pPr>
      <w:r>
        <w:t>价税合计（小写）：￥2393216.77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销售方（盖章）：福特汽车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