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发票号码：PI-META-2026-0463</w:t>
      </w:r>
    </w:p>
    <w:p>
      <w:pPr>
        <w:spacing w:after="60"/>
      </w:pPr>
      <w:r>
        <w:t>开票日期：2026年9月25日</w:t>
      </w:r>
    </w:p>
    <w:p>
      <w:pPr>
        <w:spacing w:after="60"/>
      </w:pPr>
      <w:r>
        <w:t>相关合同编号：PC-META-2026-0463</w:t>
      </w:r>
    </w:p>
    <w:p>
      <w:pPr>
        <w:spacing w:after="60"/>
      </w:pPr>
      <w:r>
        <w:t>购买方：Meta</w:t>
      </w:r>
    </w:p>
    <w:p>
      <w:pPr>
        <w:spacing w:after="60"/>
      </w:pPr>
      <w:r>
        <w:t>统一社会信用代码：914403004634398074</w:t>
      </w:r>
    </w:p>
    <w:p>
      <w:pPr>
        <w:spacing w:after="60"/>
      </w:pPr>
      <w:r>
        <w:t>地址：广东省深圳市南山区科技园路23号</w:t>
      </w:r>
    </w:p>
    <w:p>
      <w:pPr>
        <w:spacing w:after="60"/>
      </w:pPr>
      <w:r>
        <w:t>电话：18277672339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银行账号：4733656034199371865</w:t>
      </w:r>
    </w:p>
    <w:p>
      <w:pPr>
        <w:spacing w:after="60"/>
      </w:pPr>
      <w:r>
        <w:t>销售方：阿里巴巴集团</w:t>
      </w:r>
    </w:p>
    <w:p>
      <w:pPr>
        <w:spacing w:after="60"/>
      </w:pPr>
      <w:r>
        <w:t>统一社会信用代码：914403008035855451</w:t>
      </w:r>
    </w:p>
    <w:p>
      <w:pPr>
        <w:spacing w:after="60"/>
      </w:pPr>
      <w:r>
        <w:t>地址：广东省深圳市光明新区塘明大道1-5号</w:t>
      </w:r>
    </w:p>
    <w:p>
      <w:pPr>
        <w:spacing w:after="60"/>
      </w:pPr>
      <w:r>
        <w:t>电话：15732525755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银行账号：1007591660051140601</w:t>
      </w:r>
    </w:p>
    <w:p>
      <w:pPr>
        <w:spacing w:after="60"/>
      </w:pPr>
      <w:r>
        <w:t>货物或应税劳务、服务名称：数据库服务</w:t>
      </w:r>
    </w:p>
    <w:p>
      <w:pPr>
        <w:spacing w:after="60"/>
      </w:pPr>
      <w:r>
        <w:t>规格型号：7005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单价：40224.56</w:t>
      </w:r>
    </w:p>
    <w:p>
      <w:pPr>
        <w:spacing w:after="60"/>
      </w:pPr>
      <w:r>
        <w:t>金额：1608982.23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税额：209167.69</w:t>
      </w:r>
    </w:p>
    <w:p>
      <w:pPr>
        <w:spacing w:after="60"/>
      </w:pPr>
      <w:r>
        <w:t>价税合计（大写）：壹佰捌拾壹捌仟壹佰肆拾玖元玖角贰分</w:t>
      </w:r>
    </w:p>
    <w:p>
      <w:pPr>
        <w:spacing w:after="60"/>
      </w:pPr>
      <w:r>
        <w:t>价税合计（小写）：￥1818149.92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销售方（盖章）：阿里巴巴集团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