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凭证编号：PV-MSFT-2026-0126</w:t>
      </w:r>
    </w:p>
    <w:p>
      <w:pPr>
        <w:spacing w:after="60"/>
      </w:pPr>
      <w:r>
        <w:t>付款日期：2027年1月18日</w:t>
      </w:r>
    </w:p>
    <w:p>
      <w:pPr>
        <w:spacing w:after="60"/>
      </w:pPr>
      <w:r>
        <w:t>相关合同编号：PC-MSFT-2026-0126</w:t>
      </w:r>
    </w:p>
    <w:p>
      <w:pPr>
        <w:spacing w:after="60"/>
      </w:pPr>
      <w:r>
        <w:t>相关发票号码：PI-MSFT-2026-0126</w:t>
      </w:r>
    </w:p>
    <w:p>
      <w:pPr>
        <w:spacing w:after="60"/>
      </w:pPr>
      <w:r>
        <w:t>付款方：微软公司</w:t>
      </w:r>
    </w:p>
    <w:p>
      <w:pPr>
        <w:spacing w:after="60"/>
      </w:pPr>
      <w:r>
        <w:t>统一社会信用代码：914403009189477069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银行账号：3066969333158251690</w:t>
      </w:r>
    </w:p>
    <w:p>
      <w:pPr>
        <w:spacing w:after="60"/>
      </w:pPr>
      <w:r>
        <w:t>收款方：京东集团</w:t>
      </w:r>
    </w:p>
    <w:p>
      <w:pPr>
        <w:spacing w:after="60"/>
      </w:pPr>
      <w:r>
        <w:t>统一社会信用代码：914403008772962292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银行账号：8687411278646556142</w:t>
      </w:r>
    </w:p>
    <w:p>
      <w:pPr>
        <w:spacing w:after="60"/>
      </w:pPr>
      <w:r>
        <w:t>付款金额：人民币103945.71元（大写：壹拾零叁仟玖佰肆拾伍元柒角壹分）</w:t>
      </w:r>
    </w:p>
    <w:p>
      <w:pPr>
        <w:spacing w:after="60"/>
      </w:pPr>
      <w:r>
        <w:t>付款用途：采购货款（合同编号：PC-MSFT-2026-0126）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转账凭证号：20753315739426803439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付款方（盖章）：微软公司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