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发票号码：RI-ABC-2026-0337</w:t>
      </w:r>
    </w:p>
    <w:p>
      <w:pPr>
        <w:spacing w:after="60"/>
      </w:pPr>
      <w:r>
        <w:t>开票日期：2027年2月1日</w:t>
      </w:r>
    </w:p>
    <w:p>
      <w:pPr>
        <w:spacing w:after="60"/>
      </w:pPr>
      <w:r>
        <w:t>相关合同编号：SC-ABC-2026-0337</w:t>
      </w:r>
    </w:p>
    <w:p>
      <w:pPr>
        <w:spacing w:after="60"/>
      </w:pPr>
      <w:r>
        <w:t>购买方：华为技术有限公司</w:t>
      </w:r>
    </w:p>
    <w:p>
      <w:pPr>
        <w:spacing w:after="60"/>
      </w:pPr>
      <w:r>
        <w:t>统一社会信用代码：914403001106560542</w:t>
      </w:r>
    </w:p>
    <w:p>
      <w:pPr>
        <w:spacing w:after="60"/>
      </w:pPr>
      <w:r>
        <w:t>地址：广东省深圳市光明新区塘明大道5-5号</w:t>
      </w:r>
    </w:p>
    <w:p>
      <w:pPr>
        <w:spacing w:after="60"/>
      </w:pPr>
      <w:r>
        <w:t>电话：18590803827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银行账号：1533009539648745677</w:t>
      </w:r>
    </w:p>
    <w:p>
      <w:pPr>
        <w:spacing w:after="60"/>
      </w:pPr>
      <w:r>
        <w:t>销售方：中国农业银行</w:t>
      </w:r>
    </w:p>
    <w:p>
      <w:pPr>
        <w:spacing w:after="60"/>
      </w:pPr>
      <w:r>
        <w:t>统一社会信用代码：914403001952250311</w:t>
      </w:r>
    </w:p>
    <w:p>
      <w:pPr>
        <w:spacing w:after="60"/>
      </w:pPr>
      <w:r>
        <w:t>地址：广东省深圳市南山区科技园路35号</w:t>
      </w:r>
    </w:p>
    <w:p>
      <w:pPr>
        <w:spacing w:after="60"/>
      </w:pPr>
      <w:r>
        <w:t>电话：16494479339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银行账号：1488230006360236557</w:t>
      </w:r>
    </w:p>
    <w:p>
      <w:pPr>
        <w:spacing w:after="60"/>
      </w:pPr>
      <w:r>
        <w:t>货物或应税劳务、服务名称：ATM机</w:t>
      </w:r>
    </w:p>
    <w:p>
      <w:pPr>
        <w:spacing w:after="60"/>
      </w:pPr>
      <w:r>
        <w:t>规格型号：8605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数量：44</w:t>
      </w:r>
    </w:p>
    <w:p>
      <w:pPr>
        <w:spacing w:after="60"/>
      </w:pPr>
      <w:r>
        <w:t>单价：25446.41</w:t>
      </w:r>
    </w:p>
    <w:p>
      <w:pPr>
        <w:spacing w:after="60"/>
      </w:pPr>
      <w:r>
        <w:t>金额：1246874.32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税额：162093.66</w:t>
      </w:r>
    </w:p>
    <w:p>
      <w:pPr>
        <w:spacing w:after="60"/>
      </w:pPr>
      <w:r>
        <w:t>价税合计（大写）：壹佰肆拾零捌仟玖佰陆拾柒元玖角捌分</w:t>
      </w:r>
    </w:p>
    <w:p>
      <w:pPr>
        <w:spacing w:after="60"/>
      </w:pPr>
      <w:r>
        <w:t>价税合计（小写）：￥1408967.98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销售方（盖章）：中国农业银行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