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发票号码：RI-META-2026-0105</w:t>
      </w:r>
    </w:p>
    <w:p>
      <w:pPr>
        <w:spacing w:after="60"/>
      </w:pPr>
      <w:r>
        <w:t>开票日期：2026年6月16日</w:t>
      </w:r>
    </w:p>
    <w:p>
      <w:pPr>
        <w:spacing w:after="60"/>
      </w:pPr>
      <w:r>
        <w:t>相关合同编号：SC-META-2026-0105</w:t>
      </w:r>
    </w:p>
    <w:p>
      <w:pPr>
        <w:spacing w:after="60"/>
      </w:pPr>
      <w:r>
        <w:t>购买方：瑞银集团</w:t>
      </w:r>
    </w:p>
    <w:p>
      <w:pPr>
        <w:spacing w:after="60"/>
      </w:pPr>
      <w:r>
        <w:t>统一社会信用代码：914403005289731936</w:t>
      </w:r>
    </w:p>
    <w:p>
      <w:pPr>
        <w:spacing w:after="60"/>
      </w:pPr>
      <w:r>
        <w:t>地址：广东省深圳市光明新区塘明大道5-5号</w:t>
      </w:r>
    </w:p>
    <w:p>
      <w:pPr>
        <w:spacing w:after="60"/>
      </w:pPr>
      <w:r>
        <w:t>电话：13720516375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银行账号：3169389483280108818</w:t>
      </w:r>
    </w:p>
    <w:p>
      <w:pPr>
        <w:spacing w:after="60"/>
      </w:pPr>
      <w:r>
        <w:t>销售方：Meta</w:t>
      </w:r>
    </w:p>
    <w:p>
      <w:pPr>
        <w:spacing w:after="60"/>
      </w:pPr>
      <w:r>
        <w:t>统一社会信用代码：914403007868608393</w:t>
      </w:r>
    </w:p>
    <w:p>
      <w:pPr>
        <w:spacing w:after="60"/>
      </w:pPr>
      <w:r>
        <w:t>地址：广东省深圳市南山区科技园路66号</w:t>
      </w:r>
    </w:p>
    <w:p>
      <w:pPr>
        <w:spacing w:after="60"/>
      </w:pPr>
      <w:r>
        <w:t>电话：18647276638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银行账号：7444621242059568454</w:t>
      </w:r>
    </w:p>
    <w:p>
      <w:pPr>
        <w:spacing w:after="60"/>
      </w:pPr>
      <w:r>
        <w:t>货物或应税劳务、服务名称：即时通讯系统</w:t>
      </w:r>
    </w:p>
    <w:p>
      <w:pPr>
        <w:spacing w:after="60"/>
      </w:pPr>
      <w:r>
        <w:t>规格型号：5998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数量：33</w:t>
      </w:r>
    </w:p>
    <w:p>
      <w:pPr>
        <w:spacing w:after="60"/>
      </w:pPr>
      <w:r>
        <w:t>单价：105458.99</w:t>
      </w:r>
    </w:p>
    <w:p>
      <w:pPr>
        <w:spacing w:after="60"/>
      </w:pPr>
      <w:r>
        <w:t>金额：527294.95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税额：68548.34</w:t>
      </w:r>
    </w:p>
    <w:p>
      <w:pPr>
        <w:spacing w:after="60"/>
      </w:pPr>
      <w:r>
        <w:t>价税合计（大写）：伍拾玖伍仟捌佰肆拾叁元贰角玖分</w:t>
      </w:r>
    </w:p>
    <w:p>
      <w:pPr>
        <w:spacing w:after="60"/>
      </w:pPr>
      <w:r>
        <w:t>价税合计（小写）：￥595843.29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销售方（盖章）：Meta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