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发票号码：PI-BDTD-2026-0275</w:t>
      </w:r>
    </w:p>
    <w:p>
      <w:pPr>
        <w:spacing w:after="60"/>
      </w:pPr>
      <w:r>
        <w:t>开票日期：2026年12月17日</w:t>
      </w:r>
    </w:p>
    <w:p>
      <w:pPr>
        <w:spacing w:after="60"/>
      </w:pPr>
      <w:r>
        <w:t>相关合同编号：PC-BDTD-2026-0275</w:t>
      </w:r>
    </w:p>
    <w:p>
      <w:pPr>
        <w:spacing w:after="60"/>
      </w:pPr>
      <w:r>
        <w:t>购买方：字节跳动</w:t>
      </w:r>
    </w:p>
    <w:p>
      <w:pPr>
        <w:spacing w:after="60"/>
      </w:pPr>
      <w:r>
        <w:t>统一社会信用代码：914403003848449871</w:t>
      </w:r>
    </w:p>
    <w:p>
      <w:pPr>
        <w:spacing w:after="60"/>
      </w:pPr>
      <w:r>
        <w:t>地址：广东省深圳市南山区科技园路69号</w:t>
      </w:r>
    </w:p>
    <w:p>
      <w:pPr>
        <w:spacing w:after="60"/>
      </w:pPr>
      <w:r>
        <w:t>电话：13221930203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银行账号：6481355693611432014</w:t>
      </w:r>
    </w:p>
    <w:p>
      <w:pPr>
        <w:spacing w:after="60"/>
      </w:pPr>
      <w:r>
        <w:t>销售方：德意志银行</w:t>
      </w:r>
    </w:p>
    <w:p>
      <w:pPr>
        <w:spacing w:after="60"/>
      </w:pPr>
      <w:r>
        <w:t>统一社会信用代码：914403007700341099</w:t>
      </w:r>
    </w:p>
    <w:p>
      <w:pPr>
        <w:spacing w:after="60"/>
      </w:pPr>
      <w:r>
        <w:t>地址：广东省深圳市光明新区塘明大道13-2号</w:t>
      </w:r>
    </w:p>
    <w:p>
      <w:pPr>
        <w:spacing w:after="60"/>
      </w:pPr>
      <w:r>
        <w:t>电话：14231474493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银行账号：5263471021440172505</w:t>
      </w:r>
    </w:p>
    <w:p>
      <w:pPr>
        <w:spacing w:after="60"/>
      </w:pPr>
      <w:r>
        <w:t>货物或应税劳务、服务名称：企业信贷系统</w:t>
      </w:r>
    </w:p>
    <w:p>
      <w:pPr>
        <w:spacing w:after="60"/>
      </w:pPr>
      <w:r>
        <w:t>规格型号：9875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数量：25</w:t>
      </w:r>
    </w:p>
    <w:p>
      <w:pPr>
        <w:spacing w:after="60"/>
      </w:pPr>
      <w:r>
        <w:t>单价：10286.99</w:t>
      </w:r>
    </w:p>
    <w:p>
      <w:pPr>
        <w:spacing w:after="60"/>
      </w:pPr>
      <w:r>
        <w:t>金额：411479.48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税额：53492.33</w:t>
      </w:r>
    </w:p>
    <w:p>
      <w:pPr>
        <w:spacing w:after="60"/>
      </w:pPr>
      <w:r>
        <w:t>价税合计（大写）：肆拾陆肆仟玖佰柒拾壹元捌角壹分</w:t>
      </w:r>
    </w:p>
    <w:p>
      <w:pPr>
        <w:spacing w:after="60"/>
      </w:pPr>
      <w:r>
        <w:t>价税合计（小写）：￥464971.81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销售方（盖章）：德意志银行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