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发票号码：PI-HW-2026-0101</w:t>
      </w:r>
    </w:p>
    <w:p>
      <w:pPr>
        <w:spacing w:after="60"/>
      </w:pPr>
      <w:r>
        <w:t>开票日期：2026年3月3日</w:t>
      </w:r>
    </w:p>
    <w:p>
      <w:pPr>
        <w:spacing w:after="60"/>
      </w:pPr>
      <w:r>
        <w:t>相关合同编号：PC-HW-2026-0101</w:t>
      </w:r>
    </w:p>
    <w:p>
      <w:pPr>
        <w:spacing w:after="60"/>
      </w:pPr>
      <w:r>
        <w:t>购买方：华为技术有限公司</w:t>
      </w:r>
    </w:p>
    <w:p>
      <w:pPr>
        <w:spacing w:after="60"/>
      </w:pPr>
      <w:r>
        <w:t>统一社会信用代码：914403001286456048</w:t>
      </w:r>
    </w:p>
    <w:p>
      <w:pPr>
        <w:spacing w:after="60"/>
      </w:pPr>
      <w:r>
        <w:t>地址：广东省深圳市南山区科技园路28号</w:t>
      </w:r>
    </w:p>
    <w:p>
      <w:pPr>
        <w:spacing w:after="60"/>
      </w:pPr>
      <w:r>
        <w:t>电话：17862396156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银行账号：7322977537463658843</w:t>
      </w:r>
    </w:p>
    <w:p>
      <w:pPr>
        <w:spacing w:after="60"/>
      </w:pPr>
      <w:r>
        <w:t>销售方：德意志银行</w:t>
      </w:r>
    </w:p>
    <w:p>
      <w:pPr>
        <w:spacing w:after="60"/>
      </w:pPr>
      <w:r>
        <w:t>统一社会信用代码：914403001104970277</w:t>
      </w:r>
    </w:p>
    <w:p>
      <w:pPr>
        <w:spacing w:after="60"/>
      </w:pPr>
      <w:r>
        <w:t>地址：广东省深圳市光明新区塘明大道20-9号</w:t>
      </w:r>
    </w:p>
    <w:p>
      <w:pPr>
        <w:spacing w:after="60"/>
      </w:pPr>
      <w:r>
        <w:t>电话：14911290578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银行账号：1813274093273858056</w:t>
      </w:r>
    </w:p>
    <w:p>
      <w:pPr>
        <w:spacing w:after="60"/>
      </w:pPr>
      <w:r>
        <w:t>货物或应税劳务、服务名称：投资分析系统</w:t>
      </w:r>
    </w:p>
    <w:p>
      <w:pPr>
        <w:spacing w:after="60"/>
      </w:pPr>
      <w:r>
        <w:t>规格型号：2247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数量：17</w:t>
      </w:r>
    </w:p>
    <w:p>
      <w:pPr>
        <w:spacing w:after="60"/>
      </w:pPr>
      <w:r>
        <w:t>单价：229021.27</w:t>
      </w:r>
    </w:p>
    <w:p>
      <w:pPr>
        <w:spacing w:after="60"/>
      </w:pPr>
      <w:r>
        <w:t>金额：3664340.31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税额：476364.24</w:t>
      </w:r>
    </w:p>
    <w:p>
      <w:pPr>
        <w:spacing w:after="60"/>
      </w:pPr>
      <w:r>
        <w:t>价税合计（大写）：肆佰壹拾肆零柒佰零肆元伍角伍分</w:t>
      </w:r>
    </w:p>
    <w:p>
      <w:pPr>
        <w:spacing w:after="60"/>
      </w:pPr>
      <w:r>
        <w:t>价税合计（小写）：￥4140704.55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销售方（盖章）：德意志银行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