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发票号码：RI-BIDU-2026-0434</w:t>
      </w:r>
    </w:p>
    <w:p>
      <w:pPr>
        <w:spacing w:after="60"/>
      </w:pPr>
      <w:r>
        <w:t>开票日期：2026年7月5日</w:t>
      </w:r>
    </w:p>
    <w:p>
      <w:pPr>
        <w:spacing w:after="60"/>
      </w:pPr>
      <w:r>
        <w:t>相关合同编号：SC-BIDU-2026-0434</w:t>
      </w:r>
    </w:p>
    <w:p>
      <w:pPr>
        <w:spacing w:after="60"/>
      </w:pPr>
      <w:r>
        <w:t>购买方：中国石油天然气集团</w:t>
      </w:r>
    </w:p>
    <w:p>
      <w:pPr>
        <w:spacing w:after="60"/>
      </w:pPr>
      <w:r>
        <w:t>统一社会信用代码：914403008446080099</w:t>
      </w:r>
    </w:p>
    <w:p>
      <w:pPr>
        <w:spacing w:after="60"/>
      </w:pPr>
      <w:r>
        <w:t>地址：广东省深圳市光明新区塘明大道19-4号</w:t>
      </w:r>
    </w:p>
    <w:p>
      <w:pPr>
        <w:spacing w:after="60"/>
      </w:pPr>
      <w:r>
        <w:t>电话：14884785591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银行账号：3691465378929057537</w:t>
      </w:r>
    </w:p>
    <w:p>
      <w:pPr>
        <w:spacing w:after="60"/>
      </w:pPr>
      <w:r>
        <w:t>销售方：百度集团</w:t>
      </w:r>
    </w:p>
    <w:p>
      <w:pPr>
        <w:spacing w:after="60"/>
      </w:pPr>
      <w:r>
        <w:t>统一社会信用代码：914403001090118990</w:t>
      </w:r>
    </w:p>
    <w:p>
      <w:pPr>
        <w:spacing w:after="60"/>
      </w:pPr>
      <w:r>
        <w:t>地址：广东省深圳市南山区科技园路43号</w:t>
      </w:r>
    </w:p>
    <w:p>
      <w:pPr>
        <w:spacing w:after="60"/>
      </w:pPr>
      <w:r>
        <w:t>电话：17343354841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银行账号：2534878648939483500</w:t>
      </w:r>
    </w:p>
    <w:p>
      <w:pPr>
        <w:spacing w:after="60"/>
      </w:pPr>
      <w:r>
        <w:t>货物或应税劳务、服务名称：智能语音助手</w:t>
      </w:r>
    </w:p>
    <w:p>
      <w:pPr>
        <w:spacing w:after="60"/>
      </w:pPr>
      <w:r>
        <w:t>规格型号：9709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数量：48</w:t>
      </w:r>
    </w:p>
    <w:p>
      <w:pPr>
        <w:spacing w:after="60"/>
      </w:pPr>
      <w:r>
        <w:t>单价：115499.32</w:t>
      </w:r>
    </w:p>
    <w:p>
      <w:pPr>
        <w:spacing w:after="60"/>
      </w:pPr>
      <w:r>
        <w:t>金额：3695978.12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税额：480477.15</w:t>
      </w:r>
    </w:p>
    <w:p>
      <w:pPr>
        <w:spacing w:after="60"/>
      </w:pPr>
      <w:r>
        <w:t>价税合计（大写）：肆佰壹拾柒陆仟肆佰伍拾伍元贰角柒分</w:t>
      </w:r>
    </w:p>
    <w:p>
      <w:pPr>
        <w:spacing w:after="60"/>
      </w:pPr>
      <w:r>
        <w:t>价税合计（小写）：￥4176455.27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销售方（盖章）：百度集团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