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发票号码：RI-META-2026-0277</w:t>
      </w:r>
    </w:p>
    <w:p>
      <w:pPr>
        <w:spacing w:after="60"/>
      </w:pPr>
      <w:r>
        <w:t>开票日期：2026年4月21日</w:t>
      </w:r>
    </w:p>
    <w:p>
      <w:pPr>
        <w:spacing w:after="60"/>
      </w:pPr>
      <w:r>
        <w:t>相关合同编号：SC-META-2026-0277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统一社会信用代码：914403001093119779</w:t>
      </w:r>
    </w:p>
    <w:p>
      <w:pPr>
        <w:spacing w:after="60"/>
      </w:pPr>
      <w:r>
        <w:t>地址：广东省深圳市光明新区塘明大道13-6号</w:t>
      </w:r>
    </w:p>
    <w:p>
      <w:pPr>
        <w:spacing w:after="60"/>
      </w:pPr>
      <w:r>
        <w:t>电话：16455575741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银行账号：8582559515245688740</w:t>
      </w:r>
    </w:p>
    <w:p>
      <w:pPr>
        <w:spacing w:after="60"/>
      </w:pPr>
      <w:r>
        <w:t>销售方：Meta</w:t>
      </w:r>
    </w:p>
    <w:p>
      <w:pPr>
        <w:spacing w:after="60"/>
      </w:pPr>
      <w:r>
        <w:t>统一社会信用代码：914403003544835349</w:t>
      </w:r>
    </w:p>
    <w:p>
      <w:pPr>
        <w:spacing w:after="60"/>
      </w:pPr>
      <w:r>
        <w:t>地址：广东省深圳市南山区科技园路70号</w:t>
      </w:r>
    </w:p>
    <w:p>
      <w:pPr>
        <w:spacing w:after="60"/>
      </w:pPr>
      <w:r>
        <w:t>电话：15709278204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银行账号：9124942218286332684</w:t>
      </w:r>
    </w:p>
    <w:p>
      <w:pPr>
        <w:spacing w:after="60"/>
      </w:pPr>
      <w:r>
        <w:t>货物或应税劳务、服务名称：社交平台服务器</w:t>
      </w:r>
    </w:p>
    <w:p>
      <w:pPr>
        <w:spacing w:after="60"/>
      </w:pPr>
      <w:r>
        <w:t>规格型号：1618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单价：43092.25</w:t>
      </w:r>
    </w:p>
    <w:p>
      <w:pPr>
        <w:spacing w:after="60"/>
      </w:pPr>
      <w:r>
        <w:t>金额：1378951.96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税额：179263.75</w:t>
      </w:r>
    </w:p>
    <w:p>
      <w:pPr>
        <w:spacing w:after="60"/>
      </w:pPr>
      <w:r>
        <w:t>价税合计（大写）：壹佰伍拾伍捌仟贰佰壹拾伍元柒角壹分</w:t>
      </w:r>
    </w:p>
    <w:p>
      <w:pPr>
        <w:spacing w:after="60"/>
      </w:pPr>
      <w:r>
        <w:t>价税合计（小写）：￥1558215.71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销售方（盖章）：Meta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