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发票号码：RI-MT-2026-0288</w:t>
      </w:r>
    </w:p>
    <w:p>
      <w:pPr>
        <w:spacing w:after="60"/>
      </w:pPr>
      <w:r>
        <w:t>开票日期：2026年4月5日</w:t>
      </w:r>
    </w:p>
    <w:p>
      <w:pPr>
        <w:spacing w:after="60"/>
      </w:pPr>
      <w:r>
        <w:t>相关合同编号：SC-MT-2026-0288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统一社会信用代码：914403004319241011</w:t>
      </w:r>
    </w:p>
    <w:p>
      <w:pPr>
        <w:spacing w:after="60"/>
      </w:pPr>
      <w:r>
        <w:t>地址：广东省深圳市光明新区塘明大道10-1号</w:t>
      </w:r>
    </w:p>
    <w:p>
      <w:pPr>
        <w:spacing w:after="60"/>
      </w:pPr>
      <w:r>
        <w:t>电话：14314831211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银行账号：4842522977594880768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统一社会信用代码：914403009144455616</w:t>
      </w:r>
    </w:p>
    <w:p>
      <w:pPr>
        <w:spacing w:after="60"/>
      </w:pPr>
      <w:r>
        <w:t>地址：广东省深圳市南山区科技园路33号</w:t>
      </w:r>
    </w:p>
    <w:p>
      <w:pPr>
        <w:spacing w:after="60"/>
      </w:pPr>
      <w:r>
        <w:t>电话：16983356084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银行账号：9724929441448218960</w:t>
      </w:r>
    </w:p>
    <w:p>
      <w:pPr>
        <w:spacing w:after="60"/>
      </w:pPr>
      <w:r>
        <w:t>货物或应税劳务、服务名称：景区智能设备</w:t>
      </w:r>
    </w:p>
    <w:p>
      <w:pPr>
        <w:spacing w:after="60"/>
      </w:pPr>
      <w:r>
        <w:t>规格型号：5885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数量：13</w:t>
      </w:r>
    </w:p>
    <w:p>
      <w:pPr>
        <w:spacing w:after="60"/>
      </w:pPr>
      <w:r>
        <w:t>单价：113640.77</w:t>
      </w:r>
    </w:p>
    <w:p>
      <w:pPr>
        <w:spacing w:after="60"/>
      </w:pPr>
      <w:r>
        <w:t>金额：1818252.39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税额：236372.81</w:t>
      </w:r>
    </w:p>
    <w:p>
      <w:pPr>
        <w:spacing w:after="60"/>
      </w:pPr>
      <w:r>
        <w:t>价税合计（大写）：贰佰零伍肆仟陆佰贰拾伍元贰角</w:t>
      </w:r>
    </w:p>
    <w:p>
      <w:pPr>
        <w:spacing w:after="60"/>
      </w:pPr>
      <w:r>
        <w:t>价税合计（小写）：￥2054625.2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