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发票号码：RI-ICBC-2026-0365</w:t>
      </w:r>
    </w:p>
    <w:p>
      <w:pPr>
        <w:spacing w:after="60"/>
      </w:pPr>
      <w:r>
        <w:t>开票日期：2027年1月23日</w:t>
      </w:r>
    </w:p>
    <w:p>
      <w:pPr>
        <w:spacing w:after="60"/>
      </w:pPr>
      <w:r>
        <w:t>相关合同编号：SC-ICBC-2026-0365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统一社会信用代码：914403003923357553</w:t>
      </w:r>
    </w:p>
    <w:p>
      <w:pPr>
        <w:spacing w:after="60"/>
      </w:pPr>
      <w:r>
        <w:t>地址：广东省深圳市光明新区塘明大道17-4号</w:t>
      </w:r>
    </w:p>
    <w:p>
      <w:pPr>
        <w:spacing w:after="60"/>
      </w:pPr>
      <w:r>
        <w:t>电话：14508760736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银行账号：3766952892808432536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统一社会信用代码：914403009842075836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电话：17958310037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银行账号：6768853848853639150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规格型号：6740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单价：259280.44</w:t>
      </w:r>
    </w:p>
    <w:p>
      <w:pPr>
        <w:spacing w:after="60"/>
      </w:pPr>
      <w:r>
        <w:t>金额：4148487.11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税额：539303.32</w:t>
      </w:r>
    </w:p>
    <w:p>
      <w:pPr>
        <w:spacing w:after="60"/>
      </w:pPr>
      <w:r>
        <w:t>价税合计（大写）：肆佰陆拾捌柒仟柒佰玖拾零元肆角叁分</w:t>
      </w:r>
    </w:p>
    <w:p>
      <w:pPr>
        <w:spacing w:after="60"/>
      </w:pPr>
      <w:r>
        <w:t>价税合计（小写）：￥4687790.43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