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发票号码：PI-IBM-2026-0156</w:t>
      </w:r>
    </w:p>
    <w:p>
      <w:pPr>
        <w:spacing w:after="60"/>
      </w:pPr>
      <w:r>
        <w:t>开票日期：2026年11月5日</w:t>
      </w:r>
    </w:p>
    <w:p>
      <w:pPr>
        <w:spacing w:after="60"/>
      </w:pPr>
      <w:r>
        <w:t>相关合同编号：PC-IBM-2026-0156</w:t>
      </w:r>
    </w:p>
    <w:p>
      <w:pPr>
        <w:spacing w:after="60"/>
      </w:pPr>
      <w:r>
        <w:t>购买方：IBM</w:t>
      </w:r>
    </w:p>
    <w:p>
      <w:pPr>
        <w:spacing w:after="60"/>
      </w:pPr>
      <w:r>
        <w:t>统一社会信用代码：914403002425324687</w:t>
      </w:r>
    </w:p>
    <w:p>
      <w:pPr>
        <w:spacing w:after="60"/>
      </w:pPr>
      <w:r>
        <w:t>地址：广东省深圳市南山区科技园路82号</w:t>
      </w:r>
    </w:p>
    <w:p>
      <w:pPr>
        <w:spacing w:after="60"/>
      </w:pPr>
      <w:r>
        <w:t>电话：19810365150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银行账号：6809835268380812360</w:t>
      </w:r>
    </w:p>
    <w:p>
      <w:pPr>
        <w:spacing w:after="60"/>
      </w:pPr>
      <w:r>
        <w:t>销售方：小米集团</w:t>
      </w:r>
    </w:p>
    <w:p>
      <w:pPr>
        <w:spacing w:after="60"/>
      </w:pPr>
      <w:r>
        <w:t>统一社会信用代码：914403002401435319</w:t>
      </w:r>
    </w:p>
    <w:p>
      <w:pPr>
        <w:spacing w:after="60"/>
      </w:pPr>
      <w:r>
        <w:t>地址：广东省深圳市光明新区塘明大道11-10号</w:t>
      </w:r>
    </w:p>
    <w:p>
      <w:pPr>
        <w:spacing w:after="60"/>
      </w:pPr>
      <w:r>
        <w:t>电话：14355132172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银行账号：6593563996508024913</w:t>
      </w:r>
    </w:p>
    <w:p>
      <w:pPr>
        <w:spacing w:after="60"/>
      </w:pPr>
      <w:r>
        <w:t>货物或应税劳务、服务名称：家庭网关</w:t>
      </w:r>
    </w:p>
    <w:p>
      <w:pPr>
        <w:spacing w:after="60"/>
      </w:pPr>
      <w:r>
        <w:t>规格型号：8513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数量：33</w:t>
      </w:r>
    </w:p>
    <w:p>
      <w:pPr>
        <w:spacing w:after="60"/>
      </w:pPr>
      <w:r>
        <w:t>单价：19572.62</w:t>
      </w:r>
    </w:p>
    <w:p>
      <w:pPr>
        <w:spacing w:after="60"/>
      </w:pPr>
      <w:r>
        <w:t>金额：685041.71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税额：89055.42</w:t>
      </w:r>
    </w:p>
    <w:p>
      <w:pPr>
        <w:spacing w:after="60"/>
      </w:pPr>
      <w:r>
        <w:t>价税合计（大写）：柒拾柒肆仟零玖拾柒元壹角叁分</w:t>
      </w:r>
    </w:p>
    <w:p>
      <w:pPr>
        <w:spacing w:after="60"/>
      </w:pPr>
      <w:r>
        <w:t>价税合计（小写）：￥774097.13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销售方（盖章）：小米集团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