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凭证编号：PV-MT-2026-0353</w:t>
      </w:r>
    </w:p>
    <w:p>
      <w:pPr>
        <w:spacing w:after="60"/>
      </w:pPr>
      <w:r>
        <w:t>付款日期：2026年10月29日</w:t>
      </w:r>
    </w:p>
    <w:p>
      <w:pPr>
        <w:spacing w:after="60"/>
      </w:pPr>
      <w:r>
        <w:t>相关合同编号：PC-MT-2026-0353</w:t>
      </w:r>
    </w:p>
    <w:p>
      <w:pPr>
        <w:spacing w:after="60"/>
      </w:pPr>
      <w:r>
        <w:t>相关发票号码：PI-MT-2026-0353</w:t>
      </w:r>
    </w:p>
    <w:p>
      <w:pPr>
        <w:spacing w:after="60"/>
      </w:pPr>
      <w:r>
        <w:t>付款方：美团</w:t>
      </w:r>
    </w:p>
    <w:p>
      <w:pPr>
        <w:spacing w:after="60"/>
      </w:pPr>
      <w:r>
        <w:t>统一社会信用代码：914403002135018859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银行账号：1366851661901223795</w:t>
      </w:r>
    </w:p>
    <w:p>
      <w:pPr>
        <w:spacing w:after="60"/>
      </w:pPr>
      <w:r>
        <w:t>收款方：中国航天科技集团</w:t>
      </w:r>
    </w:p>
    <w:p>
      <w:pPr>
        <w:spacing w:after="60"/>
      </w:pPr>
      <w:r>
        <w:t>统一社会信用代码：914403009211460871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银行账号：1255696792606547228</w:t>
      </w:r>
    </w:p>
    <w:p>
      <w:pPr>
        <w:spacing w:after="60"/>
      </w:pPr>
      <w:r>
        <w:t>付款金额：人民币1608517.29元（大写：壹佰陆拾零捌仟伍佰壹拾柒元贰角玖分）</w:t>
      </w:r>
    </w:p>
    <w:p>
      <w:pPr>
        <w:spacing w:after="60"/>
      </w:pPr>
      <w:r>
        <w:t>付款用途：采购货款（合同编号：PC-MT-2026-0353）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转账凭证号：27642085103871453969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付款方（盖章）：美团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