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发票号码：RI-AAPL-2026-0497</w:t>
      </w:r>
    </w:p>
    <w:p>
      <w:pPr>
        <w:spacing w:after="60"/>
      </w:pPr>
      <w:r>
        <w:t>开票日期：2026年7月13日</w:t>
      </w:r>
    </w:p>
    <w:p>
      <w:pPr>
        <w:spacing w:after="60"/>
      </w:pPr>
      <w:r>
        <w:t>相关合同编号：SC-AAPL-2026-0497</w:t>
      </w:r>
    </w:p>
    <w:p>
      <w:pPr>
        <w:spacing w:after="60"/>
      </w:pPr>
      <w:r>
        <w:t>购买方：中国中车</w:t>
      </w:r>
    </w:p>
    <w:p>
      <w:pPr>
        <w:spacing w:after="60"/>
      </w:pPr>
      <w:r>
        <w:t>统一社会信用代码：914403004635593908</w:t>
      </w:r>
    </w:p>
    <w:p>
      <w:pPr>
        <w:spacing w:after="60"/>
      </w:pPr>
      <w:r>
        <w:t>地址：广东省深圳市光明新区塘明大道8-2号</w:t>
      </w:r>
    </w:p>
    <w:p>
      <w:pPr>
        <w:spacing w:after="60"/>
      </w:pPr>
      <w:r>
        <w:t>电话：16735292475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银行账号：6866901029772020632</w:t>
      </w:r>
    </w:p>
    <w:p>
      <w:pPr>
        <w:spacing w:after="60"/>
      </w:pPr>
      <w:r>
        <w:t>销售方：苹果公司</w:t>
      </w:r>
    </w:p>
    <w:p>
      <w:pPr>
        <w:spacing w:after="60"/>
      </w:pPr>
      <w:r>
        <w:t>统一社会信用代码：914403009696365768</w:t>
      </w:r>
    </w:p>
    <w:p>
      <w:pPr>
        <w:spacing w:after="60"/>
      </w:pPr>
      <w:r>
        <w:t>地址：广东省深圳市南山区科技园路93号</w:t>
      </w:r>
    </w:p>
    <w:p>
      <w:pPr>
        <w:spacing w:after="60"/>
      </w:pPr>
      <w:r>
        <w:t>电话：17902233237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银行账号：4458796991034176544</w:t>
      </w:r>
    </w:p>
    <w:p>
      <w:pPr>
        <w:spacing w:after="60"/>
      </w:pPr>
      <w:r>
        <w:t>货物或应税劳务、服务名称：AR眼镜</w:t>
      </w:r>
    </w:p>
    <w:p>
      <w:pPr>
        <w:spacing w:after="60"/>
      </w:pPr>
      <w:r>
        <w:t>规格型号：6079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数量：36</w:t>
      </w:r>
    </w:p>
    <w:p>
      <w:pPr>
        <w:spacing w:after="60"/>
      </w:pPr>
      <w:r>
        <w:t>单价：107396.97</w:t>
      </w:r>
    </w:p>
    <w:p>
      <w:pPr>
        <w:spacing w:after="60"/>
      </w:pPr>
      <w:r>
        <w:t>金额：3544100.04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税额：460733.01</w:t>
      </w:r>
    </w:p>
    <w:p>
      <w:pPr>
        <w:spacing w:after="60"/>
      </w:pPr>
      <w:r>
        <w:t>价税合计（大写）：肆佰零肆仟捌佰叁拾叁元伍分</w:t>
      </w:r>
    </w:p>
    <w:p>
      <w:pPr>
        <w:spacing w:after="60"/>
      </w:pPr>
      <w:r>
        <w:t>价税合计（小写）：￥4004833.05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销售方（盖章）：苹果公司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