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发票号码：PI-MT-2026-0251</w:t>
      </w:r>
    </w:p>
    <w:p>
      <w:pPr>
        <w:spacing w:after="60"/>
      </w:pPr>
      <w:r>
        <w:t>开票日期：2026年6月12日</w:t>
      </w:r>
    </w:p>
    <w:p>
      <w:pPr>
        <w:spacing w:after="60"/>
      </w:pPr>
      <w:r>
        <w:t>相关合同编号：PC-MT-2026-0251</w:t>
      </w:r>
    </w:p>
    <w:p>
      <w:pPr>
        <w:spacing w:after="60"/>
      </w:pPr>
      <w:r>
        <w:t>购买方：美团</w:t>
      </w:r>
    </w:p>
    <w:p>
      <w:pPr>
        <w:spacing w:after="60"/>
      </w:pPr>
      <w:r>
        <w:t>统一社会信用代码：914403007862067004</w:t>
      </w:r>
    </w:p>
    <w:p>
      <w:pPr>
        <w:spacing w:after="60"/>
      </w:pPr>
      <w:r>
        <w:t>地址：广东省深圳市南山区科技园路77号</w:t>
      </w:r>
    </w:p>
    <w:p>
      <w:pPr>
        <w:spacing w:after="60"/>
      </w:pPr>
      <w:r>
        <w:t>电话：18722323108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银行账号：4662154934298572330</w:t>
      </w:r>
    </w:p>
    <w:p>
      <w:pPr>
        <w:spacing w:after="60"/>
      </w:pPr>
      <w:r>
        <w:t>销售方：通用电气</w:t>
      </w:r>
    </w:p>
    <w:p>
      <w:pPr>
        <w:spacing w:after="60"/>
      </w:pPr>
      <w:r>
        <w:t>统一社会信用代码：914403005685866991</w:t>
      </w:r>
    </w:p>
    <w:p>
      <w:pPr>
        <w:spacing w:after="60"/>
      </w:pPr>
      <w:r>
        <w:t>地址：广东省深圳市光明新区塘明大道16-2号</w:t>
      </w:r>
    </w:p>
    <w:p>
      <w:pPr>
        <w:spacing w:after="60"/>
      </w:pPr>
      <w:r>
        <w:t>电话：13348697061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银行账号：9890568012601851834</w:t>
      </w:r>
    </w:p>
    <w:p>
      <w:pPr>
        <w:spacing w:after="60"/>
      </w:pPr>
      <w:r>
        <w:t>货物或应税劳务、服务名称：发电机</w:t>
      </w:r>
    </w:p>
    <w:p>
      <w:pPr>
        <w:spacing w:after="60"/>
      </w:pPr>
      <w:r>
        <w:t>规格型号：8828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数量：43</w:t>
      </w:r>
    </w:p>
    <w:p>
      <w:pPr>
        <w:spacing w:after="60"/>
      </w:pPr>
      <w:r>
        <w:t>单价：78549.84</w:t>
      </w:r>
    </w:p>
    <w:p>
      <w:pPr>
        <w:spacing w:after="60"/>
      </w:pPr>
      <w:r>
        <w:t>金额：3456192.77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税额：449305.06</w:t>
      </w:r>
    </w:p>
    <w:p>
      <w:pPr>
        <w:spacing w:after="60"/>
      </w:pPr>
      <w:r>
        <w:t>价税合计（大写）：叁佰玖拾零伍仟肆佰玖拾柒元捌角叁分</w:t>
      </w:r>
    </w:p>
    <w:p>
      <w:pPr>
        <w:spacing w:after="60"/>
      </w:pPr>
      <w:r>
        <w:t>价税合计（小写）：￥3905497.83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销售方（盖章）：通用电气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