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发票号码：RI-BIDU-2026-0450</w:t>
      </w:r>
    </w:p>
    <w:p>
      <w:pPr>
        <w:spacing w:after="60"/>
      </w:pPr>
      <w:r>
        <w:t>开票日期：2026年8月14日</w:t>
      </w:r>
    </w:p>
    <w:p>
      <w:pPr>
        <w:spacing w:after="60"/>
      </w:pPr>
      <w:r>
        <w:t>相关合同编号：SC-BIDU-2026-0450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统一社会信用代码：914403001608872219</w:t>
      </w:r>
    </w:p>
    <w:p>
      <w:pPr>
        <w:spacing w:after="60"/>
      </w:pPr>
      <w:r>
        <w:t>地址：广东省深圳市光明新区塘明大道20-7号</w:t>
      </w:r>
    </w:p>
    <w:p>
      <w:pPr>
        <w:spacing w:after="60"/>
      </w:pPr>
      <w:r>
        <w:t>电话：17134926412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银行账号：6280357524490711129</w:t>
      </w:r>
    </w:p>
    <w:p>
      <w:pPr>
        <w:spacing w:after="60"/>
      </w:pPr>
      <w:r>
        <w:t>销售方：百度集团</w:t>
      </w:r>
    </w:p>
    <w:p>
      <w:pPr>
        <w:spacing w:after="60"/>
      </w:pPr>
      <w:r>
        <w:t>统一社会信用代码：914403005336888636</w:t>
      </w:r>
    </w:p>
    <w:p>
      <w:pPr>
        <w:spacing w:after="60"/>
      </w:pPr>
      <w:r>
        <w:t>地址：广东省深圳市南山区科技园路31号</w:t>
      </w:r>
    </w:p>
    <w:p>
      <w:pPr>
        <w:spacing w:after="60"/>
      </w:pPr>
      <w:r>
        <w:t>电话：15320040070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银行账号：3438458552107308547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规格型号：9612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数量：48</w:t>
      </w:r>
    </w:p>
    <w:p>
      <w:pPr>
        <w:spacing w:after="60"/>
      </w:pPr>
      <w:r>
        <w:t>单价：26266.61</w:t>
      </w:r>
    </w:p>
    <w:p>
      <w:pPr>
        <w:spacing w:after="60"/>
      </w:pPr>
      <w:r>
        <w:t>金额：1076931.13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税额：140001.05</w:t>
      </w:r>
    </w:p>
    <w:p>
      <w:pPr>
        <w:spacing w:after="60"/>
      </w:pPr>
      <w:r>
        <w:t>价税合计（大写）：壹佰贰拾壹陆仟玖佰叁拾贰元壹角捌分</w:t>
      </w:r>
    </w:p>
    <w:p>
      <w:pPr>
        <w:spacing w:after="60"/>
      </w:pPr>
      <w:r>
        <w:t>价税合计（小写）：￥1216932.18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销售方（盖章）：百度集团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