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凭证编号：PV-IBM-2026-0156</w:t>
      </w:r>
    </w:p>
    <w:p>
      <w:pPr>
        <w:spacing w:after="60"/>
      </w:pPr>
      <w:r>
        <w:t>付款日期：2026年11月8日</w:t>
      </w:r>
    </w:p>
    <w:p>
      <w:pPr>
        <w:spacing w:after="60"/>
      </w:pPr>
      <w:r>
        <w:t>相关合同编号：PC-IBM-2026-0156</w:t>
      </w:r>
    </w:p>
    <w:p>
      <w:pPr>
        <w:spacing w:after="60"/>
      </w:pPr>
      <w:r>
        <w:t>相关发票号码：PI-IBM-2026-0156</w:t>
      </w:r>
    </w:p>
    <w:p>
      <w:pPr>
        <w:spacing w:after="60"/>
      </w:pPr>
      <w:r>
        <w:t>付款方：IBM</w:t>
      </w:r>
    </w:p>
    <w:p>
      <w:pPr>
        <w:spacing w:after="60"/>
      </w:pPr>
      <w:r>
        <w:t>统一社会信用代码：914403009149884721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银行账号：2686755659710773331</w:t>
      </w:r>
    </w:p>
    <w:p>
      <w:pPr>
        <w:spacing w:after="60"/>
      </w:pPr>
      <w:r>
        <w:t>收款方：小米集团</w:t>
      </w:r>
    </w:p>
    <w:p>
      <w:pPr>
        <w:spacing w:after="60"/>
      </w:pPr>
      <w:r>
        <w:t>统一社会信用代码：914403002133241054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银行账号：7535910685922974824</w:t>
      </w:r>
    </w:p>
    <w:p>
      <w:pPr>
        <w:spacing w:after="60"/>
      </w:pPr>
      <w:r>
        <w:t>付款金额：人民币774097.13元（大写：柒拾柒肆仟零玖拾柒元壹角叁分）</w:t>
      </w:r>
    </w:p>
    <w:p>
      <w:pPr>
        <w:spacing w:after="60"/>
      </w:pPr>
      <w:r>
        <w:t>付款用途：采购货款（合同编号：PC-IBM-2026-0156）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转账凭证号：44403007531963262721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付款方（盖章）：IBM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