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2B594" w14:textId="61533AF8" w:rsidR="00445C69" w:rsidRDefault="00E174CD">
      <w:r>
        <w:rPr>
          <w:noProof/>
        </w:rPr>
        <w:drawing>
          <wp:inline distT="0" distB="0" distL="0" distR="0" wp14:anchorId="6B0C1FBF" wp14:editId="4B2AD686">
            <wp:extent cx="3123809" cy="9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3999" w14:textId="08309A21" w:rsidR="00E174CD" w:rsidRDefault="00E174CD">
      <w:r>
        <w:rPr>
          <w:rFonts w:hint="eastAsia"/>
        </w:rPr>
        <w:t>下拉框选择抽奖轮数</w:t>
      </w:r>
    </w:p>
    <w:p w14:paraId="4B958BDA" w14:textId="67AB6F17" w:rsidR="00E174CD" w:rsidRDefault="00E174CD">
      <w:r>
        <w:rPr>
          <w:noProof/>
        </w:rPr>
        <w:drawing>
          <wp:inline distT="0" distB="0" distL="0" distR="0" wp14:anchorId="4C602418" wp14:editId="1F557BB2">
            <wp:extent cx="3428571" cy="10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D1BAD8" w14:textId="1F396E0B" w:rsidR="00E174CD" w:rsidRDefault="00E174CD">
      <w:r>
        <w:rPr>
          <w:rFonts w:hint="eastAsia"/>
        </w:rPr>
        <w:t>点击开始抽奖开始本轮抽奖，</w:t>
      </w:r>
    </w:p>
    <w:p w14:paraId="793F5277" w14:textId="4D421B63" w:rsidR="00E174CD" w:rsidRDefault="00E174CD">
      <w:r>
        <w:rPr>
          <w:noProof/>
        </w:rPr>
        <w:drawing>
          <wp:inline distT="0" distB="0" distL="0" distR="0" wp14:anchorId="1FA8075D" wp14:editId="0C2F4617">
            <wp:extent cx="3400000" cy="112381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8FBC" w14:textId="3AD3FECA" w:rsidR="00E174CD" w:rsidRDefault="00E174CD">
      <w:r>
        <w:rPr>
          <w:rFonts w:hint="eastAsia"/>
        </w:rPr>
        <w:t>点击停止抽奖停止，并显示本次抽奖结果。</w:t>
      </w:r>
    </w:p>
    <w:p w14:paraId="71E26E5C" w14:textId="77777777" w:rsidR="00E174CD" w:rsidRDefault="00E174CD">
      <w:pPr>
        <w:rPr>
          <w:rFonts w:hint="eastAsia"/>
        </w:rPr>
      </w:pPr>
    </w:p>
    <w:p w14:paraId="4F738056" w14:textId="41B60B82" w:rsidR="00E174CD" w:rsidRDefault="00E174CD">
      <w:r>
        <w:rPr>
          <w:rFonts w:hint="eastAsia"/>
        </w:rPr>
        <w:t>注意：同一轮下多次抽奖以最后一次为准，之前的作废，</w:t>
      </w:r>
    </w:p>
    <w:p w14:paraId="56B5232D" w14:textId="62F8A7D1" w:rsidR="00E174CD" w:rsidRDefault="00E174CD">
      <w:pPr>
        <w:rPr>
          <w:rFonts w:hint="eastAsia"/>
        </w:rPr>
      </w:pPr>
      <w:r>
        <w:rPr>
          <w:rFonts w:hint="eastAsia"/>
        </w:rPr>
        <w:t>三轮抽奖中每一个号只会中奖一次。</w:t>
      </w:r>
    </w:p>
    <w:sectPr w:rsidR="00E17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C1338" w14:textId="77777777" w:rsidR="00493FB1" w:rsidRDefault="00493FB1" w:rsidP="00E174CD">
      <w:r>
        <w:separator/>
      </w:r>
    </w:p>
  </w:endnote>
  <w:endnote w:type="continuationSeparator" w:id="0">
    <w:p w14:paraId="356E9523" w14:textId="77777777" w:rsidR="00493FB1" w:rsidRDefault="00493FB1" w:rsidP="00E17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ECE71" w14:textId="77777777" w:rsidR="00493FB1" w:rsidRDefault="00493FB1" w:rsidP="00E174CD">
      <w:r>
        <w:separator/>
      </w:r>
    </w:p>
  </w:footnote>
  <w:footnote w:type="continuationSeparator" w:id="0">
    <w:p w14:paraId="35FE2450" w14:textId="77777777" w:rsidR="00493FB1" w:rsidRDefault="00493FB1" w:rsidP="00E174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4F"/>
    <w:rsid w:val="00445C69"/>
    <w:rsid w:val="00493FB1"/>
    <w:rsid w:val="007B7F4F"/>
    <w:rsid w:val="00E1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D03AF"/>
  <w15:chartTrackingRefBased/>
  <w15:docId w15:val="{AC87663D-2BCA-47F5-8B6C-D4DB4D9E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74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7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7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liuyang</cp:lastModifiedBy>
  <cp:revision>2</cp:revision>
  <dcterms:created xsi:type="dcterms:W3CDTF">2019-08-01T09:38:00Z</dcterms:created>
  <dcterms:modified xsi:type="dcterms:W3CDTF">2019-08-01T09:41:00Z</dcterms:modified>
</cp:coreProperties>
</file>