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4635" w:rsidRPr="008B4635" w:rsidRDefault="008B4635" w:rsidP="008B4635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left="360" w:right="998"/>
        <w:jc w:val="center"/>
        <w:rPr>
          <w:rFonts w:ascii="Helvetica" w:hAnsi="Helvetica"/>
          <w:sz w:val="52"/>
          <w:szCs w:val="52"/>
          <w:lang w:val="en-US"/>
        </w:rPr>
      </w:pPr>
      <w:r w:rsidRPr="008B4635">
        <w:rPr>
          <w:rFonts w:ascii="Helvetica" w:hAnsi="Helvetica" w:hint="eastAsia"/>
          <w:sz w:val="52"/>
          <w:szCs w:val="52"/>
        </w:rPr>
        <w:t>P</w:t>
      </w:r>
      <w:r w:rsidRPr="008B4635">
        <w:rPr>
          <w:rFonts w:ascii="Helvetica" w:hAnsi="Helvetica"/>
          <w:sz w:val="52"/>
          <w:szCs w:val="52"/>
          <w:lang w:val="en-US"/>
        </w:rPr>
        <w:t>addle</w:t>
      </w:r>
      <w:r w:rsidRPr="008B4635">
        <w:rPr>
          <w:rFonts w:ascii="Helvetica" w:hAnsi="Helvetica" w:hint="eastAsia"/>
          <w:sz w:val="52"/>
          <w:szCs w:val="52"/>
          <w:lang w:val="en-US"/>
        </w:rPr>
        <w:t>模块介绍和分析</w:t>
      </w:r>
    </w:p>
    <w:p w:rsidR="001F3B65" w:rsidRPr="001F3B65" w:rsidRDefault="001F3B65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left="360" w:right="998"/>
        <w:rPr>
          <w:rFonts w:ascii="Helvetica" w:hAnsi="Helvetica"/>
          <w:b/>
          <w:sz w:val="52"/>
          <w:szCs w:val="52"/>
        </w:rPr>
      </w:pPr>
      <w:r w:rsidRPr="001F3B65">
        <w:rPr>
          <w:rFonts w:ascii="Helvetica" w:hAnsi="Helvetica" w:hint="eastAsia"/>
          <w:b/>
          <w:sz w:val="52"/>
          <w:szCs w:val="52"/>
        </w:rPr>
        <w:t>倪子烜</w:t>
      </w:r>
      <w:r>
        <w:rPr>
          <w:rFonts w:ascii="Helvetica" w:hAnsi="Helvetica" w:hint="eastAsia"/>
          <w:b/>
          <w:sz w:val="52"/>
          <w:szCs w:val="52"/>
        </w:rPr>
        <w:t>：</w:t>
      </w:r>
    </w:p>
    <w:p w:rsidR="007D0500" w:rsidRDefault="001F3B65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left="360" w:right="99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Helvetica" w:hAnsi="Helvetica"/>
          <w:sz w:val="28"/>
          <w:szCs w:val="28"/>
        </w:rPr>
        <w:t>1.</w:t>
      </w:r>
      <w:r>
        <w:rPr>
          <w:rFonts w:ascii="Arial Unicode MS" w:hAnsi="Arial Unicode MS" w:hint="eastAsia"/>
          <w:sz w:val="28"/>
          <w:szCs w:val="28"/>
        </w:rPr>
        <w:t>代码总结与梳理：</w:t>
      </w:r>
    </w:p>
    <w:p w:rsidR="007D0500" w:rsidRDefault="001F3B65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left="360" w:right="998"/>
        <w:rPr>
          <w:rFonts w:ascii="Helvetica" w:eastAsia="Helvetica" w:hAnsi="Helvetica" w:cs="Helvetica"/>
          <w:sz w:val="28"/>
          <w:szCs w:val="28"/>
        </w:rPr>
      </w:pPr>
      <w:r>
        <w:rPr>
          <w:rFonts w:ascii="Arial Unicode MS" w:hAnsi="Arial Unicode MS" w:hint="eastAsia"/>
          <w:sz w:val="28"/>
          <w:szCs w:val="28"/>
        </w:rPr>
        <w:t>要求：文字分条目列出，描述不少于</w:t>
      </w:r>
      <w:r>
        <w:rPr>
          <w:rFonts w:ascii="Helvetica" w:hAnsi="Helvetica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00</w:t>
      </w:r>
      <w:r>
        <w:rPr>
          <w:rFonts w:ascii="Arial Unicode MS" w:hAnsi="Arial Unicode MS" w:hint="eastAsia"/>
          <w:sz w:val="28"/>
          <w:szCs w:val="28"/>
        </w:rPr>
        <w:t>字，模块不少于</w:t>
      </w:r>
      <w:r>
        <w:rPr>
          <w:rFonts w:ascii="Helvetica" w:hAnsi="Helvetica"/>
          <w:sz w:val="28"/>
          <w:szCs w:val="28"/>
        </w:rPr>
        <w:t>7</w:t>
      </w:r>
      <w:r>
        <w:rPr>
          <w:rFonts w:ascii="Arial Unicode MS" w:hAnsi="Arial Unicode MS" w:hint="eastAsia"/>
          <w:sz w:val="28"/>
          <w:szCs w:val="28"/>
        </w:rPr>
        <w:t>个</w:t>
      </w:r>
    </w:p>
    <w:tbl>
      <w:tblPr>
        <w:tblStyle w:val="TableNormal"/>
        <w:tblW w:w="8273" w:type="dxa"/>
        <w:tblInd w:w="46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068"/>
        <w:gridCol w:w="6205"/>
      </w:tblGrid>
      <w:tr w:rsidR="007D0500">
        <w:trPr>
          <w:trHeight w:val="351"/>
          <w:tblHeader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11"/>
            </w:pPr>
            <w:r>
              <w:rPr>
                <w:rFonts w:ascii="Arial Unicode MS" w:hAnsi="Arial Unicode MS" w:cs="Arial Unicode MS" w:hint="eastAsia"/>
              </w:rPr>
              <w:t>代码整体认识描述</w:t>
            </w:r>
          </w:p>
        </w:tc>
        <w:tc>
          <w:tcPr>
            <w:tcW w:w="620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1078" w:type="dxa"/>
            </w:tcMar>
          </w:tcPr>
          <w:p w:rsidR="007D0500" w:rsidRDefault="001F3B65">
            <w:pPr>
              <w:pStyle w:val="11"/>
            </w:pPr>
            <w:r>
              <w:rPr>
                <w:rFonts w:ascii="Arial Unicode MS" w:eastAsia="Arial Unicode MS" w:hAnsi="Arial Unicode MS" w:cs="Arial Unicode MS" w:hint="eastAsia"/>
                <w:b w:val="0"/>
                <w:bCs w:val="0"/>
                <w:sz w:val="24"/>
                <w:szCs w:val="24"/>
                <w:lang w:val="zh-CN"/>
              </w:rPr>
              <w:t>代码模块或主要组成总结</w:t>
            </w:r>
          </w:p>
        </w:tc>
      </w:tr>
      <w:tr w:rsidR="007D0500">
        <w:tblPrEx>
          <w:shd w:val="clear" w:color="auto" w:fill="auto"/>
        </w:tblPrEx>
        <w:trPr>
          <w:trHeight w:val="291"/>
        </w:trPr>
        <w:tc>
          <w:tcPr>
            <w:tcW w:w="2068" w:type="dxa"/>
            <w:vMerge w:val="restart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11"/>
            </w:pPr>
            <w:r w:rsidRPr="006F0D74">
              <w:rPr>
                <w:rFonts w:eastAsia="Arial Unicode MS" w:cs="Arial Unicode MS"/>
              </w:rPr>
              <w:t>fluid.layers.nn</w:t>
            </w:r>
            <w:r w:rsidRPr="006F0D74">
              <w:rPr>
                <w:rFonts w:eastAsia="Arial Unicode MS" w:cs="Arial Unicode MS" w:hint="eastAsia"/>
              </w:rPr>
              <w:t>函数库主要功能就是定义了神经网络中的大量计算操作</w:t>
            </w:r>
            <w:r w:rsidRPr="006F0D74">
              <w:rPr>
                <w:rFonts w:eastAsia="Arial Unicode MS" w:cs="Arial Unicode MS"/>
              </w:rPr>
              <w:t>(op)</w:t>
            </w:r>
            <w:r w:rsidRPr="006F0D74">
              <w:rPr>
                <w:rFonts w:eastAsia="Arial Unicode MS" w:cs="Arial Unicode MS" w:hint="eastAsia"/>
              </w:rPr>
              <w:t>，其中总共有</w:t>
            </w:r>
            <w:r w:rsidRPr="006F0D74">
              <w:rPr>
                <w:rFonts w:eastAsia="Arial Unicode MS" w:cs="Arial Unicode MS"/>
              </w:rPr>
              <w:t>147</w:t>
            </w:r>
            <w:r w:rsidRPr="006F0D74">
              <w:rPr>
                <w:rFonts w:eastAsia="Arial Unicode MS" w:cs="Arial Unicode MS" w:hint="eastAsia"/>
              </w:rPr>
              <w:t>个函数。</w:t>
            </w:r>
          </w:p>
        </w:tc>
        <w:tc>
          <w:tcPr>
            <w:tcW w:w="6205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1.fc</w:t>
            </w:r>
            <w:r>
              <w:rPr>
                <w:rFonts w:hint="eastAsia"/>
              </w:rPr>
              <w:t>：构建全连接层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vMerge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2.embedding:</w:t>
            </w:r>
            <w:r>
              <w:rPr>
                <w:rFonts w:hint="eastAsia"/>
              </w:rPr>
              <w:t>取出自己的</w:t>
            </w:r>
            <w:r>
              <w:t>embedding</w:t>
            </w:r>
            <w:r>
              <w:rPr>
                <w:rFonts w:hint="eastAsia"/>
              </w:rPr>
              <w:t>数据中的对应索引数据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vMerge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3.linear_chain_crf</w:t>
            </w:r>
            <w:r>
              <w:rPr>
                <w:rFonts w:hint="eastAsia"/>
              </w:rPr>
              <w:t>：实现了线性链条件随机场（</w:t>
            </w:r>
            <w:r>
              <w:t>linear chain CRF</w:t>
            </w:r>
            <w:r>
              <w:rPr>
                <w:rFonts w:hint="eastAsia"/>
              </w:rPr>
              <w:t>）的前向</w:t>
            </w:r>
            <w:r>
              <w:t>—</w:t>
            </w:r>
            <w:r>
              <w:rPr>
                <w:rFonts w:hint="eastAsia"/>
              </w:rPr>
              <w:t>反向算法，主要用于</w:t>
            </w:r>
            <w:r>
              <w:t>NLP</w:t>
            </w:r>
            <w:r>
              <w:rPr>
                <w:rFonts w:hint="eastAsia"/>
              </w:rPr>
              <w:t>。</w:t>
            </w:r>
          </w:p>
        </w:tc>
      </w:tr>
      <w:tr w:rsidR="007D0500">
        <w:tblPrEx>
          <w:shd w:val="clear" w:color="auto" w:fill="auto"/>
        </w:tblPrEx>
        <w:trPr>
          <w:trHeight w:val="1429"/>
        </w:trPr>
        <w:tc>
          <w:tcPr>
            <w:tcW w:w="2068" w:type="dxa"/>
            <w:vMerge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4.crf_decoding</w:t>
            </w:r>
            <w:r w:rsidRPr="00BA2331">
              <w:rPr>
                <w:rFonts w:ascii="宋体" w:eastAsia="宋体" w:hAnsi="宋体" w:cs="宋体" w:hint="eastAsia"/>
              </w:rPr>
              <w:t>：该层读取由</w:t>
            </w:r>
            <w:r>
              <w:t> </w:t>
            </w:r>
            <w:hyperlink r:id="rId7" w:anchor="cn-api-fluid-layers-linear-chain-crf" w:history="1">
              <w:r w:rsidRPr="00BA2331">
                <w:t>linear_chain_crf</w:t>
              </w:r>
            </w:hyperlink>
            <w:r>
              <w:t> </w:t>
            </w:r>
            <w:r w:rsidRPr="00BA2331">
              <w:rPr>
                <w:rFonts w:ascii="宋体" w:eastAsia="宋体" w:hAnsi="宋体" w:cs="宋体" w:hint="eastAsia"/>
              </w:rPr>
              <w:t>学习的</w:t>
            </w:r>
            <w:r>
              <w:t xml:space="preserve"> emission feature weights</w:t>
            </w:r>
            <w:r w:rsidRPr="00BA2331">
              <w:rPr>
                <w:rFonts w:ascii="宋体" w:eastAsia="宋体" w:hAnsi="宋体" w:cs="宋体" w:hint="eastAsia"/>
              </w:rPr>
              <w:t>（发射状态特征的权重）和</w:t>
            </w:r>
            <w:r>
              <w:t xml:space="preserve"> transition feature weights (</w:t>
            </w:r>
            <w:r w:rsidRPr="00BA2331">
              <w:rPr>
                <w:rFonts w:ascii="宋体" w:eastAsia="宋体" w:hAnsi="宋体" w:cs="宋体" w:hint="eastAsia"/>
              </w:rPr>
              <w:t>转移特征的权重</w:t>
            </w:r>
            <w:r>
              <w:t xml:space="preserve">) </w:t>
            </w:r>
            <w:r w:rsidRPr="00BA2331">
              <w:rPr>
                <w:rFonts w:ascii="宋体" w:eastAsia="宋体" w:hAnsi="宋体" w:cs="宋体" w:hint="eastAsia"/>
              </w:rPr>
              <w:t>进行解码。</w:t>
            </w:r>
            <w:r>
              <w:t xml:space="preserve"> </w:t>
            </w:r>
            <w:r w:rsidRPr="00BA2331">
              <w:rPr>
                <w:rFonts w:ascii="宋体" w:eastAsia="宋体" w:hAnsi="宋体" w:cs="宋体" w:hint="eastAsia"/>
              </w:rPr>
              <w:t>本层实现了</w:t>
            </w:r>
            <w:r>
              <w:t xml:space="preserve"> </w:t>
            </w:r>
            <w:r w:rsidRPr="00BA2331">
              <w:t xml:space="preserve">Viterbi </w:t>
            </w:r>
            <w:r w:rsidRPr="00BA2331">
              <w:rPr>
                <w:rFonts w:ascii="宋体" w:eastAsia="宋体" w:hAnsi="宋体" w:cs="宋体" w:hint="eastAsia"/>
              </w:rPr>
              <w:t>算法，可以动态地寻找隐藏状态最可能的序列，该序列也被称为</w:t>
            </w:r>
            <w:r>
              <w:t xml:space="preserve"> </w:t>
            </w:r>
            <w:r w:rsidRPr="00BA2331">
              <w:t xml:space="preserve">Viterbi </w:t>
            </w:r>
            <w:r w:rsidRPr="00BA2331">
              <w:rPr>
                <w:rFonts w:ascii="宋体" w:eastAsia="宋体" w:hAnsi="宋体" w:cs="宋体" w:hint="eastAsia"/>
              </w:rPr>
              <w:t>路径（</w:t>
            </w:r>
            <w:r w:rsidRPr="00BA2331">
              <w:t>Viterbi path</w:t>
            </w:r>
            <w:r w:rsidRPr="00BA2331">
              <w:rPr>
                <w:rFonts w:ascii="宋体" w:eastAsia="宋体" w:hAnsi="宋体" w:cs="宋体" w:hint="eastAsia"/>
              </w:rPr>
              <w:t>），从而得到观察标签</w:t>
            </w:r>
            <w:r>
              <w:t xml:space="preserve"> (tags) </w:t>
            </w:r>
            <w:r w:rsidRPr="00BA2331">
              <w:rPr>
                <w:rFonts w:ascii="宋体" w:eastAsia="宋体" w:hAnsi="宋体" w:cs="宋体" w:hint="eastAsia"/>
              </w:rPr>
              <w:t>序列。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vMerge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5.cos_sim</w:t>
            </w:r>
            <w:r>
              <w:rPr>
                <w:rFonts w:hint="eastAsia"/>
              </w:rPr>
              <w:t>：实现了余弦相似度算子（</w:t>
            </w:r>
            <w:r>
              <w:t>Cosine Similarity Operator</w:t>
            </w:r>
            <w:r>
              <w:rPr>
                <w:rFonts w:hint="eastAsia"/>
              </w:rPr>
              <w:t>）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vMerge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6.dropout:</w:t>
            </w:r>
            <w:r>
              <w:rPr>
                <w:rFonts w:hint="eastAsia"/>
              </w:rPr>
              <w:t>实现</w:t>
            </w:r>
            <w:r>
              <w:t>dropout</w:t>
            </w:r>
            <w:r>
              <w:rPr>
                <w:rFonts w:hint="eastAsia"/>
              </w:rPr>
              <w:t>操作。</w:t>
            </w:r>
          </w:p>
        </w:tc>
      </w:tr>
      <w:tr w:rsidR="007D0500">
        <w:tblPrEx>
          <w:shd w:val="clear" w:color="auto" w:fill="auto"/>
        </w:tblPrEx>
        <w:trPr>
          <w:trHeight w:val="858"/>
        </w:trPr>
        <w:tc>
          <w:tcPr>
            <w:tcW w:w="2068" w:type="dxa"/>
            <w:vMerge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7.chunk_eval:</w:t>
            </w:r>
            <w:r>
              <w:rPr>
                <w:rFonts w:hint="eastAsia"/>
              </w:rPr>
              <w:t>计算语块识别（</w:t>
            </w:r>
            <w:r>
              <w:t>chunk detection</w:t>
            </w:r>
            <w:r>
              <w:rPr>
                <w:rFonts w:hint="eastAsia"/>
              </w:rPr>
              <w:t>）的准确率、召回率和</w:t>
            </w:r>
            <w:r>
              <w:t>F1</w:t>
            </w:r>
            <w:r>
              <w:rPr>
                <w:rFonts w:hint="eastAsia"/>
              </w:rPr>
              <w:t>值，常用于命名实体识别（</w:t>
            </w:r>
            <w:r>
              <w:t>NER</w:t>
            </w:r>
            <w:r>
              <w:rPr>
                <w:rFonts w:hint="eastAsia"/>
              </w:rPr>
              <w:t>，语块识别的一种）等序列标注任务中。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8.softmax:</w:t>
            </w:r>
            <w:r>
              <w:rPr>
                <w:rFonts w:hint="eastAsia"/>
              </w:rPr>
              <w:t>实现</w:t>
            </w:r>
            <w:r>
              <w:t>softmax</w:t>
            </w:r>
            <w:r>
              <w:rPr>
                <w:rFonts w:hint="eastAsia"/>
              </w:rPr>
              <w:t>操作。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9.conv2d</w:t>
            </w:r>
            <w:r>
              <w:rPr>
                <w:rFonts w:hint="eastAsia"/>
              </w:rPr>
              <w:t>：～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10.conv3d</w:t>
            </w:r>
            <w:r>
              <w:rPr>
                <w:rFonts w:hint="eastAsia"/>
              </w:rPr>
              <w:t>：～</w:t>
            </w:r>
          </w:p>
        </w:tc>
      </w:tr>
      <w:tr w:rsidR="007D0500">
        <w:tblPrEx>
          <w:shd w:val="clear" w:color="auto" w:fill="auto"/>
        </w:tblPrEx>
        <w:trPr>
          <w:trHeight w:val="252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11.pool2</w:t>
            </w:r>
            <w:proofErr w:type="gramStart"/>
            <w:r>
              <w:t>d:~</w:t>
            </w:r>
            <w:proofErr w:type="gramEnd"/>
          </w:p>
        </w:tc>
      </w:tr>
      <w:tr w:rsidR="007D0500">
        <w:tblPrEx>
          <w:shd w:val="clear" w:color="auto" w:fill="auto"/>
        </w:tblPrEx>
        <w:trPr>
          <w:trHeight w:val="252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12.pool3</w:t>
            </w:r>
            <w:proofErr w:type="gramStart"/>
            <w:r>
              <w:t>d:~</w:t>
            </w:r>
            <w:proofErr w:type="gramEnd"/>
          </w:p>
        </w:tc>
      </w:tr>
      <w:tr w:rsidR="007D0500">
        <w:tblPrEx>
          <w:shd w:val="clear" w:color="auto" w:fill="auto"/>
        </w:tblPrEx>
        <w:trPr>
          <w:trHeight w:val="252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13.adaptive_pool2</w:t>
            </w:r>
            <w:proofErr w:type="gramStart"/>
            <w:r>
              <w:t>d:~</w:t>
            </w:r>
            <w:proofErr w:type="gramEnd"/>
          </w:p>
        </w:tc>
      </w:tr>
      <w:tr w:rsidR="007D0500">
        <w:tblPrEx>
          <w:shd w:val="clear" w:color="auto" w:fill="auto"/>
        </w:tblPrEx>
        <w:trPr>
          <w:trHeight w:val="252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14.adaptive_pool3</w:t>
            </w:r>
            <w:proofErr w:type="gramStart"/>
            <w:r>
              <w:t>d:~</w:t>
            </w:r>
            <w:proofErr w:type="gramEnd"/>
          </w:p>
        </w:tc>
      </w:tr>
      <w:tr w:rsidR="007D0500">
        <w:tblPrEx>
          <w:shd w:val="clear" w:color="auto" w:fill="auto"/>
        </w:tblPrEx>
        <w:trPr>
          <w:trHeight w:val="252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15.batch_</w:t>
            </w:r>
            <w:proofErr w:type="gramStart"/>
            <w:r>
              <w:t>norm:~</w:t>
            </w:r>
            <w:proofErr w:type="gramEnd"/>
          </w:p>
        </w:tc>
      </w:tr>
      <w:tr w:rsidR="007D0500">
        <w:tblPrEx>
          <w:shd w:val="clear" w:color="auto" w:fill="auto"/>
        </w:tblPrEx>
        <w:trPr>
          <w:trHeight w:val="52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16.inplace_abn</w:t>
            </w:r>
            <w:r w:rsidRPr="00927ABC">
              <w:rPr>
                <w:rFonts w:ascii="Arial Unicode MS" w:eastAsia="Arial Unicode MS" w:hAnsi="Arial Unicode MS" w:cs="Arial Unicode MS" w:hint="eastAsia"/>
              </w:rPr>
              <w:t>：</w:t>
            </w:r>
            <w:r>
              <w:rPr>
                <w:rFonts w:ascii="Arial Unicode MS" w:eastAsia="Arial Unicode MS" w:hAnsi="Arial Unicode MS" w:cs="Arial Unicode MS" w:hint="eastAsia"/>
                <w:lang w:val="zh-CN"/>
              </w:rPr>
              <w:t>一种</w:t>
            </w:r>
            <w:r>
              <w:t>activation batch normalization</w:t>
            </w:r>
            <w:r>
              <w:rPr>
                <w:rFonts w:ascii="Arial Unicode MS" w:eastAsia="Arial Unicode MS" w:hAnsi="Arial Unicode MS" w:cs="Arial Unicode MS" w:hint="eastAsia"/>
                <w:lang w:val="zh-CN"/>
              </w:rPr>
              <w:t>。</w:t>
            </w:r>
            <w:r>
              <w:t>&lt;</w:t>
            </w:r>
            <w:hyperlink r:id="rId8" w:history="1">
              <w:r>
                <w:rPr>
                  <w:rStyle w:val="Hyperlink1"/>
                </w:rPr>
                <w:t>https://arxiv.org/abs/1712.02616</w:t>
              </w:r>
            </w:hyperlink>
            <w:r>
              <w:t>&gt;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17.instance_norm</w:t>
            </w:r>
            <w:r>
              <w:rPr>
                <w:rFonts w:hint="eastAsia"/>
              </w:rPr>
              <w:t>：实现实例正则化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18.data_norm</w:t>
            </w:r>
            <w:r>
              <w:rPr>
                <w:rFonts w:hint="eastAsia"/>
              </w:rPr>
              <w:t>：数据正则化，可用作</w:t>
            </w:r>
            <w:r>
              <w:t>conv2d</w:t>
            </w:r>
            <w:r>
              <w:rPr>
                <w:rFonts w:hint="eastAsia"/>
              </w:rPr>
              <w:t>和</w:t>
            </w:r>
            <w:r>
              <w:t>fully_connected</w:t>
            </w:r>
            <w:r>
              <w:rPr>
                <w:rFonts w:hint="eastAsia"/>
              </w:rPr>
              <w:t>操作的正则化函数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19.layer_norm:</w:t>
            </w:r>
            <w:r>
              <w:rPr>
                <w:rFonts w:hint="eastAsia"/>
              </w:rPr>
              <w:t>层归一化层（</w:t>
            </w:r>
            <w:r>
              <w:t>Layer Normalization Layer</w:t>
            </w:r>
            <w:r>
              <w:rPr>
                <w:rFonts w:hint="eastAsia"/>
              </w:rPr>
              <w:t>），其可以应用于小批量输入数据。</w:t>
            </w:r>
          </w:p>
        </w:tc>
      </w:tr>
      <w:tr w:rsidR="007D0500">
        <w:tblPrEx>
          <w:shd w:val="clear" w:color="auto" w:fill="auto"/>
        </w:tblPrEx>
        <w:trPr>
          <w:trHeight w:val="52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20.group_norm:</w:t>
            </w:r>
            <w:r>
              <w:rPr>
                <w:rFonts w:ascii="Arial Unicode MS" w:eastAsia="Arial Unicode MS" w:hAnsi="Arial Unicode MS" w:cs="Arial Unicode MS" w:hint="eastAsia"/>
                <w:lang w:val="zh-CN"/>
              </w:rPr>
              <w:t>实现</w:t>
            </w:r>
            <w:r>
              <w:rPr>
                <w:lang w:val="zh-CN"/>
              </w:rPr>
              <w:t>group normalization</w:t>
            </w:r>
            <w:r>
              <w:rPr>
                <w:rFonts w:ascii="Arial Unicode MS" w:eastAsia="Arial Unicode MS" w:hAnsi="Arial Unicode MS" w:cs="Arial Unicode MS" w:hint="eastAsia"/>
                <w:lang w:val="zh-CN"/>
              </w:rPr>
              <w:t>。</w:t>
            </w:r>
            <w:hyperlink r:id="rId9" w:history="1">
              <w:r>
                <w:rPr>
                  <w:rStyle w:val="Hyperlink1"/>
                </w:rPr>
                <w:t>https://arxiv.org/abs/1803.08494</w:t>
              </w:r>
            </w:hyperlink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21.spectral_norm</w:t>
            </w:r>
            <w:r>
              <w:rPr>
                <w:rFonts w:hint="eastAsia"/>
              </w:rPr>
              <w:t>：用于计算</w:t>
            </w:r>
            <w:r>
              <w:t>fc</w:t>
            </w:r>
            <w:r>
              <w:rPr>
                <w:rFonts w:hint="eastAsia"/>
              </w:rPr>
              <w:t>、</w:t>
            </w:r>
            <w:r>
              <w:t>conv1d</w:t>
            </w:r>
            <w:r>
              <w:rPr>
                <w:rFonts w:hint="eastAsia"/>
              </w:rPr>
              <w:t>、</w:t>
            </w:r>
            <w:r>
              <w:t>conv2d</w:t>
            </w:r>
            <w:r>
              <w:rPr>
                <w:rFonts w:hint="eastAsia"/>
              </w:rPr>
              <w:t>、</w:t>
            </w:r>
            <w:r>
              <w:t>conv3d</w:t>
            </w:r>
            <w:r>
              <w:rPr>
                <w:rFonts w:hint="eastAsia"/>
              </w:rPr>
              <w:t>层的权重参数的谱正则值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22.conv2d_transpose</w:t>
            </w:r>
            <w:r>
              <w:rPr>
                <w:rFonts w:hint="eastAsia"/>
              </w:rPr>
              <w:t>：二维转置卷积层（</w:t>
            </w:r>
            <w:r>
              <w:t>Convlution2D transpose layer</w:t>
            </w:r>
            <w:r>
              <w:rPr>
                <w:rFonts w:hint="eastAsia"/>
              </w:rPr>
              <w:t>）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23.conv3d_transpose</w:t>
            </w:r>
            <w:r>
              <w:rPr>
                <w:rFonts w:hint="eastAsia"/>
              </w:rPr>
              <w:t>：三维转置卷基层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24.reduce_sum</w:t>
            </w:r>
            <w:r>
              <w:rPr>
                <w:rFonts w:hint="eastAsia"/>
              </w:rPr>
              <w:t>：对指定维度上的</w:t>
            </w:r>
            <w:r>
              <w:t>Tensor</w:t>
            </w:r>
            <w:r>
              <w:rPr>
                <w:rFonts w:hint="eastAsia"/>
              </w:rPr>
              <w:t>元素进行求和运算，并输出相应的计算结果。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25.reduce_mean</w:t>
            </w:r>
            <w:r>
              <w:rPr>
                <w:rFonts w:hint="eastAsia"/>
              </w:rPr>
              <w:t>：对指定维度上的</w:t>
            </w:r>
            <w:r>
              <w:t>Tensor</w:t>
            </w:r>
            <w:r>
              <w:rPr>
                <w:rFonts w:hint="eastAsia"/>
              </w:rPr>
              <w:t>元素进行平均值算，并输出相应的计算结果。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26.reduce_max</w:t>
            </w:r>
            <w:r>
              <w:rPr>
                <w:rFonts w:hint="eastAsia"/>
              </w:rPr>
              <w:t>：对指定维度上的</w:t>
            </w:r>
            <w:r>
              <w:t>Tensor</w:t>
            </w:r>
            <w:r>
              <w:rPr>
                <w:rFonts w:hint="eastAsia"/>
              </w:rPr>
              <w:t>元素求最大值运算，并输出相应的计算结果。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27.reduce_min</w:t>
            </w:r>
            <w:r>
              <w:rPr>
                <w:rFonts w:hint="eastAsia"/>
              </w:rPr>
              <w:t>：对指定维度上的</w:t>
            </w:r>
            <w:r>
              <w:t>Tensor</w:t>
            </w:r>
            <w:r>
              <w:rPr>
                <w:rFonts w:hint="eastAsia"/>
              </w:rPr>
              <w:t>元素求最小值运算，并输出相应的计算结果。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28.reduce_prod</w:t>
            </w:r>
            <w:r>
              <w:rPr>
                <w:rFonts w:hint="eastAsia"/>
              </w:rPr>
              <w:t>：对指定维度上的</w:t>
            </w:r>
            <w:r>
              <w:t>Tensor</w:t>
            </w:r>
            <w:r>
              <w:rPr>
                <w:rFonts w:hint="eastAsia"/>
              </w:rPr>
              <w:t>元素进行求乘积运算，并输出相应的计算结果。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29.reduce_all</w:t>
            </w:r>
            <w:r>
              <w:rPr>
                <w:rFonts w:hint="eastAsia"/>
              </w:rPr>
              <w:t>：对指定维度上的</w:t>
            </w:r>
            <w:r>
              <w:t>Tensor</w:t>
            </w:r>
            <w:r>
              <w:rPr>
                <w:rFonts w:hint="eastAsia"/>
              </w:rPr>
              <w:t>元素进行与逻辑（</w:t>
            </w:r>
            <w:r>
              <w:t>&amp;</w:t>
            </w:r>
            <w:r>
              <w:rPr>
                <w:rFonts w:hint="eastAsia"/>
              </w:rPr>
              <w:t>）计算，并输出相应的计算结果。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30.reduce_any</w:t>
            </w:r>
            <w:r>
              <w:rPr>
                <w:rFonts w:hint="eastAsia"/>
              </w:rPr>
              <w:t>：对指定维度上的</w:t>
            </w:r>
            <w:r>
              <w:t>Tensor</w:t>
            </w:r>
            <w:r>
              <w:rPr>
                <w:rFonts w:hint="eastAsia"/>
              </w:rPr>
              <w:t>元素进行或逻辑（</w:t>
            </w:r>
            <w:r>
              <w:t>|</w:t>
            </w:r>
            <w:r>
              <w:rPr>
                <w:rFonts w:hint="eastAsia"/>
              </w:rPr>
              <w:t>）计算，并输出相应的计算结果。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31.split</w:t>
            </w:r>
            <w:r>
              <w:rPr>
                <w:rFonts w:hint="eastAsia"/>
              </w:rPr>
              <w:t>：将输入</w:t>
            </w:r>
            <w:r>
              <w:t>Tensor</w:t>
            </w:r>
            <w:r>
              <w:rPr>
                <w:rFonts w:hint="eastAsia"/>
              </w:rPr>
              <w:t>分割成多个子</w:t>
            </w:r>
            <w:r>
              <w:t>Tensor</w:t>
            </w:r>
            <w:r>
              <w:rPr>
                <w:rFonts w:hint="eastAsia"/>
              </w:rPr>
              <w:t>。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32.l2_normalize</w:t>
            </w:r>
            <w:r>
              <w:rPr>
                <w:rFonts w:hint="eastAsia"/>
              </w:rPr>
              <w:t>：计算欧几里得距离之和对</w:t>
            </w:r>
            <w:r>
              <w:t>x</w:t>
            </w:r>
            <w:r>
              <w:rPr>
                <w:rFonts w:hint="eastAsia"/>
              </w:rPr>
              <w:t>进行归一化。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33.matmul</w:t>
            </w:r>
            <w:r>
              <w:rPr>
                <w:rFonts w:hint="eastAsia"/>
              </w:rPr>
              <w:t>：矩阵相乘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34.topk</w:t>
            </w:r>
            <w:r>
              <w:rPr>
                <w:rFonts w:hint="eastAsia"/>
              </w:rPr>
              <w:t>：查找输入</w:t>
            </w:r>
            <w:r>
              <w:t>Tensor</w:t>
            </w:r>
            <w:r>
              <w:rPr>
                <w:rFonts w:hint="eastAsia"/>
              </w:rPr>
              <w:t>的最后一维的前</w:t>
            </w:r>
            <w:r>
              <w:t>k</w:t>
            </w:r>
            <w:r>
              <w:rPr>
                <w:rFonts w:hint="eastAsia"/>
              </w:rPr>
              <w:t>个最大项，返回它们的值和索引。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35.ctc_greedy_decoder</w:t>
            </w:r>
            <w:r>
              <w:rPr>
                <w:rFonts w:hint="eastAsia"/>
              </w:rPr>
              <w:t>：贪婪策略解码序列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36.transpose</w:t>
            </w:r>
            <w:r>
              <w:rPr>
                <w:rFonts w:hint="eastAsia"/>
              </w:rPr>
              <w:t>：对输入的多维</w:t>
            </w:r>
            <w:r>
              <w:t>Tensor</w:t>
            </w:r>
            <w:r>
              <w:rPr>
                <w:rFonts w:hint="eastAsia"/>
              </w:rPr>
              <w:t>进行数据重排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37.</w:t>
            </w:r>
            <w:r>
              <w:t>im2sequence</w:t>
            </w:r>
            <w:r w:rsidRPr="00BA2331">
              <w:rPr>
                <w:rFonts w:ascii="宋体" w:eastAsia="宋体" w:hAnsi="宋体" w:cs="宋体" w:hint="eastAsia"/>
              </w:rPr>
              <w:t>：使用</w:t>
            </w:r>
            <w:r>
              <w:t> </w:t>
            </w:r>
            <w:r w:rsidRPr="00BA2331">
              <w:t>filter</w:t>
            </w:r>
            <w:r>
              <w:t> </w:t>
            </w:r>
            <w:r w:rsidRPr="00BA2331">
              <w:rPr>
                <w:rFonts w:ascii="宋体" w:eastAsia="宋体" w:hAnsi="宋体" w:cs="宋体" w:hint="eastAsia"/>
              </w:rPr>
              <w:t>扫描输入的</w:t>
            </w:r>
            <w:r w:rsidRPr="00BA2331">
              <w:t>Tensor</w:t>
            </w:r>
            <w:r w:rsidRPr="00BA2331">
              <w:rPr>
                <w:rFonts w:ascii="宋体" w:eastAsia="宋体" w:hAnsi="宋体" w:cs="宋体" w:hint="eastAsia"/>
              </w:rPr>
              <w:t>并将输入</w:t>
            </w:r>
            <w:r w:rsidRPr="00BA2331">
              <w:t>Tensor</w:t>
            </w:r>
            <w:r w:rsidRPr="00BA2331">
              <w:rPr>
                <w:rFonts w:ascii="宋体" w:eastAsia="宋体" w:hAnsi="宋体" w:cs="宋体" w:hint="eastAsia"/>
              </w:rPr>
              <w:t>转换成序列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38.</w:t>
            </w:r>
            <w:r>
              <w:t>row_conv</w:t>
            </w:r>
            <w:r w:rsidRPr="00BA2331">
              <w:rPr>
                <w:rFonts w:ascii="宋体" w:eastAsia="宋体" w:hAnsi="宋体" w:cs="宋体" w:hint="eastAsia"/>
              </w:rPr>
              <w:t>：行卷积（</w:t>
            </w:r>
            <w:r>
              <w:t>Row-convolution operator</w:t>
            </w:r>
            <w:r w:rsidRPr="00BA2331">
              <w:rPr>
                <w:rFonts w:ascii="宋体" w:eastAsia="宋体" w:hAnsi="宋体" w:cs="宋体" w:hint="eastAsia"/>
              </w:rPr>
              <w:t>）或称之为超前卷积（</w:t>
            </w:r>
            <w:r>
              <w:t>lookahead convolution</w:t>
            </w:r>
            <w:r w:rsidRPr="00BA2331">
              <w:rPr>
                <w:rFonts w:ascii="宋体" w:eastAsia="宋体" w:hAnsi="宋体" w:cs="宋体" w:hint="eastAsia"/>
              </w:rPr>
              <w:t>）</w:t>
            </w:r>
            <w:hyperlink r:id="rId10" w:history="1">
              <w:r w:rsidRPr="00BA2331">
                <w:t>https://dyogatama.github.io/</w:t>
              </w:r>
            </w:hyperlink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39.multiplex</w:t>
            </w:r>
            <w:r>
              <w:rPr>
                <w:rFonts w:hint="eastAsia"/>
              </w:rPr>
              <w:t>：根据给定的</w:t>
            </w:r>
            <w:r>
              <w:t>index</w:t>
            </w:r>
            <w:r>
              <w:rPr>
                <w:rFonts w:hint="eastAsia"/>
              </w:rPr>
              <w:t>参数，该</w:t>
            </w:r>
            <w:r>
              <w:t>OP</w:t>
            </w:r>
            <w:r>
              <w:rPr>
                <w:rFonts w:hint="eastAsia"/>
              </w:rPr>
              <w:t>从每个输入</w:t>
            </w:r>
            <w:r>
              <w:t>Tensor</w:t>
            </w:r>
            <w:r>
              <w:rPr>
                <w:rFonts w:hint="eastAsia"/>
              </w:rPr>
              <w:t>中选择特定行构造输出</w:t>
            </w:r>
            <w:r>
              <w:t>Tensor</w:t>
            </w:r>
            <w:r>
              <w:rPr>
                <w:rFonts w:hint="eastAsia"/>
              </w:rPr>
              <w:t>。</w:t>
            </w:r>
          </w:p>
        </w:tc>
      </w:tr>
      <w:tr w:rsidR="007D0500">
        <w:tblPrEx>
          <w:shd w:val="clear" w:color="auto" w:fill="auto"/>
        </w:tblPrEx>
        <w:trPr>
          <w:trHeight w:val="298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40.</w:t>
            </w:r>
            <w:r>
              <w:t>smooth_l1</w:t>
            </w:r>
            <w:r w:rsidRPr="00BA2331">
              <w:rPr>
                <w:rFonts w:ascii="宋体" w:eastAsia="宋体" w:hAnsi="宋体" w:cs="宋体" w:hint="eastAsia"/>
              </w:rPr>
              <w:t>：计算变量</w:t>
            </w:r>
            <w:r>
              <w:t> </w:t>
            </w:r>
            <w:r w:rsidRPr="00BA2331">
              <w:t>x</w:t>
            </w:r>
            <w:r>
              <w:t> </w:t>
            </w:r>
            <w:r w:rsidRPr="00BA2331">
              <w:rPr>
                <w:rFonts w:ascii="宋体" w:eastAsia="宋体" w:hAnsi="宋体" w:cs="宋体" w:hint="eastAsia"/>
              </w:rPr>
              <w:t>和</w:t>
            </w:r>
            <w:r>
              <w:t> </w:t>
            </w:r>
            <w:r w:rsidRPr="00BA2331">
              <w:t>y</w:t>
            </w:r>
            <w:r>
              <w:t> </w:t>
            </w:r>
            <w:r w:rsidRPr="00BA2331">
              <w:rPr>
                <w:rFonts w:ascii="宋体" w:eastAsia="宋体" w:hAnsi="宋体" w:cs="宋体" w:hint="eastAsia"/>
              </w:rPr>
              <w:t>的</w:t>
            </w:r>
            <w:r>
              <w:t>smooth L1 loss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41.one_hot</w:t>
            </w:r>
            <w:r>
              <w:rPr>
                <w:rFonts w:hint="eastAsia"/>
              </w:rPr>
              <w:t>：将输入（</w:t>
            </w:r>
            <w:r>
              <w:t>input</w:t>
            </w:r>
            <w:r>
              <w:rPr>
                <w:rFonts w:hint="eastAsia"/>
              </w:rPr>
              <w:t>）中的每个</w:t>
            </w:r>
            <w:r>
              <w:t>id</w:t>
            </w:r>
            <w:r>
              <w:rPr>
                <w:rFonts w:hint="eastAsia"/>
              </w:rPr>
              <w:t>转换为一个</w:t>
            </w:r>
            <w:r>
              <w:t>one-hot</w:t>
            </w:r>
            <w:r>
              <w:rPr>
                <w:rFonts w:hint="eastAsia"/>
              </w:rPr>
              <w:t>向量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42.autoincreased_step_counter</w:t>
            </w:r>
            <w:r>
              <w:rPr>
                <w:rFonts w:hint="eastAsia"/>
              </w:rPr>
              <w:t xml:space="preserve">：创建一个自增变量，每个迭代累加一次，默认首次返回值为 </w:t>
            </w:r>
            <w:r>
              <w:t>1</w:t>
            </w:r>
            <w:r>
              <w:rPr>
                <w:rFonts w:hint="eastAsia"/>
              </w:rPr>
              <w:t xml:space="preserve">，默认累加步长为 </w:t>
            </w:r>
            <w:r>
              <w:t>1</w:t>
            </w:r>
            <w:r>
              <w:rPr>
                <w:rFonts w:hint="eastAsia"/>
              </w:rPr>
              <w:t>。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43.reshape</w:t>
            </w:r>
            <w:r>
              <w:rPr>
                <w:rFonts w:hint="eastAsia"/>
              </w:rPr>
              <w:t>：换形状</w:t>
            </w:r>
          </w:p>
        </w:tc>
      </w:tr>
      <w:tr w:rsidR="007D0500">
        <w:tblPrEx>
          <w:shd w:val="clear" w:color="auto" w:fill="auto"/>
        </w:tblPrEx>
        <w:trPr>
          <w:trHeight w:val="858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44.squeeze</w:t>
            </w:r>
            <w:r>
              <w:rPr>
                <w:rFonts w:hint="eastAsia"/>
              </w:rPr>
              <w:t>：会根据</w:t>
            </w:r>
            <w:r>
              <w:t>axes</w:t>
            </w:r>
            <w:r>
              <w:rPr>
                <w:rFonts w:hint="eastAsia"/>
              </w:rPr>
              <w:t>压缩输入</w:t>
            </w:r>
            <w:r>
              <w:t>Tensor</w:t>
            </w:r>
            <w:r>
              <w:rPr>
                <w:rFonts w:hint="eastAsia"/>
              </w:rPr>
              <w:t>的维度。如果指定了</w:t>
            </w:r>
            <w:r>
              <w:t>axes</w:t>
            </w:r>
            <w:r>
              <w:rPr>
                <w:rFonts w:hint="eastAsia"/>
              </w:rPr>
              <w:t>，则会删除</w:t>
            </w:r>
            <w:r>
              <w:t>axes</w:t>
            </w:r>
            <w:r>
              <w:rPr>
                <w:rFonts w:hint="eastAsia"/>
              </w:rPr>
              <w:t>中指定的维度，</w:t>
            </w:r>
            <w:r>
              <w:t>axes</w:t>
            </w:r>
            <w:r>
              <w:rPr>
                <w:rFonts w:hint="eastAsia"/>
              </w:rPr>
              <w:t>指定的维度要等于</w:t>
            </w:r>
            <w:r>
              <w:t>1</w:t>
            </w:r>
            <w:r>
              <w:rPr>
                <w:rFonts w:hint="eastAsia"/>
              </w:rPr>
              <w:t>。如果没有指定</w:t>
            </w:r>
            <w:r>
              <w:t>axes</w:t>
            </w:r>
            <w:r>
              <w:rPr>
                <w:rFonts w:hint="eastAsia"/>
              </w:rPr>
              <w:t>，那么所有等于</w:t>
            </w:r>
            <w:r>
              <w:t>1</w:t>
            </w:r>
            <w:r>
              <w:rPr>
                <w:rFonts w:hint="eastAsia"/>
              </w:rPr>
              <w:t>的维度都会被删除。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45.unsqueeze</w:t>
            </w:r>
            <w:r>
              <w:rPr>
                <w:rFonts w:hint="eastAsia"/>
              </w:rPr>
              <w:t>：向输入（</w:t>
            </w:r>
            <w:r>
              <w:t>input</w:t>
            </w:r>
            <w:r>
              <w:rPr>
                <w:rFonts w:hint="eastAsia"/>
              </w:rPr>
              <w:t>）的</w:t>
            </w:r>
            <w:r>
              <w:t>shape</w:t>
            </w:r>
            <w:r>
              <w:rPr>
                <w:rFonts w:hint="eastAsia"/>
              </w:rPr>
              <w:t>中一个或多个位置（</w:t>
            </w:r>
            <w:r>
              <w:t>axes</w:t>
            </w:r>
            <w:r>
              <w:rPr>
                <w:rFonts w:hint="eastAsia"/>
              </w:rPr>
              <w:t>）插入维度。</w:t>
            </w:r>
          </w:p>
        </w:tc>
      </w:tr>
      <w:tr w:rsidR="007D0500">
        <w:tblPrEx>
          <w:shd w:val="clear" w:color="auto" w:fill="auto"/>
        </w:tblPrEx>
        <w:trPr>
          <w:trHeight w:val="595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46.</w:t>
            </w:r>
            <w:r>
              <w:t>lod_reset</w:t>
            </w:r>
            <w:r>
              <w:rPr>
                <w:rFonts w:ascii="Arial Unicode MS" w:eastAsia="Arial Unicode MS" w:hAnsi="Arial Unicode MS" w:cs="Arial Unicode MS" w:hint="eastAsia"/>
                <w:lang w:val="zh-CN"/>
              </w:rPr>
              <w:t>：</w:t>
            </w:r>
            <w:r w:rsidRPr="00BA2331">
              <w:rPr>
                <w:rFonts w:ascii="宋体" w:eastAsia="宋体" w:hAnsi="宋体" w:cs="宋体" w:hint="eastAsia"/>
              </w:rPr>
              <w:t>根据给定的参数</w:t>
            </w:r>
            <w:r>
              <w:t> </w:t>
            </w:r>
            <w:r w:rsidRPr="00BA2331">
              <w:t xml:space="preserve">y </w:t>
            </w:r>
            <w:r w:rsidRPr="00BA2331">
              <w:rPr>
                <w:rFonts w:ascii="宋体" w:eastAsia="宋体" w:hAnsi="宋体" w:cs="宋体" w:hint="eastAsia"/>
              </w:rPr>
              <w:t>或</w:t>
            </w:r>
            <w:r>
              <w:t> </w:t>
            </w:r>
            <w:r w:rsidRPr="00BA2331">
              <w:t>target_lod</w:t>
            </w:r>
            <w:r>
              <w:t> </w:t>
            </w:r>
            <w:r w:rsidRPr="00BA2331">
              <w:rPr>
                <w:rFonts w:ascii="宋体" w:eastAsia="宋体" w:hAnsi="宋体" w:cs="宋体" w:hint="eastAsia"/>
              </w:rPr>
              <w:t>，重设输入</w:t>
            </w:r>
            <w:r>
              <w:t> </w:t>
            </w:r>
            <w:r w:rsidRPr="00BA2331">
              <w:t>x</w:t>
            </w:r>
            <w:r>
              <w:t xml:space="preserve"> (LoDTensor) </w:t>
            </w:r>
            <w:r w:rsidRPr="00BA2331">
              <w:rPr>
                <w:rFonts w:ascii="宋体" w:eastAsia="宋体" w:hAnsi="宋体" w:cs="宋体" w:hint="eastAsia"/>
              </w:rPr>
              <w:t>的</w:t>
            </w:r>
            <w:r>
              <w:t xml:space="preserve"> </w:t>
            </w:r>
            <w:r w:rsidRPr="00BA2331">
              <w:t xml:space="preserve">LoD </w:t>
            </w:r>
            <w:r w:rsidRPr="00BA2331">
              <w:rPr>
                <w:rFonts w:ascii="宋体" w:eastAsia="宋体" w:hAnsi="宋体" w:cs="宋体" w:hint="eastAsia"/>
              </w:rPr>
              <w:t>信息。</w:t>
            </w:r>
          </w:p>
        </w:tc>
      </w:tr>
      <w:tr w:rsidR="007D0500">
        <w:tblPrEx>
          <w:shd w:val="clear" w:color="auto" w:fill="auto"/>
        </w:tblPrEx>
        <w:trPr>
          <w:trHeight w:val="298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47.</w:t>
            </w:r>
            <w:r w:rsidRPr="00BA2331">
              <w:rPr>
                <w:rFonts w:ascii="宋体" w:eastAsia="宋体" w:hAnsi="宋体" w:cs="宋体"/>
              </w:rPr>
              <w:t>lod_append</w:t>
            </w:r>
            <w:r w:rsidRPr="00BA2331">
              <w:rPr>
                <w:rFonts w:ascii="宋体" w:eastAsia="宋体" w:hAnsi="宋体" w:cs="宋体" w:hint="eastAsia"/>
              </w:rPr>
              <w:t>：给</w:t>
            </w:r>
            <w:r w:rsidRPr="00BA2331">
              <w:rPr>
                <w:rFonts w:ascii="宋体" w:eastAsia="宋体" w:hAnsi="宋体" w:cs="宋体"/>
              </w:rPr>
              <w:t>x</w:t>
            </w:r>
            <w:r w:rsidRPr="00BA2331">
              <w:rPr>
                <w:rFonts w:ascii="宋体" w:eastAsia="宋体" w:hAnsi="宋体" w:cs="宋体" w:hint="eastAsia"/>
              </w:rPr>
              <w:t>的</w:t>
            </w:r>
            <w:r w:rsidRPr="00BA2331">
              <w:rPr>
                <w:rFonts w:ascii="宋体" w:eastAsia="宋体" w:hAnsi="宋体" w:cs="宋体"/>
              </w:rPr>
              <w:t>LoD</w:t>
            </w:r>
            <w:r w:rsidRPr="00BA2331">
              <w:rPr>
                <w:rFonts w:ascii="宋体" w:eastAsia="宋体" w:hAnsi="宋体" w:cs="宋体" w:hint="eastAsia"/>
              </w:rPr>
              <w:t>添加</w:t>
            </w:r>
            <w:r w:rsidRPr="00BA2331">
              <w:rPr>
                <w:rFonts w:ascii="宋体" w:eastAsia="宋体" w:hAnsi="宋体" w:cs="宋体"/>
              </w:rPr>
              <w:t>level</w:t>
            </w:r>
          </w:p>
        </w:tc>
      </w:tr>
      <w:tr w:rsidR="007D0500">
        <w:tblPrEx>
          <w:shd w:val="clear" w:color="auto" w:fill="auto"/>
        </w:tblPrEx>
        <w:trPr>
          <w:trHeight w:val="858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48.lrn</w:t>
            </w:r>
            <w:r>
              <w:rPr>
                <w:rFonts w:hint="eastAsia"/>
              </w:rPr>
              <w:t>：实现了局部响应正则化层（</w:t>
            </w:r>
            <w:r>
              <w:t>Local Response Normalization Layer</w:t>
            </w:r>
            <w:r>
              <w:rPr>
                <w:rFonts w:hint="eastAsia"/>
              </w:rPr>
              <w:t>），用于对局部输入区域正则化，执行一种侧向抑制（</w:t>
            </w:r>
            <w:r>
              <w:t>lateral inhibition</w:t>
            </w:r>
            <w:r>
              <w:rPr>
                <w:rFonts w:hint="eastAsia"/>
              </w:rPr>
              <w:t>）。</w:t>
            </w:r>
          </w:p>
        </w:tc>
      </w:tr>
      <w:tr w:rsidR="007D0500">
        <w:tblPrEx>
          <w:shd w:val="clear" w:color="auto" w:fill="auto"/>
        </w:tblPrEx>
        <w:trPr>
          <w:trHeight w:val="595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49.</w:t>
            </w:r>
            <w:r>
              <w:t>pad</w:t>
            </w:r>
            <w:r>
              <w:rPr>
                <w:rFonts w:ascii="Arial Unicode MS" w:eastAsia="Arial Unicode MS" w:hAnsi="Arial Unicode MS" w:cs="Arial Unicode MS" w:hint="eastAsia"/>
                <w:lang w:val="zh-CN"/>
              </w:rPr>
              <w:t>：</w:t>
            </w:r>
            <w:r w:rsidRPr="00BA2331">
              <w:rPr>
                <w:rFonts w:ascii="宋体" w:eastAsia="宋体" w:hAnsi="宋体" w:cs="宋体" w:hint="eastAsia"/>
              </w:rPr>
              <w:t>在</w:t>
            </w:r>
            <w:r w:rsidRPr="00BA2331">
              <w:t>Tensor</w:t>
            </w:r>
            <w:r w:rsidRPr="00BA2331">
              <w:rPr>
                <w:rFonts w:ascii="宋体" w:eastAsia="宋体" w:hAnsi="宋体" w:cs="宋体" w:hint="eastAsia"/>
              </w:rPr>
              <w:t>上填充一个由</w:t>
            </w:r>
            <w:r>
              <w:t> </w:t>
            </w:r>
            <w:r w:rsidRPr="00BA2331">
              <w:t>pad_value</w:t>
            </w:r>
            <w:r>
              <w:t> </w:t>
            </w:r>
            <w:r w:rsidRPr="00BA2331">
              <w:rPr>
                <w:rFonts w:ascii="宋体" w:eastAsia="宋体" w:hAnsi="宋体" w:cs="宋体" w:hint="eastAsia"/>
              </w:rPr>
              <w:t>给出的常数值，填充宽度由</w:t>
            </w:r>
            <w:r>
              <w:t> </w:t>
            </w:r>
            <w:r w:rsidRPr="00BA2331">
              <w:t>paddings</w:t>
            </w:r>
            <w:r>
              <w:t> </w:t>
            </w:r>
            <w:r w:rsidRPr="00BA2331">
              <w:rPr>
                <w:rFonts w:ascii="宋体" w:eastAsia="宋体" w:hAnsi="宋体" w:cs="宋体" w:hint="eastAsia"/>
              </w:rPr>
              <w:t>指定</w:t>
            </w:r>
          </w:p>
        </w:tc>
      </w:tr>
      <w:tr w:rsidR="007D0500">
        <w:tblPrEx>
          <w:shd w:val="clear" w:color="auto" w:fill="auto"/>
        </w:tblPrEx>
        <w:trPr>
          <w:trHeight w:val="584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50.</w:t>
            </w:r>
            <w:r>
              <w:t>pad_constant_like</w:t>
            </w:r>
            <w:r>
              <w:rPr>
                <w:rFonts w:ascii="Arial Unicode MS" w:eastAsia="Arial Unicode MS" w:hAnsi="Arial Unicode MS" w:cs="Arial Unicode MS" w:hint="eastAsia"/>
                <w:lang w:val="zh-CN"/>
              </w:rPr>
              <w:t>：</w:t>
            </w:r>
            <w:r w:rsidRPr="00BA2331">
              <w:rPr>
                <w:rFonts w:ascii="宋体" w:eastAsia="宋体" w:hAnsi="宋体" w:cs="宋体" w:hint="eastAsia"/>
              </w:rPr>
              <w:t>使用</w:t>
            </w:r>
            <w:r>
              <w:t> </w:t>
            </w:r>
            <w:r w:rsidRPr="00BA2331">
              <w:t>pad_value</w:t>
            </w:r>
            <w:r>
              <w:t> </w:t>
            </w:r>
            <w:r w:rsidRPr="00BA2331">
              <w:rPr>
                <w:rFonts w:ascii="宋体" w:eastAsia="宋体" w:hAnsi="宋体" w:cs="宋体" w:hint="eastAsia"/>
              </w:rPr>
              <w:t>填充</w:t>
            </w:r>
            <w:r>
              <w:t> </w:t>
            </w:r>
            <w:r w:rsidRPr="00BA2331">
              <w:t>y</w:t>
            </w:r>
            <w:r>
              <w:t> </w:t>
            </w:r>
            <w:r w:rsidRPr="00BA2331">
              <w:rPr>
                <w:rFonts w:ascii="宋体" w:eastAsia="宋体" w:hAnsi="宋体" w:cs="宋体" w:hint="eastAsia"/>
              </w:rPr>
              <w:t>，填充到每个维度值的数量由</w:t>
            </w:r>
            <w:r>
              <w:t>x</w:t>
            </w:r>
            <w:r w:rsidRPr="00BA2331">
              <w:rPr>
                <w:rFonts w:ascii="宋体" w:eastAsia="宋体" w:hAnsi="宋体" w:cs="宋体" w:hint="eastAsia"/>
              </w:rPr>
              <w:t>和</w:t>
            </w:r>
            <w:r>
              <w:t>y</w:t>
            </w:r>
            <w:r w:rsidRPr="00BA2331">
              <w:rPr>
                <w:rFonts w:ascii="宋体" w:eastAsia="宋体" w:hAnsi="宋体" w:cs="宋体" w:hint="eastAsia"/>
              </w:rPr>
              <w:t>的形状而指定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51.label_smooth</w:t>
            </w:r>
            <w:r>
              <w:rPr>
                <w:rFonts w:hint="eastAsia"/>
              </w:rPr>
              <w:t>：实现了标签平滑的功能。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52.roi_pool</w:t>
            </w:r>
            <w:r>
              <w:rPr>
                <w:rFonts w:hint="eastAsia"/>
              </w:rPr>
              <w:t>：实现了</w:t>
            </w:r>
            <w:r>
              <w:t>roi</w:t>
            </w:r>
            <w:r>
              <w:rPr>
                <w:rFonts w:hint="eastAsia"/>
              </w:rPr>
              <w:t>池化操作，对非均匀大小的输入执行最大池化，以获得固定大小的特征映射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53.roi_align</w:t>
            </w:r>
            <w:r>
              <w:rPr>
                <w:rFonts w:hint="eastAsia"/>
              </w:rPr>
              <w:t>：实现</w:t>
            </w:r>
            <w:r>
              <w:t>RoIAlign</w:t>
            </w:r>
            <w:r>
              <w:rPr>
                <w:rFonts w:hint="eastAsia"/>
              </w:rPr>
              <w:t>操作。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54:dice_loss</w:t>
            </w:r>
            <w:r>
              <w:rPr>
                <w:rFonts w:hint="eastAsia"/>
              </w:rPr>
              <w:t>：用来比较预测结果跟标签之间的相似度，通常用于二值图像分割，即标签为二值，也可以做多标签的分割。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55:image_resize</w:t>
            </w:r>
            <w:r>
              <w:rPr>
                <w:rFonts w:hint="eastAsia"/>
              </w:rPr>
              <w:t>：用于调整一个</w:t>
            </w:r>
            <w:r>
              <w:t>batch</w:t>
            </w:r>
            <w:r>
              <w:rPr>
                <w:rFonts w:hint="eastAsia"/>
              </w:rPr>
              <w:t>中图片的大小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56:resize_bilinear</w:t>
            </w:r>
            <w:r>
              <w:rPr>
                <w:rFonts w:hint="eastAsia"/>
              </w:rPr>
              <w:t>：该</w:t>
            </w:r>
            <w:r>
              <w:t>OP</w:t>
            </w:r>
            <w:r>
              <w:rPr>
                <w:rFonts w:hint="eastAsia"/>
              </w:rPr>
              <w:t>应用双向性插值法调整输入图片的大小，输出形状按优先级由</w:t>
            </w:r>
            <w:r>
              <w:t>actual_shape</w:t>
            </w:r>
            <w:r>
              <w:rPr>
                <w:rFonts w:hint="eastAsia"/>
              </w:rPr>
              <w:t>、</w:t>
            </w:r>
            <w:r>
              <w:t>out_shape</w:t>
            </w:r>
            <w:r>
              <w:rPr>
                <w:rFonts w:hint="eastAsia"/>
              </w:rPr>
              <w:t>和</w:t>
            </w:r>
            <w:r>
              <w:t>scale</w:t>
            </w:r>
            <w:r>
              <w:rPr>
                <w:rFonts w:hint="eastAsia"/>
              </w:rPr>
              <w:t>指定。</w:t>
            </w:r>
          </w:p>
        </w:tc>
      </w:tr>
      <w:tr w:rsidR="007D0500">
        <w:tblPrEx>
          <w:shd w:val="clear" w:color="auto" w:fill="auto"/>
        </w:tblPrEx>
        <w:trPr>
          <w:trHeight w:val="870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57.</w:t>
            </w:r>
            <w:r>
              <w:t>resize_trilinear</w:t>
            </w:r>
            <w:r>
              <w:rPr>
                <w:rFonts w:ascii="Arial Unicode MS" w:eastAsia="Arial Unicode MS" w:hAnsi="Arial Unicode MS" w:cs="Arial Unicode MS" w:hint="eastAsia"/>
                <w:lang w:val="zh-CN"/>
              </w:rPr>
              <w:t>：</w:t>
            </w:r>
            <w:r w:rsidRPr="00BA2331">
              <w:rPr>
                <w:rFonts w:ascii="宋体" w:eastAsia="宋体" w:hAnsi="宋体" w:cs="宋体" w:hint="eastAsia"/>
              </w:rPr>
              <w:t>该层对输入进行放缩，基于给定</w:t>
            </w:r>
            <w:r w:rsidR="00BA2331">
              <w:rPr>
                <w:rFonts w:ascii="宋体" w:eastAsia="宋体" w:hAnsi="宋体" w:cs="宋体" w:hint="eastAsia"/>
              </w:rPr>
              <w:t>的</w:t>
            </w:r>
            <w:r w:rsidRPr="00BA2331">
              <w:rPr>
                <w:rFonts w:ascii="宋体" w:eastAsia="宋体" w:hAnsi="宋体" w:cs="宋体" w:hint="eastAsia"/>
              </w:rPr>
              <w:t>由</w:t>
            </w:r>
            <w:r w:rsidRPr="00BA2331">
              <w:rPr>
                <w:rFonts w:ascii="宋体" w:eastAsia="宋体" w:hAnsi="宋体" w:cs="宋体"/>
              </w:rPr>
              <w:t> actual_shape , out_shape , scale </w:t>
            </w:r>
            <w:r w:rsidRPr="00BA2331">
              <w:rPr>
                <w:rFonts w:ascii="宋体" w:eastAsia="宋体" w:hAnsi="宋体" w:cs="宋体" w:hint="eastAsia"/>
              </w:rPr>
              <w:t>确定的输出</w:t>
            </w:r>
            <w:r w:rsidRPr="00BA2331">
              <w:rPr>
                <w:rFonts w:ascii="宋体" w:eastAsia="宋体" w:hAnsi="宋体" w:cs="宋体"/>
              </w:rPr>
              <w:t>shape</w:t>
            </w:r>
            <w:r w:rsidRPr="00BA2331">
              <w:rPr>
                <w:rFonts w:ascii="宋体" w:eastAsia="宋体" w:hAnsi="宋体" w:cs="宋体" w:hint="eastAsia"/>
              </w:rPr>
              <w:t>，进行三线插值。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58.resize_nearest</w:t>
            </w:r>
            <w:r>
              <w:rPr>
                <w:rFonts w:hint="eastAsia"/>
              </w:rPr>
              <w:t>：该</w:t>
            </w:r>
            <w:r>
              <w:t>OP</w:t>
            </w:r>
            <w:r>
              <w:rPr>
                <w:rFonts w:hint="eastAsia"/>
              </w:rPr>
              <w:t>对输入图片进行大小调整，在高度方向宽度方向进行最邻近插值（</w:t>
            </w:r>
            <w:r>
              <w:t>nearest neighbor interpolation</w:t>
            </w:r>
            <w:r>
              <w:rPr>
                <w:rFonts w:hint="eastAsia"/>
              </w:rPr>
              <w:t>）操作。</w:t>
            </w:r>
          </w:p>
        </w:tc>
      </w:tr>
      <w:tr w:rsidR="007D0500">
        <w:tblPrEx>
          <w:shd w:val="clear" w:color="auto" w:fill="auto"/>
        </w:tblPrEx>
        <w:trPr>
          <w:trHeight w:val="858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59.image_resize_short</w:t>
            </w:r>
            <w:r>
              <w:rPr>
                <w:rFonts w:hint="eastAsia"/>
              </w:rPr>
              <w:t>：该</w:t>
            </w:r>
            <w:r>
              <w:t>OP</w:t>
            </w:r>
            <w:r>
              <w:rPr>
                <w:rFonts w:hint="eastAsia"/>
              </w:rPr>
              <w:t>用于调整一批图片的大小。输入图像的短边将被调整为给定的</w:t>
            </w:r>
            <w:r>
              <w:t xml:space="preserve">out_short_len </w:t>
            </w:r>
            <w:r>
              <w:rPr>
                <w:rFonts w:hint="eastAsia"/>
              </w:rPr>
              <w:t>。输入图像的长边按比例调整大小，最终图像的长宽比保持不变。</w:t>
            </w:r>
          </w:p>
        </w:tc>
      </w:tr>
      <w:tr w:rsidR="007D0500">
        <w:tblPrEx>
          <w:shd w:val="clear" w:color="auto" w:fill="auto"/>
        </w:tblPrEx>
        <w:trPr>
          <w:trHeight w:val="584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60.</w:t>
            </w:r>
            <w:r>
              <w:t>gather</w:t>
            </w:r>
            <w:r>
              <w:rPr>
                <w:rFonts w:ascii="Arial Unicode MS" w:eastAsia="Arial Unicode MS" w:hAnsi="Arial Unicode MS" w:cs="Arial Unicode MS" w:hint="eastAsia"/>
                <w:lang w:val="zh-CN"/>
              </w:rPr>
              <w:t>：</w:t>
            </w:r>
            <w:r w:rsidRPr="00BA2331">
              <w:rPr>
                <w:rFonts w:ascii="宋体" w:eastAsia="宋体" w:hAnsi="宋体" w:cs="宋体" w:hint="eastAsia"/>
              </w:rPr>
              <w:t>根据索引</w:t>
            </w:r>
            <w:r w:rsidRPr="00BA2331">
              <w:rPr>
                <w:rFonts w:ascii="宋体" w:eastAsia="宋体" w:hAnsi="宋体" w:cs="宋体"/>
              </w:rPr>
              <w:t> index </w:t>
            </w:r>
            <w:r w:rsidRPr="00BA2331">
              <w:rPr>
                <w:rFonts w:ascii="宋体" w:eastAsia="宋体" w:hAnsi="宋体" w:cs="宋体" w:hint="eastAsia"/>
              </w:rPr>
              <w:t>获取输入（</w:t>
            </w:r>
            <w:r w:rsidRPr="00BA2331">
              <w:rPr>
                <w:rFonts w:ascii="宋体" w:eastAsia="宋体" w:hAnsi="宋体" w:cs="宋体"/>
              </w:rPr>
              <w:t>input</w:t>
            </w:r>
            <w:r w:rsidRPr="00BA2331">
              <w:rPr>
                <w:rFonts w:ascii="宋体" w:eastAsia="宋体" w:hAnsi="宋体" w:cs="宋体" w:hint="eastAsia"/>
              </w:rPr>
              <w:t>）的最外层维度的条目，并将它们拼接在一起。</w:t>
            </w:r>
          </w:p>
        </w:tc>
      </w:tr>
      <w:tr w:rsidR="007D0500">
        <w:tblPrEx>
          <w:shd w:val="clear" w:color="auto" w:fill="auto"/>
        </w:tblPrEx>
        <w:trPr>
          <w:trHeight w:val="584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61.</w:t>
            </w:r>
            <w:r>
              <w:t>gather_nd</w:t>
            </w:r>
            <w:r>
              <w:rPr>
                <w:rFonts w:ascii="Arial Unicode MS" w:eastAsia="Arial Unicode MS" w:hAnsi="Arial Unicode MS" w:cs="Arial Unicode MS" w:hint="eastAsia"/>
                <w:lang w:val="zh-CN"/>
              </w:rPr>
              <w:t>：</w:t>
            </w:r>
            <w:r w:rsidRPr="00BA2331">
              <w:rPr>
                <w:rFonts w:ascii="宋体" w:eastAsia="宋体" w:hAnsi="宋体" w:cs="宋体" w:hint="eastAsia"/>
              </w:rPr>
              <w:t>该</w:t>
            </w:r>
            <w:r w:rsidRPr="00BA2331">
              <w:rPr>
                <w:rFonts w:ascii="宋体" w:eastAsia="宋体" w:hAnsi="宋体" w:cs="宋体"/>
              </w:rPr>
              <w:t>OP</w:t>
            </w:r>
            <w:r w:rsidRPr="00BA2331">
              <w:rPr>
                <w:rFonts w:ascii="宋体" w:eastAsia="宋体" w:hAnsi="宋体" w:cs="宋体" w:hint="eastAsia"/>
              </w:rPr>
              <w:t>是</w:t>
            </w:r>
            <w:r w:rsidRPr="00BA2331">
              <w:rPr>
                <w:rFonts w:ascii="宋体" w:eastAsia="宋体" w:hAnsi="宋体" w:cs="宋体"/>
              </w:rPr>
              <w:t>gather</w:t>
            </w:r>
            <w:r w:rsidRPr="00BA2331">
              <w:rPr>
                <w:rFonts w:ascii="宋体" w:eastAsia="宋体" w:hAnsi="宋体" w:cs="宋体" w:hint="eastAsia"/>
              </w:rPr>
              <w:t>的高维推广，并且支持多轴同时索引。</w:t>
            </w:r>
          </w:p>
        </w:tc>
      </w:tr>
      <w:tr w:rsidR="007D0500">
        <w:tblPrEx>
          <w:shd w:val="clear" w:color="auto" w:fill="auto"/>
        </w:tblPrEx>
        <w:trPr>
          <w:trHeight w:val="252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62.scatter</w:t>
            </w:r>
            <w:r>
              <w:rPr>
                <w:rFonts w:hint="eastAsia"/>
              </w:rPr>
              <w:t>：该</w:t>
            </w:r>
            <w:r>
              <w:t>OP</w:t>
            </w:r>
            <w:r>
              <w:rPr>
                <w:rFonts w:hint="eastAsia"/>
              </w:rPr>
              <w:t>根据</w:t>
            </w:r>
            <w:r>
              <w:t>index</w:t>
            </w:r>
            <w:r>
              <w:rPr>
                <w:rFonts w:hint="eastAsia"/>
              </w:rPr>
              <w:t>中的索引值将</w:t>
            </w:r>
            <w:r>
              <w:t>updates</w:t>
            </w:r>
            <w:r>
              <w:rPr>
                <w:rFonts w:hint="eastAsia"/>
              </w:rPr>
              <w:t>数据更新到</w:t>
            </w:r>
            <w:r>
              <w:t>input</w:t>
            </w:r>
            <w:r>
              <w:rPr>
                <w:rFonts w:hint="eastAsia"/>
              </w:rPr>
              <w:t>中。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63.scatter_nd_add</w:t>
            </w:r>
            <w:r>
              <w:rPr>
                <w:rFonts w:hint="eastAsia"/>
              </w:rPr>
              <w:t>：该</w:t>
            </w:r>
            <w:r>
              <w:t>OP</w:t>
            </w:r>
            <w:r>
              <w:rPr>
                <w:rFonts w:hint="eastAsia"/>
              </w:rPr>
              <w:t>通过对</w:t>
            </w:r>
            <w:r>
              <w:t>Variable</w:t>
            </w:r>
            <w:r>
              <w:rPr>
                <w:rFonts w:hint="eastAsia"/>
              </w:rPr>
              <w:t>中的单个值或切片应用稀疏加法，从而得到输出的</w:t>
            </w:r>
            <w:r>
              <w:t>Variable</w:t>
            </w:r>
            <w:r>
              <w:rPr>
                <w:rFonts w:hint="eastAsia"/>
              </w:rPr>
              <w:t>。</w:t>
            </w:r>
          </w:p>
        </w:tc>
      </w:tr>
      <w:tr w:rsidR="007D0500">
        <w:tblPrEx>
          <w:shd w:val="clear" w:color="auto" w:fill="auto"/>
        </w:tblPrEx>
        <w:trPr>
          <w:trHeight w:val="584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64.</w:t>
            </w:r>
            <w:r>
              <w:rPr>
                <w:lang w:val="it-IT"/>
              </w:rPr>
              <w:t>scatter_nd</w:t>
            </w:r>
            <w:r>
              <w:rPr>
                <w:rFonts w:ascii="Arial Unicode MS" w:eastAsia="Arial Unicode MS" w:hAnsi="Arial Unicode MS" w:cs="Arial Unicode MS" w:hint="eastAsia"/>
                <w:lang w:val="zh-CN"/>
              </w:rPr>
              <w:t>：</w:t>
            </w:r>
            <w:r w:rsidRPr="00BA2331">
              <w:rPr>
                <w:rFonts w:ascii="宋体" w:eastAsia="宋体" w:hAnsi="宋体" w:cs="宋体" w:hint="eastAsia"/>
              </w:rPr>
              <w:t>该</w:t>
            </w:r>
            <w:r w:rsidRPr="00BA2331">
              <w:rPr>
                <w:rFonts w:ascii="宋体" w:eastAsia="宋体" w:hAnsi="宋体" w:cs="宋体"/>
              </w:rPr>
              <w:t>OP</w:t>
            </w:r>
            <w:r w:rsidRPr="00BA2331">
              <w:rPr>
                <w:rFonts w:ascii="宋体" w:eastAsia="宋体" w:hAnsi="宋体" w:cs="宋体" w:hint="eastAsia"/>
              </w:rPr>
              <w:t>根据</w:t>
            </w:r>
            <w:r w:rsidRPr="00BA2331">
              <w:rPr>
                <w:rFonts w:ascii="宋体" w:eastAsia="宋体" w:hAnsi="宋体" w:cs="宋体"/>
              </w:rPr>
              <w:t> index </w:t>
            </w:r>
            <w:r w:rsidRPr="00BA2331">
              <w:rPr>
                <w:rFonts w:ascii="宋体" w:eastAsia="宋体" w:hAnsi="宋体" w:cs="宋体" w:hint="eastAsia"/>
              </w:rPr>
              <w:t>，将</w:t>
            </w:r>
            <w:r w:rsidRPr="00BA2331">
              <w:rPr>
                <w:rFonts w:ascii="宋体" w:eastAsia="宋体" w:hAnsi="宋体" w:cs="宋体"/>
              </w:rPr>
              <w:t> updates </w:t>
            </w:r>
            <w:r w:rsidRPr="00BA2331">
              <w:rPr>
                <w:rFonts w:ascii="宋体" w:eastAsia="宋体" w:hAnsi="宋体" w:cs="宋体" w:hint="eastAsia"/>
              </w:rPr>
              <w:t>添加到一个新的张量中，从而得到输出的</w:t>
            </w:r>
            <w:r w:rsidRPr="00BA2331">
              <w:rPr>
                <w:rFonts w:ascii="宋体" w:eastAsia="宋体" w:hAnsi="宋体" w:cs="宋体"/>
              </w:rPr>
              <w:t>Variable</w:t>
            </w:r>
            <w:r w:rsidRPr="00BA2331">
              <w:rPr>
                <w:rFonts w:ascii="宋体" w:eastAsia="宋体" w:hAnsi="宋体" w:cs="宋体" w:hint="eastAsia"/>
              </w:rPr>
              <w:t>。</w:t>
            </w:r>
          </w:p>
        </w:tc>
      </w:tr>
      <w:tr w:rsidR="007D0500">
        <w:tblPrEx>
          <w:shd w:val="clear" w:color="auto" w:fill="auto"/>
        </w:tblPrEx>
        <w:trPr>
          <w:trHeight w:val="864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65.</w:t>
            </w:r>
            <w:r>
              <w:t>random_crop</w:t>
            </w:r>
            <w:r>
              <w:rPr>
                <w:rFonts w:ascii="Arial Unicode MS" w:eastAsia="Arial Unicode MS" w:hAnsi="Arial Unicode MS" w:cs="Arial Unicode MS" w:hint="eastAsia"/>
                <w:lang w:val="zh-CN"/>
              </w:rPr>
              <w:t>：</w:t>
            </w:r>
            <w:r w:rsidRPr="00BA2331">
              <w:rPr>
                <w:rFonts w:ascii="宋体" w:eastAsia="宋体" w:hAnsi="宋体" w:cs="宋体" w:hint="eastAsia"/>
              </w:rPr>
              <w:t>该操作对</w:t>
            </w:r>
            <w:r w:rsidRPr="00BA2331">
              <w:rPr>
                <w:rFonts w:ascii="宋体" w:eastAsia="宋体" w:hAnsi="宋体" w:cs="宋体"/>
              </w:rPr>
              <w:t>batch</w:t>
            </w:r>
            <w:r w:rsidRPr="00BA2331">
              <w:rPr>
                <w:rFonts w:ascii="宋体" w:eastAsia="宋体" w:hAnsi="宋体" w:cs="宋体" w:hint="eastAsia"/>
              </w:rPr>
              <w:t>中每个实例进行随机裁剪，即每个实例的裁剪位置不同，裁剪位置由均匀分布随机数生成器决定。所有裁剪后的实例都具有相同的维度，由</w:t>
            </w:r>
            <w:r w:rsidRPr="00BA2331">
              <w:rPr>
                <w:rFonts w:ascii="宋体" w:eastAsia="宋体" w:hAnsi="宋体" w:cs="宋体"/>
              </w:rPr>
              <w:t> shape </w:t>
            </w:r>
            <w:r w:rsidRPr="00BA2331">
              <w:rPr>
                <w:rFonts w:ascii="宋体" w:eastAsia="宋体" w:hAnsi="宋体" w:cs="宋体" w:hint="eastAsia"/>
              </w:rPr>
              <w:t>参数决定。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66.log</w:t>
            </w:r>
            <w:r>
              <w:rPr>
                <w:rFonts w:hint="eastAsia"/>
              </w:rPr>
              <w:t>：实现</w:t>
            </w:r>
            <w:r>
              <w:t>log</w:t>
            </w:r>
            <w:r>
              <w:rPr>
                <w:rFonts w:hint="eastAsia"/>
              </w:rPr>
              <w:t>操作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67.relu</w:t>
            </w:r>
            <w:r>
              <w:rPr>
                <w:rFonts w:hint="eastAsia"/>
              </w:rPr>
              <w:t>：实现</w:t>
            </w:r>
            <w:r>
              <w:t>relu</w:t>
            </w:r>
            <w:r>
              <w:rPr>
                <w:rFonts w:hint="eastAsia"/>
              </w:rPr>
              <w:t>操作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68.selu</w:t>
            </w:r>
            <w:r>
              <w:rPr>
                <w:rFonts w:hint="eastAsia"/>
              </w:rPr>
              <w:t>：实现</w:t>
            </w:r>
            <w:r>
              <w:t>SeLU</w:t>
            </w:r>
            <w:r>
              <w:rPr>
                <w:rFonts w:hint="eastAsia"/>
              </w:rPr>
              <w:t>激活函数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69.mean_iou</w:t>
            </w:r>
            <w:r>
              <w:rPr>
                <w:rFonts w:hint="eastAsia"/>
              </w:rPr>
              <w:t>：该</w:t>
            </w:r>
            <w:r>
              <w:t>OP</w:t>
            </w:r>
            <w:r>
              <w:rPr>
                <w:rFonts w:hint="eastAsia"/>
              </w:rPr>
              <w:t>计算均值</w:t>
            </w:r>
            <w:r>
              <w:t>IOU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70.crop</w:t>
            </w:r>
            <w:r>
              <w:rPr>
                <w:rFonts w:hint="eastAsia"/>
              </w:rPr>
              <w:t>：该</w:t>
            </w:r>
            <w:r>
              <w:t>OP</w:t>
            </w:r>
            <w:r>
              <w:rPr>
                <w:rFonts w:hint="eastAsia"/>
              </w:rPr>
              <w:t>根据偏移量</w:t>
            </w:r>
            <w:r>
              <w:t>(offsets)</w:t>
            </w:r>
            <w:r>
              <w:rPr>
                <w:rFonts w:hint="eastAsia"/>
              </w:rPr>
              <w:t>和形状</w:t>
            </w:r>
            <w:r>
              <w:t>(shape)</w:t>
            </w:r>
            <w:r>
              <w:rPr>
                <w:rFonts w:hint="eastAsia"/>
              </w:rPr>
              <w:t>，裁剪输入张量。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71.crop_tensor</w:t>
            </w:r>
            <w:r>
              <w:rPr>
                <w:rFonts w:hint="eastAsia"/>
              </w:rPr>
              <w:t>：根据偏移量（</w:t>
            </w:r>
            <w:r>
              <w:t>offsets</w:t>
            </w:r>
            <w:r>
              <w:rPr>
                <w:rFonts w:hint="eastAsia"/>
              </w:rPr>
              <w:t>）和形状（</w:t>
            </w:r>
            <w:r>
              <w:t>shape</w:t>
            </w:r>
            <w:r>
              <w:rPr>
                <w:rFonts w:hint="eastAsia"/>
              </w:rPr>
              <w:t>），裁剪输入（</w:t>
            </w:r>
            <w:r>
              <w:t>x</w:t>
            </w:r>
            <w:r>
              <w:rPr>
                <w:rFonts w:hint="eastAsia"/>
              </w:rPr>
              <w:t>）</w:t>
            </w:r>
            <w:r>
              <w:t>Tensor</w:t>
            </w:r>
            <w:r>
              <w:rPr>
                <w:rFonts w:hint="eastAsia"/>
              </w:rPr>
              <w:t>。</w:t>
            </w:r>
          </w:p>
        </w:tc>
      </w:tr>
      <w:tr w:rsidR="007D0500">
        <w:tblPrEx>
          <w:shd w:val="clear" w:color="auto" w:fill="auto"/>
        </w:tblPrEx>
        <w:trPr>
          <w:trHeight w:val="1144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72.affine_grid</w:t>
            </w:r>
            <w:r>
              <w:rPr>
                <w:rFonts w:hint="eastAsia"/>
              </w:rPr>
              <w:t>：用于生成仿射变换前后的</w:t>
            </w:r>
            <w:r>
              <w:t>feature maps</w:t>
            </w:r>
            <w:r>
              <w:rPr>
                <w:rFonts w:hint="eastAsia"/>
              </w:rPr>
              <w:t>的坐标映射关系。在视觉应用中，根据该</w:t>
            </w:r>
            <w:r>
              <w:t>OP</w:t>
            </w:r>
            <w:r>
              <w:rPr>
                <w:rFonts w:hint="eastAsia"/>
              </w:rPr>
              <w:t>得到的映射关系，将输入</w:t>
            </w:r>
            <w:r>
              <w:t>feature map</w:t>
            </w:r>
            <w:r>
              <w:rPr>
                <w:rFonts w:hint="eastAsia"/>
              </w:rPr>
              <w:t>的像素点变换到对应的坐标，就得到了经过仿射变换的</w:t>
            </w:r>
            <w:r>
              <w:t>feature map</w:t>
            </w:r>
            <w:r>
              <w:rPr>
                <w:rFonts w:hint="eastAsia"/>
              </w:rPr>
              <w:t>。</w:t>
            </w:r>
          </w:p>
        </w:tc>
      </w:tr>
      <w:tr w:rsidR="007D0500">
        <w:tblPrEx>
          <w:shd w:val="clear" w:color="auto" w:fill="auto"/>
        </w:tblPrEx>
        <w:trPr>
          <w:trHeight w:val="584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73.</w:t>
            </w:r>
            <w:r>
              <w:t>pad2d</w:t>
            </w:r>
            <w:r>
              <w:rPr>
                <w:rFonts w:ascii="Arial Unicode MS" w:eastAsia="Arial Unicode MS" w:hAnsi="Arial Unicode MS" w:cs="Arial Unicode MS" w:hint="eastAsia"/>
                <w:lang w:val="zh-CN"/>
              </w:rPr>
              <w:t>：</w:t>
            </w:r>
            <w:r w:rsidRPr="00BA2331">
              <w:rPr>
                <w:rFonts w:ascii="宋体" w:eastAsia="宋体" w:hAnsi="宋体" w:cs="宋体" w:hint="eastAsia"/>
              </w:rPr>
              <w:t>该</w:t>
            </w:r>
            <w:r w:rsidRPr="00BA2331">
              <w:rPr>
                <w:rFonts w:ascii="宋体" w:eastAsia="宋体" w:hAnsi="宋体" w:cs="宋体"/>
              </w:rPr>
              <w:t>OP</w:t>
            </w:r>
            <w:r w:rsidRPr="00BA2331">
              <w:rPr>
                <w:rFonts w:ascii="宋体" w:eastAsia="宋体" w:hAnsi="宋体" w:cs="宋体" w:hint="eastAsia"/>
              </w:rPr>
              <w:t>依照</w:t>
            </w:r>
            <w:r w:rsidRPr="00BA2331">
              <w:rPr>
                <w:rFonts w:ascii="宋体" w:eastAsia="宋体" w:hAnsi="宋体" w:cs="宋体"/>
              </w:rPr>
              <w:t xml:space="preserve"> paddings </w:t>
            </w:r>
            <w:r w:rsidRPr="00BA2331">
              <w:rPr>
                <w:rFonts w:ascii="宋体" w:eastAsia="宋体" w:hAnsi="宋体" w:cs="宋体" w:hint="eastAsia"/>
              </w:rPr>
              <w:t>和</w:t>
            </w:r>
            <w:r w:rsidRPr="00BA2331">
              <w:rPr>
                <w:rFonts w:ascii="宋体" w:eastAsia="宋体" w:hAnsi="宋体" w:cs="宋体"/>
              </w:rPr>
              <w:t xml:space="preserve"> mode </w:t>
            </w:r>
            <w:r w:rsidRPr="00BA2331">
              <w:rPr>
                <w:rFonts w:ascii="宋体" w:eastAsia="宋体" w:hAnsi="宋体" w:cs="宋体" w:hint="eastAsia"/>
              </w:rPr>
              <w:t>属性对</w:t>
            </w:r>
            <w:r w:rsidRPr="00BA2331">
              <w:rPr>
                <w:rFonts w:ascii="宋体" w:eastAsia="宋体" w:hAnsi="宋体" w:cs="宋体"/>
              </w:rPr>
              <w:t>input</w:t>
            </w:r>
            <w:r w:rsidRPr="00BA2331">
              <w:rPr>
                <w:rFonts w:ascii="宋体" w:eastAsia="宋体" w:hAnsi="宋体" w:cs="宋体" w:hint="eastAsia"/>
              </w:rPr>
              <w:t>进行</w:t>
            </w:r>
            <w:r w:rsidRPr="00BA2331">
              <w:rPr>
                <w:rFonts w:ascii="宋体" w:eastAsia="宋体" w:hAnsi="宋体" w:cs="宋体"/>
              </w:rPr>
              <w:t>2</w:t>
            </w:r>
            <w:r w:rsidRPr="00BA2331">
              <w:rPr>
                <w:rFonts w:ascii="宋体" w:eastAsia="宋体" w:hAnsi="宋体" w:cs="宋体" w:hint="eastAsia"/>
              </w:rPr>
              <w:t>维</w:t>
            </w:r>
            <w:r w:rsidRPr="00BA2331">
              <w:rPr>
                <w:rFonts w:ascii="宋体" w:eastAsia="宋体" w:hAnsi="宋体" w:cs="宋体"/>
              </w:rPr>
              <w:t> pad </w:t>
            </w:r>
            <w:r w:rsidRPr="00BA2331">
              <w:rPr>
                <w:rFonts w:ascii="宋体" w:eastAsia="宋体" w:hAnsi="宋体" w:cs="宋体" w:hint="eastAsia"/>
              </w:rPr>
              <w:t>。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74.elu</w:t>
            </w:r>
            <w:r>
              <w:rPr>
                <w:rFonts w:hint="eastAsia"/>
              </w:rPr>
              <w:t>：实现</w:t>
            </w:r>
            <w:r>
              <w:t>ELU</w:t>
            </w:r>
            <w:r>
              <w:rPr>
                <w:rFonts w:hint="eastAsia"/>
              </w:rPr>
              <w:t>激活层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75.relu6</w:t>
            </w:r>
            <w:r>
              <w:rPr>
                <w:rFonts w:hint="eastAsia"/>
              </w:rPr>
              <w:t>：实现</w:t>
            </w:r>
            <w:r>
              <w:t>relu6</w:t>
            </w:r>
            <w:r>
              <w:rPr>
                <w:rFonts w:hint="eastAsia"/>
              </w:rPr>
              <w:t>激活操作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76.pow</w:t>
            </w:r>
            <w:r>
              <w:rPr>
                <w:rFonts w:hint="eastAsia"/>
              </w:rPr>
              <w:t>：实现平方操作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77.stanh</w:t>
            </w:r>
            <w:r>
              <w:rPr>
                <w:rFonts w:hint="eastAsia"/>
              </w:rPr>
              <w:t>：</w:t>
            </w:r>
            <w:r>
              <w:t xml:space="preserve">STanh </w:t>
            </w:r>
            <w:r>
              <w:rPr>
                <w:rFonts w:hint="eastAsia"/>
              </w:rPr>
              <w:t>激活算子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 w:rsidRPr="00927ABC">
              <w:t>78.</w:t>
            </w:r>
            <w:r>
              <w:rPr>
                <w:lang w:val="fr-FR"/>
              </w:rPr>
              <w:t>hard_sigmoid</w:t>
            </w:r>
            <w:r w:rsidRPr="00927ABC">
              <w:rPr>
                <w:rFonts w:ascii="Arial Unicode MS" w:eastAsia="Arial Unicode MS" w:hAnsi="Arial Unicode MS" w:cs="Arial Unicode MS" w:hint="eastAsia"/>
              </w:rPr>
              <w:t>：</w:t>
            </w:r>
            <w:r w:rsidRPr="00BA2331">
              <w:rPr>
                <w:rFonts w:ascii="宋体" w:eastAsia="宋体" w:hAnsi="宋体" w:cs="宋体"/>
              </w:rPr>
              <w:t>sigmoid</w:t>
            </w:r>
            <w:r w:rsidRPr="00BA2331">
              <w:rPr>
                <w:rFonts w:ascii="宋体" w:eastAsia="宋体" w:hAnsi="宋体" w:cs="宋体" w:hint="eastAsia"/>
              </w:rPr>
              <w:t>的分段线性逼近激活函数，速度比</w:t>
            </w:r>
            <w:r w:rsidRPr="00BA2331">
              <w:rPr>
                <w:rFonts w:ascii="宋体" w:eastAsia="宋体" w:hAnsi="宋体" w:cs="宋体"/>
              </w:rPr>
              <w:t>sigmoid</w:t>
            </w:r>
            <w:r w:rsidRPr="00BA2331">
              <w:rPr>
                <w:rFonts w:ascii="宋体" w:eastAsia="宋体" w:hAnsi="宋体" w:cs="宋体" w:hint="eastAsia"/>
              </w:rPr>
              <w:t>快。</w:t>
            </w:r>
            <w:r w:rsidRPr="00BA2331">
              <w:rPr>
                <w:rFonts w:ascii="宋体" w:eastAsia="宋体" w:hAnsi="宋体" w:cs="宋体"/>
              </w:rPr>
              <w:t> </w:t>
            </w:r>
            <w:hyperlink r:id="rId11" w:history="1">
              <w:r w:rsidRPr="00BA2331">
                <w:rPr>
                  <w:rFonts w:ascii="宋体" w:eastAsia="宋体" w:hAnsi="宋体" w:cs="宋体"/>
                </w:rPr>
                <w:t>https://arxiv.org/abs/1603.00391</w:t>
              </w:r>
            </w:hyperlink>
            <w:r w:rsidRPr="00BA2331">
              <w:rPr>
                <w:rFonts w:ascii="宋体" w:eastAsia="宋体" w:hAnsi="宋体" w:cs="宋体" w:hint="eastAsia"/>
              </w:rPr>
              <w:t>。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79.swish</w:t>
            </w:r>
            <w:r>
              <w:rPr>
                <w:rFonts w:hint="eastAsia"/>
              </w:rPr>
              <w:t xml:space="preserve">：逐元素计算 </w:t>
            </w:r>
            <w:r>
              <w:t xml:space="preserve">Swish </w:t>
            </w:r>
            <w:r>
              <w:rPr>
                <w:rFonts w:hint="eastAsia"/>
              </w:rPr>
              <w:t>激活函数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80.prelu</w:t>
            </w:r>
            <w:r>
              <w:rPr>
                <w:rFonts w:hint="eastAsia"/>
              </w:rPr>
              <w:t>：实现</w:t>
            </w:r>
            <w:r>
              <w:t>prelu</w:t>
            </w:r>
            <w:r>
              <w:rPr>
                <w:rFonts w:hint="eastAsia"/>
              </w:rPr>
              <w:t>操作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81.brelu</w:t>
            </w:r>
            <w:r>
              <w:rPr>
                <w:rFonts w:hint="eastAsia"/>
              </w:rPr>
              <w:t>：实现</w:t>
            </w:r>
            <w:r>
              <w:t>BRELU</w:t>
            </w:r>
            <w:r>
              <w:rPr>
                <w:rFonts w:hint="eastAsia"/>
              </w:rPr>
              <w:t>激活操作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82.leaky_relu</w:t>
            </w:r>
            <w:r>
              <w:rPr>
                <w:rFonts w:hint="eastAsia"/>
              </w:rPr>
              <w:t>：实现</w:t>
            </w:r>
            <w:r>
              <w:t>leaky_relu</w:t>
            </w:r>
            <w:r>
              <w:rPr>
                <w:rFonts w:hint="eastAsia"/>
              </w:rPr>
              <w:t>操作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83.soft_relu</w:t>
            </w:r>
            <w:r>
              <w:rPr>
                <w:rFonts w:hint="eastAsia"/>
              </w:rPr>
              <w:t>：～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84.flatten</w:t>
            </w:r>
            <w:r>
              <w:rPr>
                <w:rFonts w:hint="eastAsia"/>
              </w:rPr>
              <w:t>：输入的多维</w:t>
            </w:r>
            <w:r>
              <w:t>Tensor</w:t>
            </w:r>
            <w:r>
              <w:rPr>
                <w:rFonts w:hint="eastAsia"/>
              </w:rPr>
              <w:t>展平成</w:t>
            </w:r>
            <w:r>
              <w:t>2-D Tensor</w:t>
            </w:r>
            <w:r>
              <w:rPr>
                <w:rFonts w:hint="eastAsia"/>
              </w:rPr>
              <w:t>矩阵</w:t>
            </w:r>
          </w:p>
        </w:tc>
      </w:tr>
      <w:tr w:rsidR="007D0500">
        <w:tblPrEx>
          <w:shd w:val="clear" w:color="auto" w:fill="auto"/>
        </w:tblPrEx>
        <w:trPr>
          <w:trHeight w:val="298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85.</w:t>
            </w:r>
            <w:r>
              <w:t>stack</w:t>
            </w:r>
            <w:r>
              <w:rPr>
                <w:rFonts w:ascii="Arial Unicode MS" w:eastAsia="Arial Unicode MS" w:hAnsi="Arial Unicode MS" w:cs="Arial Unicode MS" w:hint="eastAsia"/>
                <w:lang w:val="zh-CN"/>
              </w:rPr>
              <w:t>：</w:t>
            </w:r>
            <w:r w:rsidRPr="00BA2331">
              <w:rPr>
                <w:rFonts w:ascii="宋体" w:eastAsia="宋体" w:hAnsi="宋体" w:cs="宋体" w:hint="eastAsia"/>
              </w:rPr>
              <w:t>沿</w:t>
            </w:r>
            <w:r w:rsidRPr="00BA2331">
              <w:rPr>
                <w:rFonts w:ascii="宋体" w:eastAsia="宋体" w:hAnsi="宋体" w:cs="宋体"/>
              </w:rPr>
              <w:t>axis</w:t>
            </w:r>
            <w:r w:rsidRPr="00BA2331">
              <w:rPr>
                <w:rFonts w:ascii="宋体" w:eastAsia="宋体" w:hAnsi="宋体" w:cs="宋体" w:hint="eastAsia"/>
              </w:rPr>
              <w:t>轴对输入</w:t>
            </w:r>
            <w:r w:rsidRPr="00BA2331">
              <w:rPr>
                <w:rFonts w:ascii="宋体" w:eastAsia="宋体" w:hAnsi="宋体" w:cs="宋体"/>
              </w:rPr>
              <w:t>x</w:t>
            </w:r>
            <w:r w:rsidRPr="00BA2331">
              <w:rPr>
                <w:rFonts w:ascii="宋体" w:eastAsia="宋体" w:hAnsi="宋体" w:cs="宋体" w:hint="eastAsia"/>
              </w:rPr>
              <w:t>进行堆叠操作。</w:t>
            </w:r>
          </w:p>
        </w:tc>
      </w:tr>
      <w:tr w:rsidR="007D0500">
        <w:tblPrEx>
          <w:shd w:val="clear" w:color="auto" w:fill="auto"/>
        </w:tblPrEx>
        <w:trPr>
          <w:trHeight w:val="858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86.filter_by_instag</w:t>
            </w:r>
            <w:r>
              <w:rPr>
                <w:rFonts w:hint="eastAsia"/>
              </w:rPr>
              <w:t>：此函数通过</w:t>
            </w:r>
            <w:r>
              <w:t>instag</w:t>
            </w:r>
            <w:r>
              <w:rPr>
                <w:rFonts w:hint="eastAsia"/>
              </w:rPr>
              <w:t>来过滤</w:t>
            </w:r>
            <w:r>
              <w:t>ins batch</w:t>
            </w:r>
            <w:r>
              <w:rPr>
                <w:rFonts w:hint="eastAsia"/>
              </w:rPr>
              <w:t>，大量属于同样的</w:t>
            </w:r>
            <w:r>
              <w:t>tags</w:t>
            </w:r>
            <w:r>
              <w:rPr>
                <w:rFonts w:hint="eastAsia"/>
              </w:rPr>
              <w:t>的样本，我们可以指定我们想要的一些</w:t>
            </w:r>
            <w:r>
              <w:t>tags</w:t>
            </w:r>
            <w:r>
              <w:rPr>
                <w:rFonts w:hint="eastAsia"/>
              </w:rPr>
              <w:t>，属于这些</w:t>
            </w:r>
            <w:r>
              <w:t>tags</w:t>
            </w:r>
            <w:r>
              <w:rPr>
                <w:rFonts w:hint="eastAsia"/>
              </w:rPr>
              <w:t>的样本将会被保留在输出中，其余的将会移除。</w:t>
            </w:r>
          </w:p>
        </w:tc>
      </w:tr>
      <w:tr w:rsidR="007D0500">
        <w:tblPrEx>
          <w:shd w:val="clear" w:color="auto" w:fill="auto"/>
        </w:tblPrEx>
        <w:trPr>
          <w:trHeight w:val="595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 w:rsidRPr="00927ABC">
              <w:t>87.</w:t>
            </w:r>
            <w:r>
              <w:t>unstack</w:t>
            </w:r>
            <w:r w:rsidRPr="00927ABC">
              <w:rPr>
                <w:rFonts w:ascii="Arial Unicode MS" w:eastAsia="Arial Unicode MS" w:hAnsi="Arial Unicode MS" w:cs="Arial Unicode MS" w:hint="eastAsia"/>
              </w:rPr>
              <w:t>：</w:t>
            </w:r>
            <w:r w:rsidRPr="00BA2331">
              <w:rPr>
                <w:rFonts w:ascii="宋体" w:eastAsia="宋体" w:hAnsi="宋体" w:cs="宋体" w:hint="eastAsia"/>
              </w:rPr>
              <w:t>将单个</w:t>
            </w:r>
            <w:r w:rsidRPr="00BA2331">
              <w:rPr>
                <w:rFonts w:ascii="宋体" w:eastAsia="宋体" w:hAnsi="宋体" w:cs="宋体"/>
              </w:rPr>
              <w:t>dim</w:t>
            </w:r>
            <w:r w:rsidRPr="00BA2331">
              <w:rPr>
                <w:rFonts w:ascii="宋体" w:eastAsia="宋体" w:hAnsi="宋体" w:cs="宋体" w:hint="eastAsia"/>
              </w:rPr>
              <w:t>为</w:t>
            </w:r>
            <w:r w:rsidRPr="00BA2331">
              <w:rPr>
                <w:rFonts w:ascii="宋体" w:eastAsia="宋体" w:hAnsi="宋体" w:cs="宋体"/>
              </w:rPr>
              <w:t> D </w:t>
            </w:r>
            <w:r w:rsidRPr="00BA2331">
              <w:rPr>
                <w:rFonts w:ascii="宋体" w:eastAsia="宋体" w:hAnsi="宋体" w:cs="宋体" w:hint="eastAsia"/>
              </w:rPr>
              <w:t>的</w:t>
            </w:r>
            <w:r w:rsidRPr="00BA2331">
              <w:rPr>
                <w:rFonts w:ascii="宋体" w:eastAsia="宋体" w:hAnsi="宋体" w:cs="宋体"/>
              </w:rPr>
              <w:t>Tensor</w:t>
            </w:r>
            <w:r w:rsidRPr="00BA2331">
              <w:rPr>
                <w:rFonts w:ascii="宋体" w:eastAsia="宋体" w:hAnsi="宋体" w:cs="宋体" w:hint="eastAsia"/>
              </w:rPr>
              <w:t>沿</w:t>
            </w:r>
            <w:r w:rsidRPr="00BA2331">
              <w:rPr>
                <w:rFonts w:ascii="宋体" w:eastAsia="宋体" w:hAnsi="宋体" w:cs="宋体"/>
              </w:rPr>
              <w:t> axis </w:t>
            </w:r>
            <w:r w:rsidRPr="00BA2331">
              <w:rPr>
                <w:rFonts w:ascii="宋体" w:eastAsia="宋体" w:hAnsi="宋体" w:cs="宋体" w:hint="eastAsia"/>
              </w:rPr>
              <w:t>轴</w:t>
            </w:r>
            <w:r w:rsidRPr="00BA2331">
              <w:rPr>
                <w:rFonts w:ascii="宋体" w:eastAsia="宋体" w:hAnsi="宋体" w:cs="宋体"/>
              </w:rPr>
              <w:t>unpack</w:t>
            </w:r>
            <w:r w:rsidRPr="00BA2331">
              <w:rPr>
                <w:rFonts w:ascii="宋体" w:eastAsia="宋体" w:hAnsi="宋体" w:cs="宋体" w:hint="eastAsia"/>
              </w:rPr>
              <w:t>为</w:t>
            </w:r>
            <w:r w:rsidRPr="00BA2331">
              <w:rPr>
                <w:rFonts w:ascii="宋体" w:eastAsia="宋体" w:hAnsi="宋体" w:cs="宋体"/>
              </w:rPr>
              <w:t> num </w:t>
            </w:r>
            <w:r w:rsidRPr="00BA2331">
              <w:rPr>
                <w:rFonts w:ascii="宋体" w:eastAsia="宋体" w:hAnsi="宋体" w:cs="宋体" w:hint="eastAsia"/>
              </w:rPr>
              <w:t>个</w:t>
            </w:r>
            <w:r w:rsidRPr="00BA2331">
              <w:rPr>
                <w:rFonts w:ascii="宋体" w:eastAsia="宋体" w:hAnsi="宋体" w:cs="宋体"/>
              </w:rPr>
              <w:t>dim</w:t>
            </w:r>
            <w:r w:rsidRPr="00BA2331">
              <w:rPr>
                <w:rFonts w:ascii="宋体" w:eastAsia="宋体" w:hAnsi="宋体" w:cs="宋体" w:hint="eastAsia"/>
              </w:rPr>
              <w:t>为</w:t>
            </w:r>
            <w:r w:rsidRPr="00BA2331">
              <w:rPr>
                <w:rFonts w:ascii="宋体" w:eastAsia="宋体" w:hAnsi="宋体" w:cs="宋体"/>
              </w:rPr>
              <w:t> (D-1) </w:t>
            </w:r>
            <w:r w:rsidRPr="00BA2331">
              <w:rPr>
                <w:rFonts w:ascii="宋体" w:eastAsia="宋体" w:hAnsi="宋体" w:cs="宋体" w:hint="eastAsia"/>
              </w:rPr>
              <w:t>的</w:t>
            </w:r>
            <w:r w:rsidRPr="00BA2331">
              <w:rPr>
                <w:rFonts w:ascii="宋体" w:eastAsia="宋体" w:hAnsi="宋体" w:cs="宋体"/>
              </w:rPr>
              <w:t>Tensor</w:t>
            </w:r>
          </w:p>
        </w:tc>
      </w:tr>
      <w:tr w:rsidR="007D0500">
        <w:tblPrEx>
          <w:shd w:val="clear" w:color="auto" w:fill="auto"/>
        </w:tblPrEx>
        <w:trPr>
          <w:trHeight w:val="881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pt-PT"/>
              </w:rPr>
              <w:t>88.expand</w:t>
            </w:r>
            <w:r>
              <w:rPr>
                <w:rFonts w:ascii="Arial Unicode MS" w:eastAsia="Arial Unicode MS" w:hAnsi="Arial Unicode MS" w:cs="Arial Unicode MS" w:hint="eastAsia"/>
                <w:lang w:val="zh-CN"/>
              </w:rPr>
              <w:t>：</w:t>
            </w:r>
            <w:r w:rsidRPr="00BA2331">
              <w:rPr>
                <w:rFonts w:ascii="宋体" w:eastAsia="宋体" w:hAnsi="宋体" w:cs="宋体" w:hint="eastAsia"/>
              </w:rPr>
              <w:t>该</w:t>
            </w:r>
            <w:r w:rsidRPr="00BA2331">
              <w:rPr>
                <w:rFonts w:ascii="宋体" w:eastAsia="宋体" w:hAnsi="宋体" w:cs="宋体"/>
              </w:rPr>
              <w:t>OP</w:t>
            </w:r>
            <w:r w:rsidRPr="00BA2331">
              <w:rPr>
                <w:rFonts w:ascii="宋体" w:eastAsia="宋体" w:hAnsi="宋体" w:cs="宋体" w:hint="eastAsia"/>
              </w:rPr>
              <w:t>会根据参数</w:t>
            </w:r>
            <w:r w:rsidRPr="00BA2331">
              <w:rPr>
                <w:rFonts w:ascii="宋体" w:eastAsia="宋体" w:hAnsi="宋体" w:cs="宋体"/>
              </w:rPr>
              <w:t> expand_times </w:t>
            </w:r>
            <w:r w:rsidRPr="00BA2331">
              <w:rPr>
                <w:rFonts w:ascii="宋体" w:eastAsia="宋体" w:hAnsi="宋体" w:cs="宋体" w:hint="eastAsia"/>
              </w:rPr>
              <w:t>对输入</w:t>
            </w:r>
            <w:r w:rsidRPr="00BA2331">
              <w:rPr>
                <w:rFonts w:ascii="宋体" w:eastAsia="宋体" w:hAnsi="宋体" w:cs="宋体"/>
              </w:rPr>
              <w:t> x </w:t>
            </w:r>
            <w:r w:rsidRPr="00BA2331">
              <w:rPr>
                <w:rFonts w:ascii="宋体" w:eastAsia="宋体" w:hAnsi="宋体" w:cs="宋体" w:hint="eastAsia"/>
              </w:rPr>
              <w:t>的各维度进行复制。通过参数</w:t>
            </w:r>
            <w:r w:rsidRPr="00BA2331">
              <w:rPr>
                <w:rFonts w:ascii="宋体" w:eastAsia="宋体" w:hAnsi="宋体" w:cs="宋体"/>
              </w:rPr>
              <w:t> expand_times </w:t>
            </w:r>
            <w:r w:rsidRPr="00BA2331">
              <w:rPr>
                <w:rFonts w:ascii="宋体" w:eastAsia="宋体" w:hAnsi="宋体" w:cs="宋体" w:hint="eastAsia"/>
              </w:rPr>
              <w:t>来为</w:t>
            </w:r>
            <w:r w:rsidRPr="00BA2331">
              <w:rPr>
                <w:rFonts w:ascii="宋体" w:eastAsia="宋体" w:hAnsi="宋体" w:cs="宋体"/>
              </w:rPr>
              <w:t> x </w:t>
            </w:r>
            <w:r w:rsidRPr="00BA2331">
              <w:rPr>
                <w:rFonts w:ascii="宋体" w:eastAsia="宋体" w:hAnsi="宋体" w:cs="宋体" w:hint="eastAsia"/>
              </w:rPr>
              <w:t>的每个维度设置复制次数。</w:t>
            </w:r>
          </w:p>
        </w:tc>
      </w:tr>
      <w:tr w:rsidR="007D0500">
        <w:tblPrEx>
          <w:shd w:val="clear" w:color="auto" w:fill="auto"/>
        </w:tblPrEx>
        <w:trPr>
          <w:trHeight w:val="63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Pr="00BA2331" w:rsidRDefault="001F3B65">
            <w:pPr>
              <w:pStyle w:val="2"/>
              <w:rPr>
                <w:rFonts w:ascii="宋体" w:eastAsia="宋体" w:hAnsi="宋体" w:cs="宋体"/>
              </w:rPr>
            </w:pPr>
            <w:r w:rsidRPr="00BA2331">
              <w:rPr>
                <w:rFonts w:ascii="宋体" w:eastAsia="宋体" w:hAnsi="宋体" w:cs="宋体"/>
              </w:rPr>
              <w:t>89.expand_as</w:t>
            </w:r>
            <w:r w:rsidRPr="00BA2331">
              <w:rPr>
                <w:rFonts w:ascii="宋体" w:eastAsia="宋体" w:hAnsi="宋体" w:cs="宋体" w:hint="eastAsia"/>
              </w:rPr>
              <w:t>：通过</w:t>
            </w:r>
            <w:r w:rsidRPr="00BA2331">
              <w:rPr>
                <w:rFonts w:ascii="宋体" w:eastAsia="宋体" w:hAnsi="宋体" w:cs="宋体"/>
              </w:rPr>
              <w:t> target_tensor</w:t>
            </w:r>
            <w:r w:rsidRPr="00BA2331">
              <w:rPr>
                <w:rFonts w:ascii="宋体" w:eastAsia="宋体" w:hAnsi="宋体" w:cs="宋体" w:hint="eastAsia"/>
              </w:rPr>
              <w:t>的维度来为</w:t>
            </w:r>
            <w:r w:rsidRPr="00BA2331">
              <w:rPr>
                <w:rFonts w:ascii="宋体" w:eastAsia="宋体" w:hAnsi="宋体" w:cs="宋体"/>
              </w:rPr>
              <w:t> x </w:t>
            </w:r>
            <w:r w:rsidRPr="00BA2331">
              <w:rPr>
                <w:rFonts w:ascii="宋体" w:eastAsia="宋体" w:hAnsi="宋体" w:cs="宋体" w:hint="eastAsia"/>
              </w:rPr>
              <w:t>的每个维度设置广播的次数，使得</w:t>
            </w:r>
            <w:r w:rsidRPr="00BA2331">
              <w:rPr>
                <w:rFonts w:ascii="宋体" w:eastAsia="宋体" w:hAnsi="宋体" w:cs="宋体"/>
              </w:rPr>
              <w:t xml:space="preserve">x </w:t>
            </w:r>
            <w:r w:rsidRPr="00BA2331">
              <w:rPr>
                <w:rFonts w:ascii="宋体" w:eastAsia="宋体" w:hAnsi="宋体" w:cs="宋体" w:hint="eastAsia"/>
              </w:rPr>
              <w:t>的维度与</w:t>
            </w:r>
            <w:r w:rsidRPr="00BA2331">
              <w:rPr>
                <w:rFonts w:ascii="宋体" w:eastAsia="宋体" w:hAnsi="宋体" w:cs="宋体"/>
              </w:rPr>
              <w:t>target_tensor</w:t>
            </w:r>
            <w:r w:rsidRPr="00BA2331">
              <w:rPr>
                <w:rFonts w:ascii="宋体" w:eastAsia="宋体" w:hAnsi="宋体" w:cs="宋体" w:hint="eastAsia"/>
              </w:rPr>
              <w:t>的维度相同。</w:t>
            </w:r>
          </w:p>
        </w:tc>
      </w:tr>
      <w:tr w:rsidR="007D0500">
        <w:tblPrEx>
          <w:shd w:val="clear" w:color="auto" w:fill="auto"/>
        </w:tblPrEx>
        <w:trPr>
          <w:trHeight w:val="858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90.uniform_random_batch_size_like</w:t>
            </w:r>
            <w:r>
              <w:rPr>
                <w:rFonts w:hint="eastAsia"/>
              </w:rPr>
              <w:t>：此操作初始化一个变量，该变量的随机值是从</w:t>
            </w:r>
            <w:r>
              <w:t>[min, max]</w:t>
            </w:r>
            <w:r>
              <w:rPr>
                <w:rFonts w:hint="eastAsia"/>
              </w:rPr>
              <w:t>范围内的均匀分布中采样的。用于获取输入维度值的</w:t>
            </w:r>
            <w:r>
              <w:t>input_dim_idx</w:t>
            </w:r>
            <w:r>
              <w:rPr>
                <w:rFonts w:hint="eastAsia"/>
              </w:rPr>
              <w:t>将用于调整输出维度的大小。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91.gaussian_random</w:t>
            </w:r>
            <w:r>
              <w:rPr>
                <w:rFonts w:hint="eastAsia"/>
              </w:rPr>
              <w:t>：实现高斯随机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92.sampling_id</w:t>
            </w:r>
            <w:r>
              <w:rPr>
                <w:rFonts w:hint="eastAsia"/>
              </w:rPr>
              <w:t>：从输入的多项分布中进行采样。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93.gaussian_random_batch_size_like</w:t>
            </w:r>
            <w:r>
              <w:rPr>
                <w:rFonts w:hint="eastAsia"/>
              </w:rPr>
              <w:t xml:space="preserve">：生成数据符合高斯随机分布的 </w:t>
            </w:r>
            <w:r>
              <w:t>Tensor</w:t>
            </w:r>
            <w:r>
              <w:rPr>
                <w:rFonts w:hint="eastAsia"/>
              </w:rPr>
              <w:t>。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94.sum</w:t>
            </w:r>
            <w:r>
              <w:rPr>
                <w:rFonts w:hint="eastAsia"/>
              </w:rPr>
              <w:t>：求和</w:t>
            </w:r>
          </w:p>
        </w:tc>
      </w:tr>
      <w:tr w:rsidR="007D0500">
        <w:tblPrEx>
          <w:shd w:val="clear" w:color="auto" w:fill="auto"/>
        </w:tblPrEx>
        <w:trPr>
          <w:trHeight w:val="298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95.</w:t>
            </w:r>
            <w:r>
              <w:rPr>
                <w:lang w:val="de-DE"/>
              </w:rPr>
              <w:t>slice</w:t>
            </w:r>
            <w:r>
              <w:rPr>
                <w:rFonts w:ascii="Arial Unicode MS" w:eastAsia="Arial Unicode MS" w:hAnsi="Arial Unicode MS" w:cs="Arial Unicode MS" w:hint="eastAsia"/>
                <w:lang w:val="zh-CN"/>
              </w:rPr>
              <w:t>：</w:t>
            </w:r>
            <w:r w:rsidRPr="00BA2331">
              <w:rPr>
                <w:rFonts w:ascii="宋体" w:eastAsia="宋体" w:hAnsi="宋体" w:cs="宋体" w:hint="eastAsia"/>
              </w:rPr>
              <w:t>沿多个轴生成</w:t>
            </w:r>
            <w:r w:rsidRPr="00BA2331">
              <w:t> input </w:t>
            </w:r>
            <w:r w:rsidRPr="00BA2331">
              <w:rPr>
                <w:rFonts w:ascii="宋体" w:eastAsia="宋体" w:hAnsi="宋体" w:cs="宋体" w:hint="eastAsia"/>
              </w:rPr>
              <w:t>的切片。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96.strided_slice</w:t>
            </w:r>
            <w:r>
              <w:rPr>
                <w:rFonts w:hint="eastAsia"/>
              </w:rPr>
              <w:t>：与</w:t>
            </w:r>
            <w:r>
              <w:t>numpy</w:t>
            </w:r>
            <w:r>
              <w:rPr>
                <w:rFonts w:hint="eastAsia"/>
              </w:rPr>
              <w:t>的</w:t>
            </w:r>
            <w:r>
              <w:t>slice</w:t>
            </w:r>
            <w:r>
              <w:rPr>
                <w:rFonts w:hint="eastAsia"/>
              </w:rPr>
              <w:t>类似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97.shape</w:t>
            </w:r>
            <w:r>
              <w:rPr>
                <w:rFonts w:hint="eastAsia"/>
              </w:rPr>
              <w:t>：获得输入</w:t>
            </w:r>
            <w:r>
              <w:t>Tensor</w:t>
            </w:r>
            <w:r>
              <w:rPr>
                <w:rFonts w:hint="eastAsia"/>
              </w:rPr>
              <w:t>的</w:t>
            </w:r>
            <w:r>
              <w:t>shape</w:t>
            </w:r>
            <w:r>
              <w:rPr>
                <w:rFonts w:hint="eastAsia"/>
              </w:rPr>
              <w:t>。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98.</w:t>
            </w:r>
            <w:r>
              <w:rPr>
                <w:lang w:val="de-DE"/>
              </w:rPr>
              <w:t>rank</w:t>
            </w:r>
            <w:r>
              <w:rPr>
                <w:rStyle w:val="a5"/>
                <w:rFonts w:ascii="Arial Unicode MS" w:eastAsia="Arial Unicode MS" w:hAnsi="Arial Unicode MS" w:cs="Arial Unicode MS" w:hint="eastAsia"/>
                <w:color w:val="24292E"/>
                <w:lang w:val="zh-CN"/>
              </w:rPr>
              <w:t>：</w:t>
            </w:r>
            <w:r w:rsidRPr="00BA2331">
              <w:rPr>
                <w:rFonts w:ascii="宋体" w:eastAsia="宋体" w:hAnsi="宋体" w:cs="宋体" w:hint="eastAsia"/>
              </w:rPr>
              <w:t>用于计算输入</w:t>
            </w:r>
            <w:r w:rsidRPr="00BA2331">
              <w:rPr>
                <w:rFonts w:ascii="宋体" w:eastAsia="宋体" w:hAnsi="宋体" w:cs="宋体"/>
              </w:rPr>
              <w:t>Tensor</w:t>
            </w:r>
            <w:r w:rsidRPr="00BA2331">
              <w:rPr>
                <w:rFonts w:ascii="宋体" w:eastAsia="宋体" w:hAnsi="宋体" w:cs="宋体" w:hint="eastAsia"/>
              </w:rPr>
              <w:t>的维度（秩）。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99.size</w:t>
            </w:r>
            <w:r>
              <w:rPr>
                <w:rFonts w:hint="eastAsia"/>
              </w:rPr>
              <w:t>：用于计算输入</w:t>
            </w:r>
            <w:r>
              <w:t>tensor</w:t>
            </w:r>
            <w:r>
              <w:rPr>
                <w:rFonts w:hint="eastAsia"/>
              </w:rPr>
              <w:t>的尺寸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100.</w:t>
            </w:r>
            <w:r>
              <w:rPr>
                <w:lang w:val="fr-FR"/>
              </w:rPr>
              <w:t>scale</w:t>
            </w:r>
            <w:r>
              <w:rPr>
                <w:rStyle w:val="a5"/>
                <w:rFonts w:ascii="Arial Unicode MS" w:eastAsia="Arial Unicode MS" w:hAnsi="Arial Unicode MS" w:cs="Arial Unicode MS" w:hint="eastAsia"/>
                <w:color w:val="24292E"/>
                <w:lang w:val="zh-CN"/>
              </w:rPr>
              <w:t>：</w:t>
            </w:r>
            <w:r w:rsidRPr="00BA2331">
              <w:rPr>
                <w:rFonts w:ascii="宋体" w:eastAsia="宋体" w:hAnsi="宋体" w:cs="宋体" w:hint="eastAsia"/>
              </w:rPr>
              <w:t>缩放算子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101.elementwise_add</w:t>
            </w:r>
            <w:r>
              <w:rPr>
                <w:rFonts w:hint="eastAsia"/>
              </w:rPr>
              <w:t>：是逐元素相加算子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102.elementwise_div</w:t>
            </w:r>
            <w:r>
              <w:rPr>
                <w:rFonts w:hint="eastAsia"/>
              </w:rPr>
              <w:t>：相除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103.elementwise_sub</w:t>
            </w:r>
            <w:r>
              <w:rPr>
                <w:rFonts w:hint="eastAsia"/>
              </w:rPr>
              <w:t>：相减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104.elementwise_sub</w:t>
            </w:r>
            <w:r>
              <w:rPr>
                <w:rFonts w:hint="eastAsia"/>
              </w:rPr>
              <w:t>：相乘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105.elementwise_max</w:t>
            </w:r>
            <w:r>
              <w:rPr>
                <w:rFonts w:hint="eastAsia"/>
              </w:rPr>
              <w:t>：逐元素取最大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106.elementwise_max</w:t>
            </w:r>
            <w:r>
              <w:rPr>
                <w:rFonts w:hint="eastAsia"/>
              </w:rPr>
              <w:t>：取最小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107.elementwise_pow</w:t>
            </w:r>
            <w:r>
              <w:rPr>
                <w:rFonts w:hint="eastAsia"/>
              </w:rPr>
              <w:t>：开方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108.elementwise_mod:</w:t>
            </w:r>
            <w:r>
              <w:rPr>
                <w:rFonts w:hint="eastAsia"/>
              </w:rPr>
              <w:t>取模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109.elementwise_floordiv</w:t>
            </w:r>
            <w:r>
              <w:rPr>
                <w:rFonts w:hint="eastAsia"/>
              </w:rPr>
              <w:t>：整除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110.logical_and</w:t>
            </w:r>
            <w:r>
              <w:rPr>
                <w:rFonts w:hint="eastAsia"/>
              </w:rPr>
              <w:t>：逻辑与运算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111.logical_or</w:t>
            </w:r>
            <w:r>
              <w:rPr>
                <w:rFonts w:hint="eastAsia"/>
              </w:rPr>
              <w:t>：逻辑或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112.logical_xor</w:t>
            </w:r>
            <w:r>
              <w:rPr>
                <w:rFonts w:hint="eastAsia"/>
              </w:rPr>
              <w:t>：逻辑异或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113.logical_not</w:t>
            </w:r>
            <w:r>
              <w:rPr>
                <w:rFonts w:hint="eastAsia"/>
              </w:rPr>
              <w:t>：逻辑非运算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114.clip</w:t>
            </w:r>
            <w:r>
              <w:rPr>
                <w:rFonts w:hint="eastAsia"/>
              </w:rPr>
              <w:t>：该</w:t>
            </w:r>
            <w:r>
              <w:t>OP</w:t>
            </w:r>
            <w:r>
              <w:rPr>
                <w:rFonts w:hint="eastAsia"/>
              </w:rPr>
              <w:t>对输入</w:t>
            </w:r>
            <w:r>
              <w:t>Tensor</w:t>
            </w:r>
            <w:r>
              <w:rPr>
                <w:rFonts w:hint="eastAsia"/>
              </w:rPr>
              <w:t>每个元素的数值进行裁剪，使得输出</w:t>
            </w:r>
            <w:r>
              <w:t>Tensor</w:t>
            </w:r>
            <w:r>
              <w:rPr>
                <w:rFonts w:hint="eastAsia"/>
              </w:rPr>
              <w:t>元素的数值被限制在区间</w:t>
            </w:r>
            <w:r>
              <w:t>[min, max]</w:t>
            </w:r>
            <w:r>
              <w:rPr>
                <w:rFonts w:hint="eastAsia"/>
              </w:rPr>
              <w:t>内。</w:t>
            </w:r>
          </w:p>
        </w:tc>
      </w:tr>
      <w:tr w:rsidR="007D0500">
        <w:tblPrEx>
          <w:shd w:val="clear" w:color="auto" w:fill="auto"/>
        </w:tblPrEx>
        <w:trPr>
          <w:trHeight w:val="1189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  <w:rPr>
                <w:lang w:eastAsia="zh-TW"/>
              </w:rPr>
            </w:pPr>
            <w:r w:rsidRPr="00927ABC">
              <w:t>115</w:t>
            </w:r>
            <w:r>
              <w:t>.</w:t>
            </w:r>
            <w:r>
              <w:rPr>
                <w:lang w:val="de-DE"/>
              </w:rPr>
              <w:t>clip_by_norm</w:t>
            </w:r>
            <w:r w:rsidRPr="00927ABC">
              <w:rPr>
                <w:rFonts w:ascii="Arial Unicode MS" w:eastAsia="Arial Unicode MS" w:hAnsi="Arial Unicode MS" w:cs="Arial Unicode MS" w:hint="eastAsia"/>
              </w:rPr>
              <w:t>：</w:t>
            </w:r>
            <w:r w:rsidRPr="00BA2331">
              <w:rPr>
                <w:rFonts w:ascii="宋体" w:eastAsia="宋体" w:hAnsi="宋体" w:cs="宋体" w:hint="eastAsia"/>
              </w:rPr>
              <w:t>此算子将输入</w:t>
            </w:r>
            <w:r w:rsidRPr="00BA2331">
              <w:rPr>
                <w:rFonts w:ascii="宋体" w:eastAsia="宋体" w:hAnsi="宋体" w:cs="宋体"/>
              </w:rPr>
              <w:t> X </w:t>
            </w:r>
            <w:r w:rsidRPr="00BA2331">
              <w:rPr>
                <w:rFonts w:ascii="宋体" w:eastAsia="宋体" w:hAnsi="宋体" w:cs="宋体" w:hint="eastAsia"/>
              </w:rPr>
              <w:t>的</w:t>
            </w:r>
            <w:r w:rsidRPr="00BA2331">
              <w:rPr>
                <w:rFonts w:ascii="宋体" w:eastAsia="宋体" w:hAnsi="宋体" w:cs="宋体"/>
              </w:rPr>
              <w:t>L2</w:t>
            </w:r>
            <w:r w:rsidRPr="00BA2331">
              <w:rPr>
                <w:rFonts w:ascii="宋体" w:eastAsia="宋体" w:hAnsi="宋体" w:cs="宋体" w:hint="eastAsia"/>
              </w:rPr>
              <w:t>范数限制在</w:t>
            </w:r>
            <w:r w:rsidRPr="00BA2331">
              <w:rPr>
                <w:rFonts w:ascii="宋体" w:eastAsia="宋体" w:hAnsi="宋体" w:cs="宋体"/>
              </w:rPr>
              <w:t> max_norm </w:t>
            </w:r>
            <w:r w:rsidRPr="00BA2331">
              <w:rPr>
                <w:rFonts w:ascii="宋体" w:eastAsia="宋体" w:hAnsi="宋体" w:cs="宋体" w:hint="eastAsia"/>
              </w:rPr>
              <w:t>内。如果</w:t>
            </w:r>
            <w:r w:rsidRPr="00BA2331">
              <w:rPr>
                <w:rFonts w:ascii="宋体" w:eastAsia="宋体" w:hAnsi="宋体" w:cs="宋体"/>
              </w:rPr>
              <w:t> X </w:t>
            </w:r>
            <w:r w:rsidRPr="00BA2331">
              <w:rPr>
                <w:rFonts w:ascii="宋体" w:eastAsia="宋体" w:hAnsi="宋体" w:cs="宋体" w:hint="eastAsia"/>
              </w:rPr>
              <w:t>的</w:t>
            </w:r>
            <w:r w:rsidRPr="00BA2331">
              <w:rPr>
                <w:rFonts w:ascii="宋体" w:eastAsia="宋体" w:hAnsi="宋体" w:cs="宋体"/>
              </w:rPr>
              <w:t>L2</w:t>
            </w:r>
            <w:r w:rsidRPr="00BA2331">
              <w:rPr>
                <w:rFonts w:ascii="宋体" w:eastAsia="宋体" w:hAnsi="宋体" w:cs="宋体" w:hint="eastAsia"/>
              </w:rPr>
              <w:t>范数小于或等于</w:t>
            </w:r>
            <w:r w:rsidRPr="00BA2331">
              <w:rPr>
                <w:rFonts w:ascii="宋体" w:eastAsia="宋体" w:hAnsi="宋体" w:cs="宋体"/>
              </w:rPr>
              <w:t> max_norm </w:t>
            </w:r>
            <w:r w:rsidRPr="00BA2331">
              <w:rPr>
                <w:rFonts w:ascii="宋体" w:eastAsia="宋体" w:hAnsi="宋体" w:cs="宋体" w:hint="eastAsia"/>
              </w:rPr>
              <w:t>，则输出（</w:t>
            </w:r>
            <w:r w:rsidRPr="00BA2331">
              <w:rPr>
                <w:rFonts w:ascii="宋体" w:eastAsia="宋体" w:hAnsi="宋体" w:cs="宋体"/>
              </w:rPr>
              <w:t>Out</w:t>
            </w:r>
            <w:r w:rsidRPr="00BA2331">
              <w:rPr>
                <w:rFonts w:ascii="宋体" w:eastAsia="宋体" w:hAnsi="宋体" w:cs="宋体" w:hint="eastAsia"/>
              </w:rPr>
              <w:t>）将与</w:t>
            </w:r>
            <w:r w:rsidRPr="00BA2331">
              <w:rPr>
                <w:rFonts w:ascii="宋体" w:eastAsia="宋体" w:hAnsi="宋体" w:cs="宋体"/>
              </w:rPr>
              <w:t> X </w:t>
            </w:r>
            <w:r w:rsidRPr="00BA2331">
              <w:rPr>
                <w:rFonts w:ascii="宋体" w:eastAsia="宋体" w:hAnsi="宋体" w:cs="宋体" w:hint="eastAsia"/>
              </w:rPr>
              <w:t>相同。如果</w:t>
            </w:r>
            <w:r w:rsidRPr="00BA2331">
              <w:rPr>
                <w:rFonts w:ascii="宋体" w:eastAsia="宋体" w:hAnsi="宋体" w:cs="宋体"/>
              </w:rPr>
              <w:t>X</w:t>
            </w:r>
            <w:r w:rsidRPr="00BA2331">
              <w:rPr>
                <w:rFonts w:ascii="宋体" w:eastAsia="宋体" w:hAnsi="宋体" w:cs="宋体" w:hint="eastAsia"/>
              </w:rPr>
              <w:t>的</w:t>
            </w:r>
            <w:r w:rsidRPr="00BA2331">
              <w:rPr>
                <w:rFonts w:ascii="宋体" w:eastAsia="宋体" w:hAnsi="宋体" w:cs="宋体"/>
              </w:rPr>
              <w:t>L2</w:t>
            </w:r>
            <w:r w:rsidRPr="00BA2331">
              <w:rPr>
                <w:rFonts w:ascii="宋体" w:eastAsia="宋体" w:hAnsi="宋体" w:cs="宋体" w:hint="eastAsia"/>
              </w:rPr>
              <w:t>范数大于</w:t>
            </w:r>
            <w:r w:rsidRPr="00BA2331">
              <w:rPr>
                <w:rFonts w:ascii="宋体" w:eastAsia="宋体" w:hAnsi="宋体" w:cs="宋体"/>
              </w:rPr>
              <w:t> max_norm </w:t>
            </w:r>
            <w:r w:rsidRPr="00BA2331">
              <w:rPr>
                <w:rFonts w:ascii="宋体" w:eastAsia="宋体" w:hAnsi="宋体" w:cs="宋体" w:hint="eastAsia"/>
              </w:rPr>
              <w:t>，则</w:t>
            </w:r>
            <w:r w:rsidRPr="00BA2331">
              <w:rPr>
                <w:rFonts w:ascii="宋体" w:eastAsia="宋体" w:hAnsi="宋体" w:cs="宋体"/>
              </w:rPr>
              <w:t> X </w:t>
            </w:r>
            <w:r w:rsidRPr="00BA2331">
              <w:rPr>
                <w:rFonts w:ascii="宋体" w:eastAsia="宋体" w:hAnsi="宋体" w:cs="宋体" w:hint="eastAsia"/>
              </w:rPr>
              <w:t>将被线性缩放，使得输出（</w:t>
            </w:r>
            <w:r w:rsidRPr="00BA2331">
              <w:rPr>
                <w:rFonts w:ascii="宋体" w:eastAsia="宋体" w:hAnsi="宋体" w:cs="宋体"/>
              </w:rPr>
              <w:t>Out</w:t>
            </w:r>
            <w:r w:rsidRPr="00BA2331">
              <w:rPr>
                <w:rFonts w:ascii="宋体" w:eastAsia="宋体" w:hAnsi="宋体" w:cs="宋体" w:hint="eastAsia"/>
              </w:rPr>
              <w:t>）的</w:t>
            </w:r>
            <w:r w:rsidRPr="00BA2331">
              <w:rPr>
                <w:rFonts w:ascii="宋体" w:eastAsia="宋体" w:hAnsi="宋体" w:cs="宋体"/>
              </w:rPr>
              <w:t>L2</w:t>
            </w:r>
            <w:r w:rsidRPr="00BA2331">
              <w:rPr>
                <w:rFonts w:ascii="宋体" w:eastAsia="宋体" w:hAnsi="宋体" w:cs="宋体" w:hint="eastAsia"/>
              </w:rPr>
              <w:t>范数等于</w:t>
            </w:r>
            <w:r w:rsidRPr="00BA2331">
              <w:rPr>
                <w:rFonts w:ascii="宋体" w:eastAsia="宋体" w:hAnsi="宋体" w:cs="宋体"/>
              </w:rPr>
              <w:t> max_norm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>
            <w:pPr>
              <w:rPr>
                <w:lang w:eastAsia="zh-TW"/>
              </w:rPr>
            </w:pPr>
          </w:p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116.mean:</w:t>
            </w:r>
            <w:r>
              <w:rPr>
                <w:rFonts w:hint="eastAsia"/>
              </w:rPr>
              <w:t>所有元素的均值</w:t>
            </w:r>
          </w:p>
        </w:tc>
      </w:tr>
      <w:tr w:rsidR="007D0500">
        <w:tblPrEx>
          <w:shd w:val="clear" w:color="auto" w:fill="auto"/>
        </w:tblPrEx>
        <w:trPr>
          <w:trHeight w:val="584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117</w:t>
            </w:r>
            <w:r>
              <w:t>.merge_selected_rows</w:t>
            </w:r>
            <w:r>
              <w:rPr>
                <w:rFonts w:ascii="Arial Unicode MS" w:eastAsia="Arial Unicode MS" w:hAnsi="Arial Unicode MS" w:cs="Arial Unicode MS" w:hint="eastAsia"/>
                <w:lang w:val="zh-CN"/>
              </w:rPr>
              <w:t>：</w:t>
            </w:r>
            <w:r w:rsidRPr="00BA2331">
              <w:rPr>
                <w:rFonts w:ascii="宋体" w:eastAsia="宋体" w:hAnsi="宋体" w:cs="宋体" w:hint="eastAsia"/>
              </w:rPr>
              <w:t>累加合并</w:t>
            </w:r>
            <w:r w:rsidRPr="00BA2331">
              <w:rPr>
                <w:rFonts w:ascii="宋体" w:eastAsia="宋体" w:hAnsi="宋体" w:cs="宋体"/>
              </w:rPr>
              <w:t> </w:t>
            </w:r>
            <w:hyperlink r:id="rId12" w:history="1">
              <w:r w:rsidRPr="00BA2331">
                <w:rPr>
                  <w:rFonts w:ascii="宋体" w:eastAsia="宋体" w:hAnsi="宋体" w:cs="宋体"/>
                </w:rPr>
                <w:t>SelectedRows</w:t>
              </w:r>
            </w:hyperlink>
            <w:r w:rsidRPr="00BA2331">
              <w:rPr>
                <w:rFonts w:ascii="宋体" w:eastAsia="宋体" w:hAnsi="宋体" w:cs="宋体"/>
              </w:rPr>
              <w:t xml:space="preserve"> ( x ) </w:t>
            </w:r>
            <w:r w:rsidRPr="00BA2331">
              <w:rPr>
                <w:rFonts w:ascii="宋体" w:eastAsia="宋体" w:hAnsi="宋体" w:cs="宋体" w:hint="eastAsia"/>
              </w:rPr>
              <w:t>中的重复行，并对行值由小到大重新排序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118.mul</w:t>
            </w:r>
            <w:r>
              <w:rPr>
                <w:rFonts w:hint="eastAsia"/>
              </w:rPr>
              <w:t>：矩阵乘法</w:t>
            </w:r>
          </w:p>
        </w:tc>
      </w:tr>
      <w:tr w:rsidR="007D0500">
        <w:tblPrEx>
          <w:shd w:val="clear" w:color="auto" w:fill="auto"/>
        </w:tblPrEx>
        <w:trPr>
          <w:trHeight w:val="52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 w:rsidRPr="00927ABC">
              <w:t>119.</w:t>
            </w:r>
            <w:r>
              <w:rPr>
                <w:lang w:val="pt-PT"/>
              </w:rPr>
              <w:t>maxout</w:t>
            </w:r>
            <w:r w:rsidRPr="00927ABC">
              <w:rPr>
                <w:rFonts w:ascii="Arial Unicode MS" w:eastAsia="Arial Unicode MS" w:hAnsi="Arial Unicode MS" w:cs="Arial Unicode MS" w:hint="eastAsia"/>
              </w:rPr>
              <w:t>：</w:t>
            </w:r>
            <w:r w:rsidRPr="006F0D74">
              <w:rPr>
                <w:rFonts w:ascii="宋体" w:eastAsia="宋体" w:hAnsi="宋体" w:cs="宋体" w:hint="eastAsia"/>
              </w:rPr>
              <w:t>实现</w:t>
            </w:r>
            <w:r w:rsidRPr="006F0D74">
              <w:rPr>
                <w:rFonts w:ascii="宋体" w:eastAsia="宋体" w:hAnsi="宋体" w:cs="宋体"/>
              </w:rPr>
              <w:t>maxout</w:t>
            </w:r>
            <w:r w:rsidRPr="006F0D74">
              <w:rPr>
                <w:rFonts w:ascii="宋体" w:eastAsia="宋体" w:hAnsi="宋体" w:cs="宋体" w:hint="eastAsia"/>
              </w:rPr>
              <w:t>操作。</w:t>
            </w:r>
            <w:hyperlink r:id="rId13" w:history="1">
              <w:r w:rsidRPr="006F0D74">
                <w:rPr>
                  <w:rFonts w:ascii="宋体" w:eastAsia="宋体" w:hAnsi="宋体" w:cs="宋体"/>
                </w:rPr>
                <w:t>http://www.jmlr.org/proceedings/papers/v28/goodfellow13.pdf</w:t>
              </w:r>
            </w:hyperlink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120.space_to_depth</w:t>
            </w:r>
            <w:r>
              <w:rPr>
                <w:rFonts w:hint="eastAsia"/>
              </w:rPr>
              <w:t>：对成块的空间数据进行重组，输出一个输入张量的拷贝，其高度和宽度维度上的值移至通道维度。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121.</w:t>
            </w:r>
            <w:r>
              <w:rPr>
                <w:rStyle w:val="a5"/>
                <w:color w:val="24292E"/>
              </w:rPr>
              <w:t xml:space="preserve"> </w:t>
            </w:r>
            <w:r>
              <w:t>affine_channel</w:t>
            </w:r>
            <w:r>
              <w:rPr>
                <w:rFonts w:ascii="Arial Unicode MS" w:eastAsia="Arial Unicode MS" w:hAnsi="Arial Unicode MS" w:cs="Arial Unicode MS" w:hint="eastAsia"/>
                <w:lang w:val="zh-CN"/>
              </w:rPr>
              <w:t>：</w:t>
            </w:r>
            <w:r w:rsidRPr="006F0D74">
              <w:rPr>
                <w:rFonts w:ascii="宋体" w:eastAsia="宋体" w:hAnsi="宋体" w:cs="宋体" w:hint="eastAsia"/>
              </w:rPr>
              <w:t>对输入的每个</w:t>
            </w:r>
            <w:r>
              <w:t xml:space="preserve"> </w:t>
            </w:r>
            <w:r w:rsidRPr="006F0D74">
              <w:t xml:space="preserve">channel </w:t>
            </w:r>
            <w:r w:rsidRPr="006F0D74">
              <w:rPr>
                <w:rFonts w:ascii="宋体" w:eastAsia="宋体" w:hAnsi="宋体" w:cs="宋体" w:hint="eastAsia"/>
              </w:rPr>
              <w:t>应用单独的仿射变换。用于将空间批量归一化替换为其等价的固定变换。</w:t>
            </w:r>
          </w:p>
        </w:tc>
      </w:tr>
      <w:tr w:rsidR="007D0500">
        <w:tblPrEx>
          <w:shd w:val="clear" w:color="auto" w:fill="auto"/>
        </w:tblPrEx>
        <w:trPr>
          <w:trHeight w:val="52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 w:rsidRPr="00927ABC">
              <w:t>122.</w:t>
            </w:r>
            <w:r>
              <w:t>similarity_focus</w:t>
            </w:r>
            <w:r w:rsidRPr="00927ABC">
              <w:rPr>
                <w:rFonts w:ascii="Arial Unicode MS" w:eastAsia="Arial Unicode MS" w:hAnsi="Arial Unicode MS" w:cs="Arial Unicode MS" w:hint="eastAsia"/>
              </w:rPr>
              <w:t>：</w:t>
            </w:r>
            <w:r w:rsidRPr="006F0D74">
              <w:rPr>
                <w:rFonts w:ascii="宋体" w:eastAsia="宋体" w:hAnsi="宋体" w:cs="宋体" w:hint="eastAsia"/>
              </w:rPr>
              <w:t>实现</w:t>
            </w:r>
            <w:r w:rsidRPr="006F0D74">
              <w:rPr>
                <w:rFonts w:ascii="宋体" w:eastAsia="宋体" w:hAnsi="宋体" w:cs="宋体"/>
              </w:rPr>
              <w:t>SimilarityFocus(</w:t>
            </w:r>
            <w:r w:rsidRPr="006F0D74">
              <w:rPr>
                <w:rFonts w:ascii="宋体" w:eastAsia="宋体" w:hAnsi="宋体" w:cs="宋体" w:hint="eastAsia"/>
              </w:rPr>
              <w:t>相似度聚焦</w:t>
            </w:r>
            <w:r w:rsidRPr="006F0D74">
              <w:rPr>
                <w:rFonts w:ascii="宋体" w:eastAsia="宋体" w:hAnsi="宋体" w:cs="宋体"/>
              </w:rPr>
              <w:t>)</w:t>
            </w:r>
            <w:r w:rsidRPr="006F0D74">
              <w:rPr>
                <w:rFonts w:ascii="宋体" w:eastAsia="宋体" w:hAnsi="宋体" w:cs="宋体" w:hint="eastAsia"/>
              </w:rPr>
              <w:t>运算。</w:t>
            </w:r>
            <w:hyperlink r:id="rId14" w:history="1">
              <w:r w:rsidRPr="006F0D74">
                <w:rPr>
                  <w:rFonts w:ascii="宋体" w:eastAsia="宋体" w:hAnsi="宋体" w:cs="宋体"/>
                </w:rPr>
                <w:t>https://www.aclweb.org/anthology/N16-1108/</w:t>
              </w:r>
            </w:hyperlink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123.hash:</w:t>
            </w:r>
            <w:r>
              <w:rPr>
                <w:rFonts w:hint="eastAsia"/>
              </w:rPr>
              <w:t>实现哈希算子。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124.grid_sampler</w:t>
            </w:r>
            <w:r>
              <w:rPr>
                <w:rFonts w:hint="eastAsia"/>
              </w:rPr>
              <w:t>：一种差值方法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125.log_loss</w:t>
            </w:r>
            <w:r>
              <w:rPr>
                <w:rFonts w:hint="eastAsia"/>
              </w:rPr>
              <w:t>：对输入的预测结果和目标标签进行计算，返回负对数损失值。</w:t>
            </w:r>
          </w:p>
        </w:tc>
      </w:tr>
      <w:tr w:rsidR="007D0500">
        <w:tblPrEx>
          <w:shd w:val="clear" w:color="auto" w:fill="auto"/>
        </w:tblPrEx>
        <w:trPr>
          <w:trHeight w:val="858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126:add_position_encoding</w:t>
            </w:r>
            <w:r>
              <w:rPr>
                <w:rFonts w:hint="eastAsia"/>
              </w:rPr>
              <w:t>：将输入</w:t>
            </w:r>
            <w:r>
              <w:t>inpu</w:t>
            </w:r>
            <w:r>
              <w:rPr>
                <w:rFonts w:hint="eastAsia"/>
              </w:rPr>
              <w:t>中每个位置（序列中的位置）的特征与对应的位置编码加权求和。《</w:t>
            </w:r>
            <w:r>
              <w:t>Attention is all you need</w:t>
            </w:r>
            <w:r>
              <w:rPr>
                <w:rFonts w:hint="eastAsia"/>
              </w:rPr>
              <w:t>》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127.bilinear_tensor_product:</w:t>
            </w:r>
            <w:r>
              <w:rPr>
                <w:rFonts w:hint="eastAsia"/>
              </w:rPr>
              <w:t>对两个输入执行双线性张量积。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128.get_tensor_from_selected_rows</w:t>
            </w:r>
            <w:r>
              <w:rPr>
                <w:rFonts w:hint="eastAsia"/>
              </w:rPr>
              <w:t>：从</w:t>
            </w:r>
            <w:r>
              <w:t>SelectedRows</w:t>
            </w:r>
            <w:r>
              <w:rPr>
                <w:rFonts w:hint="eastAsia"/>
              </w:rPr>
              <w:t>类型的输入中获取向量数据，以</w:t>
            </w:r>
            <w:r>
              <w:t>LoDTensor</w:t>
            </w:r>
            <w:r>
              <w:rPr>
                <w:rFonts w:hint="eastAsia"/>
              </w:rPr>
              <w:t>的形式输出。</w:t>
            </w:r>
          </w:p>
        </w:tc>
      </w:tr>
      <w:tr w:rsidR="007D0500">
        <w:tblPrEx>
          <w:shd w:val="clear" w:color="auto" w:fill="auto"/>
        </w:tblPrEx>
        <w:trPr>
          <w:trHeight w:val="881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129</w:t>
            </w:r>
            <w:r>
              <w:t>.shuffle_channel:</w:t>
            </w:r>
            <w:r w:rsidRPr="006F0D74">
              <w:rPr>
                <w:rFonts w:ascii="宋体" w:eastAsia="宋体" w:hAnsi="宋体" w:cs="宋体" w:hint="eastAsia"/>
              </w:rPr>
              <w:t>将输入</w:t>
            </w:r>
            <w:r w:rsidRPr="006F0D74">
              <w:rPr>
                <w:rFonts w:ascii="宋体" w:eastAsia="宋体" w:hAnsi="宋体" w:cs="宋体"/>
              </w:rPr>
              <w:t>x</w:t>
            </w:r>
            <w:r w:rsidRPr="006F0D74">
              <w:rPr>
                <w:rFonts w:ascii="宋体" w:eastAsia="宋体" w:hAnsi="宋体" w:cs="宋体" w:hint="eastAsia"/>
              </w:rPr>
              <w:t>的通道混洗重排。</w:t>
            </w:r>
            <w:r w:rsidRPr="006F0D74">
              <w:rPr>
                <w:rFonts w:ascii="宋体" w:eastAsia="宋体" w:hAnsi="宋体" w:cs="宋体"/>
              </w:rPr>
              <w:t xml:space="preserve"> </w:t>
            </w:r>
            <w:r w:rsidRPr="006F0D74">
              <w:rPr>
                <w:rFonts w:ascii="宋体" w:eastAsia="宋体" w:hAnsi="宋体" w:cs="宋体" w:hint="eastAsia"/>
              </w:rPr>
              <w:t>它将每个组中的输入通道分成</w:t>
            </w:r>
            <w:r w:rsidRPr="006F0D74">
              <w:rPr>
                <w:rFonts w:ascii="宋体" w:eastAsia="宋体" w:hAnsi="宋体" w:cs="宋体"/>
              </w:rPr>
              <w:t> group </w:t>
            </w:r>
            <w:r w:rsidRPr="006F0D74">
              <w:rPr>
                <w:rFonts w:ascii="宋体" w:eastAsia="宋体" w:hAnsi="宋体" w:cs="宋体" w:hint="eastAsia"/>
              </w:rPr>
              <w:t>个子组，并通过逐一从每个子组中选择元素来获得新的顺序。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130.temporal_shift:</w:t>
            </w:r>
            <w:r>
              <w:rPr>
                <w:rFonts w:hint="eastAsia"/>
              </w:rPr>
              <w:t>用于对输入</w:t>
            </w:r>
            <w:r>
              <w:t>X</w:t>
            </w:r>
            <w:r>
              <w:rPr>
                <w:rFonts w:hint="eastAsia"/>
              </w:rPr>
              <w:t>做时序通道</w:t>
            </w:r>
            <w:r>
              <w:t>T</w:t>
            </w:r>
            <w:r>
              <w:rPr>
                <w:rFonts w:hint="eastAsia"/>
              </w:rPr>
              <w:t>上的位移操作，为</w:t>
            </w:r>
            <w:r>
              <w:t>TSM(Temporal Shift Module)</w:t>
            </w:r>
            <w:r>
              <w:rPr>
                <w:rFonts w:hint="eastAsia"/>
              </w:rPr>
              <w:t>中使用的操作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131.py_func:</w:t>
            </w:r>
            <w:r>
              <w:rPr>
                <w:rFonts w:hint="eastAsia"/>
              </w:rPr>
              <w:t>自己应用选择的函数定义操作</w:t>
            </w:r>
          </w:p>
        </w:tc>
      </w:tr>
      <w:tr w:rsidR="007D0500">
        <w:tblPrEx>
          <w:shd w:val="clear" w:color="auto" w:fill="auto"/>
        </w:tblPrEx>
        <w:trPr>
          <w:trHeight w:val="858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132.psroi_pool</w:t>
            </w:r>
            <w:r>
              <w:rPr>
                <w:rFonts w:hint="eastAsia"/>
              </w:rPr>
              <w:t>：执行</w:t>
            </w:r>
            <w:r>
              <w:t>PSROIPooling</w:t>
            </w:r>
            <w:r>
              <w:rPr>
                <w:rFonts w:hint="eastAsia"/>
              </w:rPr>
              <w:t>运算，是位置敏感的感兴趣区域池化方法（</w:t>
            </w:r>
            <w:r>
              <w:t>Position sensitive region of interest pooling</w:t>
            </w:r>
            <w:r>
              <w:rPr>
                <w:rFonts w:hint="eastAsia"/>
              </w:rPr>
              <w:t>，也称为</w:t>
            </w:r>
            <w:r>
              <w:t>PSROIPooling</w:t>
            </w:r>
            <w:r>
              <w:rPr>
                <w:rFonts w:hint="eastAsia"/>
              </w:rPr>
              <w:t>）。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133.prroi_pool</w:t>
            </w:r>
            <w:r>
              <w:rPr>
                <w:rFonts w:hint="eastAsia"/>
              </w:rPr>
              <w:t>：精确区域池化方法（</w:t>
            </w:r>
            <w:r>
              <w:t>Precise region of interest pooling</w:t>
            </w:r>
            <w:r>
              <w:rPr>
                <w:rFonts w:hint="eastAsia"/>
              </w:rPr>
              <w:t>，也称为</w:t>
            </w:r>
            <w:r>
              <w:t>PRROIPooling</w:t>
            </w:r>
            <w:r>
              <w:rPr>
                <w:rFonts w:hint="eastAsia"/>
              </w:rPr>
              <w:t>）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 w:rsidRPr="00927ABC">
              <w:t>134.</w:t>
            </w:r>
            <w:r>
              <w:rPr>
                <w:lang w:val="fr-FR"/>
              </w:rPr>
              <w:t>pixel_shuffle</w:t>
            </w:r>
            <w:r w:rsidRPr="00927ABC">
              <w:rPr>
                <w:rFonts w:ascii="Arial Unicode MS" w:eastAsia="Arial Unicode MS" w:hAnsi="Arial Unicode MS" w:cs="Arial Unicode MS" w:hint="eastAsia"/>
              </w:rPr>
              <w:t>：</w:t>
            </w:r>
            <w:r w:rsidRPr="006F0D74">
              <w:rPr>
                <w:rFonts w:ascii="宋体" w:eastAsia="宋体" w:hAnsi="宋体" w:cs="宋体" w:hint="eastAsia"/>
              </w:rPr>
              <w:t>将一个形为</w:t>
            </w:r>
            <w:r>
              <w:t>[N, C, H, W]</w:t>
            </w:r>
            <w:r w:rsidRPr="006F0D74">
              <w:rPr>
                <w:rFonts w:ascii="宋体" w:eastAsia="宋体" w:hAnsi="宋体" w:cs="宋体" w:hint="eastAsia"/>
              </w:rPr>
              <w:t>的</w:t>
            </w:r>
            <w:r w:rsidRPr="006F0D74">
              <w:t>Tensor</w:t>
            </w:r>
            <w:r w:rsidRPr="006F0D74">
              <w:rPr>
                <w:rFonts w:ascii="宋体" w:eastAsia="宋体" w:hAnsi="宋体" w:cs="宋体" w:hint="eastAsia"/>
              </w:rPr>
              <w:t>重新排列成形为</w:t>
            </w:r>
            <w:r>
              <w:t xml:space="preserve"> [N, C/r**2, H*r, W*r] </w:t>
            </w:r>
            <w:r w:rsidRPr="006F0D74">
              <w:rPr>
                <w:rFonts w:ascii="宋体" w:eastAsia="宋体" w:hAnsi="宋体" w:cs="宋体" w:hint="eastAsia"/>
              </w:rPr>
              <w:t>的</w:t>
            </w:r>
            <w:r w:rsidRPr="006F0D74">
              <w:t>Tensor</w:t>
            </w:r>
            <w:r w:rsidRPr="006F0D74">
              <w:rPr>
                <w:rFonts w:ascii="宋体" w:eastAsia="宋体" w:hAnsi="宋体" w:cs="宋体" w:hint="eastAsia"/>
              </w:rPr>
              <w:t>。</w:t>
            </w:r>
            <w:hyperlink r:id="rId15" w:history="1">
              <w:r w:rsidRPr="006F0D74">
                <w:t>https://arxiv.org/abs/1609.05158v2</w:t>
              </w:r>
            </w:hyperlink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135.fsp_matrix</w:t>
            </w:r>
            <w:r>
              <w:rPr>
                <w:rFonts w:hint="eastAsia"/>
              </w:rPr>
              <w:t>：用于计算两个</w:t>
            </w:r>
            <w:r>
              <w:t>4-D Tensor</w:t>
            </w:r>
            <w:r>
              <w:rPr>
                <w:rFonts w:hint="eastAsia"/>
              </w:rPr>
              <w:t>特征图的求解过程（</w:t>
            </w:r>
            <w:r>
              <w:t>FSP</w:t>
            </w:r>
            <w:r>
              <w:rPr>
                <w:rFonts w:hint="eastAsia"/>
              </w:rPr>
              <w:t>）矩阵。</w:t>
            </w:r>
          </w:p>
        </w:tc>
      </w:tr>
      <w:tr w:rsidR="007D0500">
        <w:tblPrEx>
          <w:shd w:val="clear" w:color="auto" w:fill="auto"/>
        </w:tblPrEx>
        <w:trPr>
          <w:trHeight w:val="584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136.</w:t>
            </w:r>
            <w:r>
              <w:t>continuous_value_model</w:t>
            </w:r>
            <w:r>
              <w:rPr>
                <w:rFonts w:ascii="Arial Unicode MS" w:eastAsia="Arial Unicode MS" w:hAnsi="Arial Unicode MS" w:cs="Arial Unicode MS" w:hint="eastAsia"/>
                <w:lang w:val="zh-CN"/>
              </w:rPr>
              <w:t>：</w:t>
            </w:r>
            <w:r w:rsidRPr="006F0D74">
              <w:rPr>
                <w:rFonts w:ascii="宋体" w:eastAsia="宋体" w:hAnsi="宋体" w:cs="宋体" w:hint="eastAsia"/>
              </w:rPr>
              <w:t>在</w:t>
            </w:r>
            <w:r w:rsidRPr="006F0D74">
              <w:rPr>
                <w:rFonts w:ascii="宋体" w:eastAsia="宋体" w:hAnsi="宋体" w:cs="宋体"/>
              </w:rPr>
              <w:t>CTR</w:t>
            </w:r>
            <w:r w:rsidRPr="006F0D74">
              <w:rPr>
                <w:rFonts w:ascii="宋体" w:eastAsia="宋体" w:hAnsi="宋体" w:cs="宋体" w:hint="eastAsia"/>
              </w:rPr>
              <w:t>项目中，用于去除或处理</w:t>
            </w:r>
            <w:r w:rsidRPr="006F0D74">
              <w:rPr>
                <w:rFonts w:ascii="宋体" w:eastAsia="宋体" w:hAnsi="宋体" w:cs="宋体"/>
              </w:rPr>
              <w:t> input </w:t>
            </w:r>
            <w:r w:rsidRPr="006F0D74">
              <w:rPr>
                <w:rFonts w:ascii="宋体" w:eastAsia="宋体" w:hAnsi="宋体" w:cs="宋体" w:hint="eastAsia"/>
              </w:rPr>
              <w:t>中的展示和点击值。只能用于</w:t>
            </w:r>
            <w:r w:rsidRPr="006F0D74">
              <w:rPr>
                <w:rFonts w:ascii="宋体" w:eastAsia="宋体" w:hAnsi="宋体" w:cs="宋体"/>
              </w:rPr>
              <w:t>cpu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137.where</w:t>
            </w:r>
            <w:r>
              <w:rPr>
                <w:rFonts w:hint="eastAsia"/>
              </w:rPr>
              <w:t>：计算输入元素中为</w:t>
            </w:r>
            <w:r>
              <w:t>True</w:t>
            </w:r>
            <w:r>
              <w:rPr>
                <w:rFonts w:hint="eastAsia"/>
              </w:rPr>
              <w:t>的元素在输入中的坐标（</w:t>
            </w:r>
            <w:r>
              <w:t>index</w:t>
            </w:r>
            <w:r>
              <w:rPr>
                <w:rFonts w:hint="eastAsia"/>
              </w:rPr>
              <w:t>）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138.sign</w:t>
            </w:r>
            <w:r>
              <w:rPr>
                <w:rFonts w:hint="eastAsia"/>
              </w:rPr>
              <w:t>：对输入</w:t>
            </w:r>
            <w:r>
              <w:t>x</w:t>
            </w:r>
            <w:r>
              <w:rPr>
                <w:rFonts w:hint="eastAsia"/>
              </w:rPr>
              <w:t>中每个元素进行正负判断，并且输出正负判断值：</w:t>
            </w:r>
            <w:r>
              <w:t>1</w:t>
            </w:r>
            <w:r>
              <w:rPr>
                <w:rFonts w:hint="eastAsia"/>
              </w:rPr>
              <w:t>代表正，</w:t>
            </w:r>
            <w:r>
              <w:t>-1</w:t>
            </w:r>
            <w:r>
              <w:rPr>
                <w:rFonts w:hint="eastAsia"/>
              </w:rPr>
              <w:t>代表负，</w:t>
            </w:r>
            <w:r>
              <w:t>0</w:t>
            </w:r>
            <w:r>
              <w:rPr>
                <w:rFonts w:hint="eastAsia"/>
              </w:rPr>
              <w:t>代表零。</w:t>
            </w:r>
          </w:p>
        </w:tc>
      </w:tr>
      <w:tr w:rsidR="007D0500">
        <w:tblPrEx>
          <w:shd w:val="clear" w:color="auto" w:fill="auto"/>
        </w:tblPrEx>
        <w:trPr>
          <w:trHeight w:val="584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139</w:t>
            </w:r>
            <w:r>
              <w:t>.</w:t>
            </w:r>
            <w:r>
              <w:rPr>
                <w:lang w:val="fr-FR"/>
              </w:rPr>
              <w:t>unique</w:t>
            </w:r>
            <w:r>
              <w:rPr>
                <w:rFonts w:ascii="Arial Unicode MS" w:eastAsia="Arial Unicode MS" w:hAnsi="Arial Unicode MS" w:cs="Arial Unicode MS" w:hint="eastAsia"/>
                <w:lang w:val="zh-CN"/>
              </w:rPr>
              <w:t>：</w:t>
            </w:r>
            <w:r w:rsidRPr="006F0D74">
              <w:rPr>
                <w:rFonts w:ascii="宋体" w:eastAsia="宋体" w:hAnsi="宋体" w:cs="宋体" w:hint="eastAsia"/>
              </w:rPr>
              <w:t>为</w:t>
            </w:r>
            <w:r w:rsidRPr="006F0D74">
              <w:rPr>
                <w:rFonts w:ascii="宋体" w:eastAsia="宋体" w:hAnsi="宋体" w:cs="宋体"/>
              </w:rPr>
              <w:t>x</w:t>
            </w:r>
            <w:r w:rsidRPr="006F0D74">
              <w:rPr>
                <w:rFonts w:ascii="宋体" w:eastAsia="宋体" w:hAnsi="宋体" w:cs="宋体" w:hint="eastAsia"/>
              </w:rPr>
              <w:t>返回一个</w:t>
            </w:r>
            <w:r w:rsidRPr="006F0D74">
              <w:rPr>
                <w:rFonts w:ascii="宋体" w:eastAsia="宋体" w:hAnsi="宋体" w:cs="宋体"/>
              </w:rPr>
              <w:t>unique</w:t>
            </w:r>
            <w:r w:rsidRPr="006F0D74">
              <w:rPr>
                <w:rFonts w:ascii="宋体" w:eastAsia="宋体" w:hAnsi="宋体" w:cs="宋体" w:hint="eastAsia"/>
              </w:rPr>
              <w:t>张量和一个指向该</w:t>
            </w:r>
            <w:r w:rsidRPr="006F0D74">
              <w:rPr>
                <w:rFonts w:ascii="宋体" w:eastAsia="宋体" w:hAnsi="宋体" w:cs="宋体"/>
              </w:rPr>
              <w:t>unique</w:t>
            </w:r>
            <w:r w:rsidRPr="006F0D74">
              <w:rPr>
                <w:rFonts w:ascii="宋体" w:eastAsia="宋体" w:hAnsi="宋体" w:cs="宋体" w:hint="eastAsia"/>
              </w:rPr>
              <w:t>张量的索引。</w:t>
            </w:r>
          </w:p>
        </w:tc>
      </w:tr>
      <w:tr w:rsidR="007D0500">
        <w:tblPrEx>
          <w:shd w:val="clear" w:color="auto" w:fill="auto"/>
        </w:tblPrEx>
        <w:trPr>
          <w:trHeight w:val="858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140.</w:t>
            </w:r>
            <w:r>
              <w:t>unique_with_counts</w:t>
            </w:r>
            <w:r>
              <w:rPr>
                <w:rStyle w:val="a5"/>
                <w:rFonts w:ascii="Arial Unicode MS" w:eastAsia="Arial Unicode MS" w:hAnsi="Arial Unicode MS" w:cs="Arial Unicode MS" w:hint="eastAsia"/>
                <w:color w:val="24292E"/>
                <w:lang w:val="zh-CN"/>
              </w:rPr>
              <w:t>：</w:t>
            </w:r>
            <w:r w:rsidRPr="006F0D74">
              <w:rPr>
                <w:rFonts w:ascii="宋体" w:eastAsia="宋体" w:hAnsi="宋体" w:cs="宋体" w:hint="eastAsia"/>
              </w:rPr>
              <w:t>对输入</w:t>
            </w:r>
            <w:r w:rsidRPr="006F0D74">
              <w:rPr>
                <w:rFonts w:ascii="宋体" w:eastAsia="宋体" w:hAnsi="宋体" w:cs="宋体"/>
              </w:rPr>
              <w:t>Tensor</w:t>
            </w:r>
            <w:r w:rsidRPr="006F0D74">
              <w:rPr>
                <w:rFonts w:ascii="宋体" w:eastAsia="宋体" w:hAnsi="宋体" w:cs="宋体" w:hint="eastAsia"/>
              </w:rPr>
              <w:t>元素进行去重，获取去重后结果</w:t>
            </w:r>
            <w:r w:rsidRPr="006F0D74">
              <w:rPr>
                <w:rFonts w:ascii="宋体" w:eastAsia="宋体" w:hAnsi="宋体" w:cs="宋体"/>
              </w:rPr>
              <w:t>Tensor</w:t>
            </w:r>
            <w:r w:rsidRPr="006F0D74">
              <w:rPr>
                <w:rFonts w:ascii="宋体" w:eastAsia="宋体" w:hAnsi="宋体" w:cs="宋体" w:hint="eastAsia"/>
              </w:rPr>
              <w:t>，同时获取去重后结果在原始输入中的计数</w:t>
            </w:r>
            <w:r w:rsidRPr="006F0D74">
              <w:rPr>
                <w:rFonts w:ascii="宋体" w:eastAsia="宋体" w:hAnsi="宋体" w:cs="宋体"/>
              </w:rPr>
              <w:t>Tensor</w:t>
            </w:r>
            <w:r w:rsidRPr="006F0D74">
              <w:rPr>
                <w:rFonts w:ascii="宋体" w:eastAsia="宋体" w:hAnsi="宋体" w:cs="宋体" w:hint="eastAsia"/>
              </w:rPr>
              <w:t>以及在原始输入中的索引</w:t>
            </w:r>
            <w:r w:rsidRPr="006F0D74">
              <w:rPr>
                <w:rFonts w:ascii="宋体" w:eastAsia="宋体" w:hAnsi="宋体" w:cs="宋体"/>
              </w:rPr>
              <w:t>Tensor</w:t>
            </w:r>
            <w:r w:rsidRPr="006F0D74">
              <w:rPr>
                <w:rFonts w:ascii="宋体" w:eastAsia="宋体" w:hAnsi="宋体" w:cs="宋体" w:hint="eastAsia"/>
              </w:rPr>
              <w:t>。</w:t>
            </w:r>
          </w:p>
        </w:tc>
      </w:tr>
      <w:tr w:rsidR="007D0500">
        <w:tblPrEx>
          <w:shd w:val="clear" w:color="auto" w:fill="auto"/>
        </w:tblPrEx>
        <w:trPr>
          <w:trHeight w:val="532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rPr>
                <w:lang w:val="zh-CN"/>
              </w:rPr>
              <w:t>141.</w:t>
            </w:r>
            <w:r>
              <w:rPr>
                <w:lang w:val="es-ES_tradnl"/>
              </w:rPr>
              <w:t>deformable_conv</w:t>
            </w:r>
            <w:r>
              <w:rPr>
                <w:rFonts w:ascii="Arial Unicode MS" w:eastAsia="Arial Unicode MS" w:hAnsi="Arial Unicode MS" w:cs="Arial Unicode MS" w:hint="eastAsia"/>
                <w:lang w:val="zh-CN"/>
              </w:rPr>
              <w:t>：</w:t>
            </w:r>
            <w:r w:rsidRPr="006F0D74">
              <w:rPr>
                <w:rFonts w:ascii="宋体" w:eastAsia="宋体" w:hAnsi="宋体" w:cs="宋体" w:hint="eastAsia"/>
              </w:rPr>
              <w:t>对输入</w:t>
            </w:r>
            <w:r w:rsidRPr="006F0D74">
              <w:rPr>
                <w:rFonts w:ascii="宋体" w:eastAsia="宋体" w:hAnsi="宋体" w:cs="宋体"/>
              </w:rPr>
              <w:t>4-D Tensor</w:t>
            </w:r>
            <w:r w:rsidRPr="006F0D74">
              <w:rPr>
                <w:rFonts w:ascii="宋体" w:eastAsia="宋体" w:hAnsi="宋体" w:cs="宋体" w:hint="eastAsia"/>
              </w:rPr>
              <w:t>计算</w:t>
            </w:r>
            <w:r w:rsidRPr="006F0D74">
              <w:rPr>
                <w:rFonts w:ascii="宋体" w:eastAsia="宋体" w:hAnsi="宋体" w:cs="宋体"/>
              </w:rPr>
              <w:t>2-D</w:t>
            </w:r>
            <w:r w:rsidRPr="006F0D74">
              <w:rPr>
                <w:rFonts w:ascii="宋体" w:eastAsia="宋体" w:hAnsi="宋体" w:cs="宋体" w:hint="eastAsia"/>
              </w:rPr>
              <w:t>可变形卷积。</w:t>
            </w:r>
            <w:hyperlink r:id="rId16" w:history="1">
              <w:r w:rsidRPr="006F0D74">
                <w:rPr>
                  <w:rFonts w:ascii="宋体" w:eastAsia="宋体" w:hAnsi="宋体" w:cs="宋体"/>
                </w:rPr>
                <w:t>https://arxiv.org/abs/1811.11168v2</w:t>
              </w:r>
            </w:hyperlink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142.unfold</w:t>
            </w:r>
            <w:r>
              <w:rPr>
                <w:rFonts w:hint="eastAsia"/>
              </w:rPr>
              <w:t>：</w:t>
            </w:r>
            <w:r>
              <w:t>im2col</w:t>
            </w:r>
            <w:r>
              <w:rPr>
                <w:rFonts w:hint="eastAsia"/>
              </w:rPr>
              <w:t>函数一样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143.deformable_roi_pooling:</w:t>
            </w:r>
            <w:r>
              <w:rPr>
                <w:rFonts w:hint="eastAsia"/>
              </w:rPr>
              <w:t>对输入进行了可形变的感兴趣区域</w:t>
            </w:r>
            <w:r>
              <w:t>(ROI)</w:t>
            </w:r>
            <w:r>
              <w:rPr>
                <w:rFonts w:hint="eastAsia"/>
              </w:rPr>
              <w:t>池化操作。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144.shard_index:</w:t>
            </w:r>
            <w:r>
              <w:rPr>
                <w:rFonts w:hint="eastAsia"/>
              </w:rPr>
              <w:t>该函数对输入的索引根据分片（</w:t>
            </w:r>
            <w:r>
              <w:t>shard</w:t>
            </w:r>
            <w:r>
              <w:rPr>
                <w:rFonts w:hint="eastAsia"/>
              </w:rPr>
              <w:t>）的偏移量重新计算。</w:t>
            </w:r>
            <w:r>
              <w:t> 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145.hard_swish:</w:t>
            </w:r>
            <w:r>
              <w:rPr>
                <w:rFonts w:hint="eastAsia"/>
              </w:rPr>
              <w:t>实现了</w:t>
            </w:r>
            <w:r>
              <w:t>hard_swish</w:t>
            </w:r>
            <w:r>
              <w:rPr>
                <w:rFonts w:hint="eastAsia"/>
              </w:rPr>
              <w:t>激活函数。</w:t>
            </w:r>
          </w:p>
        </w:tc>
      </w:tr>
      <w:tr w:rsidR="007D0500">
        <w:tblPrEx>
          <w:shd w:val="clear" w:color="auto" w:fill="auto"/>
        </w:tblPrEx>
        <w:trPr>
          <w:trHeight w:val="287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146.gather_tree:</w:t>
            </w:r>
            <w:r>
              <w:rPr>
                <w:rFonts w:hint="eastAsia"/>
              </w:rPr>
              <w:t>从最后一个时间步回溯产生完整的</w:t>
            </w:r>
            <w:r>
              <w:t>id</w:t>
            </w:r>
            <w:r>
              <w:rPr>
                <w:rFonts w:hint="eastAsia"/>
              </w:rPr>
              <w:t>序列。</w:t>
            </w:r>
          </w:p>
        </w:tc>
      </w:tr>
      <w:tr w:rsidR="007D0500">
        <w:tblPrEx>
          <w:shd w:val="clear" w:color="auto" w:fill="auto"/>
        </w:tblPrEx>
        <w:trPr>
          <w:trHeight w:val="573"/>
        </w:trPr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7D0500"/>
        </w:tc>
        <w:tc>
          <w:tcPr>
            <w:tcW w:w="620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147.uniform_random:</w:t>
            </w:r>
            <w:r>
              <w:rPr>
                <w:rFonts w:hint="eastAsia"/>
              </w:rPr>
              <w:t>使用从范围</w:t>
            </w:r>
            <w:r>
              <w:t>[min</w:t>
            </w:r>
            <w:r>
              <w:rPr>
                <w:rFonts w:hint="eastAsia"/>
              </w:rPr>
              <w:t>，</w:t>
            </w:r>
            <w:r>
              <w:t>max)</w:t>
            </w:r>
            <w:r>
              <w:rPr>
                <w:rFonts w:hint="eastAsia"/>
              </w:rPr>
              <w:t>内均匀分布采样的随机值初始化一个</w:t>
            </w:r>
            <w:r>
              <w:t>Tensor</w:t>
            </w:r>
            <w:r>
              <w:rPr>
                <w:rFonts w:hint="eastAsia"/>
              </w:rPr>
              <w:t>。</w:t>
            </w:r>
          </w:p>
        </w:tc>
      </w:tr>
    </w:tbl>
    <w:p w:rsidR="007D0500" w:rsidRDefault="007D0500" w:rsidP="00927ABC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right="998"/>
        <w:rPr>
          <w:rStyle w:val="a5"/>
          <w:rFonts w:ascii="Times New Roman" w:eastAsia="Times New Roman" w:hAnsi="Times New Roman" w:cs="Times New Roman"/>
          <w:sz w:val="28"/>
          <w:szCs w:val="28"/>
        </w:rPr>
      </w:pPr>
    </w:p>
    <w:p w:rsidR="007D0500" w:rsidRDefault="001F3B65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left="360" w:right="998"/>
        <w:rPr>
          <w:rStyle w:val="a5"/>
          <w:rFonts w:ascii="Times New Roman" w:eastAsia="Times New Roman" w:hAnsi="Times New Roman" w:cs="Times New Roman"/>
          <w:sz w:val="28"/>
          <w:szCs w:val="28"/>
        </w:rPr>
      </w:pPr>
      <w:r>
        <w:rPr>
          <w:rFonts w:ascii="Helvetica" w:hAnsi="Helvetica"/>
          <w:sz w:val="28"/>
          <w:szCs w:val="28"/>
          <w:lang w:val="en-US"/>
        </w:rPr>
        <w:t>2.</w:t>
      </w:r>
      <w:r>
        <w:rPr>
          <w:rFonts w:ascii="Arial Unicode MS" w:hAnsi="Arial Unicode MS" w:hint="eastAsia"/>
          <w:sz w:val="28"/>
          <w:szCs w:val="28"/>
        </w:rPr>
        <w:t>关键方法、算法、数据摘取与深入分析（</w:t>
      </w:r>
      <w:r>
        <w:rPr>
          <w:rFonts w:ascii="Helvetica" w:hAnsi="Helvetica"/>
          <w:sz w:val="28"/>
          <w:szCs w:val="28"/>
          <w:lang w:val="en-US"/>
        </w:rPr>
        <w:t>Python</w:t>
      </w:r>
      <w:r>
        <w:rPr>
          <w:rFonts w:ascii="Arial Unicode MS" w:hAnsi="Arial Unicode MS" w:hint="eastAsia"/>
          <w:sz w:val="28"/>
          <w:szCs w:val="28"/>
          <w:lang w:val="zh-TW" w:eastAsia="zh-TW"/>
        </w:rPr>
        <w:t>或</w:t>
      </w:r>
      <w:r>
        <w:rPr>
          <w:rFonts w:ascii="Helvetica" w:hAnsi="Helvetica"/>
          <w:sz w:val="28"/>
          <w:szCs w:val="28"/>
        </w:rPr>
        <w:t>C++</w:t>
      </w:r>
      <w:r>
        <w:rPr>
          <w:rFonts w:ascii="Arial Unicode MS" w:hAnsi="Arial Unicode MS" w:hint="eastAsia"/>
          <w:sz w:val="28"/>
          <w:szCs w:val="28"/>
        </w:rPr>
        <w:t>）：</w:t>
      </w:r>
    </w:p>
    <w:p w:rsidR="007D0500" w:rsidRDefault="001F3B65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left="360" w:right="998"/>
        <w:rPr>
          <w:rFonts w:ascii="Helvetica" w:eastAsia="Helvetica" w:hAnsi="Helvetica" w:cs="Helvetica"/>
          <w:sz w:val="28"/>
          <w:szCs w:val="28"/>
        </w:rPr>
      </w:pPr>
      <w:r>
        <w:rPr>
          <w:rFonts w:ascii="Arial Unicode MS" w:hAnsi="Arial Unicode MS" w:hint="eastAsia"/>
          <w:sz w:val="28"/>
          <w:szCs w:val="28"/>
        </w:rPr>
        <w:t>要求：方法</w:t>
      </w:r>
      <w:r>
        <w:rPr>
          <w:rFonts w:ascii="Helvetica" w:hAnsi="Helvetica"/>
          <w:sz w:val="28"/>
          <w:szCs w:val="28"/>
        </w:rPr>
        <w:t>/</w:t>
      </w:r>
      <w:r>
        <w:rPr>
          <w:rFonts w:ascii="Arial Unicode MS" w:hAnsi="Arial Unicode MS" w:hint="eastAsia"/>
          <w:sz w:val="28"/>
          <w:szCs w:val="28"/>
          <w:lang w:val="ja-JP" w:eastAsia="ja-JP"/>
        </w:rPr>
        <w:t>公式</w:t>
      </w:r>
      <w:r>
        <w:rPr>
          <w:rFonts w:ascii="Helvetica" w:hAnsi="Helvetica"/>
          <w:sz w:val="28"/>
          <w:szCs w:val="28"/>
        </w:rPr>
        <w:t>/</w:t>
      </w:r>
      <w:r>
        <w:rPr>
          <w:rFonts w:ascii="Arial Unicode MS" w:hAnsi="Arial Unicode MS" w:hint="eastAsia"/>
          <w:sz w:val="28"/>
          <w:szCs w:val="28"/>
        </w:rPr>
        <w:t>数据</w:t>
      </w:r>
      <w:r>
        <w:rPr>
          <w:rFonts w:ascii="Helvetica" w:hAnsi="Helvetica"/>
          <w:sz w:val="28"/>
          <w:szCs w:val="28"/>
        </w:rPr>
        <w:t xml:space="preserve"> + </w:t>
      </w:r>
      <w:r>
        <w:rPr>
          <w:rFonts w:ascii="Arial Unicode MS" w:hAnsi="Arial Unicode MS" w:hint="eastAsia"/>
          <w:sz w:val="28"/>
          <w:szCs w:val="28"/>
        </w:rPr>
        <w:t>文字，深入解读代码方法不少于</w:t>
      </w:r>
      <w:r>
        <w:rPr>
          <w:rFonts w:ascii="Helvetica" w:hAnsi="Helvetica"/>
          <w:sz w:val="28"/>
          <w:szCs w:val="28"/>
        </w:rPr>
        <w:t>7</w:t>
      </w:r>
      <w:r>
        <w:rPr>
          <w:rFonts w:ascii="Arial Unicode MS" w:hAnsi="Arial Unicode MS" w:hint="eastAsia"/>
          <w:sz w:val="28"/>
          <w:szCs w:val="28"/>
        </w:rPr>
        <w:t>个</w:t>
      </w:r>
    </w:p>
    <w:tbl>
      <w:tblPr>
        <w:tblStyle w:val="TableNormal"/>
        <w:tblW w:w="8273" w:type="dxa"/>
        <w:tblInd w:w="46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032"/>
        <w:gridCol w:w="6241"/>
      </w:tblGrid>
      <w:tr w:rsidR="007D0500" w:rsidTr="006F0D74">
        <w:trPr>
          <w:trHeight w:val="351"/>
          <w:tblHeader/>
        </w:trPr>
        <w:tc>
          <w:tcPr>
            <w:tcW w:w="2032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11"/>
            </w:pPr>
            <w:r>
              <w:rPr>
                <w:rFonts w:hint="eastAsia"/>
              </w:rPr>
              <w:t>代码</w:t>
            </w:r>
            <w:r>
              <w:t>/</w:t>
            </w:r>
            <w:r>
              <w:rPr>
                <w:rFonts w:hint="eastAsia"/>
              </w:rPr>
              <w:t>算法</w:t>
            </w:r>
            <w:r>
              <w:t>/</w:t>
            </w:r>
            <w:r>
              <w:rPr>
                <w:rFonts w:hint="eastAsia"/>
              </w:rPr>
              <w:t>数据片段</w:t>
            </w:r>
          </w:p>
        </w:tc>
        <w:tc>
          <w:tcPr>
            <w:tcW w:w="6241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1078" w:type="dxa"/>
            </w:tcMar>
          </w:tcPr>
          <w:p w:rsidR="007D0500" w:rsidRDefault="001F3B65">
            <w:pPr>
              <w:pStyle w:val="a4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</w:tabs>
              <w:spacing w:before="0"/>
              <w:ind w:right="998"/>
            </w:pPr>
            <w:r>
              <w:rPr>
                <w:rFonts w:eastAsia="Helvetica" w:hint="eastAsia"/>
                <w:b/>
                <w:bCs/>
              </w:rPr>
              <w:t>输入输出及功能描述分析</w:t>
            </w:r>
          </w:p>
        </w:tc>
      </w:tr>
      <w:tr w:rsidR="007D0500" w:rsidTr="006F0D74">
        <w:tblPrEx>
          <w:shd w:val="clear" w:color="auto" w:fill="auto"/>
        </w:tblPrEx>
        <w:trPr>
          <w:trHeight w:val="2805"/>
        </w:trPr>
        <w:tc>
          <w:tcPr>
            <w:tcW w:w="2032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11"/>
            </w:pPr>
            <w:proofErr w:type="gramStart"/>
            <w:r>
              <w:rPr>
                <w:rFonts w:eastAsia="Arial Unicode MS" w:cs="Arial Unicode MS"/>
              </w:rPr>
              <w:t>paddle.fluid</w:t>
            </w:r>
            <w:proofErr w:type="gramEnd"/>
            <w:r>
              <w:rPr>
                <w:rFonts w:eastAsia="Arial Unicode MS" w:cs="Arial Unicode MS"/>
              </w:rPr>
              <w:t>.layers.conv2d(input, num_filters, filter_size, stride=1, padding=0, dilation=1, groups=None, param_attr=None, bias_attr=None, use_cudnn=True, act=None, name=None, data_format="NCHW")</w:t>
            </w:r>
          </w:p>
        </w:tc>
        <w:tc>
          <w:tcPr>
            <w:tcW w:w="6241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1.</w:t>
            </w:r>
            <w:r>
              <w:rPr>
                <w:rFonts w:hint="eastAsia"/>
              </w:rPr>
              <w:t>该</w:t>
            </w:r>
            <w:r>
              <w:t>OP</w:t>
            </w:r>
            <w:r>
              <w:rPr>
                <w:rFonts w:hint="eastAsia"/>
              </w:rPr>
              <w:t>是二维卷积层（</w:t>
            </w:r>
            <w:r>
              <w:t>convolution2D layer</w:t>
            </w:r>
            <w:r>
              <w:rPr>
                <w:rFonts w:hint="eastAsia"/>
              </w:rPr>
              <w:t>），根据输入、滤波器、步长（</w:t>
            </w:r>
            <w:r>
              <w:t>stride</w:t>
            </w:r>
            <w:r>
              <w:rPr>
                <w:rFonts w:hint="eastAsia"/>
              </w:rPr>
              <w:t>）、填充（</w:t>
            </w:r>
            <w:r>
              <w:t>padding</w:t>
            </w:r>
            <w:r>
              <w:rPr>
                <w:rFonts w:hint="eastAsia"/>
              </w:rPr>
              <w:t>）、膨胀比例（</w:t>
            </w:r>
            <w:r>
              <w:t>dilations</w:t>
            </w:r>
            <w:r>
              <w:rPr>
                <w:rFonts w:hint="eastAsia"/>
              </w:rPr>
              <w:t>）一组参数计算输出特征层大小。输入和输出是</w:t>
            </w:r>
            <w:r>
              <w:t>NCHW</w:t>
            </w:r>
            <w:r>
              <w:rPr>
                <w:rFonts w:hint="eastAsia"/>
              </w:rPr>
              <w:t>或</w:t>
            </w:r>
            <w:r>
              <w:t>NHWC</w:t>
            </w:r>
            <w:r>
              <w:rPr>
                <w:rFonts w:hint="eastAsia"/>
              </w:rPr>
              <w:t>格式，其中</w:t>
            </w:r>
            <w:r>
              <w:t>N</w:t>
            </w:r>
            <w:r>
              <w:rPr>
                <w:rFonts w:hint="eastAsia"/>
              </w:rPr>
              <w:t>是批尺寸，</w:t>
            </w:r>
            <w:r>
              <w:t>C</w:t>
            </w:r>
            <w:r>
              <w:rPr>
                <w:rFonts w:hint="eastAsia"/>
              </w:rPr>
              <w:t>是通道数，</w:t>
            </w:r>
            <w:r>
              <w:t>H</w:t>
            </w:r>
            <w:r>
              <w:rPr>
                <w:rFonts w:hint="eastAsia"/>
              </w:rPr>
              <w:t>是特征高度，</w:t>
            </w:r>
            <w:r>
              <w:t>W</w:t>
            </w:r>
            <w:r>
              <w:rPr>
                <w:rFonts w:hint="eastAsia"/>
              </w:rPr>
              <w:t>是特征宽度。滤波器是</w:t>
            </w:r>
            <w:r>
              <w:t>MCHW</w:t>
            </w:r>
            <w:r>
              <w:rPr>
                <w:rFonts w:hint="eastAsia"/>
              </w:rPr>
              <w:t>格式，</w:t>
            </w:r>
            <w:r>
              <w:t>M</w:t>
            </w:r>
            <w:r>
              <w:rPr>
                <w:rFonts w:hint="eastAsia"/>
              </w:rPr>
              <w:t>是输出图像通道数，</w:t>
            </w:r>
            <w:r>
              <w:t>C</w:t>
            </w:r>
            <w:r>
              <w:rPr>
                <w:rFonts w:hint="eastAsia"/>
              </w:rPr>
              <w:t>是输入图像通道数，</w:t>
            </w:r>
            <w:r>
              <w:t>H</w:t>
            </w:r>
            <w:r>
              <w:rPr>
                <w:rFonts w:hint="eastAsia"/>
              </w:rPr>
              <w:t>是滤波器高度，</w:t>
            </w:r>
            <w:r>
              <w:t>W</w:t>
            </w:r>
            <w:r>
              <w:rPr>
                <w:rFonts w:hint="eastAsia"/>
              </w:rPr>
              <w:t>是滤波器宽度。如果组数</w:t>
            </w:r>
            <w:r>
              <w:t>(groups)</w:t>
            </w:r>
            <w:r>
              <w:rPr>
                <w:rFonts w:hint="eastAsia"/>
              </w:rPr>
              <w:t>大于</w:t>
            </w:r>
            <w:r>
              <w:t>1</w:t>
            </w:r>
            <w:r>
              <w:rPr>
                <w:rFonts w:hint="eastAsia"/>
              </w:rPr>
              <w:t>，</w:t>
            </w:r>
            <w:r>
              <w:t>C</w:t>
            </w:r>
            <w:r>
              <w:rPr>
                <w:rFonts w:hint="eastAsia"/>
              </w:rPr>
              <w:t>等于输入图像通道数除以组数的结果。如果</w:t>
            </w:r>
            <w:r>
              <w:t>bias_attr</w:t>
            </w:r>
            <w:r>
              <w:rPr>
                <w:rFonts w:hint="eastAsia"/>
              </w:rPr>
              <w:t>不为</w:t>
            </w:r>
            <w:r>
              <w:t>False</w:t>
            </w:r>
            <w:r>
              <w:rPr>
                <w:rFonts w:hint="eastAsia"/>
              </w:rPr>
              <w:t>，卷积计算会添加偏置项。如果指定了激活函数类型，相应的激活函数会作用在最终结果上。</w:t>
            </w:r>
          </w:p>
          <w:p w:rsidR="007D0500" w:rsidRDefault="007D0500">
            <w:pPr>
              <w:pStyle w:val="2"/>
            </w:pPr>
          </w:p>
        </w:tc>
      </w:tr>
      <w:tr w:rsidR="007D0500" w:rsidTr="006F0D74">
        <w:tblPrEx>
          <w:shd w:val="clear" w:color="auto" w:fill="auto"/>
        </w:tblPrEx>
        <w:trPr>
          <w:trHeight w:val="2641"/>
        </w:trPr>
        <w:tc>
          <w:tcPr>
            <w:tcW w:w="2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11"/>
            </w:pPr>
            <w:proofErr w:type="gramStart"/>
            <w:r>
              <w:rPr>
                <w:rFonts w:eastAsia="Arial Unicode MS" w:cs="Arial Unicode MS"/>
              </w:rPr>
              <w:t>paddle.fluid</w:t>
            </w:r>
            <w:proofErr w:type="gramEnd"/>
            <w:r>
              <w:rPr>
                <w:rFonts w:eastAsia="Arial Unicode MS" w:cs="Arial Unicode MS"/>
              </w:rPr>
              <w:t>.layers.pool2d(input, pool_size=-1, pool_type='max', pool_stride=1, pool_padding=0, global_pooling=False, use_cudnn=True, ceil_mode=False, name=None, exclusive=True, data_format="NCHW")</w:t>
            </w:r>
          </w:p>
        </w:tc>
        <w:tc>
          <w:tcPr>
            <w:tcW w:w="6241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r>
              <w:t>2</w:t>
            </w:r>
            <w:r w:rsidRPr="006F0D74">
              <w:rPr>
                <w:rFonts w:eastAsia="Helvetica Neue" w:cs="Helvetica Neue"/>
                <w:sz w:val="20"/>
                <w:szCs w:val="20"/>
              </w:rPr>
              <w:t>.</w:t>
            </w:r>
            <w:r w:rsidRPr="006F0D74">
              <w:rPr>
                <w:rFonts w:ascii="宋体" w:eastAsia="宋体" w:hAnsi="宋体" w:cs="宋体" w:hint="eastAsia"/>
              </w:rPr>
              <w:t>该</w:t>
            </w:r>
            <w:r w:rsidRPr="006F0D74">
              <w:rPr>
                <w:rFonts w:eastAsia="Helvetica Neue" w:cs="Helvetica Neue"/>
              </w:rPr>
              <w:t>OP</w:t>
            </w:r>
            <w:r w:rsidRPr="006F0D74">
              <w:rPr>
                <w:rFonts w:ascii="宋体" w:eastAsia="宋体" w:hAnsi="宋体" w:cs="宋体" w:hint="eastAsia"/>
              </w:rPr>
              <w:t>使用上述输入参数的池化配置，为二维空间池化操作，根据</w:t>
            </w:r>
            <w:r w:rsidRPr="006F0D74">
              <w:rPr>
                <w:rFonts w:eastAsia="Helvetica Neue" w:cs="Helvetica Neue"/>
              </w:rPr>
              <w:t> input </w:t>
            </w:r>
            <w:r w:rsidRPr="006F0D74">
              <w:rPr>
                <w:rFonts w:ascii="宋体" w:eastAsia="宋体" w:hAnsi="宋体" w:cs="宋体" w:hint="eastAsia"/>
              </w:rPr>
              <w:t>，池化核大小</w:t>
            </w:r>
            <w:r w:rsidRPr="006F0D74">
              <w:rPr>
                <w:rFonts w:eastAsia="Helvetica Neue" w:cs="Helvetica Neue"/>
              </w:rPr>
              <w:t> pool_size </w:t>
            </w:r>
            <w:r w:rsidRPr="006F0D74">
              <w:rPr>
                <w:rFonts w:ascii="宋体" w:eastAsia="宋体" w:hAnsi="宋体" w:cs="宋体" w:hint="eastAsia"/>
              </w:rPr>
              <w:t>，池化类型</w:t>
            </w:r>
            <w:r w:rsidRPr="006F0D74">
              <w:rPr>
                <w:rFonts w:eastAsia="Helvetica Neue" w:cs="Helvetica Neue"/>
              </w:rPr>
              <w:t> pool_type </w:t>
            </w:r>
            <w:r w:rsidRPr="006F0D74">
              <w:rPr>
                <w:rFonts w:ascii="宋体" w:eastAsia="宋体" w:hAnsi="宋体" w:cs="宋体" w:hint="eastAsia"/>
              </w:rPr>
              <w:t>，步长</w:t>
            </w:r>
            <w:r w:rsidRPr="006F0D74">
              <w:rPr>
                <w:rFonts w:eastAsia="Helvetica Neue" w:cs="Helvetica Neue"/>
              </w:rPr>
              <w:t> pool_stride </w:t>
            </w:r>
            <w:r w:rsidRPr="006F0D74">
              <w:rPr>
                <w:rFonts w:ascii="宋体" w:eastAsia="宋体" w:hAnsi="宋体" w:cs="宋体" w:hint="eastAsia"/>
              </w:rPr>
              <w:t>，填充</w:t>
            </w:r>
            <w:r w:rsidRPr="006F0D74">
              <w:rPr>
                <w:rFonts w:eastAsia="Helvetica Neue" w:cs="Helvetica Neue"/>
              </w:rPr>
              <w:t> pool_padding </w:t>
            </w:r>
            <w:r w:rsidRPr="006F0D74">
              <w:rPr>
                <w:rFonts w:ascii="宋体" w:eastAsia="宋体" w:hAnsi="宋体" w:cs="宋体" w:hint="eastAsia"/>
              </w:rPr>
              <w:t>参数得到输出。输入</w:t>
            </w:r>
            <w:r w:rsidRPr="006F0D74">
              <w:rPr>
                <w:rFonts w:eastAsia="Helvetica Neue" w:cs="Helvetica Neue"/>
              </w:rPr>
              <w:t> input </w:t>
            </w:r>
            <w:r w:rsidRPr="006F0D74">
              <w:rPr>
                <w:rFonts w:ascii="宋体" w:eastAsia="宋体" w:hAnsi="宋体" w:cs="宋体" w:hint="eastAsia"/>
              </w:rPr>
              <w:t>和输出（</w:t>
            </w:r>
            <w:r w:rsidRPr="006F0D74">
              <w:rPr>
                <w:rFonts w:eastAsia="Helvetica Neue" w:cs="Helvetica Neue"/>
              </w:rPr>
              <w:t>out</w:t>
            </w:r>
            <w:r w:rsidRPr="006F0D74">
              <w:rPr>
                <w:rFonts w:ascii="宋体" w:eastAsia="宋体" w:hAnsi="宋体" w:cs="宋体" w:hint="eastAsia"/>
              </w:rPr>
              <w:t>）采用</w:t>
            </w:r>
            <w:r w:rsidRPr="006F0D74">
              <w:rPr>
                <w:rFonts w:eastAsia="Helvetica Neue" w:cs="Helvetica Neue"/>
              </w:rPr>
              <w:t>NCHW</w:t>
            </w:r>
            <w:r w:rsidRPr="006F0D74">
              <w:rPr>
                <w:rFonts w:ascii="宋体" w:eastAsia="宋体" w:hAnsi="宋体" w:cs="宋体" w:hint="eastAsia"/>
              </w:rPr>
              <w:t>或</w:t>
            </w:r>
            <w:r w:rsidRPr="006F0D74">
              <w:rPr>
                <w:rFonts w:eastAsia="Helvetica Neue" w:cs="Helvetica Neue"/>
              </w:rPr>
              <w:t>NHWC</w:t>
            </w:r>
            <w:r w:rsidRPr="006F0D74">
              <w:rPr>
                <w:rFonts w:ascii="宋体" w:eastAsia="宋体" w:hAnsi="宋体" w:cs="宋体" w:hint="eastAsia"/>
              </w:rPr>
              <w:t>格式，</w:t>
            </w:r>
            <w:r w:rsidRPr="006F0D74">
              <w:rPr>
                <w:rFonts w:eastAsia="Helvetica Neue" w:cs="Helvetica Neue"/>
              </w:rPr>
              <w:t>N</w:t>
            </w:r>
            <w:r w:rsidRPr="006F0D74">
              <w:rPr>
                <w:rFonts w:ascii="宋体" w:eastAsia="宋体" w:hAnsi="宋体" w:cs="宋体" w:hint="eastAsia"/>
              </w:rPr>
              <w:t>为批大小，</w:t>
            </w:r>
            <w:r w:rsidRPr="006F0D74">
              <w:rPr>
                <w:rFonts w:eastAsia="Helvetica Neue" w:cs="Helvetica Neue"/>
              </w:rPr>
              <w:t>C</w:t>
            </w:r>
            <w:r w:rsidRPr="006F0D74">
              <w:rPr>
                <w:rFonts w:ascii="宋体" w:eastAsia="宋体" w:hAnsi="宋体" w:cs="宋体" w:hint="eastAsia"/>
              </w:rPr>
              <w:t>是通道数，</w:t>
            </w:r>
            <w:r w:rsidRPr="006F0D74">
              <w:rPr>
                <w:rFonts w:eastAsia="Helvetica Neue" w:cs="Helvetica Neue"/>
              </w:rPr>
              <w:t>H</w:t>
            </w:r>
            <w:r w:rsidRPr="006F0D74">
              <w:rPr>
                <w:rFonts w:ascii="宋体" w:eastAsia="宋体" w:hAnsi="宋体" w:cs="宋体" w:hint="eastAsia"/>
              </w:rPr>
              <w:t>是特征高度，</w:t>
            </w:r>
            <w:r w:rsidRPr="006F0D74">
              <w:rPr>
                <w:rFonts w:eastAsia="Helvetica Neue" w:cs="Helvetica Neue"/>
              </w:rPr>
              <w:t>W</w:t>
            </w:r>
            <w:r w:rsidRPr="006F0D74">
              <w:rPr>
                <w:rFonts w:ascii="宋体" w:eastAsia="宋体" w:hAnsi="宋体" w:cs="宋体" w:hint="eastAsia"/>
              </w:rPr>
              <w:t>是特征参数</w:t>
            </w:r>
            <w:r w:rsidRPr="006F0D74">
              <w:rPr>
                <w:rFonts w:eastAsia="Helvetica Neue" w:cs="Helvetica Neue"/>
              </w:rPr>
              <w:t> pool_size </w:t>
            </w:r>
            <w:r w:rsidRPr="006F0D74">
              <w:rPr>
                <w:rFonts w:ascii="宋体" w:eastAsia="宋体" w:hAnsi="宋体" w:cs="宋体" w:hint="eastAsia"/>
              </w:rPr>
              <w:t>和</w:t>
            </w:r>
            <w:r w:rsidRPr="006F0D74">
              <w:rPr>
                <w:rFonts w:eastAsia="Helvetica Neue" w:cs="Helvetica Neue"/>
              </w:rPr>
              <w:t> pool_stride </w:t>
            </w:r>
            <w:r w:rsidRPr="006F0D74">
              <w:rPr>
                <w:rFonts w:ascii="宋体" w:eastAsia="宋体" w:hAnsi="宋体" w:cs="宋体" w:hint="eastAsia"/>
              </w:rPr>
              <w:t>含有两个整型元素，分别表示高度和宽度维度上的参数。输入</w:t>
            </w:r>
            <w:r w:rsidRPr="006F0D74">
              <w:rPr>
                <w:rFonts w:eastAsia="Helvetica Neue" w:cs="Helvetica Neue"/>
              </w:rPr>
              <w:t> input </w:t>
            </w:r>
            <w:r w:rsidRPr="006F0D74">
              <w:rPr>
                <w:rFonts w:ascii="宋体" w:eastAsia="宋体" w:hAnsi="宋体" w:cs="宋体" w:hint="eastAsia"/>
              </w:rPr>
              <w:t>和输出（</w:t>
            </w:r>
            <w:r w:rsidRPr="006F0D74">
              <w:rPr>
                <w:rFonts w:eastAsia="Helvetica Neue" w:cs="Helvetica Neue"/>
              </w:rPr>
              <w:t>out</w:t>
            </w:r>
            <w:r w:rsidRPr="006F0D74">
              <w:rPr>
                <w:rFonts w:ascii="宋体" w:eastAsia="宋体" w:hAnsi="宋体" w:cs="宋体" w:hint="eastAsia"/>
              </w:rPr>
              <w:t>）的形状可能不同。</w:t>
            </w:r>
          </w:p>
          <w:p w:rsidR="007D0500" w:rsidRDefault="007D0500"/>
        </w:tc>
      </w:tr>
      <w:tr w:rsidR="007D0500" w:rsidTr="006F0D74">
        <w:tblPrEx>
          <w:shd w:val="clear" w:color="auto" w:fill="auto"/>
        </w:tblPrEx>
        <w:trPr>
          <w:trHeight w:val="1201"/>
        </w:trPr>
        <w:tc>
          <w:tcPr>
            <w:tcW w:w="2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11"/>
            </w:pPr>
            <w:proofErr w:type="gramStart"/>
            <w:r>
              <w:rPr>
                <w:rFonts w:eastAsia="Arial Unicode MS" w:cs="Arial Unicode MS"/>
              </w:rPr>
              <w:t>paddle.fluid</w:t>
            </w:r>
            <w:proofErr w:type="gramEnd"/>
            <w:r>
              <w:rPr>
                <w:rFonts w:eastAsia="Arial Unicode MS" w:cs="Arial Unicode MS"/>
              </w:rPr>
              <w:t>.layers.cross_entropy(input, label, soft_label=False, ignore_index=-100)</w:t>
            </w:r>
          </w:p>
        </w:tc>
        <w:tc>
          <w:tcPr>
            <w:tcW w:w="6241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3.</w:t>
            </w:r>
            <w:r>
              <w:rPr>
                <w:rFonts w:hint="eastAsia"/>
              </w:rPr>
              <w:t>该</w:t>
            </w:r>
            <w:r>
              <w:t>OP</w:t>
            </w:r>
            <w:r>
              <w:rPr>
                <w:rFonts w:hint="eastAsia"/>
              </w:rPr>
              <w:t>计算输入</w:t>
            </w:r>
            <w:r>
              <w:t>input</w:t>
            </w:r>
            <w:r>
              <w:rPr>
                <w:rFonts w:hint="eastAsia"/>
              </w:rPr>
              <w:t>和标签</w:t>
            </w:r>
            <w:r>
              <w:t>label</w:t>
            </w:r>
            <w:r>
              <w:rPr>
                <w:rFonts w:hint="eastAsia"/>
              </w:rPr>
              <w:t>间的交叉熵，可用于计算硬标签或软标签的交叉熵。</w:t>
            </w:r>
          </w:p>
        </w:tc>
      </w:tr>
      <w:tr w:rsidR="007D0500" w:rsidTr="006F0D74">
        <w:tblPrEx>
          <w:shd w:val="clear" w:color="auto" w:fill="auto"/>
        </w:tblPrEx>
        <w:trPr>
          <w:trHeight w:val="1681"/>
        </w:trPr>
        <w:tc>
          <w:tcPr>
            <w:tcW w:w="2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11"/>
            </w:pPr>
            <w:proofErr w:type="gramStart"/>
            <w:r>
              <w:rPr>
                <w:rFonts w:eastAsia="Arial Unicode MS" w:cs="Arial Unicode MS"/>
              </w:rPr>
              <w:t>paddle.fluid</w:t>
            </w:r>
            <w:proofErr w:type="gramEnd"/>
            <w:r>
              <w:rPr>
                <w:rFonts w:eastAsia="Arial Unicode MS" w:cs="Arial Unicode MS"/>
              </w:rPr>
              <w:t>.layers.dropout(x, dropout_prob, is_test=False, seed=None, name=None, dropout_implementation='downgrade_in_infer')</w:t>
            </w:r>
          </w:p>
        </w:tc>
        <w:tc>
          <w:tcPr>
            <w:tcW w:w="6241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r>
              <w:t>4.</w:t>
            </w:r>
            <w:r w:rsidRPr="006F0D74">
              <w:rPr>
                <w:rFonts w:ascii="宋体" w:eastAsia="宋体" w:hAnsi="宋体" w:cs="宋体" w:hint="eastAsia"/>
              </w:rPr>
              <w:t>丢弃或者保持</w:t>
            </w:r>
            <w:r w:rsidRPr="006F0D74">
              <w:rPr>
                <w:rFonts w:eastAsia="Helvetica Neue" w:cs="Helvetica Neue"/>
              </w:rPr>
              <w:t>x</w:t>
            </w:r>
            <w:r w:rsidRPr="006F0D74">
              <w:rPr>
                <w:rFonts w:ascii="宋体" w:eastAsia="宋体" w:hAnsi="宋体" w:cs="宋体" w:hint="eastAsia"/>
              </w:rPr>
              <w:t>的每个元素独立。</w:t>
            </w:r>
            <w:r w:rsidRPr="006F0D74">
              <w:rPr>
                <w:rFonts w:eastAsia="Helvetica Neue" w:cs="Helvetica Neue"/>
              </w:rPr>
              <w:t>Dropout</w:t>
            </w:r>
            <w:r w:rsidRPr="006F0D74">
              <w:rPr>
                <w:rFonts w:ascii="宋体" w:eastAsia="宋体" w:hAnsi="宋体" w:cs="宋体" w:hint="eastAsia"/>
              </w:rPr>
              <w:t>是一种正则化手段，通过在训练过程中阻止神经元节点间的相关性来减少过拟合。根据给定的丢弃概率，</w:t>
            </w:r>
            <w:r w:rsidRPr="006F0D74">
              <w:rPr>
                <w:rFonts w:eastAsia="Helvetica Neue" w:cs="Helvetica Neue"/>
              </w:rPr>
              <w:t>dropout</w:t>
            </w:r>
            <w:r w:rsidRPr="006F0D74">
              <w:rPr>
                <w:rFonts w:ascii="宋体" w:eastAsia="宋体" w:hAnsi="宋体" w:cs="宋体" w:hint="eastAsia"/>
              </w:rPr>
              <w:t>操作符按丢弃概率随机将一些神经元输出设置为</w:t>
            </w:r>
            <w:r w:rsidRPr="006F0D74">
              <w:rPr>
                <w:rFonts w:eastAsia="Helvetica Neue" w:cs="Helvetica Neue"/>
              </w:rPr>
              <w:t>0</w:t>
            </w:r>
            <w:r w:rsidRPr="006F0D74">
              <w:rPr>
                <w:rFonts w:ascii="宋体" w:eastAsia="宋体" w:hAnsi="宋体" w:cs="宋体" w:hint="eastAsia"/>
              </w:rPr>
              <w:t>，其他的仍保持不变。</w:t>
            </w:r>
            <w:r w:rsidRPr="006F0D74">
              <w:rPr>
                <w:rFonts w:eastAsia="Helvetica Neue" w:cs="Helvetica Neue"/>
              </w:rPr>
              <w:t>dropout op</w:t>
            </w:r>
            <w:r w:rsidRPr="006F0D74">
              <w:rPr>
                <w:rFonts w:ascii="宋体" w:eastAsia="宋体" w:hAnsi="宋体" w:cs="宋体" w:hint="eastAsia"/>
              </w:rPr>
              <w:t>可以从</w:t>
            </w:r>
            <w:r w:rsidRPr="006F0D74">
              <w:rPr>
                <w:rFonts w:eastAsia="Helvetica Neue" w:cs="Helvetica Neue"/>
              </w:rPr>
              <w:t>Program</w:t>
            </w:r>
            <w:r w:rsidRPr="006F0D74">
              <w:rPr>
                <w:rFonts w:ascii="宋体" w:eastAsia="宋体" w:hAnsi="宋体" w:cs="宋体" w:hint="eastAsia"/>
              </w:rPr>
              <w:t>中删除，提高执行效率。</w:t>
            </w:r>
          </w:p>
        </w:tc>
      </w:tr>
    </w:tbl>
    <w:p w:rsidR="00927ABC" w:rsidRDefault="00927ABC" w:rsidP="00927ABC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right="998"/>
        <w:rPr>
          <w:rStyle w:val="a5"/>
          <w:rFonts w:ascii="Times New Roman" w:eastAsia="Times New Roman" w:hAnsi="Times New Roman" w:cs="Times New Roman"/>
          <w:sz w:val="28"/>
          <w:szCs w:val="28"/>
        </w:rPr>
      </w:pPr>
    </w:p>
    <w:p w:rsidR="007D0500" w:rsidRDefault="001F3B65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left="360" w:right="998"/>
        <w:rPr>
          <w:rFonts w:ascii="Helvetica" w:eastAsia="Helvetica" w:hAnsi="Helvetica" w:cs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lastRenderedPageBreak/>
        <w:t>3.</w:t>
      </w:r>
      <w:r>
        <w:rPr>
          <w:rFonts w:ascii="Arial Unicode MS" w:hAnsi="Arial Unicode MS" w:hint="eastAsia"/>
          <w:sz w:val="28"/>
          <w:szCs w:val="28"/>
        </w:rPr>
        <w:t>实验结果呈现与说明（如调试模型的某个中间环节）：</w:t>
      </w:r>
    </w:p>
    <w:p w:rsidR="007D0500" w:rsidRDefault="001F3B65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left="360" w:right="998"/>
        <w:rPr>
          <w:rFonts w:ascii="Helvetica" w:eastAsia="Helvetica" w:hAnsi="Helvetica" w:cs="Helvetica"/>
          <w:sz w:val="28"/>
          <w:szCs w:val="28"/>
        </w:rPr>
      </w:pPr>
      <w:r>
        <w:rPr>
          <w:rFonts w:ascii="Arial Unicode MS" w:hAnsi="Arial Unicode MS" w:hint="eastAsia"/>
          <w:sz w:val="28"/>
          <w:szCs w:val="28"/>
        </w:rPr>
        <w:t>要求：结果截图</w:t>
      </w:r>
      <w:r>
        <w:rPr>
          <w:rFonts w:ascii="Helvetica" w:hAnsi="Helvetica"/>
          <w:sz w:val="28"/>
          <w:szCs w:val="28"/>
        </w:rPr>
        <w:t xml:space="preserve"> + </w:t>
      </w:r>
      <w:r>
        <w:rPr>
          <w:rFonts w:ascii="Arial Unicode MS" w:hAnsi="Arial Unicode MS" w:hint="eastAsia"/>
          <w:sz w:val="28"/>
          <w:szCs w:val="28"/>
        </w:rPr>
        <w:t>文字，能证明以上解读的实验不少于</w:t>
      </w:r>
      <w:r>
        <w:rPr>
          <w:rFonts w:ascii="Helvetica" w:hAnsi="Helvetica"/>
          <w:sz w:val="28"/>
          <w:szCs w:val="28"/>
        </w:rPr>
        <w:t>3</w:t>
      </w:r>
      <w:r>
        <w:rPr>
          <w:rFonts w:ascii="Arial Unicode MS" w:hAnsi="Arial Unicode MS" w:hint="eastAsia"/>
          <w:sz w:val="28"/>
          <w:szCs w:val="28"/>
        </w:rPr>
        <w:t>项</w:t>
      </w:r>
    </w:p>
    <w:tbl>
      <w:tblPr>
        <w:tblStyle w:val="TableNormal"/>
        <w:tblW w:w="8546" w:type="dxa"/>
        <w:tblInd w:w="4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1498"/>
        <w:gridCol w:w="7048"/>
      </w:tblGrid>
      <w:tr w:rsidR="007D0500" w:rsidTr="00927ABC">
        <w:trPr>
          <w:trHeight w:val="477"/>
          <w:tblHeader/>
        </w:trPr>
        <w:tc>
          <w:tcPr>
            <w:tcW w:w="1498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11"/>
            </w:pPr>
            <w:r>
              <w:rPr>
                <w:rFonts w:hint="eastAsia"/>
              </w:rPr>
              <w:t>实验结果截图</w:t>
            </w:r>
          </w:p>
        </w:tc>
        <w:tc>
          <w:tcPr>
            <w:tcW w:w="7048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1078" w:type="dxa"/>
            </w:tcMar>
          </w:tcPr>
          <w:p w:rsidR="007D0500" w:rsidRDefault="001F3B65">
            <w:pPr>
              <w:pStyle w:val="a4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</w:tabs>
              <w:spacing w:before="0"/>
              <w:ind w:right="998"/>
            </w:pPr>
            <w:r>
              <w:rPr>
                <w:rFonts w:eastAsia="Helvetica" w:hint="eastAsia"/>
                <w:b/>
                <w:bCs/>
              </w:rPr>
              <w:t>描述说明</w:t>
            </w:r>
          </w:p>
        </w:tc>
      </w:tr>
      <w:tr w:rsidR="007D0500" w:rsidTr="00927ABC">
        <w:tblPrEx>
          <w:shd w:val="clear" w:color="auto" w:fill="auto"/>
        </w:tblPrEx>
        <w:trPr>
          <w:trHeight w:val="1582"/>
        </w:trPr>
        <w:tc>
          <w:tcPr>
            <w:tcW w:w="149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11"/>
            </w:pPr>
            <w:r>
              <w:rPr>
                <w:noProof/>
              </w:rPr>
              <w:drawing>
                <wp:inline distT="0" distB="0" distL="0" distR="0">
                  <wp:extent cx="788663" cy="704308"/>
                  <wp:effectExtent l="0" t="0" r="0" b="0"/>
                  <wp:docPr id="107374182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屏幕快照 2020-04-30 上午7.56.20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63" cy="70430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8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1.fluid.layers.nn</w:t>
            </w:r>
            <w:r>
              <w:rPr>
                <w:rFonts w:hint="eastAsia"/>
              </w:rPr>
              <w:t>函数主要是一些功能块。依照不同的功能实现不同的操作。其中以动态图为主。</w:t>
            </w:r>
          </w:p>
        </w:tc>
      </w:tr>
      <w:tr w:rsidR="007D0500" w:rsidTr="00927ABC">
        <w:tblPrEx>
          <w:shd w:val="clear" w:color="auto" w:fill="auto"/>
        </w:tblPrEx>
        <w:trPr>
          <w:trHeight w:val="1620"/>
        </w:trPr>
        <w:tc>
          <w:tcPr>
            <w:tcW w:w="1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a4"/>
            </w:pPr>
            <w:r>
              <w:rPr>
                <w:noProof/>
              </w:rPr>
              <w:drawing>
                <wp:inline distT="0" distB="0" distL="0" distR="0">
                  <wp:extent cx="788663" cy="719731"/>
                  <wp:effectExtent l="0" t="0" r="0" b="0"/>
                  <wp:docPr id="107374182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屏幕快照 2020-04-30 上午8.08.00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63" cy="7197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8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2.</w:t>
            </w:r>
            <w:r>
              <w:rPr>
                <w:rFonts w:hint="eastAsia"/>
              </w:rPr>
              <w:t>通过实现全连接层来实践整个计算和训练的过程。</w:t>
            </w:r>
          </w:p>
        </w:tc>
      </w:tr>
      <w:tr w:rsidR="007D0500" w:rsidTr="00927ABC">
        <w:tblPrEx>
          <w:shd w:val="clear" w:color="auto" w:fill="auto"/>
        </w:tblPrEx>
        <w:trPr>
          <w:trHeight w:val="1715"/>
        </w:trPr>
        <w:tc>
          <w:tcPr>
            <w:tcW w:w="1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11"/>
            </w:pPr>
            <w:r>
              <w:rPr>
                <w:noProof/>
              </w:rPr>
              <w:drawing>
                <wp:inline distT="0" distB="0" distL="0" distR="0">
                  <wp:extent cx="788663" cy="769476"/>
                  <wp:effectExtent l="0" t="0" r="0" b="0"/>
                  <wp:docPr id="107374182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屏幕快照 2020-04-30 上午11.55.08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63" cy="7694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8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2"/>
            </w:pPr>
            <w:r>
              <w:t>3.</w:t>
            </w:r>
            <w:r>
              <w:rPr>
                <w:rFonts w:hint="eastAsia"/>
              </w:rPr>
              <w:t>实现了一个完整的</w:t>
            </w:r>
            <w:r>
              <w:t>minst</w:t>
            </w:r>
            <w:r>
              <w:rPr>
                <w:rFonts w:hint="eastAsia"/>
              </w:rPr>
              <w:t>训练和测试过程。</w:t>
            </w:r>
          </w:p>
        </w:tc>
      </w:tr>
    </w:tbl>
    <w:p w:rsidR="001F3B65" w:rsidRPr="00DE1B98" w:rsidRDefault="001F3B65" w:rsidP="00DE1B98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right="998"/>
        <w:rPr>
          <w:rFonts w:ascii="Helvetica" w:hAnsi="Helvetica" w:hint="eastAsia"/>
          <w:b/>
          <w:sz w:val="52"/>
          <w:szCs w:val="52"/>
          <w:lang w:val="en-US"/>
        </w:rPr>
      </w:pPr>
    </w:p>
    <w:p w:rsidR="00927ABC" w:rsidRDefault="001F3B65" w:rsidP="001F3B65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left="360" w:right="998"/>
        <w:rPr>
          <w:rFonts w:ascii="Helvetica" w:hAnsi="Helvetica"/>
          <w:b/>
          <w:sz w:val="52"/>
          <w:szCs w:val="52"/>
        </w:rPr>
      </w:pPr>
      <w:r w:rsidRPr="001F3B65">
        <w:rPr>
          <w:rFonts w:ascii="Helvetica" w:hAnsi="Helvetica" w:hint="eastAsia"/>
          <w:b/>
          <w:sz w:val="52"/>
          <w:szCs w:val="52"/>
        </w:rPr>
        <w:t>李俊成：</w:t>
      </w:r>
    </w:p>
    <w:p w:rsidR="001F3B65" w:rsidRDefault="001F3B65" w:rsidP="001F3B65">
      <w:pPr>
        <w:pStyle w:val="a6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代码总结与梳理：</w:t>
      </w:r>
    </w:p>
    <w:p w:rsidR="001F3B65" w:rsidRPr="001F3B65" w:rsidRDefault="001F3B65" w:rsidP="001F3B65">
      <w:pPr>
        <w:pStyle w:val="a6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要求：文字分条目列出，描述不少于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00</w:t>
      </w:r>
      <w:r>
        <w:rPr>
          <w:rFonts w:hint="eastAsia"/>
          <w:sz w:val="28"/>
          <w:szCs w:val="28"/>
        </w:rPr>
        <w:t>字，模块不少于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个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2994"/>
        <w:gridCol w:w="4942"/>
      </w:tblGrid>
      <w:tr w:rsidR="001F3B65" w:rsidTr="001F3B65">
        <w:tc>
          <w:tcPr>
            <w:tcW w:w="2994" w:type="dxa"/>
          </w:tcPr>
          <w:p w:rsidR="001F3B65" w:rsidRPr="00960EA2" w:rsidRDefault="001F3B65" w:rsidP="00960EA2">
            <w:pPr>
              <w:pStyle w:val="11"/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</w:pPr>
            <w:r w:rsidRPr="00960EA2">
              <w:rPr>
                <w:rFonts w:ascii="宋体" w:eastAsia="宋体" w:hAnsi="宋体" w:cs="宋体" w:hint="eastAsia"/>
                <w:kern w:val="0"/>
                <w:sz w:val="20"/>
                <w:szCs w:val="20"/>
                <w:bdr w:val="nil"/>
              </w:rPr>
              <w:t>代码整体认识描述</w:t>
            </w:r>
          </w:p>
        </w:tc>
        <w:tc>
          <w:tcPr>
            <w:tcW w:w="4942" w:type="dxa"/>
          </w:tcPr>
          <w:p w:rsidR="001F3B65" w:rsidRPr="007249D6" w:rsidRDefault="001F3B65" w:rsidP="001F3B65">
            <w:pPr>
              <w:pStyle w:val="a6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代码模块</w:t>
            </w:r>
            <w:r w:rsidRPr="007249D6">
              <w:rPr>
                <w:rFonts w:hint="eastAsia"/>
                <w:b/>
                <w:sz w:val="24"/>
                <w:szCs w:val="24"/>
              </w:rPr>
              <w:t>或</w:t>
            </w:r>
            <w:r>
              <w:rPr>
                <w:rFonts w:hint="eastAsia"/>
                <w:b/>
                <w:sz w:val="24"/>
                <w:szCs w:val="24"/>
              </w:rPr>
              <w:t>主要组成</w:t>
            </w:r>
            <w:r w:rsidRPr="007249D6">
              <w:rPr>
                <w:rFonts w:hint="eastAsia"/>
                <w:b/>
                <w:sz w:val="24"/>
                <w:szCs w:val="24"/>
              </w:rPr>
              <w:t>总结</w:t>
            </w:r>
          </w:p>
        </w:tc>
      </w:tr>
      <w:tr w:rsidR="001F3B65" w:rsidTr="001F3B65">
        <w:trPr>
          <w:trHeight w:val="480"/>
        </w:trPr>
        <w:tc>
          <w:tcPr>
            <w:tcW w:w="2994" w:type="dxa"/>
            <w:vMerge w:val="restart"/>
          </w:tcPr>
          <w:p w:rsidR="001F3B65" w:rsidRPr="00960EA2" w:rsidRDefault="001F3B65" w:rsidP="00960EA2">
            <w:pPr>
              <w:pStyle w:val="11"/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</w:pPr>
            <w:r w:rsidRPr="00960EA2"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  <w:t>1.</w:t>
            </w:r>
            <w:r w:rsidRPr="00960EA2"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  <w:tab/>
              <w:t>param_attr.py</w:t>
            </w:r>
            <w:r w:rsidRPr="00960EA2">
              <w:rPr>
                <w:rFonts w:ascii="宋体" w:eastAsia="宋体" w:hAnsi="宋体" w:cs="宋体" w:hint="eastAsia"/>
                <w:kern w:val="0"/>
                <w:sz w:val="20"/>
                <w:szCs w:val="20"/>
                <w:bdr w:val="nil"/>
              </w:rPr>
              <w:t>模块用于保存参数的属性值，在组建网络的时候对网络参数的属性值进行初始化，包括参数的名称、初始化的方法、学习速率、正则项、是否进行梯度更新和是否进行梯度截断。</w:t>
            </w:r>
            <w:r w:rsidRPr="00960EA2"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  <w:t>param_attr.py</w:t>
            </w:r>
            <w:r w:rsidRPr="00960EA2">
              <w:rPr>
                <w:rFonts w:ascii="宋体" w:eastAsia="宋体" w:hAnsi="宋体" w:cs="宋体" w:hint="eastAsia"/>
                <w:kern w:val="0"/>
                <w:sz w:val="20"/>
                <w:szCs w:val="20"/>
                <w:bdr w:val="nil"/>
              </w:rPr>
              <w:t>模块由类</w:t>
            </w:r>
            <w:r w:rsidRPr="00960EA2"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  <w:t>ParamAttr</w:t>
            </w:r>
            <w:r w:rsidRPr="00960EA2">
              <w:rPr>
                <w:rFonts w:ascii="宋体" w:eastAsia="宋体" w:hAnsi="宋体" w:cs="宋体" w:hint="eastAsia"/>
                <w:kern w:val="0"/>
                <w:sz w:val="20"/>
                <w:szCs w:val="20"/>
                <w:bdr w:val="nil"/>
              </w:rPr>
              <w:t>和类</w:t>
            </w:r>
            <w:r w:rsidRPr="00960EA2"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  <w:t>WeightNormParamAttr</w:t>
            </w:r>
            <w:r w:rsidRPr="00960EA2">
              <w:rPr>
                <w:rFonts w:ascii="宋体" w:eastAsia="宋体" w:hAnsi="宋体" w:cs="宋体" w:hint="eastAsia"/>
                <w:kern w:val="0"/>
                <w:sz w:val="20"/>
                <w:szCs w:val="20"/>
                <w:bdr w:val="nil"/>
              </w:rPr>
              <w:t>构成。其中类</w:t>
            </w:r>
            <w:r w:rsidRPr="00960EA2"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  <w:t>WeightNormParamAttr</w:t>
            </w:r>
            <w:r w:rsidRPr="00960EA2">
              <w:rPr>
                <w:rFonts w:ascii="宋体" w:eastAsia="宋体" w:hAnsi="宋体" w:cs="宋体" w:hint="eastAsia"/>
                <w:kern w:val="0"/>
                <w:sz w:val="20"/>
                <w:szCs w:val="20"/>
                <w:bdr w:val="nil"/>
              </w:rPr>
              <w:t>继承于</w:t>
            </w:r>
            <w:r w:rsidRPr="00960EA2">
              <w:rPr>
                <w:rFonts w:ascii="Arial Unicode MS" w:hAnsi="Arial Unicode MS" w:cs="Arial Unicode MS" w:hint="eastAsia"/>
                <w:kern w:val="0"/>
                <w:sz w:val="20"/>
                <w:szCs w:val="20"/>
                <w:bdr w:val="nil"/>
              </w:rPr>
              <w:t>ParamAttr</w:t>
            </w:r>
            <w:r w:rsidRPr="00960EA2">
              <w:rPr>
                <w:rFonts w:ascii="宋体" w:eastAsia="宋体" w:hAnsi="宋体" w:cs="宋体" w:hint="eastAsia"/>
                <w:kern w:val="0"/>
                <w:sz w:val="20"/>
                <w:szCs w:val="20"/>
                <w:bdr w:val="nil"/>
              </w:rPr>
              <w:t>，在</w:t>
            </w:r>
            <w:r w:rsidRPr="00960EA2">
              <w:rPr>
                <w:rFonts w:ascii="Arial Unicode MS" w:hAnsi="Arial Unicode MS" w:cs="Arial Unicode MS" w:hint="eastAsia"/>
                <w:kern w:val="0"/>
                <w:sz w:val="20"/>
                <w:szCs w:val="20"/>
                <w:bdr w:val="nil"/>
              </w:rPr>
              <w:t>ParamAttr</w:t>
            </w:r>
            <w:r w:rsidRPr="00960EA2">
              <w:rPr>
                <w:rFonts w:ascii="宋体" w:eastAsia="宋体" w:hAnsi="宋体" w:cs="宋体" w:hint="eastAsia"/>
                <w:kern w:val="0"/>
                <w:sz w:val="20"/>
                <w:szCs w:val="20"/>
                <w:bdr w:val="nil"/>
              </w:rPr>
              <w:t>的基础上加了规范化。</w:t>
            </w:r>
          </w:p>
          <w:p w:rsidR="001F3B65" w:rsidRPr="00960EA2" w:rsidRDefault="001F3B65" w:rsidP="00960EA2">
            <w:pPr>
              <w:pStyle w:val="11"/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</w:pPr>
            <w:r w:rsidRPr="00960EA2">
              <w:rPr>
                <w:rFonts w:ascii="Arial Unicode MS" w:hAnsi="Arial Unicode MS" w:cs="Arial Unicode MS" w:hint="eastAsia"/>
                <w:kern w:val="0"/>
                <w:sz w:val="20"/>
                <w:szCs w:val="20"/>
                <w:bdr w:val="nil"/>
              </w:rPr>
              <w:lastRenderedPageBreak/>
              <w:t>2. executor.py</w:t>
            </w:r>
            <w:r w:rsidRPr="00960EA2">
              <w:rPr>
                <w:rFonts w:ascii="宋体" w:eastAsia="宋体" w:hAnsi="宋体" w:cs="宋体" w:hint="eastAsia"/>
                <w:kern w:val="0"/>
                <w:sz w:val="20"/>
                <w:szCs w:val="20"/>
                <w:bdr w:val="nil"/>
              </w:rPr>
              <w:t>模块定义了支持单</w:t>
            </w:r>
            <w:r w:rsidRPr="00960EA2"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  <w:t>GPU</w:t>
            </w:r>
            <w:r w:rsidRPr="00960EA2">
              <w:rPr>
                <w:rFonts w:ascii="宋体" w:eastAsia="宋体" w:hAnsi="宋体" w:cs="宋体" w:hint="eastAsia"/>
                <w:kern w:val="0"/>
                <w:sz w:val="20"/>
                <w:szCs w:val="20"/>
                <w:bdr w:val="nil"/>
              </w:rPr>
              <w:t>、多</w:t>
            </w:r>
            <w:r w:rsidRPr="00960EA2"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  <w:t>GPU</w:t>
            </w:r>
            <w:r w:rsidRPr="00960EA2">
              <w:rPr>
                <w:rFonts w:ascii="宋体" w:eastAsia="宋体" w:hAnsi="宋体" w:cs="宋体" w:hint="eastAsia"/>
                <w:kern w:val="0"/>
                <w:sz w:val="20"/>
                <w:szCs w:val="20"/>
                <w:bdr w:val="nil"/>
              </w:rPr>
              <w:t>以及</w:t>
            </w:r>
            <w:r w:rsidRPr="00960EA2"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  <w:t>CPU</w:t>
            </w:r>
            <w:r w:rsidRPr="00960EA2">
              <w:rPr>
                <w:rFonts w:ascii="宋体" w:eastAsia="宋体" w:hAnsi="宋体" w:cs="宋体" w:hint="eastAsia"/>
                <w:kern w:val="0"/>
                <w:sz w:val="20"/>
                <w:szCs w:val="20"/>
                <w:bdr w:val="nil"/>
              </w:rPr>
              <w:t>运行的静态图的执行器。</w:t>
            </w:r>
          </w:p>
          <w:p w:rsidR="001F3B65" w:rsidRPr="00960EA2" w:rsidRDefault="001F3B65" w:rsidP="00960EA2">
            <w:pPr>
              <w:pStyle w:val="11"/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</w:pPr>
            <w:r w:rsidRPr="00960EA2">
              <w:rPr>
                <w:rFonts w:ascii="Arial Unicode MS" w:hAnsi="Arial Unicode MS" w:cs="Arial Unicode MS" w:hint="eastAsia"/>
                <w:kern w:val="0"/>
                <w:sz w:val="20"/>
                <w:szCs w:val="20"/>
                <w:bdr w:val="nil"/>
              </w:rPr>
              <w:t>3. io.py</w:t>
            </w:r>
            <w:r w:rsidRPr="00960EA2">
              <w:rPr>
                <w:rFonts w:ascii="宋体" w:eastAsia="宋体" w:hAnsi="宋体" w:cs="宋体" w:hint="eastAsia"/>
                <w:kern w:val="0"/>
                <w:sz w:val="20"/>
                <w:szCs w:val="20"/>
                <w:bdr w:val="nil"/>
              </w:rPr>
              <w:t>模块定义了一系列关于输入输出的接口函数，包括将输入数据打包成</w:t>
            </w:r>
            <w:r w:rsidRPr="00960EA2">
              <w:rPr>
                <w:rFonts w:ascii="Arial Unicode MS" w:hAnsi="Arial Unicode MS" w:cs="Arial Unicode MS" w:hint="eastAsia"/>
                <w:kern w:val="0"/>
                <w:sz w:val="20"/>
                <w:szCs w:val="20"/>
                <w:bdr w:val="nil"/>
              </w:rPr>
              <w:t>batch_size</w:t>
            </w:r>
            <w:r w:rsidRPr="00960EA2">
              <w:rPr>
                <w:rFonts w:ascii="宋体" w:eastAsia="宋体" w:hAnsi="宋体" w:cs="宋体" w:hint="eastAsia"/>
                <w:kern w:val="0"/>
                <w:sz w:val="20"/>
                <w:szCs w:val="20"/>
                <w:bdr w:val="nil"/>
              </w:rPr>
              <w:t>大小的</w:t>
            </w:r>
            <w:r w:rsidRPr="00960EA2">
              <w:rPr>
                <w:rFonts w:ascii="Arial Unicode MS" w:hAnsi="Arial Unicode MS" w:cs="Arial Unicode MS" w:hint="eastAsia"/>
                <w:kern w:val="0"/>
                <w:sz w:val="20"/>
                <w:szCs w:val="20"/>
                <w:bdr w:val="nil"/>
              </w:rPr>
              <w:t>reader</w:t>
            </w:r>
            <w:r w:rsidRPr="00960EA2">
              <w:rPr>
                <w:rFonts w:ascii="宋体" w:eastAsia="宋体" w:hAnsi="宋体" w:cs="宋体" w:hint="eastAsia"/>
                <w:kern w:val="0"/>
                <w:sz w:val="20"/>
                <w:szCs w:val="20"/>
                <w:bdr w:val="nil"/>
              </w:rPr>
              <w:t>装饰器、缓存数据读取器、数据加载器、模型参数加载和保存等</w:t>
            </w:r>
            <w:r w:rsidRPr="00960EA2">
              <w:rPr>
                <w:rFonts w:ascii="Arial Unicode MS" w:hAnsi="Arial Unicode MS" w:cs="Arial Unicode MS" w:hint="eastAsia"/>
                <w:kern w:val="0"/>
                <w:sz w:val="20"/>
                <w:szCs w:val="20"/>
                <w:bdr w:val="nil"/>
              </w:rPr>
              <w:t>IO</w:t>
            </w:r>
            <w:r w:rsidRPr="00960EA2">
              <w:rPr>
                <w:rFonts w:ascii="宋体" w:eastAsia="宋体" w:hAnsi="宋体" w:cs="宋体" w:hint="eastAsia"/>
                <w:kern w:val="0"/>
                <w:sz w:val="20"/>
                <w:szCs w:val="20"/>
                <w:bdr w:val="nil"/>
              </w:rPr>
              <w:t>接口。</w:t>
            </w:r>
          </w:p>
          <w:p w:rsidR="001F3B65" w:rsidRPr="00960EA2" w:rsidRDefault="001F3B65" w:rsidP="00960EA2">
            <w:pPr>
              <w:pStyle w:val="11"/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</w:pPr>
            <w:r w:rsidRPr="00960EA2">
              <w:rPr>
                <w:rFonts w:ascii="Arial Unicode MS" w:hAnsi="Arial Unicode MS" w:cs="Arial Unicode MS" w:hint="eastAsia"/>
                <w:kern w:val="0"/>
                <w:sz w:val="20"/>
                <w:szCs w:val="20"/>
                <w:bdr w:val="nil"/>
              </w:rPr>
              <w:t>4. unique_name.py</w:t>
            </w:r>
            <w:r w:rsidRPr="00960EA2">
              <w:rPr>
                <w:rFonts w:ascii="宋体" w:eastAsia="宋体" w:hAnsi="宋体" w:cs="宋体" w:hint="eastAsia"/>
                <w:kern w:val="0"/>
                <w:sz w:val="20"/>
                <w:szCs w:val="20"/>
                <w:bdr w:val="nil"/>
              </w:rPr>
              <w:t>模块用于对参数的命名空间进行管理。具体地，</w:t>
            </w:r>
            <w:r w:rsidRPr="00960EA2">
              <w:rPr>
                <w:rFonts w:ascii="Arial Unicode MS" w:hAnsi="Arial Unicode MS" w:cs="Arial Unicode MS" w:hint="eastAsia"/>
                <w:kern w:val="0"/>
                <w:sz w:val="20"/>
                <w:szCs w:val="20"/>
                <w:bdr w:val="nil"/>
              </w:rPr>
              <w:t>generate</w:t>
            </w:r>
            <w:r w:rsidRPr="00960EA2">
              <w:rPr>
                <w:rFonts w:ascii="宋体" w:eastAsia="宋体" w:hAnsi="宋体" w:cs="宋体" w:hint="eastAsia"/>
                <w:kern w:val="0"/>
                <w:sz w:val="20"/>
                <w:szCs w:val="20"/>
                <w:bdr w:val="nil"/>
              </w:rPr>
              <w:t>函数用于产生以前缀</w:t>
            </w:r>
            <w:r w:rsidRPr="00960EA2"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  <w:t>key</w:t>
            </w:r>
            <w:r w:rsidRPr="00960EA2">
              <w:rPr>
                <w:rFonts w:ascii="宋体" w:eastAsia="宋体" w:hAnsi="宋体" w:cs="宋体" w:hint="eastAsia"/>
                <w:kern w:val="0"/>
                <w:sz w:val="20"/>
                <w:szCs w:val="20"/>
                <w:bdr w:val="nil"/>
              </w:rPr>
              <w:t>开头的唯一名称。</w:t>
            </w:r>
            <w:r w:rsidRPr="00960EA2">
              <w:rPr>
                <w:rFonts w:ascii="Arial Unicode MS" w:hAnsi="Arial Unicode MS" w:cs="Arial Unicode MS" w:hint="eastAsia"/>
                <w:kern w:val="0"/>
                <w:sz w:val="20"/>
                <w:szCs w:val="20"/>
                <w:bdr w:val="nil"/>
              </w:rPr>
              <w:t>guard</w:t>
            </w:r>
            <w:r w:rsidRPr="00960EA2">
              <w:rPr>
                <w:rFonts w:ascii="宋体" w:eastAsia="宋体" w:hAnsi="宋体" w:cs="宋体" w:hint="eastAsia"/>
                <w:kern w:val="0"/>
                <w:sz w:val="20"/>
                <w:szCs w:val="20"/>
                <w:bdr w:val="nil"/>
              </w:rPr>
              <w:t>函数用于更改命名空间，和</w:t>
            </w:r>
            <w:r w:rsidRPr="00960EA2">
              <w:rPr>
                <w:rFonts w:ascii="Arial Unicode MS" w:hAnsi="Arial Unicode MS" w:cs="Arial Unicode MS" w:hint="eastAsia"/>
                <w:kern w:val="0"/>
                <w:sz w:val="20"/>
                <w:szCs w:val="20"/>
                <w:bdr w:val="nil"/>
              </w:rPr>
              <w:t>with</w:t>
            </w:r>
            <w:r w:rsidRPr="00960EA2">
              <w:rPr>
                <w:rFonts w:ascii="宋体" w:eastAsia="宋体" w:hAnsi="宋体" w:cs="宋体" w:hint="eastAsia"/>
                <w:kern w:val="0"/>
                <w:sz w:val="20"/>
                <w:szCs w:val="20"/>
                <w:bdr w:val="nil"/>
              </w:rPr>
              <w:t>语句一同使用。</w:t>
            </w:r>
            <w:r w:rsidRPr="00960EA2">
              <w:rPr>
                <w:rFonts w:ascii="Arial Unicode MS" w:hAnsi="Arial Unicode MS" w:cs="Arial Unicode MS" w:hint="eastAsia"/>
                <w:kern w:val="0"/>
                <w:sz w:val="20"/>
                <w:szCs w:val="20"/>
                <w:bdr w:val="nil"/>
              </w:rPr>
              <w:t>switch</w:t>
            </w:r>
            <w:r w:rsidRPr="00960EA2">
              <w:rPr>
                <w:rFonts w:ascii="宋体" w:eastAsia="宋体" w:hAnsi="宋体" w:cs="宋体" w:hint="eastAsia"/>
                <w:kern w:val="0"/>
                <w:sz w:val="20"/>
                <w:szCs w:val="20"/>
                <w:bdr w:val="nil"/>
              </w:rPr>
              <w:t>语句用于切换当前上下文环境中的命名空间。</w:t>
            </w:r>
          </w:p>
        </w:tc>
        <w:tc>
          <w:tcPr>
            <w:tcW w:w="4942" w:type="dxa"/>
          </w:tcPr>
          <w:p w:rsidR="001F3B65" w:rsidRPr="006F0FC2" w:rsidRDefault="001F3B65" w:rsidP="001F3B65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类</w:t>
            </w:r>
            <w:r>
              <w:rPr>
                <w:rFonts w:hint="eastAsia"/>
                <w:sz w:val="28"/>
                <w:szCs w:val="28"/>
              </w:rPr>
              <w:t>ParamAttr</w:t>
            </w:r>
          </w:p>
        </w:tc>
      </w:tr>
      <w:tr w:rsidR="001F3B65" w:rsidTr="001F3B65">
        <w:trPr>
          <w:trHeight w:val="480"/>
        </w:trPr>
        <w:tc>
          <w:tcPr>
            <w:tcW w:w="2994" w:type="dxa"/>
            <w:vMerge/>
          </w:tcPr>
          <w:p w:rsidR="001F3B65" w:rsidRPr="00960EA2" w:rsidRDefault="001F3B65" w:rsidP="00960EA2">
            <w:pPr>
              <w:pStyle w:val="11"/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</w:pPr>
          </w:p>
        </w:tc>
        <w:tc>
          <w:tcPr>
            <w:tcW w:w="4942" w:type="dxa"/>
          </w:tcPr>
          <w:p w:rsidR="001F3B65" w:rsidRPr="006F0FC2" w:rsidRDefault="001F3B65" w:rsidP="001F3B65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sz w:val="28"/>
                <w:szCs w:val="28"/>
              </w:rPr>
            </w:pPr>
            <w:r w:rsidRPr="007619C8">
              <w:rPr>
                <w:sz w:val="28"/>
                <w:szCs w:val="28"/>
              </w:rPr>
              <w:t>类</w:t>
            </w:r>
            <w:r w:rsidRPr="007619C8">
              <w:rPr>
                <w:sz w:val="28"/>
                <w:szCs w:val="28"/>
              </w:rPr>
              <w:t>WeightNormParamAtt</w:t>
            </w:r>
          </w:p>
        </w:tc>
      </w:tr>
      <w:tr w:rsidR="001F3B65" w:rsidTr="001F3B65">
        <w:trPr>
          <w:trHeight w:val="480"/>
        </w:trPr>
        <w:tc>
          <w:tcPr>
            <w:tcW w:w="2994" w:type="dxa"/>
            <w:vMerge/>
          </w:tcPr>
          <w:p w:rsidR="001F3B65" w:rsidRPr="00960EA2" w:rsidRDefault="001F3B65" w:rsidP="00960EA2">
            <w:pPr>
              <w:pStyle w:val="11"/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</w:pPr>
          </w:p>
        </w:tc>
        <w:tc>
          <w:tcPr>
            <w:tcW w:w="4942" w:type="dxa"/>
          </w:tcPr>
          <w:p w:rsidR="001F3B65" w:rsidRPr="006A435C" w:rsidRDefault="001F3B65" w:rsidP="001F3B65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类</w:t>
            </w:r>
            <w:r w:rsidRPr="004B782F">
              <w:rPr>
                <w:sz w:val="28"/>
                <w:szCs w:val="28"/>
              </w:rPr>
              <w:t>Executor</w:t>
            </w:r>
          </w:p>
        </w:tc>
      </w:tr>
      <w:tr w:rsidR="001F3B65" w:rsidTr="001F3B65">
        <w:trPr>
          <w:trHeight w:val="480"/>
        </w:trPr>
        <w:tc>
          <w:tcPr>
            <w:tcW w:w="2994" w:type="dxa"/>
            <w:vMerge/>
          </w:tcPr>
          <w:p w:rsidR="001F3B65" w:rsidRPr="00960EA2" w:rsidRDefault="001F3B65" w:rsidP="00960EA2">
            <w:pPr>
              <w:pStyle w:val="11"/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</w:pPr>
          </w:p>
        </w:tc>
        <w:tc>
          <w:tcPr>
            <w:tcW w:w="4942" w:type="dxa"/>
          </w:tcPr>
          <w:p w:rsidR="001F3B65" w:rsidRDefault="001F3B65" w:rsidP="001F3B65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global_scope</w:t>
            </w:r>
            <w:r>
              <w:rPr>
                <w:rFonts w:hint="eastAsia"/>
                <w:sz w:val="28"/>
                <w:szCs w:val="28"/>
              </w:rPr>
              <w:t>函数</w:t>
            </w:r>
          </w:p>
        </w:tc>
      </w:tr>
      <w:tr w:rsidR="001F3B65" w:rsidTr="001F3B65">
        <w:trPr>
          <w:trHeight w:val="480"/>
        </w:trPr>
        <w:tc>
          <w:tcPr>
            <w:tcW w:w="2994" w:type="dxa"/>
            <w:vMerge/>
          </w:tcPr>
          <w:p w:rsidR="001F3B65" w:rsidRPr="00960EA2" w:rsidRDefault="001F3B65" w:rsidP="00960EA2">
            <w:pPr>
              <w:pStyle w:val="11"/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</w:pPr>
          </w:p>
        </w:tc>
        <w:tc>
          <w:tcPr>
            <w:tcW w:w="4942" w:type="dxa"/>
          </w:tcPr>
          <w:p w:rsidR="001F3B65" w:rsidRDefault="001F3B65" w:rsidP="001F3B65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scope_guard</w:t>
            </w:r>
            <w:r>
              <w:rPr>
                <w:rFonts w:hint="eastAsia"/>
                <w:sz w:val="28"/>
                <w:szCs w:val="28"/>
              </w:rPr>
              <w:t>函数</w:t>
            </w:r>
          </w:p>
        </w:tc>
      </w:tr>
      <w:tr w:rsidR="001F3B65" w:rsidTr="001F3B65">
        <w:trPr>
          <w:trHeight w:val="480"/>
        </w:trPr>
        <w:tc>
          <w:tcPr>
            <w:tcW w:w="2994" w:type="dxa"/>
            <w:vMerge/>
          </w:tcPr>
          <w:p w:rsidR="001F3B65" w:rsidRPr="00960EA2" w:rsidRDefault="001F3B65" w:rsidP="00960EA2">
            <w:pPr>
              <w:pStyle w:val="11"/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</w:pPr>
          </w:p>
        </w:tc>
        <w:tc>
          <w:tcPr>
            <w:tcW w:w="4942" w:type="dxa"/>
          </w:tcPr>
          <w:p w:rsidR="001F3B65" w:rsidRDefault="001F3B65" w:rsidP="001F3B65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load</w:t>
            </w:r>
            <w:r>
              <w:rPr>
                <w:rFonts w:hint="eastAsia"/>
                <w:sz w:val="28"/>
                <w:szCs w:val="28"/>
              </w:rPr>
              <w:t>函数</w:t>
            </w:r>
          </w:p>
        </w:tc>
      </w:tr>
      <w:tr w:rsidR="001F3B65" w:rsidTr="001F3B65">
        <w:trPr>
          <w:trHeight w:val="480"/>
        </w:trPr>
        <w:tc>
          <w:tcPr>
            <w:tcW w:w="2994" w:type="dxa"/>
            <w:vMerge/>
          </w:tcPr>
          <w:p w:rsidR="001F3B65" w:rsidRPr="00960EA2" w:rsidRDefault="001F3B65" w:rsidP="00960EA2">
            <w:pPr>
              <w:pStyle w:val="11"/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</w:pPr>
          </w:p>
        </w:tc>
        <w:tc>
          <w:tcPr>
            <w:tcW w:w="4942" w:type="dxa"/>
          </w:tcPr>
          <w:p w:rsidR="001F3B65" w:rsidRDefault="001F3B65" w:rsidP="001F3B65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save</w:t>
            </w:r>
            <w:r>
              <w:rPr>
                <w:rFonts w:hint="eastAsia"/>
                <w:sz w:val="28"/>
                <w:szCs w:val="28"/>
              </w:rPr>
              <w:t>函数</w:t>
            </w:r>
          </w:p>
        </w:tc>
      </w:tr>
      <w:tr w:rsidR="001F3B65" w:rsidTr="001F3B65">
        <w:trPr>
          <w:trHeight w:val="480"/>
        </w:trPr>
        <w:tc>
          <w:tcPr>
            <w:tcW w:w="2994" w:type="dxa"/>
            <w:vMerge/>
          </w:tcPr>
          <w:p w:rsidR="001F3B65" w:rsidRPr="00960EA2" w:rsidRDefault="001F3B65" w:rsidP="00960EA2">
            <w:pPr>
              <w:pStyle w:val="11"/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</w:pPr>
          </w:p>
        </w:tc>
        <w:tc>
          <w:tcPr>
            <w:tcW w:w="4942" w:type="dxa"/>
          </w:tcPr>
          <w:p w:rsidR="001F3B65" w:rsidRPr="005A7E84" w:rsidRDefault="001F3B65" w:rsidP="001F3B65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get_program_parameter</w:t>
            </w:r>
            <w:r>
              <w:rPr>
                <w:rFonts w:hint="eastAsia"/>
                <w:sz w:val="28"/>
                <w:szCs w:val="28"/>
              </w:rPr>
              <w:t>函数</w:t>
            </w:r>
          </w:p>
        </w:tc>
      </w:tr>
      <w:tr w:rsidR="001F3B65" w:rsidTr="001F3B65">
        <w:trPr>
          <w:trHeight w:val="480"/>
        </w:trPr>
        <w:tc>
          <w:tcPr>
            <w:tcW w:w="2994" w:type="dxa"/>
            <w:vMerge/>
          </w:tcPr>
          <w:p w:rsidR="001F3B65" w:rsidRPr="00960EA2" w:rsidRDefault="001F3B65" w:rsidP="00960EA2">
            <w:pPr>
              <w:pStyle w:val="11"/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</w:pPr>
          </w:p>
        </w:tc>
        <w:tc>
          <w:tcPr>
            <w:tcW w:w="4942" w:type="dxa"/>
          </w:tcPr>
          <w:p w:rsidR="001F3B65" w:rsidRDefault="001F3B65" w:rsidP="001F3B65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sz w:val="28"/>
                <w:szCs w:val="28"/>
              </w:rPr>
            </w:pPr>
            <w:r w:rsidRPr="005A7E84">
              <w:rPr>
                <w:sz w:val="28"/>
                <w:szCs w:val="28"/>
              </w:rPr>
              <w:t>get_program_persistable_vars</w:t>
            </w:r>
            <w:r>
              <w:rPr>
                <w:rFonts w:hint="eastAsia"/>
                <w:sz w:val="28"/>
                <w:szCs w:val="28"/>
              </w:rPr>
              <w:t>函数</w:t>
            </w:r>
          </w:p>
        </w:tc>
      </w:tr>
      <w:tr w:rsidR="001F3B65" w:rsidTr="001F3B65">
        <w:trPr>
          <w:trHeight w:val="480"/>
        </w:trPr>
        <w:tc>
          <w:tcPr>
            <w:tcW w:w="2994" w:type="dxa"/>
            <w:vMerge/>
          </w:tcPr>
          <w:p w:rsidR="001F3B65" w:rsidRPr="00960EA2" w:rsidRDefault="001F3B65" w:rsidP="00960EA2">
            <w:pPr>
              <w:pStyle w:val="11"/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</w:pPr>
          </w:p>
        </w:tc>
        <w:tc>
          <w:tcPr>
            <w:tcW w:w="4942" w:type="dxa"/>
          </w:tcPr>
          <w:p w:rsidR="001F3B65" w:rsidRDefault="001F3B65" w:rsidP="001F3B65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generate</w:t>
            </w:r>
            <w:r>
              <w:rPr>
                <w:rFonts w:hint="eastAsia"/>
                <w:sz w:val="28"/>
                <w:szCs w:val="28"/>
              </w:rPr>
              <w:t>函数</w:t>
            </w:r>
          </w:p>
        </w:tc>
      </w:tr>
      <w:tr w:rsidR="001F3B65" w:rsidTr="001F3B65">
        <w:trPr>
          <w:trHeight w:val="480"/>
        </w:trPr>
        <w:tc>
          <w:tcPr>
            <w:tcW w:w="2994" w:type="dxa"/>
            <w:vMerge/>
          </w:tcPr>
          <w:p w:rsidR="001F3B65" w:rsidRPr="00960EA2" w:rsidRDefault="001F3B65" w:rsidP="00960EA2">
            <w:pPr>
              <w:pStyle w:val="11"/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</w:pPr>
          </w:p>
        </w:tc>
        <w:tc>
          <w:tcPr>
            <w:tcW w:w="4942" w:type="dxa"/>
          </w:tcPr>
          <w:p w:rsidR="001F3B65" w:rsidRDefault="001F3B65" w:rsidP="001F3B65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guard</w:t>
            </w:r>
            <w:r>
              <w:rPr>
                <w:rFonts w:hint="eastAsia"/>
                <w:sz w:val="28"/>
                <w:szCs w:val="28"/>
              </w:rPr>
              <w:t>函数</w:t>
            </w:r>
          </w:p>
        </w:tc>
      </w:tr>
      <w:tr w:rsidR="001F3B65" w:rsidTr="001F3B65">
        <w:trPr>
          <w:trHeight w:val="480"/>
        </w:trPr>
        <w:tc>
          <w:tcPr>
            <w:tcW w:w="2994" w:type="dxa"/>
            <w:vMerge/>
          </w:tcPr>
          <w:p w:rsidR="001F3B65" w:rsidRPr="00960EA2" w:rsidRDefault="001F3B65" w:rsidP="00960EA2">
            <w:pPr>
              <w:pStyle w:val="11"/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</w:pPr>
          </w:p>
        </w:tc>
        <w:tc>
          <w:tcPr>
            <w:tcW w:w="4942" w:type="dxa"/>
          </w:tcPr>
          <w:p w:rsidR="001F3B65" w:rsidRDefault="001F3B65" w:rsidP="001F3B65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switch</w:t>
            </w:r>
            <w:r>
              <w:rPr>
                <w:rFonts w:hint="eastAsia"/>
                <w:sz w:val="28"/>
                <w:szCs w:val="28"/>
              </w:rPr>
              <w:t>函数</w:t>
            </w:r>
          </w:p>
        </w:tc>
      </w:tr>
      <w:tr w:rsidR="001F3B65" w:rsidTr="001F3B65">
        <w:trPr>
          <w:trHeight w:val="480"/>
        </w:trPr>
        <w:tc>
          <w:tcPr>
            <w:tcW w:w="2994" w:type="dxa"/>
            <w:vMerge/>
          </w:tcPr>
          <w:p w:rsidR="001F3B65" w:rsidRPr="00960EA2" w:rsidRDefault="001F3B65" w:rsidP="00960EA2">
            <w:pPr>
              <w:pStyle w:val="11"/>
              <w:rPr>
                <w:rFonts w:ascii="Arial Unicode MS" w:hAnsi="Arial Unicode MS" w:cs="Arial Unicode MS"/>
                <w:kern w:val="0"/>
                <w:sz w:val="20"/>
                <w:szCs w:val="20"/>
                <w:bdr w:val="nil"/>
              </w:rPr>
            </w:pPr>
          </w:p>
        </w:tc>
        <w:tc>
          <w:tcPr>
            <w:tcW w:w="4942" w:type="dxa"/>
          </w:tcPr>
          <w:p w:rsidR="001F3B65" w:rsidRDefault="001F3B65" w:rsidP="001F3B65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sz w:val="28"/>
                <w:szCs w:val="28"/>
              </w:rPr>
            </w:pPr>
          </w:p>
        </w:tc>
      </w:tr>
    </w:tbl>
    <w:p w:rsidR="001F3B65" w:rsidRDefault="001F3B65" w:rsidP="001F3B65">
      <w:pPr>
        <w:pStyle w:val="a6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关键方法、算法、数据摘取与深入分析（</w:t>
      </w: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或</w:t>
      </w: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++</w:t>
      </w:r>
      <w:r>
        <w:rPr>
          <w:rFonts w:hint="eastAsia"/>
          <w:sz w:val="28"/>
          <w:szCs w:val="28"/>
        </w:rPr>
        <w:t>）：</w:t>
      </w:r>
    </w:p>
    <w:p w:rsidR="001F3B65" w:rsidRDefault="001F3B65" w:rsidP="001F3B65">
      <w:pPr>
        <w:pStyle w:val="a6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要求：方法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公式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数据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文字，深入解读代码方法不少于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个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935"/>
        <w:gridCol w:w="4283"/>
      </w:tblGrid>
      <w:tr w:rsidR="001F3B65" w:rsidTr="001F3B65">
        <w:tc>
          <w:tcPr>
            <w:tcW w:w="3935" w:type="dxa"/>
          </w:tcPr>
          <w:p w:rsidR="001F3B65" w:rsidRPr="007249D6" w:rsidRDefault="001F3B65" w:rsidP="001F3B65">
            <w:pPr>
              <w:pStyle w:val="a6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代码</w:t>
            </w:r>
            <w:r>
              <w:rPr>
                <w:rFonts w:hint="eastAsia"/>
                <w:b/>
                <w:sz w:val="24"/>
                <w:szCs w:val="24"/>
              </w:rPr>
              <w:t>/</w:t>
            </w:r>
            <w:r>
              <w:rPr>
                <w:rFonts w:hint="eastAsia"/>
                <w:b/>
                <w:sz w:val="24"/>
                <w:szCs w:val="24"/>
              </w:rPr>
              <w:t>算法</w:t>
            </w:r>
            <w:r>
              <w:rPr>
                <w:rFonts w:hint="eastAsia"/>
                <w:b/>
                <w:sz w:val="24"/>
                <w:szCs w:val="24"/>
              </w:rPr>
              <w:t>/</w:t>
            </w:r>
            <w:r>
              <w:rPr>
                <w:rFonts w:hint="eastAsia"/>
                <w:b/>
                <w:sz w:val="24"/>
                <w:szCs w:val="24"/>
              </w:rPr>
              <w:t>数据片段</w:t>
            </w:r>
          </w:p>
        </w:tc>
        <w:tc>
          <w:tcPr>
            <w:tcW w:w="4283" w:type="dxa"/>
          </w:tcPr>
          <w:p w:rsidR="001F3B65" w:rsidRPr="007249D6" w:rsidRDefault="001F3B65" w:rsidP="001F3B65">
            <w:pPr>
              <w:pStyle w:val="a6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输入输出及功能描述分析</w:t>
            </w:r>
          </w:p>
        </w:tc>
      </w:tr>
      <w:tr w:rsidR="001F3B65" w:rsidTr="001F3B65">
        <w:tc>
          <w:tcPr>
            <w:tcW w:w="3935" w:type="dxa"/>
          </w:tcPr>
          <w:p w:rsidR="001F3B65" w:rsidRPr="001F4C3A" w:rsidRDefault="001F3B65" w:rsidP="001F3B65">
            <w:pPr>
              <w:pStyle w:val="a6"/>
              <w:ind w:firstLineChars="0" w:firstLine="0"/>
              <w:jc w:val="left"/>
              <w:rPr>
                <w:szCs w:val="21"/>
              </w:rPr>
            </w:pPr>
            <w:r w:rsidRPr="001F4C3A">
              <w:rPr>
                <w:rFonts w:hint="eastAsia"/>
                <w:szCs w:val="21"/>
              </w:rPr>
              <w:t>1. param_</w:t>
            </w:r>
            <w:proofErr w:type="gramStart"/>
            <w:r w:rsidRPr="001F4C3A">
              <w:rPr>
                <w:rFonts w:hint="eastAsia"/>
                <w:szCs w:val="21"/>
              </w:rPr>
              <w:t>attr.ParamAttr</w:t>
            </w:r>
            <w:proofErr w:type="gramEnd"/>
            <w:r w:rsidRPr="001F4C3A">
              <w:rPr>
                <w:rFonts w:hint="eastAsia"/>
                <w:szCs w:val="21"/>
              </w:rPr>
              <w:t>.__init__</w:t>
            </w:r>
          </w:p>
        </w:tc>
        <w:tc>
          <w:tcPr>
            <w:tcW w:w="4283" w:type="dxa"/>
          </w:tcPr>
          <w:p w:rsidR="001F3B65" w:rsidRPr="00DD7D93" w:rsidRDefault="001F3B65" w:rsidP="001F3B6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ParamAttr</w:t>
            </w:r>
            <w:r>
              <w:rPr>
                <w:rFonts w:hint="eastAsia"/>
                <w:szCs w:val="21"/>
              </w:rPr>
              <w:t>类保存了参数的属性值，在构建网络的时候作为一个参数传入，对所构建网络的属性值进行初始化。其中</w:t>
            </w:r>
            <w:r>
              <w:rPr>
                <w:rFonts w:hint="eastAsia"/>
                <w:szCs w:val="21"/>
              </w:rPr>
              <w:t>ParamAttr</w:t>
            </w:r>
            <w:r>
              <w:rPr>
                <w:rFonts w:hint="eastAsia"/>
                <w:szCs w:val="21"/>
              </w:rPr>
              <w:t>类最重要的方法便是它的初始化方法。</w:t>
            </w:r>
            <w:r>
              <w:rPr>
                <w:rFonts w:hint="eastAsia"/>
                <w:szCs w:val="21"/>
              </w:rPr>
              <w:t>__init__</w:t>
            </w:r>
            <w:r>
              <w:rPr>
                <w:rFonts w:hint="eastAsia"/>
                <w:szCs w:val="21"/>
              </w:rPr>
              <w:t>方法的输入是</w:t>
            </w:r>
            <w:r w:rsidRPr="00602EE4">
              <w:rPr>
                <w:szCs w:val="21"/>
              </w:rPr>
              <w:t>参数的名称、</w:t>
            </w:r>
            <w:r>
              <w:rPr>
                <w:szCs w:val="21"/>
              </w:rPr>
              <w:t>初始化的方法、学习速率、正则项、是否进行梯度更新和是否</w:t>
            </w:r>
            <w:r>
              <w:rPr>
                <w:rFonts w:hint="eastAsia"/>
                <w:szCs w:val="21"/>
              </w:rPr>
              <w:t>对模型参数进行平均优化。该方法首先调用</w:t>
            </w:r>
            <w:r>
              <w:rPr>
                <w:rFonts w:hint="eastAsia"/>
                <w:szCs w:val="21"/>
              </w:rPr>
              <w:t>c</w:t>
            </w:r>
            <w:r w:rsidRPr="004819E8">
              <w:rPr>
                <w:szCs w:val="21"/>
              </w:rPr>
              <w:t>heck_type</w:t>
            </w:r>
            <w:r>
              <w:rPr>
                <w:rFonts w:hint="eastAsia"/>
                <w:szCs w:val="21"/>
              </w:rPr>
              <w:t>方法，对传入的参数类型进行检测，若类型符合要求，则将输入参数值作为类的实例的属性进行保存。当创建网络的时候，将该实例作为参数传入。例如，</w:t>
            </w:r>
            <w:r w:rsidRPr="00DD7D93">
              <w:rPr>
                <w:szCs w:val="21"/>
              </w:rPr>
              <w:t>w_param_attrs = fluid.ParamAttr(name="fc_weight", learning_rate=0.5, regularizer=fluid.regularizer.L2Decay(1.0), trainable=True)</w:t>
            </w:r>
          </w:p>
          <w:p w:rsidR="001F3B65" w:rsidRPr="00DD7D93" w:rsidRDefault="001F3B65" w:rsidP="001F3B65">
            <w:pPr>
              <w:rPr>
                <w:szCs w:val="21"/>
              </w:rPr>
            </w:pPr>
            <w:r w:rsidRPr="00DD7D93">
              <w:rPr>
                <w:szCs w:val="21"/>
              </w:rPr>
              <w:t>x = fluid.</w:t>
            </w:r>
            <w:proofErr w:type="gramStart"/>
            <w:r w:rsidRPr="00DD7D93">
              <w:rPr>
                <w:szCs w:val="21"/>
              </w:rPr>
              <w:t>data(</w:t>
            </w:r>
            <w:proofErr w:type="gramEnd"/>
            <w:r w:rsidRPr="00DD7D93">
              <w:rPr>
                <w:szCs w:val="21"/>
              </w:rPr>
              <w:t>name='X', shape=[None, 1], dtype='float32')</w:t>
            </w:r>
          </w:p>
          <w:p w:rsidR="001F3B65" w:rsidRDefault="001F3B65" w:rsidP="001F3B65">
            <w:pPr>
              <w:rPr>
                <w:szCs w:val="21"/>
              </w:rPr>
            </w:pPr>
            <w:r w:rsidRPr="00DD7D93">
              <w:rPr>
                <w:szCs w:val="21"/>
              </w:rPr>
              <w:t xml:space="preserve">y_predict = </w:t>
            </w:r>
            <w:proofErr w:type="gramStart"/>
            <w:r w:rsidRPr="00DD7D93">
              <w:rPr>
                <w:szCs w:val="21"/>
              </w:rPr>
              <w:t>fluid.layers</w:t>
            </w:r>
            <w:proofErr w:type="gramEnd"/>
            <w:r w:rsidRPr="00DD7D93">
              <w:rPr>
                <w:szCs w:val="21"/>
              </w:rPr>
              <w:t>.fc(input=x, size=10, param_attr=w_param_attrs)</w:t>
            </w:r>
          </w:p>
          <w:p w:rsidR="001F3B65" w:rsidRPr="001F4C3A" w:rsidRDefault="001F3B65" w:rsidP="001F3B6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先初始化了一个</w:t>
            </w:r>
            <w:r>
              <w:rPr>
                <w:rFonts w:hint="eastAsia"/>
                <w:szCs w:val="21"/>
              </w:rPr>
              <w:t>ParamAttr</w:t>
            </w:r>
            <w:r>
              <w:rPr>
                <w:rFonts w:hint="eastAsia"/>
                <w:szCs w:val="21"/>
              </w:rPr>
              <w:t>实例，接着，在调用</w:t>
            </w:r>
            <w:r w:rsidRPr="00DD7D93">
              <w:rPr>
                <w:szCs w:val="21"/>
              </w:rPr>
              <w:t>fluid.layers.fc</w:t>
            </w:r>
            <w:r>
              <w:rPr>
                <w:rFonts w:hint="eastAsia"/>
                <w:szCs w:val="21"/>
              </w:rPr>
              <w:t>创建全连接层的时候，将</w:t>
            </w:r>
            <w:r>
              <w:rPr>
                <w:rFonts w:hint="eastAsia"/>
                <w:szCs w:val="21"/>
              </w:rPr>
              <w:t>ParamAttr</w:t>
            </w:r>
            <w:r>
              <w:rPr>
                <w:rFonts w:hint="eastAsia"/>
                <w:szCs w:val="21"/>
              </w:rPr>
              <w:t>实例作为</w:t>
            </w:r>
            <w:r w:rsidRPr="00DD7D93">
              <w:rPr>
                <w:szCs w:val="21"/>
              </w:rPr>
              <w:t>param_attr</w:t>
            </w:r>
            <w:r>
              <w:rPr>
                <w:rFonts w:hint="eastAsia"/>
                <w:szCs w:val="21"/>
              </w:rPr>
              <w:t>参数传入，确定了该层网络的参数名称、学习速率、正则项等。</w:t>
            </w:r>
          </w:p>
        </w:tc>
      </w:tr>
      <w:tr w:rsidR="001F3B65" w:rsidTr="001F3B65">
        <w:tc>
          <w:tcPr>
            <w:tcW w:w="3935" w:type="dxa"/>
          </w:tcPr>
          <w:p w:rsidR="001F3B65" w:rsidRPr="001F4C3A" w:rsidRDefault="001F3B65" w:rsidP="001F3B65">
            <w:pPr>
              <w:pStyle w:val="a6"/>
              <w:ind w:firstLineChars="0" w:firstLine="0"/>
              <w:jc w:val="left"/>
              <w:rPr>
                <w:szCs w:val="21"/>
              </w:rPr>
            </w:pPr>
            <w:r w:rsidRPr="001F4C3A">
              <w:rPr>
                <w:rFonts w:hint="eastAsia"/>
                <w:szCs w:val="21"/>
              </w:rPr>
              <w:t>2</w:t>
            </w:r>
            <w:r w:rsidRPr="001F4C3A">
              <w:rPr>
                <w:szCs w:val="21"/>
              </w:rPr>
              <w:t>.</w:t>
            </w:r>
            <w:r w:rsidRPr="001F4C3A">
              <w:rPr>
                <w:rFonts w:hint="eastAsia"/>
                <w:szCs w:val="21"/>
              </w:rPr>
              <w:t xml:space="preserve"> </w:t>
            </w:r>
            <w:r w:rsidRPr="001F4C3A">
              <w:rPr>
                <w:szCs w:val="21"/>
              </w:rPr>
              <w:t>executor.Executor</w:t>
            </w:r>
            <w:r w:rsidRPr="001F4C3A">
              <w:rPr>
                <w:rFonts w:hint="eastAsia"/>
                <w:szCs w:val="21"/>
              </w:rPr>
              <w:t>.run</w:t>
            </w:r>
          </w:p>
        </w:tc>
        <w:tc>
          <w:tcPr>
            <w:tcW w:w="4283" w:type="dxa"/>
          </w:tcPr>
          <w:p w:rsidR="001F3B65" w:rsidRDefault="001F3B65" w:rsidP="001F3B65">
            <w:pPr>
              <w:rPr>
                <w:szCs w:val="21"/>
              </w:rPr>
            </w:pPr>
            <w:r w:rsidRPr="003D5ED5">
              <w:rPr>
                <w:szCs w:val="21"/>
              </w:rPr>
              <w:t>执行指定的</w:t>
            </w:r>
            <w:r w:rsidRPr="003D5ED5">
              <w:rPr>
                <w:szCs w:val="21"/>
              </w:rPr>
              <w:t>Program</w:t>
            </w:r>
            <w:r w:rsidRPr="003D5ED5">
              <w:rPr>
                <w:szCs w:val="21"/>
              </w:rPr>
              <w:t>或者</w:t>
            </w:r>
            <w:r w:rsidRPr="003D5ED5">
              <w:rPr>
                <w:szCs w:val="21"/>
              </w:rPr>
              <w:t>CompiledProgram</w:t>
            </w:r>
            <w:r w:rsidRPr="003D5ED5">
              <w:rPr>
                <w:szCs w:val="21"/>
              </w:rPr>
              <w:t>。需要注意的是，执行器会执行</w:t>
            </w:r>
            <w:r w:rsidRPr="003D5ED5">
              <w:rPr>
                <w:szCs w:val="21"/>
              </w:rPr>
              <w:t>Program</w:t>
            </w:r>
            <w:r w:rsidRPr="003D5ED5">
              <w:rPr>
                <w:szCs w:val="21"/>
              </w:rPr>
              <w:t>或</w:t>
            </w:r>
            <w:r w:rsidRPr="003D5ED5">
              <w:rPr>
                <w:szCs w:val="21"/>
              </w:rPr>
              <w:t>CompiledProgram</w:t>
            </w:r>
            <w:r w:rsidRPr="003D5ED5">
              <w:rPr>
                <w:szCs w:val="21"/>
              </w:rPr>
              <w:lastRenderedPageBreak/>
              <w:t>中的所有算子，而不会根据</w:t>
            </w:r>
            <w:r w:rsidRPr="003D5ED5">
              <w:rPr>
                <w:szCs w:val="21"/>
              </w:rPr>
              <w:t>fetch_list</w:t>
            </w:r>
            <w:r w:rsidRPr="003D5ED5">
              <w:rPr>
                <w:szCs w:val="21"/>
              </w:rPr>
              <w:t>对</w:t>
            </w:r>
            <w:r w:rsidRPr="003D5ED5">
              <w:rPr>
                <w:szCs w:val="21"/>
              </w:rPr>
              <w:t>Program</w:t>
            </w:r>
            <w:r w:rsidRPr="003D5ED5">
              <w:rPr>
                <w:szCs w:val="21"/>
              </w:rPr>
              <w:t>或</w:t>
            </w:r>
            <w:r w:rsidRPr="003D5ED5">
              <w:rPr>
                <w:szCs w:val="21"/>
              </w:rPr>
              <w:t>CompiledProgram</w:t>
            </w:r>
            <w:r w:rsidRPr="003D5ED5">
              <w:rPr>
                <w:szCs w:val="21"/>
              </w:rPr>
              <w:t>中的算子进行裁剪。同时，需要传入运行该模型用到的</w:t>
            </w:r>
            <w:r w:rsidRPr="003D5ED5">
              <w:rPr>
                <w:szCs w:val="21"/>
              </w:rPr>
              <w:t>scope</w:t>
            </w:r>
            <w:r w:rsidRPr="003D5ED5">
              <w:rPr>
                <w:szCs w:val="21"/>
              </w:rPr>
              <w:t>，如果没有指定</w:t>
            </w:r>
            <w:r w:rsidRPr="003D5ED5">
              <w:rPr>
                <w:szCs w:val="21"/>
              </w:rPr>
              <w:t>scope</w:t>
            </w:r>
            <w:r w:rsidRPr="003D5ED5">
              <w:rPr>
                <w:szCs w:val="21"/>
              </w:rPr>
              <w:t>，执行器将使用全局</w:t>
            </w:r>
            <w:r w:rsidRPr="003D5ED5">
              <w:rPr>
                <w:szCs w:val="21"/>
              </w:rPr>
              <w:t>scope</w:t>
            </w:r>
            <w:r w:rsidRPr="003D5ED5">
              <w:rPr>
                <w:szCs w:val="21"/>
              </w:rPr>
              <w:t>，即</w:t>
            </w:r>
            <w:r w:rsidRPr="003D5ED5">
              <w:rPr>
                <w:szCs w:val="21"/>
              </w:rPr>
              <w:t>fluid.global_scope()</w:t>
            </w:r>
            <w:r w:rsidRPr="003D5ED5">
              <w:rPr>
                <w:szCs w:val="21"/>
              </w:rPr>
              <w:t>。</w:t>
            </w:r>
            <w:r>
              <w:rPr>
                <w:rFonts w:hint="eastAsia"/>
                <w:szCs w:val="21"/>
              </w:rPr>
              <w:t>run</w:t>
            </w:r>
            <w:r>
              <w:rPr>
                <w:rFonts w:hint="eastAsia"/>
                <w:szCs w:val="21"/>
              </w:rPr>
              <w:t>函数的输入参数包括：</w:t>
            </w:r>
          </w:p>
          <w:p w:rsidR="001F3B65" w:rsidRPr="003D5ED5" w:rsidRDefault="001F3B65" w:rsidP="001F3B65">
            <w:pPr>
              <w:rPr>
                <w:szCs w:val="21"/>
              </w:rPr>
            </w:pPr>
            <w:r w:rsidRPr="003D5ED5">
              <w:rPr>
                <w:szCs w:val="21"/>
              </w:rPr>
              <w:t xml:space="preserve">program (Program|CompiledProgram) – </w:t>
            </w:r>
            <w:r w:rsidRPr="003D5ED5">
              <w:rPr>
                <w:szCs w:val="21"/>
              </w:rPr>
              <w:t>该参数为被执行的</w:t>
            </w:r>
            <w:r w:rsidRPr="003D5ED5">
              <w:rPr>
                <w:szCs w:val="21"/>
              </w:rPr>
              <w:t>Program</w:t>
            </w:r>
            <w:r w:rsidRPr="003D5ED5">
              <w:rPr>
                <w:szCs w:val="21"/>
              </w:rPr>
              <w:t>或</w:t>
            </w:r>
            <w:r w:rsidRPr="003D5ED5">
              <w:rPr>
                <w:szCs w:val="21"/>
              </w:rPr>
              <w:t>CompiledProgram</w:t>
            </w:r>
            <w:r w:rsidRPr="003D5ED5">
              <w:rPr>
                <w:szCs w:val="21"/>
              </w:rPr>
              <w:t>，如果未提供该参数，即该参数为</w:t>
            </w:r>
            <w:r w:rsidRPr="003D5ED5">
              <w:rPr>
                <w:szCs w:val="21"/>
              </w:rPr>
              <w:t>None</w:t>
            </w:r>
            <w:r w:rsidRPr="003D5ED5">
              <w:rPr>
                <w:szCs w:val="21"/>
              </w:rPr>
              <w:t>，在该接口内，</w:t>
            </w:r>
            <w:r w:rsidRPr="003D5ED5">
              <w:rPr>
                <w:szCs w:val="21"/>
              </w:rPr>
              <w:t>main_program</w:t>
            </w:r>
            <w:r w:rsidRPr="003D5ED5">
              <w:rPr>
                <w:szCs w:val="21"/>
              </w:rPr>
              <w:t>将被设置为</w:t>
            </w:r>
            <w:r w:rsidRPr="003D5ED5">
              <w:rPr>
                <w:szCs w:val="21"/>
              </w:rPr>
              <w:t>fluid.default_main_program()</w:t>
            </w:r>
            <w:r w:rsidRPr="003D5ED5">
              <w:rPr>
                <w:szCs w:val="21"/>
              </w:rPr>
              <w:t>。默认为：</w:t>
            </w:r>
            <w:r w:rsidRPr="003D5ED5">
              <w:rPr>
                <w:szCs w:val="21"/>
              </w:rPr>
              <w:t>None</w:t>
            </w:r>
            <w:r w:rsidRPr="003D5ED5">
              <w:rPr>
                <w:szCs w:val="21"/>
              </w:rPr>
              <w:t>。</w:t>
            </w:r>
          </w:p>
          <w:p w:rsidR="001F3B65" w:rsidRPr="003D5ED5" w:rsidRDefault="001F3B65" w:rsidP="001F3B65">
            <w:pPr>
              <w:rPr>
                <w:szCs w:val="21"/>
              </w:rPr>
            </w:pPr>
            <w:r w:rsidRPr="003D5ED5">
              <w:rPr>
                <w:szCs w:val="21"/>
              </w:rPr>
              <w:t xml:space="preserve">feed (list|dict) – </w:t>
            </w:r>
            <w:r w:rsidRPr="003D5ED5">
              <w:rPr>
                <w:szCs w:val="21"/>
              </w:rPr>
              <w:t>该参数表示模型的输入变量。如果是单卡训练，</w:t>
            </w:r>
            <w:r w:rsidRPr="003D5ED5">
              <w:rPr>
                <w:szCs w:val="21"/>
              </w:rPr>
              <w:t xml:space="preserve">feed </w:t>
            </w:r>
            <w:r w:rsidRPr="003D5ED5">
              <w:rPr>
                <w:szCs w:val="21"/>
              </w:rPr>
              <w:t>为</w:t>
            </w:r>
            <w:r w:rsidRPr="003D5ED5">
              <w:rPr>
                <w:szCs w:val="21"/>
              </w:rPr>
              <w:t xml:space="preserve"> dict </w:t>
            </w:r>
            <w:r w:rsidRPr="003D5ED5">
              <w:rPr>
                <w:szCs w:val="21"/>
              </w:rPr>
              <w:t>类型，如果是多卡训练，参数</w:t>
            </w:r>
            <w:r w:rsidRPr="003D5ED5">
              <w:rPr>
                <w:szCs w:val="21"/>
              </w:rPr>
              <w:t xml:space="preserve"> feed </w:t>
            </w:r>
            <w:r w:rsidRPr="003D5ED5">
              <w:rPr>
                <w:szCs w:val="21"/>
              </w:rPr>
              <w:t>可以是</w:t>
            </w:r>
            <w:r w:rsidRPr="003D5ED5">
              <w:rPr>
                <w:szCs w:val="21"/>
              </w:rPr>
              <w:t xml:space="preserve"> dict </w:t>
            </w:r>
            <w:r w:rsidRPr="003D5ED5">
              <w:rPr>
                <w:szCs w:val="21"/>
              </w:rPr>
              <w:t>或者</w:t>
            </w:r>
            <w:r w:rsidRPr="003D5ED5">
              <w:rPr>
                <w:szCs w:val="21"/>
              </w:rPr>
              <w:t xml:space="preserve"> list </w:t>
            </w:r>
            <w:r w:rsidRPr="003D5ED5">
              <w:rPr>
                <w:szCs w:val="21"/>
              </w:rPr>
              <w:t>类型变量，如果该参数类型为</w:t>
            </w:r>
            <w:r w:rsidRPr="003D5ED5">
              <w:rPr>
                <w:szCs w:val="21"/>
              </w:rPr>
              <w:t xml:space="preserve"> dict </w:t>
            </w:r>
            <w:r w:rsidRPr="003D5ED5">
              <w:rPr>
                <w:szCs w:val="21"/>
              </w:rPr>
              <w:t>，</w:t>
            </w:r>
            <w:r w:rsidRPr="003D5ED5">
              <w:rPr>
                <w:szCs w:val="21"/>
              </w:rPr>
              <w:t>feed</w:t>
            </w:r>
            <w:r w:rsidRPr="003D5ED5">
              <w:rPr>
                <w:szCs w:val="21"/>
              </w:rPr>
              <w:t>中的数据将会被分割</w:t>
            </w:r>
            <w:r w:rsidRPr="003D5ED5">
              <w:rPr>
                <w:szCs w:val="21"/>
              </w:rPr>
              <w:t>(split)</w:t>
            </w:r>
            <w:r w:rsidRPr="003D5ED5">
              <w:rPr>
                <w:szCs w:val="21"/>
              </w:rPr>
              <w:t>并分送给多个设备（</w:t>
            </w:r>
            <w:r w:rsidRPr="003D5ED5">
              <w:rPr>
                <w:szCs w:val="21"/>
              </w:rPr>
              <w:t>CPU/GPU</w:t>
            </w:r>
            <w:r w:rsidRPr="003D5ED5">
              <w:rPr>
                <w:szCs w:val="21"/>
              </w:rPr>
              <w:t>），即输入数据被均匀分配到不同设备上；如果该参数类型为</w:t>
            </w:r>
            <w:r w:rsidRPr="003D5ED5">
              <w:rPr>
                <w:szCs w:val="21"/>
              </w:rPr>
              <w:t xml:space="preserve"> list </w:t>
            </w:r>
            <w:r w:rsidRPr="003D5ED5">
              <w:rPr>
                <w:szCs w:val="21"/>
              </w:rPr>
              <w:t>，则列表中的各个元素都会直接分别被拷贝到各设备中。默认为：</w:t>
            </w:r>
            <w:r w:rsidRPr="003D5ED5">
              <w:rPr>
                <w:szCs w:val="21"/>
              </w:rPr>
              <w:t>None</w:t>
            </w:r>
            <w:r w:rsidRPr="003D5ED5">
              <w:rPr>
                <w:szCs w:val="21"/>
              </w:rPr>
              <w:t>。</w:t>
            </w:r>
          </w:p>
          <w:p w:rsidR="001F3B65" w:rsidRPr="003D5ED5" w:rsidRDefault="001F3B65" w:rsidP="001F3B65">
            <w:pPr>
              <w:rPr>
                <w:szCs w:val="21"/>
              </w:rPr>
            </w:pPr>
            <w:r w:rsidRPr="003D5ED5">
              <w:rPr>
                <w:szCs w:val="21"/>
              </w:rPr>
              <w:t xml:space="preserve">fetch_list (list) – </w:t>
            </w:r>
            <w:r w:rsidRPr="003D5ED5">
              <w:rPr>
                <w:szCs w:val="21"/>
              </w:rPr>
              <w:t>该参数表示模型运行之后需要返回的变量。默认为：</w:t>
            </w:r>
            <w:r w:rsidRPr="003D5ED5">
              <w:rPr>
                <w:szCs w:val="21"/>
              </w:rPr>
              <w:t>None</w:t>
            </w:r>
            <w:r w:rsidRPr="003D5ED5">
              <w:rPr>
                <w:szCs w:val="21"/>
              </w:rPr>
              <w:t>。</w:t>
            </w:r>
          </w:p>
          <w:p w:rsidR="001F3B65" w:rsidRPr="003D5ED5" w:rsidRDefault="001F3B65" w:rsidP="001F3B65">
            <w:pPr>
              <w:rPr>
                <w:szCs w:val="21"/>
              </w:rPr>
            </w:pPr>
            <w:r w:rsidRPr="003D5ED5">
              <w:rPr>
                <w:szCs w:val="21"/>
              </w:rPr>
              <w:t xml:space="preserve">feed_var_name (str) – </w:t>
            </w:r>
            <w:r w:rsidRPr="003D5ED5">
              <w:rPr>
                <w:szCs w:val="21"/>
              </w:rPr>
              <w:t>该参数表示数据输入算子</w:t>
            </w:r>
            <w:r w:rsidRPr="003D5ED5">
              <w:rPr>
                <w:szCs w:val="21"/>
              </w:rPr>
              <w:t>(feed operator)</w:t>
            </w:r>
            <w:r w:rsidRPr="003D5ED5">
              <w:rPr>
                <w:szCs w:val="21"/>
              </w:rPr>
              <w:t>的输入变量名称。默认为：</w:t>
            </w:r>
            <w:r w:rsidRPr="003D5ED5">
              <w:rPr>
                <w:szCs w:val="21"/>
              </w:rPr>
              <w:t>"feed"</w:t>
            </w:r>
            <w:r w:rsidRPr="003D5ED5">
              <w:rPr>
                <w:szCs w:val="21"/>
              </w:rPr>
              <w:t>。</w:t>
            </w:r>
          </w:p>
          <w:p w:rsidR="001F3B65" w:rsidRPr="003D5ED5" w:rsidRDefault="001F3B65" w:rsidP="001F3B65">
            <w:pPr>
              <w:rPr>
                <w:szCs w:val="21"/>
              </w:rPr>
            </w:pPr>
            <w:r w:rsidRPr="003D5ED5">
              <w:rPr>
                <w:szCs w:val="21"/>
              </w:rPr>
              <w:t xml:space="preserve">fetch_var_name (str) – </w:t>
            </w:r>
            <w:r w:rsidRPr="003D5ED5">
              <w:rPr>
                <w:szCs w:val="21"/>
              </w:rPr>
              <w:t>该参数表示结果获取算子</w:t>
            </w:r>
            <w:r w:rsidRPr="003D5ED5">
              <w:rPr>
                <w:szCs w:val="21"/>
              </w:rPr>
              <w:t>(fetch operator)</w:t>
            </w:r>
            <w:r w:rsidRPr="003D5ED5">
              <w:rPr>
                <w:szCs w:val="21"/>
              </w:rPr>
              <w:t>的输出变量名称。默认为：</w:t>
            </w:r>
            <w:r w:rsidRPr="003D5ED5">
              <w:rPr>
                <w:szCs w:val="21"/>
              </w:rPr>
              <w:t>"fetch"</w:t>
            </w:r>
            <w:r w:rsidRPr="003D5ED5">
              <w:rPr>
                <w:szCs w:val="21"/>
              </w:rPr>
              <w:t>。</w:t>
            </w:r>
          </w:p>
          <w:p w:rsidR="001F3B65" w:rsidRPr="003D5ED5" w:rsidRDefault="001F3B65" w:rsidP="001F3B65">
            <w:pPr>
              <w:rPr>
                <w:szCs w:val="21"/>
              </w:rPr>
            </w:pPr>
            <w:r w:rsidRPr="003D5ED5">
              <w:rPr>
                <w:szCs w:val="21"/>
              </w:rPr>
              <w:t xml:space="preserve">scope (Scope) – </w:t>
            </w:r>
            <w:r w:rsidRPr="003D5ED5">
              <w:rPr>
                <w:szCs w:val="21"/>
              </w:rPr>
              <w:t>该参数表示执行当前</w:t>
            </w:r>
            <w:r w:rsidRPr="003D5ED5">
              <w:rPr>
                <w:szCs w:val="21"/>
              </w:rPr>
              <w:t>program</w:t>
            </w:r>
            <w:r w:rsidRPr="003D5ED5">
              <w:rPr>
                <w:szCs w:val="21"/>
              </w:rPr>
              <w:t>所使用的作用域，用户可以为不同的</w:t>
            </w:r>
            <w:r w:rsidRPr="003D5ED5">
              <w:rPr>
                <w:szCs w:val="21"/>
              </w:rPr>
              <w:t>program</w:t>
            </w:r>
            <w:r w:rsidRPr="003D5ED5">
              <w:rPr>
                <w:szCs w:val="21"/>
              </w:rPr>
              <w:t>指定不同的作用域。默认值：</w:t>
            </w:r>
            <w:r w:rsidRPr="003D5ED5">
              <w:rPr>
                <w:szCs w:val="21"/>
              </w:rPr>
              <w:t>fluid.global_scope()</w:t>
            </w:r>
            <w:r w:rsidRPr="003D5ED5">
              <w:rPr>
                <w:szCs w:val="21"/>
              </w:rPr>
              <w:t>。</w:t>
            </w:r>
          </w:p>
          <w:p w:rsidR="001F3B65" w:rsidRPr="003D5ED5" w:rsidRDefault="001F3B65" w:rsidP="001F3B65">
            <w:pPr>
              <w:rPr>
                <w:szCs w:val="21"/>
              </w:rPr>
            </w:pPr>
            <w:r w:rsidRPr="003D5ED5">
              <w:rPr>
                <w:szCs w:val="21"/>
              </w:rPr>
              <w:t xml:space="preserve">return_numpy (bool) – </w:t>
            </w:r>
            <w:r w:rsidRPr="003D5ED5">
              <w:rPr>
                <w:szCs w:val="21"/>
              </w:rPr>
              <w:t>该参数表示是否将返回返回的计算结果（</w:t>
            </w:r>
            <w:r w:rsidRPr="003D5ED5">
              <w:rPr>
                <w:szCs w:val="21"/>
              </w:rPr>
              <w:t>fetch list</w:t>
            </w:r>
            <w:r w:rsidRPr="003D5ED5">
              <w:rPr>
                <w:szCs w:val="21"/>
              </w:rPr>
              <w:t>中指定的变量）转化为</w:t>
            </w:r>
            <w:r w:rsidRPr="003D5ED5">
              <w:rPr>
                <w:szCs w:val="21"/>
              </w:rPr>
              <w:t>numpy</w:t>
            </w:r>
            <w:r w:rsidRPr="003D5ED5">
              <w:rPr>
                <w:szCs w:val="21"/>
              </w:rPr>
              <w:t>；如果为</w:t>
            </w:r>
            <w:r w:rsidRPr="003D5ED5">
              <w:rPr>
                <w:szCs w:val="21"/>
              </w:rPr>
              <w:t>False</w:t>
            </w:r>
            <w:r w:rsidRPr="003D5ED5">
              <w:rPr>
                <w:szCs w:val="21"/>
              </w:rPr>
              <w:t>，则每个变量返回的类型为</w:t>
            </w:r>
            <w:r w:rsidRPr="003D5ED5">
              <w:rPr>
                <w:szCs w:val="21"/>
              </w:rPr>
              <w:t>LoDTensor</w:t>
            </w:r>
            <w:r w:rsidRPr="003D5ED5">
              <w:rPr>
                <w:szCs w:val="21"/>
              </w:rPr>
              <w:t>，否则返回变量的类型为</w:t>
            </w:r>
            <w:r w:rsidRPr="003D5ED5">
              <w:rPr>
                <w:szCs w:val="21"/>
              </w:rPr>
              <w:t>numpy.ndarray</w:t>
            </w:r>
            <w:r w:rsidRPr="003D5ED5">
              <w:rPr>
                <w:szCs w:val="21"/>
              </w:rPr>
              <w:t>。默认为：</w:t>
            </w:r>
            <w:r w:rsidRPr="003D5ED5">
              <w:rPr>
                <w:szCs w:val="21"/>
              </w:rPr>
              <w:t>True</w:t>
            </w:r>
            <w:r w:rsidRPr="003D5ED5">
              <w:rPr>
                <w:szCs w:val="21"/>
              </w:rPr>
              <w:t>。</w:t>
            </w:r>
          </w:p>
          <w:p w:rsidR="001F3B65" w:rsidRPr="003D5ED5" w:rsidRDefault="001F3B65" w:rsidP="001F3B65">
            <w:pPr>
              <w:rPr>
                <w:szCs w:val="21"/>
              </w:rPr>
            </w:pPr>
            <w:r w:rsidRPr="003D5ED5">
              <w:rPr>
                <w:szCs w:val="21"/>
              </w:rPr>
              <w:t xml:space="preserve">use_program_cache (bool) – </w:t>
            </w:r>
            <w:r w:rsidRPr="003D5ED5">
              <w:rPr>
                <w:szCs w:val="21"/>
              </w:rPr>
              <w:t>该参数表示是否对输入的</w:t>
            </w:r>
            <w:r w:rsidRPr="003D5ED5">
              <w:rPr>
                <w:szCs w:val="21"/>
              </w:rPr>
              <w:t>Program</w:t>
            </w:r>
            <w:r w:rsidRPr="003D5ED5">
              <w:rPr>
                <w:szCs w:val="21"/>
              </w:rPr>
              <w:t>进行缓存。如果该参数为</w:t>
            </w:r>
            <w:r w:rsidRPr="003D5ED5">
              <w:rPr>
                <w:szCs w:val="21"/>
              </w:rPr>
              <w:t>True</w:t>
            </w:r>
            <w:r w:rsidRPr="003D5ED5">
              <w:rPr>
                <w:szCs w:val="21"/>
              </w:rPr>
              <w:t>，在以下情况时，模型运行速度可能会更快：输入的</w:t>
            </w:r>
            <w:r w:rsidRPr="003D5ED5">
              <w:rPr>
                <w:szCs w:val="21"/>
              </w:rPr>
              <w:t>program</w:t>
            </w:r>
            <w:r w:rsidRPr="003D5ED5">
              <w:rPr>
                <w:szCs w:val="21"/>
              </w:rPr>
              <w:t>为</w:t>
            </w:r>
            <w:r w:rsidRPr="003D5ED5">
              <w:rPr>
                <w:szCs w:val="21"/>
              </w:rPr>
              <w:t xml:space="preserve"> fluid.Program </w:t>
            </w:r>
            <w:r w:rsidRPr="003D5ED5">
              <w:rPr>
                <w:szCs w:val="21"/>
              </w:rPr>
              <w:t>，并且模型运行过程中，调用该接口的参数（</w:t>
            </w:r>
            <w:r w:rsidRPr="003D5ED5">
              <w:rPr>
                <w:szCs w:val="21"/>
              </w:rPr>
              <w:t>program</w:t>
            </w:r>
            <w:r w:rsidRPr="003D5ED5">
              <w:rPr>
                <w:szCs w:val="21"/>
              </w:rPr>
              <w:t>、</w:t>
            </w:r>
            <w:r w:rsidRPr="003D5ED5">
              <w:rPr>
                <w:szCs w:val="21"/>
              </w:rPr>
              <w:t xml:space="preserve"> feed</w:t>
            </w:r>
            <w:r w:rsidRPr="003D5ED5">
              <w:rPr>
                <w:szCs w:val="21"/>
              </w:rPr>
              <w:t>变量名和</w:t>
            </w:r>
            <w:r w:rsidRPr="003D5ED5">
              <w:rPr>
                <w:szCs w:val="21"/>
              </w:rPr>
              <w:t>fetch_list</w:t>
            </w:r>
            <w:r w:rsidRPr="003D5ED5">
              <w:rPr>
                <w:szCs w:val="21"/>
              </w:rPr>
              <w:t>变量）名始终不变。默认为：</w:t>
            </w:r>
            <w:r w:rsidRPr="003D5ED5">
              <w:rPr>
                <w:szCs w:val="21"/>
              </w:rPr>
              <w:t>False</w:t>
            </w:r>
            <w:r w:rsidRPr="003D5ED5">
              <w:rPr>
                <w:szCs w:val="21"/>
              </w:rPr>
              <w:t>。</w:t>
            </w:r>
          </w:p>
          <w:p w:rsidR="001F3B65" w:rsidRPr="001F4C3A" w:rsidRDefault="001F3B65" w:rsidP="001F3B6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Executor.run</w:t>
            </w:r>
            <w:r>
              <w:rPr>
                <w:rFonts w:hint="eastAsia"/>
                <w:szCs w:val="21"/>
              </w:rPr>
              <w:t>函数的返回值为</w:t>
            </w:r>
            <w:r>
              <w:rPr>
                <w:rFonts w:hint="eastAsia"/>
                <w:szCs w:val="21"/>
              </w:rPr>
              <w:t>fetch_list</w:t>
            </w:r>
            <w:r>
              <w:rPr>
                <w:rFonts w:hint="eastAsia"/>
                <w:szCs w:val="21"/>
              </w:rPr>
              <w:t>中指定的变量值，</w:t>
            </w:r>
            <w:r>
              <w:rPr>
                <w:rFonts w:hint="eastAsia"/>
                <w:szCs w:val="21"/>
              </w:rPr>
              <w:t>fetch_list</w:t>
            </w:r>
            <w:r>
              <w:rPr>
                <w:rFonts w:hint="eastAsia"/>
                <w:szCs w:val="21"/>
              </w:rPr>
              <w:t>类型为</w:t>
            </w:r>
            <w:r>
              <w:rPr>
                <w:rFonts w:hint="eastAsia"/>
                <w:szCs w:val="21"/>
              </w:rPr>
              <w:t>list</w:t>
            </w:r>
            <w:r>
              <w:rPr>
                <w:rFonts w:hint="eastAsia"/>
                <w:szCs w:val="21"/>
              </w:rPr>
              <w:t>。</w:t>
            </w:r>
          </w:p>
        </w:tc>
      </w:tr>
      <w:tr w:rsidR="001F3B65" w:rsidTr="001F3B65">
        <w:tc>
          <w:tcPr>
            <w:tcW w:w="3935" w:type="dxa"/>
          </w:tcPr>
          <w:p w:rsidR="001F3B65" w:rsidRPr="001F4C3A" w:rsidRDefault="001F3B65" w:rsidP="001F3B65">
            <w:pPr>
              <w:pStyle w:val="a6"/>
              <w:ind w:firstLineChars="0" w:firstLine="0"/>
              <w:jc w:val="left"/>
              <w:rPr>
                <w:szCs w:val="21"/>
              </w:rPr>
            </w:pPr>
            <w:proofErr w:type="gramStart"/>
            <w:r w:rsidRPr="001F4C3A">
              <w:rPr>
                <w:rFonts w:hint="eastAsia"/>
                <w:szCs w:val="21"/>
              </w:rPr>
              <w:lastRenderedPageBreak/>
              <w:t xml:space="preserve">3 </w:t>
            </w:r>
            <w:r w:rsidRPr="001F4C3A">
              <w:rPr>
                <w:szCs w:val="21"/>
              </w:rPr>
              <w:t>.executor</w:t>
            </w:r>
            <w:proofErr w:type="gramEnd"/>
            <w:r w:rsidRPr="001F4C3A">
              <w:rPr>
                <w:szCs w:val="21"/>
              </w:rPr>
              <w:t>.Executor</w:t>
            </w:r>
            <w:r w:rsidRPr="001F4C3A">
              <w:rPr>
                <w:rFonts w:hint="eastAsia"/>
                <w:szCs w:val="21"/>
              </w:rPr>
              <w:t>.</w:t>
            </w:r>
            <w:r w:rsidRPr="001F4C3A">
              <w:rPr>
                <w:szCs w:val="21"/>
              </w:rPr>
              <w:t>train_from_dataset</w:t>
            </w:r>
          </w:p>
        </w:tc>
        <w:tc>
          <w:tcPr>
            <w:tcW w:w="4283" w:type="dxa"/>
          </w:tcPr>
          <w:p w:rsidR="001F3B65" w:rsidRPr="00226BC7" w:rsidRDefault="001F3B65" w:rsidP="001F3B6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在创建完执行器后，</w:t>
            </w:r>
            <w:r>
              <w:rPr>
                <w:rFonts w:hint="eastAsia"/>
                <w:szCs w:val="21"/>
              </w:rPr>
              <w:t>train_from_dataset</w:t>
            </w:r>
            <w:r>
              <w:rPr>
                <w:rFonts w:hint="eastAsia"/>
                <w:szCs w:val="21"/>
              </w:rPr>
              <w:t>函数</w:t>
            </w:r>
            <w:r w:rsidRPr="00226BC7">
              <w:rPr>
                <w:szCs w:val="21"/>
              </w:rPr>
              <w:t>从预定义的数据集中训练。</w:t>
            </w:r>
            <w:r w:rsidRPr="00226BC7">
              <w:rPr>
                <w:szCs w:val="21"/>
              </w:rPr>
              <w:t xml:space="preserve"> </w:t>
            </w:r>
            <w:r w:rsidRPr="00226BC7">
              <w:rPr>
                <w:szCs w:val="21"/>
              </w:rPr>
              <w:t>数据集在</w:t>
            </w:r>
            <w:r w:rsidRPr="00226BC7">
              <w:rPr>
                <w:szCs w:val="21"/>
              </w:rPr>
              <w:t>Paddle</w:t>
            </w:r>
            <w:r w:rsidRPr="00226BC7">
              <w:rPr>
                <w:szCs w:val="21"/>
              </w:rPr>
              <w:t>的高性能</w:t>
            </w:r>
            <w:r w:rsidRPr="00226BC7">
              <w:rPr>
                <w:szCs w:val="21"/>
              </w:rPr>
              <w:t>IO</w:t>
            </w:r>
            <w:r w:rsidRPr="00226BC7">
              <w:rPr>
                <w:szCs w:val="21"/>
              </w:rPr>
              <w:t>模块</w:t>
            </w:r>
            <w:r w:rsidRPr="00226BC7">
              <w:rPr>
                <w:szCs w:val="21"/>
              </w:rPr>
              <w:t>paddle.fluid.dataset</w:t>
            </w:r>
            <w:r w:rsidRPr="00226BC7">
              <w:rPr>
                <w:szCs w:val="21"/>
              </w:rPr>
              <w:t>中定义。</w:t>
            </w:r>
            <w:r w:rsidRPr="00226BC7">
              <w:rPr>
                <w:szCs w:val="21"/>
              </w:rPr>
              <w:t xml:space="preserve"> </w:t>
            </w:r>
            <w:r w:rsidRPr="00226BC7">
              <w:rPr>
                <w:szCs w:val="21"/>
              </w:rPr>
              <w:t>给定</w:t>
            </w:r>
            <w:r w:rsidRPr="00226BC7">
              <w:rPr>
                <w:szCs w:val="21"/>
              </w:rPr>
              <w:t>Program</w:t>
            </w:r>
            <w:r w:rsidRPr="00226BC7">
              <w:rPr>
                <w:szCs w:val="21"/>
              </w:rPr>
              <w:t>（或</w:t>
            </w:r>
            <w:r w:rsidRPr="00226BC7">
              <w:rPr>
                <w:szCs w:val="21"/>
              </w:rPr>
              <w:t>CompiledProgram</w:t>
            </w:r>
            <w:r w:rsidRPr="00226BC7">
              <w:rPr>
                <w:szCs w:val="21"/>
              </w:rPr>
              <w:t>），</w:t>
            </w:r>
            <w:r w:rsidRPr="00226BC7">
              <w:rPr>
                <w:szCs w:val="21"/>
              </w:rPr>
              <w:t>train_from_dataset</w:t>
            </w:r>
            <w:r w:rsidRPr="00226BC7">
              <w:rPr>
                <w:szCs w:val="21"/>
              </w:rPr>
              <w:t>将使用</w:t>
            </w:r>
            <w:r w:rsidRPr="00226BC7">
              <w:rPr>
                <w:szCs w:val="21"/>
              </w:rPr>
              <w:t>paddle.fluid.dataset</w:t>
            </w:r>
            <w:r w:rsidRPr="00226BC7">
              <w:rPr>
                <w:szCs w:val="21"/>
              </w:rPr>
              <w:t>中的所有数据样本。输入</w:t>
            </w:r>
            <w:r w:rsidRPr="00226BC7">
              <w:rPr>
                <w:szCs w:val="21"/>
              </w:rPr>
              <w:t>scope</w:t>
            </w:r>
            <w:r w:rsidRPr="00226BC7">
              <w:rPr>
                <w:szCs w:val="21"/>
              </w:rPr>
              <w:t>可由用户给出</w:t>
            </w:r>
            <w:r w:rsidRPr="00226BC7">
              <w:rPr>
                <w:szCs w:val="21"/>
              </w:rPr>
              <w:t xml:space="preserve">, </w:t>
            </w:r>
            <w:r w:rsidRPr="00226BC7">
              <w:rPr>
                <w:szCs w:val="21"/>
              </w:rPr>
              <w:t>默认情况下使用的</w:t>
            </w:r>
            <w:r w:rsidRPr="00226BC7">
              <w:rPr>
                <w:szCs w:val="21"/>
              </w:rPr>
              <w:t>scope</w:t>
            </w:r>
            <w:r w:rsidRPr="00226BC7">
              <w:rPr>
                <w:szCs w:val="21"/>
              </w:rPr>
              <w:t>是</w:t>
            </w:r>
            <w:r w:rsidRPr="00226BC7">
              <w:rPr>
                <w:szCs w:val="21"/>
              </w:rPr>
              <w:t>global_scope()</w:t>
            </w:r>
            <w:r w:rsidRPr="00226BC7">
              <w:rPr>
                <w:szCs w:val="21"/>
              </w:rPr>
              <w:t>。训练中的线程数是</w:t>
            </w:r>
            <w:r w:rsidRPr="00226BC7">
              <w:rPr>
                <w:szCs w:val="21"/>
              </w:rPr>
              <w:t>thread</w:t>
            </w:r>
            <w:r w:rsidRPr="00226BC7">
              <w:rPr>
                <w:szCs w:val="21"/>
              </w:rPr>
              <w:t>个，</w:t>
            </w:r>
            <w:r w:rsidRPr="00226BC7">
              <w:rPr>
                <w:szCs w:val="21"/>
              </w:rPr>
              <w:t xml:space="preserve"> </w:t>
            </w:r>
            <w:r w:rsidRPr="00226BC7">
              <w:rPr>
                <w:szCs w:val="21"/>
              </w:rPr>
              <w:t>默认值为</w:t>
            </w:r>
            <w:r w:rsidRPr="00226BC7">
              <w:rPr>
                <w:szCs w:val="21"/>
              </w:rPr>
              <w:t>0</w:t>
            </w:r>
            <w:r w:rsidRPr="00226BC7">
              <w:rPr>
                <w:szCs w:val="21"/>
              </w:rPr>
              <w:t>，表示使用</w:t>
            </w:r>
            <w:r w:rsidRPr="00226BC7">
              <w:rPr>
                <w:szCs w:val="21"/>
              </w:rPr>
              <w:t>paddle.fluid.dataset</w:t>
            </w:r>
            <w:r w:rsidRPr="00226BC7">
              <w:rPr>
                <w:szCs w:val="21"/>
              </w:rPr>
              <w:t>中用户配置的线程数。</w:t>
            </w:r>
            <w:r w:rsidRPr="00226BC7">
              <w:rPr>
                <w:szCs w:val="21"/>
              </w:rPr>
              <w:t xml:space="preserve"> </w:t>
            </w:r>
            <w:r w:rsidRPr="00226BC7">
              <w:rPr>
                <w:szCs w:val="21"/>
              </w:rPr>
              <w:t>可以设置</w:t>
            </w:r>
            <w:r w:rsidRPr="00226BC7">
              <w:rPr>
                <w:szCs w:val="21"/>
              </w:rPr>
              <w:t>debug</w:t>
            </w:r>
            <w:r w:rsidRPr="00226BC7">
              <w:rPr>
                <w:szCs w:val="21"/>
              </w:rPr>
              <w:t>，以便执行器显示所有算子的运行时间和当前训练任务的吞吐量。当用户设置</w:t>
            </w:r>
            <w:r w:rsidRPr="00226BC7">
              <w:rPr>
                <w:szCs w:val="21"/>
              </w:rPr>
              <w:t>fetch_list</w:t>
            </w:r>
            <w:r w:rsidRPr="00226BC7">
              <w:rPr>
                <w:szCs w:val="21"/>
              </w:rPr>
              <w:t>和</w:t>
            </w:r>
            <w:r w:rsidRPr="00226BC7">
              <w:rPr>
                <w:szCs w:val="21"/>
              </w:rPr>
              <w:t>fetch_info</w:t>
            </w:r>
            <w:r w:rsidRPr="00226BC7">
              <w:rPr>
                <w:szCs w:val="21"/>
              </w:rPr>
              <w:t>时</w:t>
            </w:r>
            <w:r w:rsidRPr="00226BC7">
              <w:rPr>
                <w:szCs w:val="21"/>
              </w:rPr>
              <w:t xml:space="preserve"> </w:t>
            </w:r>
            <w:r w:rsidRPr="00226BC7">
              <w:rPr>
                <w:szCs w:val="21"/>
              </w:rPr>
              <w:t>（两者长度需要一致）时，会打印出</w:t>
            </w:r>
            <w:r w:rsidRPr="00226BC7">
              <w:rPr>
                <w:szCs w:val="21"/>
              </w:rPr>
              <w:t>fetch_list</w:t>
            </w:r>
            <w:r w:rsidRPr="00226BC7">
              <w:rPr>
                <w:szCs w:val="21"/>
              </w:rPr>
              <w:t>中所有变量的值，打印该值的间隔为</w:t>
            </w:r>
            <w:r w:rsidRPr="00226BC7">
              <w:rPr>
                <w:szCs w:val="21"/>
              </w:rPr>
              <w:t>print_period</w:t>
            </w:r>
            <w:r w:rsidRPr="00226BC7">
              <w:rPr>
                <w:szCs w:val="21"/>
              </w:rPr>
              <w:t>。</w:t>
            </w:r>
          </w:p>
          <w:p w:rsidR="001F3B65" w:rsidRPr="00226BC7" w:rsidRDefault="001F3B65" w:rsidP="001F3B65">
            <w:pPr>
              <w:rPr>
                <w:szCs w:val="21"/>
              </w:rPr>
            </w:pPr>
            <w:r w:rsidRPr="00226BC7">
              <w:rPr>
                <w:szCs w:val="21"/>
              </w:rPr>
              <w:t>train_from_dataset</w:t>
            </w:r>
            <w:r w:rsidRPr="00226BC7">
              <w:rPr>
                <w:szCs w:val="21"/>
              </w:rPr>
              <w:t>的线程数可以与</w:t>
            </w:r>
            <w:r w:rsidRPr="00226BC7">
              <w:rPr>
                <w:szCs w:val="21"/>
              </w:rPr>
              <w:t>dataset</w:t>
            </w:r>
            <w:r w:rsidRPr="00226BC7">
              <w:rPr>
                <w:szCs w:val="21"/>
              </w:rPr>
              <w:t>的线程数不同，在本接口内会自动调整，用户可以灵活配置</w:t>
            </w:r>
            <w:r w:rsidRPr="00226BC7">
              <w:rPr>
                <w:szCs w:val="21"/>
              </w:rPr>
              <w:t>dataset</w:t>
            </w:r>
            <w:r w:rsidRPr="00226BC7">
              <w:rPr>
                <w:szCs w:val="21"/>
              </w:rPr>
              <w:t>的</w:t>
            </w:r>
            <w:r w:rsidRPr="00226BC7">
              <w:rPr>
                <w:szCs w:val="21"/>
              </w:rPr>
              <w:t>preload</w:t>
            </w:r>
            <w:r w:rsidRPr="00226BC7">
              <w:rPr>
                <w:szCs w:val="21"/>
              </w:rPr>
              <w:t>线程数、</w:t>
            </w:r>
            <w:r w:rsidRPr="00226BC7">
              <w:rPr>
                <w:szCs w:val="21"/>
              </w:rPr>
              <w:t>shuffle</w:t>
            </w:r>
            <w:r w:rsidRPr="00226BC7">
              <w:rPr>
                <w:szCs w:val="21"/>
              </w:rPr>
              <w:t>线程数、数据</w:t>
            </w:r>
            <w:r w:rsidRPr="00226BC7">
              <w:rPr>
                <w:szCs w:val="21"/>
              </w:rPr>
              <w:t>queue</w:t>
            </w:r>
            <w:r w:rsidRPr="00226BC7">
              <w:rPr>
                <w:szCs w:val="21"/>
              </w:rPr>
              <w:t>的数目，以及</w:t>
            </w:r>
            <w:r w:rsidRPr="00226BC7">
              <w:rPr>
                <w:szCs w:val="21"/>
              </w:rPr>
              <w:t>train_from_dataset</w:t>
            </w:r>
            <w:r w:rsidRPr="00226BC7">
              <w:rPr>
                <w:szCs w:val="21"/>
              </w:rPr>
              <w:t>的线程数。</w:t>
            </w:r>
          </w:p>
          <w:p w:rsidR="001F3B65" w:rsidRDefault="001F3B65" w:rsidP="001F3B65">
            <w:pPr>
              <w:rPr>
                <w:szCs w:val="21"/>
              </w:rPr>
            </w:pPr>
            <w:r w:rsidRPr="00226BC7">
              <w:rPr>
                <w:szCs w:val="21"/>
              </w:rPr>
              <w:t>train_from_dataset</w:t>
            </w:r>
            <w:r w:rsidRPr="00226BC7">
              <w:rPr>
                <w:szCs w:val="21"/>
              </w:rPr>
              <w:t>可以非常容易扩展到大规模分布式在线和离线训练。例如可以与</w:t>
            </w:r>
            <w:r w:rsidRPr="00226BC7">
              <w:rPr>
                <w:szCs w:val="21"/>
              </w:rPr>
              <w:t>Paddle Fleet</w:t>
            </w:r>
            <w:r w:rsidRPr="00226BC7">
              <w:rPr>
                <w:szCs w:val="21"/>
              </w:rPr>
              <w:t>配合使用，完成千亿或万亿级别大规模稀疏参数的</w:t>
            </w:r>
            <w:r w:rsidRPr="00226BC7">
              <w:rPr>
                <w:szCs w:val="21"/>
              </w:rPr>
              <w:t>CTR</w:t>
            </w:r>
            <w:r w:rsidRPr="00226BC7">
              <w:rPr>
                <w:szCs w:val="21"/>
              </w:rPr>
              <w:t>训练，并且性能出色。</w:t>
            </w:r>
          </w:p>
          <w:p w:rsidR="001F3B65" w:rsidRDefault="001F3B65" w:rsidP="001F3B6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train_from_dataset</w:t>
            </w:r>
            <w:r>
              <w:rPr>
                <w:rFonts w:hint="eastAsia"/>
                <w:szCs w:val="21"/>
              </w:rPr>
              <w:t>函数的输入参数为：</w:t>
            </w:r>
          </w:p>
          <w:p w:rsidR="001F3B65" w:rsidRPr="00B16DEE" w:rsidRDefault="001F3B65" w:rsidP="001F3B65">
            <w:pPr>
              <w:rPr>
                <w:szCs w:val="21"/>
              </w:rPr>
            </w:pPr>
            <w:r w:rsidRPr="00B16DEE">
              <w:rPr>
                <w:szCs w:val="21"/>
              </w:rPr>
              <w:t xml:space="preserve">program (Program|CompiledProgram) – </w:t>
            </w:r>
            <w:r w:rsidRPr="00B16DEE">
              <w:rPr>
                <w:szCs w:val="21"/>
              </w:rPr>
              <w:t>需要执行的</w:t>
            </w:r>
            <w:r w:rsidRPr="00B16DEE">
              <w:rPr>
                <w:szCs w:val="21"/>
              </w:rPr>
              <w:t>program,</w:t>
            </w:r>
            <w:r w:rsidRPr="00B16DEE">
              <w:rPr>
                <w:szCs w:val="21"/>
              </w:rPr>
              <w:t>如果没有给定那么默认使用</w:t>
            </w:r>
            <w:r w:rsidRPr="00B16DEE">
              <w:rPr>
                <w:szCs w:val="21"/>
              </w:rPr>
              <w:t>default_main_program (</w:t>
            </w:r>
            <w:r w:rsidRPr="00B16DEE">
              <w:rPr>
                <w:szCs w:val="21"/>
              </w:rPr>
              <w:t>类型是</w:t>
            </w:r>
            <w:r w:rsidRPr="00B16DEE">
              <w:rPr>
                <w:szCs w:val="21"/>
              </w:rPr>
              <w:t>Program)</w:t>
            </w:r>
          </w:p>
          <w:p w:rsidR="001F3B65" w:rsidRPr="00B16DEE" w:rsidRDefault="001F3B65" w:rsidP="001F3B65">
            <w:pPr>
              <w:rPr>
                <w:szCs w:val="21"/>
              </w:rPr>
            </w:pPr>
            <w:r w:rsidRPr="00B16DEE">
              <w:rPr>
                <w:szCs w:val="21"/>
              </w:rPr>
              <w:t xml:space="preserve">dataset (paddle.fluid.Dataset) – </w:t>
            </w:r>
            <w:r w:rsidRPr="00B16DEE">
              <w:rPr>
                <w:szCs w:val="21"/>
              </w:rPr>
              <w:t>在此函数外创建的数据集，用户应当在调用函数前提供完整定义的</w:t>
            </w:r>
            <w:r w:rsidRPr="00B16DEE">
              <w:rPr>
                <w:szCs w:val="21"/>
              </w:rPr>
              <w:t>Dataset</w:t>
            </w:r>
            <w:r w:rsidRPr="00B16DEE">
              <w:rPr>
                <w:szCs w:val="21"/>
              </w:rPr>
              <w:t>。默认为</w:t>
            </w:r>
            <w:r w:rsidRPr="00B16DEE">
              <w:rPr>
                <w:szCs w:val="21"/>
              </w:rPr>
              <w:t>None</w:t>
            </w:r>
          </w:p>
          <w:p w:rsidR="001F3B65" w:rsidRPr="00B16DEE" w:rsidRDefault="001F3B65" w:rsidP="001F3B65">
            <w:pPr>
              <w:rPr>
                <w:szCs w:val="21"/>
              </w:rPr>
            </w:pPr>
            <w:r w:rsidRPr="00B16DEE">
              <w:rPr>
                <w:szCs w:val="21"/>
              </w:rPr>
              <w:t xml:space="preserve">scope (Scope) – </w:t>
            </w:r>
            <w:r w:rsidRPr="00B16DEE">
              <w:rPr>
                <w:szCs w:val="21"/>
              </w:rPr>
              <w:t>执行这个</w:t>
            </w:r>
            <w:r w:rsidRPr="00B16DEE">
              <w:rPr>
                <w:szCs w:val="21"/>
              </w:rPr>
              <w:t>program</w:t>
            </w:r>
            <w:r w:rsidRPr="00B16DEE">
              <w:rPr>
                <w:szCs w:val="21"/>
              </w:rPr>
              <w:t>的域，用户可以指定不同的域。默认为全局域</w:t>
            </w:r>
          </w:p>
          <w:p w:rsidR="001F3B65" w:rsidRPr="00B16DEE" w:rsidRDefault="001F3B65" w:rsidP="001F3B65">
            <w:pPr>
              <w:rPr>
                <w:szCs w:val="21"/>
              </w:rPr>
            </w:pPr>
            <w:r w:rsidRPr="00B16DEE">
              <w:rPr>
                <w:szCs w:val="21"/>
              </w:rPr>
              <w:t xml:space="preserve">thread (int) – </w:t>
            </w:r>
            <w:r w:rsidRPr="00B16DEE">
              <w:rPr>
                <w:szCs w:val="21"/>
              </w:rPr>
              <w:t>用户想要在这个函数中运行的线程数量。默认为</w:t>
            </w:r>
            <w:r w:rsidRPr="00B16DEE">
              <w:rPr>
                <w:szCs w:val="21"/>
              </w:rPr>
              <w:t>0</w:t>
            </w:r>
            <w:r w:rsidRPr="00B16DEE">
              <w:rPr>
                <w:szCs w:val="21"/>
              </w:rPr>
              <w:t>，表示使用传入的</w:t>
            </w:r>
            <w:r w:rsidRPr="00B16DEE">
              <w:rPr>
                <w:szCs w:val="21"/>
              </w:rPr>
              <w:t>dataset</w:t>
            </w:r>
            <w:r w:rsidRPr="00B16DEE">
              <w:rPr>
                <w:szCs w:val="21"/>
              </w:rPr>
              <w:t>的线程数</w:t>
            </w:r>
          </w:p>
          <w:p w:rsidR="001F3B65" w:rsidRPr="00B16DEE" w:rsidRDefault="001F3B65" w:rsidP="001F3B65">
            <w:pPr>
              <w:rPr>
                <w:szCs w:val="21"/>
              </w:rPr>
            </w:pPr>
            <w:r w:rsidRPr="00B16DEE">
              <w:rPr>
                <w:szCs w:val="21"/>
              </w:rPr>
              <w:t xml:space="preserve">debug (bool) – </w:t>
            </w:r>
            <w:r w:rsidRPr="00B16DEE">
              <w:rPr>
                <w:szCs w:val="21"/>
              </w:rPr>
              <w:t>是否开启</w:t>
            </w:r>
            <w:r w:rsidRPr="00B16DEE">
              <w:rPr>
                <w:szCs w:val="21"/>
              </w:rPr>
              <w:t>debug</w:t>
            </w:r>
            <w:r w:rsidRPr="00B16DEE">
              <w:rPr>
                <w:szCs w:val="21"/>
              </w:rPr>
              <w:t>模式，默认为</w:t>
            </w:r>
            <w:r w:rsidRPr="00B16DEE">
              <w:rPr>
                <w:szCs w:val="21"/>
              </w:rPr>
              <w:t>False</w:t>
            </w:r>
          </w:p>
          <w:p w:rsidR="001F3B65" w:rsidRPr="00B16DEE" w:rsidRDefault="001F3B65" w:rsidP="001F3B65">
            <w:pPr>
              <w:rPr>
                <w:szCs w:val="21"/>
              </w:rPr>
            </w:pPr>
            <w:r w:rsidRPr="00B16DEE">
              <w:rPr>
                <w:szCs w:val="21"/>
              </w:rPr>
              <w:t xml:space="preserve">fetch_list (Variable List) – </w:t>
            </w:r>
            <w:r w:rsidRPr="00B16DEE">
              <w:rPr>
                <w:szCs w:val="21"/>
              </w:rPr>
              <w:t>返回变量列表，每个变量都会在训练过程中被打印出来，默认为</w:t>
            </w:r>
            <w:r w:rsidRPr="00B16DEE">
              <w:rPr>
                <w:szCs w:val="21"/>
              </w:rPr>
              <w:t>None</w:t>
            </w:r>
          </w:p>
          <w:p w:rsidR="001F3B65" w:rsidRPr="00B16DEE" w:rsidRDefault="001F3B65" w:rsidP="001F3B65">
            <w:pPr>
              <w:rPr>
                <w:szCs w:val="21"/>
              </w:rPr>
            </w:pPr>
            <w:r w:rsidRPr="00B16DEE">
              <w:rPr>
                <w:szCs w:val="21"/>
              </w:rPr>
              <w:t xml:space="preserve">fetch_info (String List) – </w:t>
            </w:r>
            <w:r w:rsidRPr="00B16DEE">
              <w:rPr>
                <w:szCs w:val="21"/>
              </w:rPr>
              <w:t>每个变量的打印信息，默认为</w:t>
            </w:r>
            <w:r w:rsidRPr="00B16DEE">
              <w:rPr>
                <w:szCs w:val="21"/>
              </w:rPr>
              <w:t>None</w:t>
            </w:r>
          </w:p>
          <w:p w:rsidR="001F3B65" w:rsidRDefault="001F3B65" w:rsidP="001F3B65">
            <w:pPr>
              <w:rPr>
                <w:szCs w:val="21"/>
              </w:rPr>
            </w:pPr>
            <w:r w:rsidRPr="00B16DEE">
              <w:rPr>
                <w:szCs w:val="21"/>
              </w:rPr>
              <w:lastRenderedPageBreak/>
              <w:t xml:space="preserve">print_period (int) – </w:t>
            </w:r>
            <w:r w:rsidRPr="00B16DEE">
              <w:rPr>
                <w:szCs w:val="21"/>
              </w:rPr>
              <w:t>每两次打印之间间隔的</w:t>
            </w:r>
            <w:r w:rsidRPr="00B16DEE">
              <w:rPr>
                <w:szCs w:val="21"/>
              </w:rPr>
              <w:t>mini-batches</w:t>
            </w:r>
            <w:r w:rsidRPr="00B16DEE">
              <w:rPr>
                <w:szCs w:val="21"/>
              </w:rPr>
              <w:t>的数量，默认为</w:t>
            </w:r>
            <w:r w:rsidRPr="00B16DEE">
              <w:rPr>
                <w:szCs w:val="21"/>
              </w:rPr>
              <w:t>100</w:t>
            </w:r>
          </w:p>
          <w:p w:rsidR="001F3B65" w:rsidRPr="001F4C3A" w:rsidRDefault="001F3B65" w:rsidP="001F3B6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Executor.</w:t>
            </w:r>
            <w:r>
              <w:t xml:space="preserve"> </w:t>
            </w:r>
            <w:r w:rsidRPr="003A1B5C">
              <w:rPr>
                <w:szCs w:val="21"/>
              </w:rPr>
              <w:t>train_from_dataset</w:t>
            </w:r>
            <w:r>
              <w:rPr>
                <w:rFonts w:hint="eastAsia"/>
                <w:szCs w:val="21"/>
              </w:rPr>
              <w:t>函数没有返回值。</w:t>
            </w:r>
          </w:p>
        </w:tc>
      </w:tr>
      <w:tr w:rsidR="001F3B65" w:rsidTr="001F3B65">
        <w:trPr>
          <w:trHeight w:val="661"/>
        </w:trPr>
        <w:tc>
          <w:tcPr>
            <w:tcW w:w="3935" w:type="dxa"/>
          </w:tcPr>
          <w:p w:rsidR="001F3B65" w:rsidRPr="001F4C3A" w:rsidRDefault="001F3B65" w:rsidP="001F3B65">
            <w:pPr>
              <w:pStyle w:val="a6"/>
              <w:ind w:firstLineChars="0" w:firstLine="0"/>
              <w:jc w:val="left"/>
              <w:rPr>
                <w:szCs w:val="21"/>
              </w:rPr>
            </w:pPr>
            <w:r w:rsidRPr="001F4C3A">
              <w:rPr>
                <w:rFonts w:hint="eastAsia"/>
                <w:szCs w:val="21"/>
              </w:rPr>
              <w:lastRenderedPageBreak/>
              <w:t>4</w:t>
            </w:r>
            <w:r w:rsidRPr="001F4C3A">
              <w:rPr>
                <w:szCs w:val="21"/>
              </w:rPr>
              <w:t>.</w:t>
            </w:r>
            <w:r w:rsidRPr="001F4C3A">
              <w:rPr>
                <w:rFonts w:hint="eastAsia"/>
                <w:szCs w:val="21"/>
              </w:rPr>
              <w:t xml:space="preserve"> </w:t>
            </w:r>
            <w:proofErr w:type="gramStart"/>
            <w:r w:rsidRPr="001F4C3A">
              <w:rPr>
                <w:szCs w:val="21"/>
              </w:rPr>
              <w:t>executor.Executor</w:t>
            </w:r>
            <w:r w:rsidRPr="001F4C3A">
              <w:rPr>
                <w:rFonts w:hint="eastAsia"/>
                <w:szCs w:val="21"/>
              </w:rPr>
              <w:t>.infer</w:t>
            </w:r>
            <w:proofErr w:type="gramEnd"/>
            <w:r w:rsidRPr="001F4C3A">
              <w:rPr>
                <w:rFonts w:hint="eastAsia"/>
                <w:szCs w:val="21"/>
              </w:rPr>
              <w:t>_from_dataset</w:t>
            </w:r>
          </w:p>
        </w:tc>
        <w:tc>
          <w:tcPr>
            <w:tcW w:w="4283" w:type="dxa"/>
          </w:tcPr>
          <w:p w:rsidR="001F3B65" w:rsidRDefault="001F3B65" w:rsidP="001F3B65">
            <w:pPr>
              <w:rPr>
                <w:szCs w:val="21"/>
              </w:rPr>
            </w:pPr>
            <w:r w:rsidRPr="001F4C3A">
              <w:rPr>
                <w:szCs w:val="21"/>
              </w:rPr>
              <w:t>Executor</w:t>
            </w:r>
            <w:r w:rsidRPr="001F4C3A">
              <w:rPr>
                <w:rFonts w:hint="eastAsia"/>
                <w:szCs w:val="21"/>
              </w:rPr>
              <w:t>.infer_from_dataset</w:t>
            </w:r>
            <w:r>
              <w:rPr>
                <w:rFonts w:hint="eastAsia"/>
                <w:szCs w:val="21"/>
              </w:rPr>
              <w:t>函数</w:t>
            </w:r>
            <w:r w:rsidRPr="00C8278C">
              <w:rPr>
                <w:szCs w:val="21"/>
              </w:rPr>
              <w:t>从预定义的数据集中做预测。</w:t>
            </w:r>
            <w:r w:rsidRPr="00C8278C">
              <w:rPr>
                <w:szCs w:val="21"/>
              </w:rPr>
              <w:t xml:space="preserve"> </w:t>
            </w:r>
            <w:r w:rsidRPr="00C8278C">
              <w:rPr>
                <w:szCs w:val="21"/>
              </w:rPr>
              <w:t>数据集在</w:t>
            </w:r>
            <w:r w:rsidRPr="00C8278C">
              <w:rPr>
                <w:szCs w:val="21"/>
              </w:rPr>
              <w:t>paddle.fluid.dataset</w:t>
            </w:r>
            <w:r w:rsidRPr="00C8278C">
              <w:rPr>
                <w:szCs w:val="21"/>
              </w:rPr>
              <w:t>中定义。</w:t>
            </w:r>
            <w:r w:rsidRPr="00C8278C">
              <w:rPr>
                <w:szCs w:val="21"/>
              </w:rPr>
              <w:t>infer_from_dataset</w:t>
            </w:r>
            <w:r w:rsidRPr="00C8278C">
              <w:rPr>
                <w:szCs w:val="21"/>
              </w:rPr>
              <w:t>的参数与</w:t>
            </w:r>
            <w:r w:rsidRPr="00C8278C">
              <w:rPr>
                <w:szCs w:val="21"/>
              </w:rPr>
              <w:t>train_from_dataset</w:t>
            </w:r>
            <w:r w:rsidRPr="00C8278C">
              <w:rPr>
                <w:szCs w:val="21"/>
              </w:rPr>
              <w:t>相同，两者的区别是</w:t>
            </w:r>
            <w:r w:rsidRPr="00C8278C">
              <w:rPr>
                <w:szCs w:val="21"/>
              </w:rPr>
              <w:t>infer_from_dataset&gt;</w:t>
            </w:r>
            <w:r w:rsidRPr="00C8278C">
              <w:rPr>
                <w:szCs w:val="21"/>
              </w:rPr>
              <w:t>没有发送梯度和更新参数。</w:t>
            </w:r>
            <w:r w:rsidRPr="00C8278C">
              <w:rPr>
                <w:szCs w:val="21"/>
              </w:rPr>
              <w:t>infer_from_dataset</w:t>
            </w:r>
            <w:r w:rsidRPr="00C8278C">
              <w:rPr>
                <w:szCs w:val="21"/>
              </w:rPr>
              <w:t>可以非常容易地用于大规模分布式多线程中的离线评估。</w:t>
            </w:r>
            <w:r w:rsidRPr="001F4C3A">
              <w:rPr>
                <w:rFonts w:hint="eastAsia"/>
                <w:szCs w:val="21"/>
              </w:rPr>
              <w:t>infer_from_dataset</w:t>
            </w:r>
            <w:r>
              <w:rPr>
                <w:rFonts w:hint="eastAsia"/>
                <w:szCs w:val="21"/>
              </w:rPr>
              <w:t>函数的输入参数为：</w:t>
            </w:r>
          </w:p>
          <w:p w:rsidR="001F3B65" w:rsidRPr="00990C5F" w:rsidRDefault="001F3B65" w:rsidP="001F3B65">
            <w:pPr>
              <w:rPr>
                <w:szCs w:val="21"/>
              </w:rPr>
            </w:pPr>
            <w:r w:rsidRPr="00990C5F">
              <w:rPr>
                <w:szCs w:val="21"/>
              </w:rPr>
              <w:t xml:space="preserve">program (Program|CompiledProgram) – </w:t>
            </w:r>
            <w:r w:rsidRPr="00990C5F">
              <w:rPr>
                <w:szCs w:val="21"/>
              </w:rPr>
              <w:t>需要执行的</w:t>
            </w:r>
            <w:r w:rsidRPr="00990C5F">
              <w:rPr>
                <w:szCs w:val="21"/>
              </w:rPr>
              <w:t>program,</w:t>
            </w:r>
            <w:r w:rsidRPr="00990C5F">
              <w:rPr>
                <w:szCs w:val="21"/>
              </w:rPr>
              <w:t>如果没有给定那么默认使用</w:t>
            </w:r>
            <w:r w:rsidRPr="00990C5F">
              <w:rPr>
                <w:szCs w:val="21"/>
              </w:rPr>
              <w:t>default_main_program (</w:t>
            </w:r>
            <w:r w:rsidRPr="00990C5F">
              <w:rPr>
                <w:szCs w:val="21"/>
              </w:rPr>
              <w:t>类型是</w:t>
            </w:r>
            <w:r w:rsidRPr="00990C5F">
              <w:rPr>
                <w:szCs w:val="21"/>
              </w:rPr>
              <w:t>Program)</w:t>
            </w:r>
          </w:p>
          <w:p w:rsidR="001F3B65" w:rsidRPr="00990C5F" w:rsidRDefault="001F3B65" w:rsidP="001F3B65">
            <w:pPr>
              <w:rPr>
                <w:szCs w:val="21"/>
              </w:rPr>
            </w:pPr>
            <w:r w:rsidRPr="00990C5F">
              <w:rPr>
                <w:szCs w:val="21"/>
              </w:rPr>
              <w:t xml:space="preserve">dataset (paddle.fluid.Dataset) – </w:t>
            </w:r>
            <w:r w:rsidRPr="00990C5F">
              <w:rPr>
                <w:szCs w:val="21"/>
              </w:rPr>
              <w:t>在此函数外创建的数据集，用户应当在调用函数前提供完整定义</w:t>
            </w:r>
            <w:r w:rsidRPr="00990C5F">
              <w:rPr>
                <w:szCs w:val="21"/>
              </w:rPr>
              <w:t>Dataset</w:t>
            </w:r>
            <w:r w:rsidRPr="00990C5F">
              <w:rPr>
                <w:szCs w:val="21"/>
              </w:rPr>
              <w:t>。默认为</w:t>
            </w:r>
            <w:r w:rsidRPr="00990C5F">
              <w:rPr>
                <w:szCs w:val="21"/>
              </w:rPr>
              <w:t>None</w:t>
            </w:r>
          </w:p>
          <w:p w:rsidR="001F3B65" w:rsidRPr="00990C5F" w:rsidRDefault="001F3B65" w:rsidP="001F3B65">
            <w:pPr>
              <w:rPr>
                <w:szCs w:val="21"/>
              </w:rPr>
            </w:pPr>
            <w:r w:rsidRPr="00990C5F">
              <w:rPr>
                <w:szCs w:val="21"/>
              </w:rPr>
              <w:t xml:space="preserve">scope (Scope) – </w:t>
            </w:r>
            <w:r w:rsidRPr="00990C5F">
              <w:rPr>
                <w:szCs w:val="21"/>
              </w:rPr>
              <w:t>执行这个</w:t>
            </w:r>
            <w:r w:rsidRPr="00990C5F">
              <w:rPr>
                <w:szCs w:val="21"/>
              </w:rPr>
              <w:t>program</w:t>
            </w:r>
            <w:r w:rsidRPr="00990C5F">
              <w:rPr>
                <w:szCs w:val="21"/>
              </w:rPr>
              <w:t>的域，用户可以指定不同的域。默认为全局域</w:t>
            </w:r>
          </w:p>
          <w:p w:rsidR="001F3B65" w:rsidRPr="00990C5F" w:rsidRDefault="001F3B65" w:rsidP="001F3B65">
            <w:pPr>
              <w:rPr>
                <w:szCs w:val="21"/>
              </w:rPr>
            </w:pPr>
            <w:r w:rsidRPr="00990C5F">
              <w:rPr>
                <w:szCs w:val="21"/>
              </w:rPr>
              <w:t xml:space="preserve">thread (int) – </w:t>
            </w:r>
            <w:r w:rsidRPr="00990C5F">
              <w:rPr>
                <w:szCs w:val="21"/>
              </w:rPr>
              <w:t>用户想要在这个函数中运行的线程数量。线程的实际数量为</w:t>
            </w:r>
            <w:r w:rsidRPr="00990C5F">
              <w:rPr>
                <w:szCs w:val="21"/>
              </w:rPr>
              <w:t>min(Dataset.thread_num, thread)</w:t>
            </w:r>
            <w:r w:rsidRPr="00990C5F">
              <w:rPr>
                <w:szCs w:val="21"/>
              </w:rPr>
              <w:t>，如果</w:t>
            </w:r>
            <w:r w:rsidRPr="00990C5F">
              <w:rPr>
                <w:szCs w:val="21"/>
              </w:rPr>
              <w:t>thread &gt; 0</w:t>
            </w:r>
            <w:r w:rsidRPr="00990C5F">
              <w:rPr>
                <w:szCs w:val="21"/>
              </w:rPr>
              <w:t>，默认为</w:t>
            </w:r>
            <w:r w:rsidRPr="00990C5F">
              <w:rPr>
                <w:szCs w:val="21"/>
              </w:rPr>
              <w:t>0</w:t>
            </w:r>
          </w:p>
          <w:p w:rsidR="001F3B65" w:rsidRPr="00990C5F" w:rsidRDefault="001F3B65" w:rsidP="001F3B65">
            <w:pPr>
              <w:rPr>
                <w:szCs w:val="21"/>
              </w:rPr>
            </w:pPr>
            <w:r w:rsidRPr="00990C5F">
              <w:rPr>
                <w:szCs w:val="21"/>
              </w:rPr>
              <w:t xml:space="preserve">debug (bool) – </w:t>
            </w:r>
            <w:r w:rsidRPr="00990C5F">
              <w:rPr>
                <w:szCs w:val="21"/>
              </w:rPr>
              <w:t>是否开启</w:t>
            </w:r>
            <w:r w:rsidRPr="00990C5F">
              <w:rPr>
                <w:szCs w:val="21"/>
              </w:rPr>
              <w:t>debug</w:t>
            </w:r>
            <w:r w:rsidRPr="00990C5F">
              <w:rPr>
                <w:szCs w:val="21"/>
              </w:rPr>
              <w:t>模式，默认为</w:t>
            </w:r>
            <w:r w:rsidRPr="00990C5F">
              <w:rPr>
                <w:szCs w:val="21"/>
              </w:rPr>
              <w:t>False</w:t>
            </w:r>
          </w:p>
          <w:p w:rsidR="001F3B65" w:rsidRPr="00990C5F" w:rsidRDefault="001F3B65" w:rsidP="001F3B65">
            <w:pPr>
              <w:rPr>
                <w:szCs w:val="21"/>
              </w:rPr>
            </w:pPr>
            <w:r w:rsidRPr="00990C5F">
              <w:rPr>
                <w:szCs w:val="21"/>
              </w:rPr>
              <w:t xml:space="preserve">fetch_list (Variable List) – </w:t>
            </w:r>
            <w:r w:rsidRPr="00990C5F">
              <w:rPr>
                <w:szCs w:val="21"/>
              </w:rPr>
              <w:t>返回变量列表，每个变量都会在训练过程中被打印出来，默认为</w:t>
            </w:r>
            <w:r w:rsidRPr="00990C5F">
              <w:rPr>
                <w:szCs w:val="21"/>
              </w:rPr>
              <w:t>None</w:t>
            </w:r>
          </w:p>
          <w:p w:rsidR="001F3B65" w:rsidRPr="00990C5F" w:rsidRDefault="001F3B65" w:rsidP="001F3B65">
            <w:pPr>
              <w:rPr>
                <w:szCs w:val="21"/>
              </w:rPr>
            </w:pPr>
            <w:r w:rsidRPr="00990C5F">
              <w:rPr>
                <w:szCs w:val="21"/>
              </w:rPr>
              <w:t xml:space="preserve">fetch_info (String List) – </w:t>
            </w:r>
            <w:r w:rsidRPr="00990C5F">
              <w:rPr>
                <w:szCs w:val="21"/>
              </w:rPr>
              <w:t>每个变量的打印信息，默认为</w:t>
            </w:r>
            <w:r w:rsidRPr="00990C5F">
              <w:rPr>
                <w:szCs w:val="21"/>
              </w:rPr>
              <w:t>None</w:t>
            </w:r>
          </w:p>
          <w:p w:rsidR="001F3B65" w:rsidRDefault="001F3B65" w:rsidP="001F3B65">
            <w:pPr>
              <w:rPr>
                <w:szCs w:val="21"/>
              </w:rPr>
            </w:pPr>
            <w:r w:rsidRPr="00990C5F">
              <w:rPr>
                <w:szCs w:val="21"/>
              </w:rPr>
              <w:t xml:space="preserve">print_period (int) – </w:t>
            </w:r>
            <w:r w:rsidRPr="00990C5F">
              <w:rPr>
                <w:szCs w:val="21"/>
              </w:rPr>
              <w:t>每两次打印之间间隔的</w:t>
            </w:r>
            <w:r w:rsidRPr="00990C5F">
              <w:rPr>
                <w:szCs w:val="21"/>
              </w:rPr>
              <w:t>mini-batches</w:t>
            </w:r>
            <w:r w:rsidRPr="00990C5F">
              <w:rPr>
                <w:szCs w:val="21"/>
              </w:rPr>
              <w:t>的数量，默认为</w:t>
            </w:r>
            <w:r w:rsidRPr="00990C5F">
              <w:rPr>
                <w:szCs w:val="21"/>
              </w:rPr>
              <w:t>100</w:t>
            </w:r>
            <w:r>
              <w:rPr>
                <w:rFonts w:hint="eastAsia"/>
                <w:szCs w:val="21"/>
              </w:rPr>
              <w:t>。</w:t>
            </w:r>
          </w:p>
          <w:p w:rsidR="001F3B65" w:rsidRPr="001F4C3A" w:rsidRDefault="001F3B65" w:rsidP="001F3B6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函数的返回值为空。</w:t>
            </w:r>
          </w:p>
        </w:tc>
      </w:tr>
      <w:tr w:rsidR="001F3B65" w:rsidTr="001F3B65">
        <w:tc>
          <w:tcPr>
            <w:tcW w:w="3935" w:type="dxa"/>
          </w:tcPr>
          <w:p w:rsidR="001F3B65" w:rsidRPr="001F4C3A" w:rsidRDefault="001F3B65" w:rsidP="001F3B65">
            <w:pPr>
              <w:pStyle w:val="a6"/>
              <w:ind w:firstLineChars="0" w:firstLine="0"/>
              <w:jc w:val="left"/>
              <w:rPr>
                <w:szCs w:val="21"/>
              </w:rPr>
            </w:pPr>
            <w:r w:rsidRPr="001F4C3A">
              <w:rPr>
                <w:rFonts w:hint="eastAsia"/>
                <w:szCs w:val="21"/>
              </w:rPr>
              <w:t>5</w:t>
            </w:r>
            <w:r w:rsidRPr="001F4C3A">
              <w:rPr>
                <w:szCs w:val="21"/>
              </w:rPr>
              <w:t>.</w:t>
            </w:r>
            <w:r w:rsidRPr="001F4C3A">
              <w:rPr>
                <w:rFonts w:hint="eastAsia"/>
                <w:szCs w:val="21"/>
              </w:rPr>
              <w:t xml:space="preserve"> </w:t>
            </w:r>
            <w:proofErr w:type="gramStart"/>
            <w:r w:rsidRPr="001F4C3A">
              <w:rPr>
                <w:rFonts w:hint="eastAsia"/>
                <w:szCs w:val="21"/>
              </w:rPr>
              <w:t>io.</w:t>
            </w:r>
            <w:r w:rsidRPr="001F4C3A">
              <w:rPr>
                <w:szCs w:val="21"/>
              </w:rPr>
              <w:t>load</w:t>
            </w:r>
            <w:proofErr w:type="gramEnd"/>
            <w:r w:rsidRPr="001F4C3A">
              <w:rPr>
                <w:szCs w:val="21"/>
              </w:rPr>
              <w:t>_inference_model</w:t>
            </w:r>
          </w:p>
        </w:tc>
        <w:tc>
          <w:tcPr>
            <w:tcW w:w="4283" w:type="dxa"/>
          </w:tcPr>
          <w:p w:rsidR="001F3B65" w:rsidRDefault="001F3B65" w:rsidP="001F3B6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load_inference_model</w:t>
            </w:r>
            <w:r w:rsidRPr="005E12DC">
              <w:rPr>
                <w:szCs w:val="21"/>
              </w:rPr>
              <w:t>从指定文件路径中加载预测模型</w:t>
            </w:r>
            <w:r w:rsidRPr="005E12DC">
              <w:rPr>
                <w:szCs w:val="21"/>
              </w:rPr>
              <w:t>(Inference Model)</w:t>
            </w:r>
            <w:r w:rsidRPr="005E12DC">
              <w:rPr>
                <w:szCs w:val="21"/>
              </w:rPr>
              <w:t>，即调用该接口可获得模型结构（</w:t>
            </w:r>
            <w:r w:rsidRPr="005E12DC">
              <w:rPr>
                <w:szCs w:val="21"/>
              </w:rPr>
              <w:t>Inference Program</w:t>
            </w:r>
            <w:r w:rsidRPr="005E12DC">
              <w:rPr>
                <w:szCs w:val="21"/>
              </w:rPr>
              <w:t>）和模型参数。若只想加载预训练后的模型参数，请使用</w:t>
            </w:r>
            <w:r w:rsidRPr="005E12DC">
              <w:rPr>
                <w:szCs w:val="21"/>
              </w:rPr>
              <w:t xml:space="preserve"> load_params </w:t>
            </w:r>
            <w:r>
              <w:rPr>
                <w:szCs w:val="21"/>
              </w:rPr>
              <w:t>接口。</w:t>
            </w:r>
            <w:r>
              <w:rPr>
                <w:rFonts w:hint="eastAsia"/>
                <w:szCs w:val="21"/>
              </w:rPr>
              <w:t>输入的参数为：</w:t>
            </w:r>
          </w:p>
          <w:p w:rsidR="001F3B65" w:rsidRPr="005E12DC" w:rsidRDefault="001F3B65" w:rsidP="001F3B65">
            <w:pPr>
              <w:rPr>
                <w:szCs w:val="21"/>
              </w:rPr>
            </w:pPr>
            <w:r w:rsidRPr="005E12DC">
              <w:rPr>
                <w:szCs w:val="21"/>
              </w:rPr>
              <w:t xml:space="preserve">dirname (str) – </w:t>
            </w:r>
            <w:r w:rsidRPr="005E12DC">
              <w:rPr>
                <w:szCs w:val="21"/>
              </w:rPr>
              <w:t>待加载模型的存储路径。</w:t>
            </w:r>
          </w:p>
          <w:p w:rsidR="001F3B65" w:rsidRPr="005E12DC" w:rsidRDefault="001F3B65" w:rsidP="001F3B65">
            <w:pPr>
              <w:rPr>
                <w:szCs w:val="21"/>
              </w:rPr>
            </w:pPr>
            <w:r w:rsidRPr="005E12DC">
              <w:rPr>
                <w:szCs w:val="21"/>
              </w:rPr>
              <w:t xml:space="preserve">executor (Executor) – </w:t>
            </w:r>
            <w:r w:rsidRPr="005E12DC">
              <w:rPr>
                <w:szCs w:val="21"/>
              </w:rPr>
              <w:t>运行</w:t>
            </w:r>
            <w:r w:rsidRPr="005E12DC">
              <w:rPr>
                <w:szCs w:val="21"/>
              </w:rPr>
              <w:t xml:space="preserve"> Inference Model </w:t>
            </w:r>
            <w:r w:rsidRPr="005E12DC">
              <w:rPr>
                <w:szCs w:val="21"/>
              </w:rPr>
              <w:t>的</w:t>
            </w:r>
            <w:r w:rsidRPr="005E12DC">
              <w:rPr>
                <w:szCs w:val="21"/>
              </w:rPr>
              <w:t xml:space="preserve"> executor </w:t>
            </w:r>
            <w:r w:rsidRPr="005E12DC">
              <w:rPr>
                <w:szCs w:val="21"/>
              </w:rPr>
              <w:t>，详见</w:t>
            </w:r>
            <w:r w:rsidRPr="005E12DC">
              <w:rPr>
                <w:szCs w:val="21"/>
              </w:rPr>
              <w:t xml:space="preserve"> </w:t>
            </w:r>
            <w:r w:rsidRPr="005E12DC">
              <w:rPr>
                <w:szCs w:val="21"/>
              </w:rPr>
              <w:t>执行引擎</w:t>
            </w:r>
            <w:r w:rsidRPr="005E12DC">
              <w:rPr>
                <w:szCs w:val="21"/>
              </w:rPr>
              <w:t xml:space="preserve"> </w:t>
            </w:r>
            <w:r w:rsidRPr="005E12DC">
              <w:rPr>
                <w:szCs w:val="21"/>
              </w:rPr>
              <w:t>。</w:t>
            </w:r>
          </w:p>
          <w:p w:rsidR="001F3B65" w:rsidRPr="005E12DC" w:rsidRDefault="001F3B65" w:rsidP="001F3B65">
            <w:pPr>
              <w:rPr>
                <w:szCs w:val="21"/>
              </w:rPr>
            </w:pPr>
            <w:r w:rsidRPr="005E12DC">
              <w:rPr>
                <w:szCs w:val="21"/>
              </w:rPr>
              <w:t>model_filename (str</w:t>
            </w:r>
            <w:r w:rsidRPr="005E12DC">
              <w:rPr>
                <w:szCs w:val="21"/>
              </w:rPr>
              <w:t>，可选</w:t>
            </w:r>
            <w:r w:rsidRPr="005E12DC">
              <w:rPr>
                <w:szCs w:val="21"/>
              </w:rPr>
              <w:t xml:space="preserve">) – </w:t>
            </w:r>
            <w:r w:rsidRPr="005E12DC">
              <w:rPr>
                <w:szCs w:val="21"/>
              </w:rPr>
              <w:t>存储</w:t>
            </w:r>
            <w:r w:rsidRPr="005E12DC">
              <w:rPr>
                <w:szCs w:val="21"/>
              </w:rPr>
              <w:t>Inference Program</w:t>
            </w:r>
            <w:r w:rsidRPr="005E12DC">
              <w:rPr>
                <w:szCs w:val="21"/>
              </w:rPr>
              <w:t>结构的文件名称。如果设置为</w:t>
            </w:r>
            <w:r w:rsidRPr="005E12DC">
              <w:rPr>
                <w:szCs w:val="21"/>
              </w:rPr>
              <w:t>None</w:t>
            </w:r>
            <w:r w:rsidRPr="005E12DC">
              <w:rPr>
                <w:szCs w:val="21"/>
              </w:rPr>
              <w:t>，则使用</w:t>
            </w:r>
            <w:r w:rsidRPr="005E12DC">
              <w:rPr>
                <w:szCs w:val="21"/>
              </w:rPr>
              <w:t xml:space="preserve"> __model__ </w:t>
            </w:r>
            <w:r w:rsidRPr="005E12DC">
              <w:rPr>
                <w:szCs w:val="21"/>
              </w:rPr>
              <w:t>作为默认的文件名。默认值为</w:t>
            </w:r>
            <w:r w:rsidRPr="005E12DC">
              <w:rPr>
                <w:szCs w:val="21"/>
              </w:rPr>
              <w:t>None</w:t>
            </w:r>
            <w:r w:rsidRPr="005E12DC">
              <w:rPr>
                <w:szCs w:val="21"/>
              </w:rPr>
              <w:t>。</w:t>
            </w:r>
          </w:p>
          <w:p w:rsidR="001F3B65" w:rsidRPr="005E12DC" w:rsidRDefault="001F3B65" w:rsidP="001F3B65">
            <w:pPr>
              <w:rPr>
                <w:szCs w:val="21"/>
              </w:rPr>
            </w:pPr>
            <w:r w:rsidRPr="005E12DC">
              <w:rPr>
                <w:szCs w:val="21"/>
              </w:rPr>
              <w:lastRenderedPageBreak/>
              <w:t>params_filename (str</w:t>
            </w:r>
            <w:r w:rsidRPr="005E12DC">
              <w:rPr>
                <w:szCs w:val="21"/>
              </w:rPr>
              <w:t>，可选</w:t>
            </w:r>
            <w:r w:rsidRPr="005E12DC">
              <w:rPr>
                <w:szCs w:val="21"/>
              </w:rPr>
              <w:t xml:space="preserve">) – </w:t>
            </w:r>
            <w:r w:rsidRPr="005E12DC">
              <w:rPr>
                <w:szCs w:val="21"/>
              </w:rPr>
              <w:t>存储所有模型参数的文件名称。当且仅当所有模型参数被保存在一个单独的二进制文件中，它才需要被指定。如果模型参数是存储在各自分离的文件中，设置它的值为</w:t>
            </w:r>
            <w:r w:rsidRPr="005E12DC">
              <w:rPr>
                <w:szCs w:val="21"/>
              </w:rPr>
              <w:t>None</w:t>
            </w:r>
            <w:r w:rsidRPr="005E12DC">
              <w:rPr>
                <w:szCs w:val="21"/>
              </w:rPr>
              <w:t>。默认值为</w:t>
            </w:r>
            <w:r w:rsidRPr="005E12DC">
              <w:rPr>
                <w:szCs w:val="21"/>
              </w:rPr>
              <w:t>None</w:t>
            </w:r>
            <w:r w:rsidRPr="005E12DC">
              <w:rPr>
                <w:szCs w:val="21"/>
              </w:rPr>
              <w:t>。</w:t>
            </w:r>
          </w:p>
          <w:p w:rsidR="001F3B65" w:rsidRDefault="001F3B65" w:rsidP="001F3B65">
            <w:pPr>
              <w:rPr>
                <w:szCs w:val="21"/>
              </w:rPr>
            </w:pPr>
            <w:r w:rsidRPr="005E12DC">
              <w:rPr>
                <w:szCs w:val="21"/>
              </w:rPr>
              <w:t>pserver_endpoints (list</w:t>
            </w:r>
            <w:r w:rsidRPr="005E12DC">
              <w:rPr>
                <w:szCs w:val="21"/>
              </w:rPr>
              <w:t>，可选</w:t>
            </w:r>
            <w:r w:rsidRPr="005E12DC">
              <w:rPr>
                <w:szCs w:val="21"/>
              </w:rPr>
              <w:t xml:space="preserve">) – </w:t>
            </w:r>
            <w:r w:rsidRPr="005E12DC">
              <w:rPr>
                <w:szCs w:val="21"/>
              </w:rPr>
              <w:t>只有在分布式预测时才需要用到。当训练过程中使用分布式查找表</w:t>
            </w:r>
            <w:r w:rsidRPr="005E12DC">
              <w:rPr>
                <w:szCs w:val="21"/>
              </w:rPr>
              <w:t>(distributed lookup table)</w:t>
            </w:r>
            <w:r w:rsidRPr="005E12DC">
              <w:rPr>
                <w:szCs w:val="21"/>
              </w:rPr>
              <w:t>时</w:t>
            </w:r>
            <w:r w:rsidRPr="005E12DC">
              <w:rPr>
                <w:szCs w:val="21"/>
              </w:rPr>
              <w:t xml:space="preserve">, </w:t>
            </w:r>
            <w:r w:rsidRPr="005E12DC">
              <w:rPr>
                <w:szCs w:val="21"/>
              </w:rPr>
              <w:t>预测时需要指定</w:t>
            </w:r>
            <w:r w:rsidRPr="005E12DC">
              <w:rPr>
                <w:szCs w:val="21"/>
              </w:rPr>
              <w:t>pserver_endpoints</w:t>
            </w:r>
            <w:r w:rsidRPr="005E12DC">
              <w:rPr>
                <w:szCs w:val="21"/>
              </w:rPr>
              <w:t>的值。它是</w:t>
            </w:r>
            <w:r w:rsidRPr="005E12DC">
              <w:rPr>
                <w:szCs w:val="21"/>
              </w:rPr>
              <w:t xml:space="preserve"> pserver endpoints </w:t>
            </w:r>
            <w:r w:rsidRPr="005E12DC">
              <w:rPr>
                <w:szCs w:val="21"/>
              </w:rPr>
              <w:t>的列表，默认值为</w:t>
            </w:r>
            <w:r w:rsidRPr="005E12DC">
              <w:rPr>
                <w:szCs w:val="21"/>
              </w:rPr>
              <w:t>None</w:t>
            </w:r>
            <w:r w:rsidRPr="005E12DC">
              <w:rPr>
                <w:szCs w:val="21"/>
              </w:rPr>
              <w:t>。</w:t>
            </w:r>
          </w:p>
          <w:p w:rsidR="001F3B65" w:rsidRDefault="001F3B65" w:rsidP="001F3B6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load_inference_model</w:t>
            </w:r>
            <w:r>
              <w:rPr>
                <w:rFonts w:hint="eastAsia"/>
                <w:szCs w:val="21"/>
              </w:rPr>
              <w:t>返回值为包含三个元素的列表，三个元素分别是：</w:t>
            </w:r>
          </w:p>
          <w:p w:rsidR="001F3B65" w:rsidRPr="005E12DC" w:rsidRDefault="001F3B65" w:rsidP="001F3B65">
            <w:pPr>
              <w:rPr>
                <w:szCs w:val="21"/>
              </w:rPr>
            </w:pPr>
            <w:r w:rsidRPr="005E12DC">
              <w:rPr>
                <w:szCs w:val="21"/>
              </w:rPr>
              <w:t xml:space="preserve">program </w:t>
            </w:r>
            <w:r w:rsidRPr="005E12DC">
              <w:rPr>
                <w:szCs w:val="21"/>
              </w:rPr>
              <w:t>（</w:t>
            </w:r>
            <w:r w:rsidRPr="005E12DC">
              <w:rPr>
                <w:szCs w:val="21"/>
              </w:rPr>
              <w:t>Program</w:t>
            </w:r>
            <w:r w:rsidRPr="005E12DC">
              <w:rPr>
                <w:szCs w:val="21"/>
              </w:rPr>
              <w:t>）</w:t>
            </w:r>
            <w:r w:rsidRPr="005E12DC">
              <w:rPr>
                <w:szCs w:val="21"/>
              </w:rPr>
              <w:t xml:space="preserve">– Program </w:t>
            </w:r>
            <w:r w:rsidRPr="005E12DC">
              <w:rPr>
                <w:szCs w:val="21"/>
              </w:rPr>
              <w:t>（详见</w:t>
            </w:r>
            <w:r w:rsidRPr="005E12DC">
              <w:rPr>
                <w:szCs w:val="21"/>
              </w:rPr>
              <w:t xml:space="preserve"> </w:t>
            </w:r>
            <w:r w:rsidRPr="005E12DC">
              <w:rPr>
                <w:szCs w:val="21"/>
              </w:rPr>
              <w:t>基础概念</w:t>
            </w:r>
            <w:r w:rsidRPr="005E12DC">
              <w:rPr>
                <w:szCs w:val="21"/>
              </w:rPr>
              <w:t xml:space="preserve"> </w:t>
            </w:r>
            <w:r w:rsidRPr="005E12DC">
              <w:rPr>
                <w:szCs w:val="21"/>
              </w:rPr>
              <w:t>）类的实例。此处它被用于预测，因此可被称为</w:t>
            </w:r>
            <w:r w:rsidRPr="005E12DC">
              <w:rPr>
                <w:szCs w:val="21"/>
              </w:rPr>
              <w:t>Inference Program</w:t>
            </w:r>
            <w:r w:rsidRPr="005E12DC">
              <w:rPr>
                <w:szCs w:val="21"/>
              </w:rPr>
              <w:t>。</w:t>
            </w:r>
          </w:p>
          <w:p w:rsidR="001F3B65" w:rsidRPr="005E12DC" w:rsidRDefault="001F3B65" w:rsidP="001F3B65">
            <w:pPr>
              <w:rPr>
                <w:szCs w:val="21"/>
              </w:rPr>
            </w:pPr>
            <w:r w:rsidRPr="005E12DC">
              <w:rPr>
                <w:szCs w:val="21"/>
              </w:rPr>
              <w:t xml:space="preserve">feed_target_names </w:t>
            </w:r>
            <w:r w:rsidRPr="005E12DC">
              <w:rPr>
                <w:szCs w:val="21"/>
              </w:rPr>
              <w:t>（</w:t>
            </w:r>
            <w:r w:rsidRPr="005E12DC">
              <w:rPr>
                <w:szCs w:val="21"/>
              </w:rPr>
              <w:t>list</w:t>
            </w:r>
            <w:r w:rsidRPr="005E12DC">
              <w:rPr>
                <w:szCs w:val="21"/>
              </w:rPr>
              <w:t>）</w:t>
            </w:r>
            <w:r w:rsidRPr="005E12DC">
              <w:rPr>
                <w:szCs w:val="21"/>
              </w:rPr>
              <w:t xml:space="preserve">– </w:t>
            </w:r>
            <w:r w:rsidRPr="005E12DC">
              <w:rPr>
                <w:szCs w:val="21"/>
              </w:rPr>
              <w:t>字符串列表，包含着</w:t>
            </w:r>
            <w:r w:rsidRPr="005E12DC">
              <w:rPr>
                <w:szCs w:val="21"/>
              </w:rPr>
              <w:t>Inference Program</w:t>
            </w:r>
            <w:r w:rsidRPr="005E12DC">
              <w:rPr>
                <w:szCs w:val="21"/>
              </w:rPr>
              <w:t>预测时所需提供数据的所有变量名称（即所有输入变量的名称）。</w:t>
            </w:r>
          </w:p>
          <w:p w:rsidR="001F3B65" w:rsidRDefault="001F3B65" w:rsidP="001F3B65">
            <w:pPr>
              <w:rPr>
                <w:szCs w:val="21"/>
              </w:rPr>
            </w:pPr>
            <w:r w:rsidRPr="005E12DC">
              <w:rPr>
                <w:szCs w:val="21"/>
              </w:rPr>
              <w:t xml:space="preserve">fetch_targets </w:t>
            </w:r>
            <w:r w:rsidRPr="005E12DC">
              <w:rPr>
                <w:szCs w:val="21"/>
              </w:rPr>
              <w:t>（</w:t>
            </w:r>
            <w:r w:rsidRPr="005E12DC">
              <w:rPr>
                <w:szCs w:val="21"/>
              </w:rPr>
              <w:t>list</w:t>
            </w:r>
            <w:r w:rsidRPr="005E12DC">
              <w:rPr>
                <w:szCs w:val="21"/>
              </w:rPr>
              <w:t>）</w:t>
            </w:r>
            <w:r w:rsidRPr="005E12DC">
              <w:rPr>
                <w:szCs w:val="21"/>
              </w:rPr>
              <w:t xml:space="preserve">– Variable </w:t>
            </w:r>
            <w:r w:rsidRPr="005E12DC">
              <w:rPr>
                <w:szCs w:val="21"/>
              </w:rPr>
              <w:t>（详见</w:t>
            </w:r>
            <w:r w:rsidRPr="005E12DC">
              <w:rPr>
                <w:szCs w:val="21"/>
              </w:rPr>
              <w:t xml:space="preserve"> </w:t>
            </w:r>
            <w:r w:rsidRPr="005E12DC">
              <w:rPr>
                <w:szCs w:val="21"/>
              </w:rPr>
              <w:t>基础概念</w:t>
            </w:r>
            <w:r w:rsidRPr="005E12DC">
              <w:rPr>
                <w:szCs w:val="21"/>
              </w:rPr>
              <w:t xml:space="preserve"> </w:t>
            </w:r>
            <w:r w:rsidRPr="005E12DC">
              <w:rPr>
                <w:szCs w:val="21"/>
              </w:rPr>
              <w:t>）类型列表，包含着模型的所有输出变量。通过这些输出变量即可得到模型的预测结果。</w:t>
            </w:r>
          </w:p>
          <w:p w:rsidR="001F3B65" w:rsidRPr="001F4C3A" w:rsidRDefault="001F3B65" w:rsidP="001F3B6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该方法首先判定</w:t>
            </w:r>
            <w:r>
              <w:rPr>
                <w:rFonts w:hint="eastAsia"/>
                <w:szCs w:val="21"/>
              </w:rPr>
              <w:t>dirname</w:t>
            </w:r>
            <w:r>
              <w:rPr>
                <w:rFonts w:hint="eastAsia"/>
                <w:szCs w:val="21"/>
              </w:rPr>
              <w:t>参数指向的路径是否存在，若文件路径不存在，则抛出异常。接着判断</w:t>
            </w:r>
            <w:r>
              <w:rPr>
                <w:rFonts w:hint="eastAsia"/>
                <w:szCs w:val="21"/>
              </w:rPr>
              <w:t>model_filename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param_filename</w:t>
            </w:r>
            <w:r>
              <w:rPr>
                <w:rFonts w:hint="eastAsia"/>
                <w:szCs w:val="21"/>
              </w:rPr>
              <w:t>是否存在，若不存在，则使用默认值来确定最终文件路径。接着加载</w:t>
            </w:r>
            <w:r w:rsidRPr="00111FC2">
              <w:rPr>
                <w:szCs w:val="21"/>
              </w:rPr>
              <w:t>program, feed_target_names, fetch_targets</w:t>
            </w:r>
            <w:r>
              <w:rPr>
                <w:rFonts w:hint="eastAsia"/>
                <w:szCs w:val="21"/>
              </w:rPr>
              <w:t>。</w:t>
            </w:r>
          </w:p>
        </w:tc>
      </w:tr>
      <w:tr w:rsidR="001F3B65" w:rsidTr="001F3B65">
        <w:tc>
          <w:tcPr>
            <w:tcW w:w="3935" w:type="dxa"/>
          </w:tcPr>
          <w:p w:rsidR="001F3B65" w:rsidRPr="001F4C3A" w:rsidRDefault="001F3B65" w:rsidP="001F3B65">
            <w:pPr>
              <w:pStyle w:val="a6"/>
              <w:ind w:firstLineChars="0" w:firstLine="0"/>
              <w:jc w:val="left"/>
              <w:rPr>
                <w:szCs w:val="21"/>
              </w:rPr>
            </w:pPr>
            <w:r w:rsidRPr="001F4C3A">
              <w:rPr>
                <w:rFonts w:hint="eastAsia"/>
                <w:szCs w:val="21"/>
              </w:rPr>
              <w:lastRenderedPageBreak/>
              <w:t>6</w:t>
            </w:r>
            <w:r w:rsidRPr="001F4C3A">
              <w:rPr>
                <w:szCs w:val="21"/>
              </w:rPr>
              <w:t>.</w:t>
            </w:r>
            <w:r w:rsidRPr="001F4C3A">
              <w:rPr>
                <w:rFonts w:hint="eastAsia"/>
                <w:szCs w:val="21"/>
              </w:rPr>
              <w:t xml:space="preserve"> unique_</w:t>
            </w:r>
            <w:proofErr w:type="gramStart"/>
            <w:r w:rsidRPr="001F4C3A">
              <w:rPr>
                <w:rFonts w:hint="eastAsia"/>
                <w:szCs w:val="21"/>
              </w:rPr>
              <w:t>name.generate</w:t>
            </w:r>
            <w:proofErr w:type="gramEnd"/>
          </w:p>
        </w:tc>
        <w:tc>
          <w:tcPr>
            <w:tcW w:w="4283" w:type="dxa"/>
          </w:tcPr>
          <w:p w:rsidR="001F3B65" w:rsidRPr="001F4C3A" w:rsidRDefault="001F3B65" w:rsidP="001F3B6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generate</w:t>
            </w:r>
            <w:r>
              <w:rPr>
                <w:rFonts w:hint="eastAsia"/>
                <w:szCs w:val="21"/>
              </w:rPr>
              <w:t>方法的输入参数为</w:t>
            </w:r>
            <w:r>
              <w:rPr>
                <w:rFonts w:hint="eastAsia"/>
                <w:szCs w:val="21"/>
              </w:rPr>
              <w:t>key</w:t>
            </w:r>
            <w:r>
              <w:rPr>
                <w:rFonts w:hint="eastAsia"/>
                <w:szCs w:val="21"/>
              </w:rPr>
              <w:t>，即产生名称的指定前缀。返回值为包含前缀</w:t>
            </w:r>
            <w:r>
              <w:rPr>
                <w:rFonts w:hint="eastAsia"/>
                <w:szCs w:val="21"/>
              </w:rPr>
              <w:t>key</w:t>
            </w:r>
            <w:r>
              <w:rPr>
                <w:rFonts w:hint="eastAsia"/>
                <w:szCs w:val="21"/>
              </w:rPr>
              <w:t>的唯一命名。</w:t>
            </w:r>
            <w:r>
              <w:rPr>
                <w:rFonts w:hint="eastAsia"/>
                <w:szCs w:val="21"/>
              </w:rPr>
              <w:t>generate</w:t>
            </w:r>
            <w:r>
              <w:rPr>
                <w:rFonts w:hint="eastAsia"/>
                <w:szCs w:val="21"/>
              </w:rPr>
              <w:t>方法通过</w:t>
            </w:r>
            <w:r w:rsidRPr="00111FC2">
              <w:rPr>
                <w:szCs w:val="21"/>
              </w:rPr>
              <w:t>UniqueNameGenerator</w:t>
            </w:r>
            <w:r>
              <w:rPr>
                <w:rFonts w:hint="eastAsia"/>
                <w:szCs w:val="21"/>
              </w:rPr>
              <w:t>类的实例来完成唯一命名的产生。在</w:t>
            </w:r>
            <w:r>
              <w:rPr>
                <w:rFonts w:hint="eastAsia"/>
                <w:szCs w:val="21"/>
              </w:rPr>
              <w:t>generate</w:t>
            </w:r>
            <w:r>
              <w:rPr>
                <w:rFonts w:hint="eastAsia"/>
                <w:szCs w:val="21"/>
              </w:rPr>
              <w:t>方法中实例化了一个</w:t>
            </w:r>
            <w:r w:rsidRPr="00111FC2">
              <w:rPr>
                <w:szCs w:val="21"/>
              </w:rPr>
              <w:t>UniqueNameGenerator</w:t>
            </w:r>
            <w:r>
              <w:rPr>
                <w:rFonts w:hint="eastAsia"/>
                <w:szCs w:val="21"/>
              </w:rPr>
              <w:t>类的实例，接着调用该类的</w:t>
            </w:r>
            <w:r>
              <w:rPr>
                <w:rFonts w:hint="eastAsia"/>
                <w:szCs w:val="21"/>
              </w:rPr>
              <w:t>__call__</w:t>
            </w:r>
            <w:r>
              <w:rPr>
                <w:rFonts w:hint="eastAsia"/>
                <w:szCs w:val="21"/>
              </w:rPr>
              <w:t>函数来产生唯一的命名。</w:t>
            </w:r>
          </w:p>
        </w:tc>
      </w:tr>
      <w:tr w:rsidR="001F3B65" w:rsidTr="001F3B65">
        <w:tc>
          <w:tcPr>
            <w:tcW w:w="3935" w:type="dxa"/>
          </w:tcPr>
          <w:p w:rsidR="001F3B65" w:rsidRPr="001F4C3A" w:rsidRDefault="001F3B65" w:rsidP="001F3B65">
            <w:pPr>
              <w:pStyle w:val="a6"/>
              <w:ind w:firstLineChars="0" w:firstLine="0"/>
              <w:jc w:val="left"/>
              <w:rPr>
                <w:szCs w:val="21"/>
              </w:rPr>
            </w:pPr>
            <w:r w:rsidRPr="001F4C3A">
              <w:rPr>
                <w:rFonts w:hint="eastAsia"/>
                <w:szCs w:val="21"/>
              </w:rPr>
              <w:t>7</w:t>
            </w:r>
            <w:r w:rsidRPr="001F4C3A">
              <w:rPr>
                <w:szCs w:val="21"/>
              </w:rPr>
              <w:t>.</w:t>
            </w:r>
            <w:r w:rsidRPr="001F4C3A">
              <w:rPr>
                <w:rFonts w:hint="eastAsia"/>
                <w:szCs w:val="21"/>
              </w:rPr>
              <w:t xml:space="preserve"> unique_</w:t>
            </w:r>
            <w:proofErr w:type="gramStart"/>
            <w:r w:rsidRPr="001F4C3A">
              <w:rPr>
                <w:rFonts w:hint="eastAsia"/>
                <w:szCs w:val="21"/>
              </w:rPr>
              <w:t>name.guard</w:t>
            </w:r>
            <w:proofErr w:type="gramEnd"/>
          </w:p>
        </w:tc>
        <w:tc>
          <w:tcPr>
            <w:tcW w:w="4283" w:type="dxa"/>
          </w:tcPr>
          <w:p w:rsidR="001F3B65" w:rsidRPr="001F4C3A" w:rsidRDefault="001F3B65" w:rsidP="001F3B6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guard</w:t>
            </w:r>
            <w:r>
              <w:rPr>
                <w:rFonts w:hint="eastAsia"/>
                <w:szCs w:val="21"/>
              </w:rPr>
              <w:t>方法</w:t>
            </w:r>
            <w:r w:rsidRPr="00405DD6">
              <w:rPr>
                <w:szCs w:val="21"/>
              </w:rPr>
              <w:t>用于更改命名空间，与</w:t>
            </w:r>
            <w:r w:rsidRPr="00405DD6">
              <w:rPr>
                <w:szCs w:val="21"/>
              </w:rPr>
              <w:t>with</w:t>
            </w:r>
            <w:r w:rsidRPr="00405DD6">
              <w:rPr>
                <w:szCs w:val="21"/>
              </w:rPr>
              <w:t>语句一起使用。使用后，在</w:t>
            </w:r>
            <w:r w:rsidRPr="00405DD6">
              <w:rPr>
                <w:szCs w:val="21"/>
              </w:rPr>
              <w:t>with</w:t>
            </w:r>
            <w:r w:rsidRPr="00405DD6">
              <w:rPr>
                <w:szCs w:val="21"/>
              </w:rPr>
              <w:t>语句的上下文中使用新的命名空间，调用</w:t>
            </w:r>
            <w:r w:rsidRPr="00405DD6">
              <w:rPr>
                <w:szCs w:val="21"/>
              </w:rPr>
              <w:t>generate</w:t>
            </w:r>
            <w:r w:rsidRPr="00405DD6">
              <w:rPr>
                <w:szCs w:val="21"/>
              </w:rPr>
              <w:t>接口时相同前缀的名称将从</w:t>
            </w:r>
            <w:r w:rsidRPr="00405DD6">
              <w:rPr>
                <w:szCs w:val="21"/>
              </w:rPr>
              <w:t>0</w:t>
            </w:r>
            <w:r w:rsidRPr="00405DD6">
              <w:rPr>
                <w:szCs w:val="21"/>
              </w:rPr>
              <w:t>开始重新编号。</w:t>
            </w:r>
            <w:r>
              <w:rPr>
                <w:rFonts w:hint="eastAsia"/>
                <w:szCs w:val="21"/>
              </w:rPr>
              <w:t>接收的参数为</w:t>
            </w:r>
            <w:r>
              <w:rPr>
                <w:rFonts w:hint="eastAsia"/>
                <w:szCs w:val="21"/>
              </w:rPr>
              <w:t>new_generator</w:t>
            </w:r>
            <w:r>
              <w:rPr>
                <w:rFonts w:hint="eastAsia"/>
                <w:szCs w:val="21"/>
              </w:rPr>
              <w:t>，参数类型为字符串，即新命名空间的名称。该函数无返回值。</w:t>
            </w:r>
            <w:r>
              <w:rPr>
                <w:rFonts w:hint="eastAsia"/>
                <w:szCs w:val="21"/>
              </w:rPr>
              <w:t>guard</w:t>
            </w:r>
            <w:r>
              <w:rPr>
                <w:rFonts w:hint="eastAsia"/>
                <w:szCs w:val="21"/>
              </w:rPr>
              <w:t>方法通常与</w:t>
            </w:r>
            <w:r>
              <w:rPr>
                <w:rFonts w:hint="eastAsia"/>
                <w:szCs w:val="21"/>
              </w:rPr>
              <w:t>with</w:t>
            </w:r>
            <w:r>
              <w:rPr>
                <w:rFonts w:hint="eastAsia"/>
                <w:szCs w:val="21"/>
              </w:rPr>
              <w:t>上下文控制一同使用，通过</w:t>
            </w:r>
            <w:r w:rsidRPr="00405DD6">
              <w:rPr>
                <w:szCs w:val="21"/>
              </w:rPr>
              <w:t>with fluid.unique_name.guard('A'):</w:t>
            </w:r>
            <w:r>
              <w:rPr>
                <w:rFonts w:hint="eastAsia"/>
                <w:szCs w:val="21"/>
              </w:rPr>
              <w:t>语句来创建新的命名空间。</w:t>
            </w:r>
          </w:p>
        </w:tc>
      </w:tr>
    </w:tbl>
    <w:p w:rsidR="001F3B65" w:rsidRPr="001F3B65" w:rsidRDefault="001F3B65" w:rsidP="001F3B65">
      <w:pPr>
        <w:rPr>
          <w:rFonts w:hint="eastAsia"/>
          <w:sz w:val="28"/>
          <w:szCs w:val="28"/>
        </w:rPr>
      </w:pPr>
    </w:p>
    <w:p w:rsidR="001F3B65" w:rsidRDefault="001F3B65" w:rsidP="001F3B65">
      <w:pPr>
        <w:pStyle w:val="a6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实验结果呈现与说明（如调试模型的某个中间环节）：</w:t>
      </w:r>
    </w:p>
    <w:p w:rsidR="001F3B65" w:rsidRDefault="001F3B65" w:rsidP="001F3B65">
      <w:pPr>
        <w:pStyle w:val="a6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要求：结果截图</w:t>
      </w:r>
      <w:r>
        <w:rPr>
          <w:rFonts w:hint="eastAsia"/>
          <w:sz w:val="28"/>
          <w:szCs w:val="28"/>
        </w:rPr>
        <w:t xml:space="preserve"> 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文字，能证明以上解读的实验不少于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项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4824"/>
        <w:gridCol w:w="4111"/>
      </w:tblGrid>
      <w:tr w:rsidR="001F3B65" w:rsidTr="001F3B65">
        <w:tc>
          <w:tcPr>
            <w:tcW w:w="4313" w:type="dxa"/>
          </w:tcPr>
          <w:p w:rsidR="001F3B65" w:rsidRPr="007249D6" w:rsidRDefault="001F3B65" w:rsidP="001F3B65">
            <w:pPr>
              <w:pStyle w:val="a6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实验结果截图</w:t>
            </w:r>
          </w:p>
        </w:tc>
        <w:tc>
          <w:tcPr>
            <w:tcW w:w="4111" w:type="dxa"/>
          </w:tcPr>
          <w:p w:rsidR="001F3B65" w:rsidRPr="007249D6" w:rsidRDefault="001F3B65" w:rsidP="001F3B65">
            <w:pPr>
              <w:pStyle w:val="a6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描述说明</w:t>
            </w:r>
          </w:p>
        </w:tc>
      </w:tr>
      <w:tr w:rsidR="001F3B65" w:rsidTr="001F3B65">
        <w:tc>
          <w:tcPr>
            <w:tcW w:w="4313" w:type="dxa"/>
          </w:tcPr>
          <w:p w:rsidR="001F3B65" w:rsidRDefault="001F3B65" w:rsidP="001F3B65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</w:t>
            </w:r>
            <w:r>
              <w:rPr>
                <w:rFonts w:hint="eastAsia"/>
                <w:sz w:val="28"/>
                <w:szCs w:val="28"/>
              </w:rPr>
              <w:t xml:space="preserve"> fluid.Executor.run</w:t>
            </w:r>
          </w:p>
          <w:p w:rsidR="001F3B65" w:rsidRDefault="001F3B65" w:rsidP="001F3B65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 w:rsidRPr="002C505E">
              <w:rPr>
                <w:noProof/>
                <w:sz w:val="28"/>
                <w:szCs w:val="28"/>
              </w:rPr>
              <w:drawing>
                <wp:inline distT="0" distB="0" distL="0" distR="0" wp14:anchorId="264817BE" wp14:editId="36C394FD">
                  <wp:extent cx="2605907" cy="861211"/>
                  <wp:effectExtent l="0" t="0" r="10795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711" cy="866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3B65" w:rsidRDefault="001F3B65" w:rsidP="001F3B65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 w:rsidRPr="00D7224D">
              <w:rPr>
                <w:noProof/>
                <w:sz w:val="28"/>
                <w:szCs w:val="28"/>
              </w:rPr>
              <w:drawing>
                <wp:inline distT="0" distB="0" distL="0" distR="0" wp14:anchorId="083773E6" wp14:editId="5265E4B1">
                  <wp:extent cx="2605907" cy="756736"/>
                  <wp:effectExtent l="0" t="0" r="10795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688" cy="767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:rsidR="001F3B65" w:rsidRPr="006F0FC2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首先创建了执行器</w:t>
            </w:r>
            <w:r>
              <w:rPr>
                <w:rFonts w:hint="eastAsia"/>
                <w:sz w:val="28"/>
                <w:szCs w:val="28"/>
              </w:rPr>
              <w:t>exe</w:t>
            </w:r>
            <w:r>
              <w:rPr>
                <w:rFonts w:hint="eastAsia"/>
                <w:sz w:val="28"/>
                <w:szCs w:val="28"/>
              </w:rPr>
              <w:t>，接着定义了数据、网络、优化器和损失函数。接着，我们调用</w:t>
            </w:r>
            <w:r>
              <w:rPr>
                <w:rFonts w:hint="eastAsia"/>
                <w:sz w:val="28"/>
                <w:szCs w:val="28"/>
              </w:rPr>
              <w:t>run</w:t>
            </w:r>
            <w:r>
              <w:rPr>
                <w:rFonts w:hint="eastAsia"/>
                <w:sz w:val="28"/>
                <w:szCs w:val="28"/>
              </w:rPr>
              <w:t>函数，完成了静态图上的计算，通过</w:t>
            </w:r>
            <w:r>
              <w:rPr>
                <w:rFonts w:hint="eastAsia"/>
                <w:sz w:val="28"/>
                <w:szCs w:val="28"/>
              </w:rPr>
              <w:t>fetch_list</w:t>
            </w:r>
            <w:r>
              <w:rPr>
                <w:rFonts w:hint="eastAsia"/>
                <w:sz w:val="28"/>
                <w:szCs w:val="28"/>
              </w:rPr>
              <w:t>得到了</w:t>
            </w:r>
            <w:r>
              <w:rPr>
                <w:rFonts w:hint="eastAsia"/>
                <w:sz w:val="28"/>
                <w:szCs w:val="28"/>
              </w:rPr>
              <w:t>loss</w:t>
            </w:r>
            <w:r>
              <w:rPr>
                <w:rFonts w:hint="eastAsia"/>
                <w:sz w:val="28"/>
                <w:szCs w:val="28"/>
              </w:rPr>
              <w:t>值。</w:t>
            </w:r>
          </w:p>
        </w:tc>
      </w:tr>
      <w:tr w:rsidR="001F3B65" w:rsidTr="001F3B65">
        <w:tc>
          <w:tcPr>
            <w:tcW w:w="4313" w:type="dxa"/>
          </w:tcPr>
          <w:p w:rsidR="001F3B65" w:rsidRDefault="001F3B65" w:rsidP="001F3B65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</w:t>
            </w:r>
            <w:proofErr w:type="gramStart"/>
            <w:r>
              <w:rPr>
                <w:rFonts w:hint="eastAsia"/>
                <w:sz w:val="28"/>
                <w:szCs w:val="28"/>
              </w:rPr>
              <w:t>fluid.Executor.</w:t>
            </w:r>
            <w:r w:rsidRPr="00C901D3">
              <w:rPr>
                <w:sz w:val="28"/>
                <w:szCs w:val="28"/>
              </w:rPr>
              <w:t>infer</w:t>
            </w:r>
            <w:proofErr w:type="gramEnd"/>
            <w:r w:rsidRPr="00C901D3">
              <w:rPr>
                <w:sz w:val="28"/>
                <w:szCs w:val="28"/>
              </w:rPr>
              <w:t>_from_datase</w:t>
            </w:r>
            <w:r>
              <w:rPr>
                <w:rFonts w:hint="eastAsia"/>
                <w:sz w:val="28"/>
                <w:szCs w:val="28"/>
              </w:rPr>
              <w:t>t</w:t>
            </w:r>
          </w:p>
          <w:p w:rsidR="001F3B65" w:rsidRDefault="001F3B65" w:rsidP="001F3B65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 w:rsidRPr="00A36690">
              <w:rPr>
                <w:noProof/>
                <w:sz w:val="28"/>
                <w:szCs w:val="28"/>
              </w:rPr>
              <w:drawing>
                <wp:inline distT="0" distB="0" distL="0" distR="0" wp14:anchorId="2A03459A" wp14:editId="5A91DC9E">
                  <wp:extent cx="2649876" cy="964432"/>
                  <wp:effectExtent l="0" t="0" r="0" b="127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313" cy="972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3B65" w:rsidRDefault="001F3B65" w:rsidP="001F3B65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4111" w:type="dxa"/>
          </w:tcPr>
          <w:p w:rsidR="001F3B65" w:rsidRPr="006F0FC2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首先创建了执行器</w:t>
            </w:r>
            <w:r>
              <w:rPr>
                <w:rFonts w:hint="eastAsia"/>
                <w:sz w:val="28"/>
                <w:szCs w:val="28"/>
              </w:rPr>
              <w:t>exe</w:t>
            </w:r>
            <w:r>
              <w:rPr>
                <w:rFonts w:hint="eastAsia"/>
                <w:sz w:val="28"/>
                <w:szCs w:val="28"/>
              </w:rPr>
              <w:t>，执行器通过调用</w:t>
            </w:r>
            <w:r>
              <w:rPr>
                <w:rFonts w:hint="eastAsia"/>
                <w:sz w:val="28"/>
                <w:szCs w:val="28"/>
              </w:rPr>
              <w:t>infer_from_dataset</w:t>
            </w:r>
            <w:r>
              <w:rPr>
                <w:rFonts w:hint="eastAsia"/>
                <w:sz w:val="28"/>
                <w:szCs w:val="28"/>
              </w:rPr>
              <w:t>方法，</w:t>
            </w:r>
            <w:r w:rsidRPr="00A36690">
              <w:rPr>
                <w:sz w:val="28"/>
                <w:szCs w:val="28"/>
              </w:rPr>
              <w:t>从预定义的数据集中做预测。</w:t>
            </w:r>
            <w:r w:rsidRPr="00A36690">
              <w:rPr>
                <w:sz w:val="28"/>
                <w:szCs w:val="28"/>
              </w:rPr>
              <w:t xml:space="preserve"> </w:t>
            </w:r>
            <w:r w:rsidRPr="00A36690">
              <w:rPr>
                <w:sz w:val="28"/>
                <w:szCs w:val="28"/>
              </w:rPr>
              <w:t>数据集在</w:t>
            </w:r>
            <w:r w:rsidRPr="00A36690">
              <w:rPr>
                <w:sz w:val="28"/>
                <w:szCs w:val="28"/>
              </w:rPr>
              <w:t>paddle.fluid.dataset</w:t>
            </w:r>
            <w:r w:rsidRPr="00A36690">
              <w:rPr>
                <w:sz w:val="28"/>
                <w:szCs w:val="28"/>
              </w:rPr>
              <w:t>中定义。</w:t>
            </w:r>
          </w:p>
        </w:tc>
      </w:tr>
      <w:tr w:rsidR="001F3B65" w:rsidTr="001F3B65">
        <w:tc>
          <w:tcPr>
            <w:tcW w:w="4313" w:type="dxa"/>
          </w:tcPr>
          <w:p w:rsidR="001F3B65" w:rsidRDefault="001F3B65" w:rsidP="001F3B65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</w:t>
            </w:r>
            <w:proofErr w:type="gramStart"/>
            <w:r>
              <w:rPr>
                <w:rFonts w:hint="eastAsia"/>
                <w:sz w:val="28"/>
                <w:szCs w:val="28"/>
              </w:rPr>
              <w:t>fluid.unique</w:t>
            </w:r>
            <w:proofErr w:type="gramEnd"/>
            <w:r>
              <w:rPr>
                <w:rFonts w:hint="eastAsia"/>
                <w:sz w:val="28"/>
                <w:szCs w:val="28"/>
              </w:rPr>
              <w:t>_name.guard</w:t>
            </w:r>
          </w:p>
          <w:p w:rsidR="001F3B65" w:rsidRDefault="001F3B65" w:rsidP="001F3B65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 w:rsidRPr="00181945">
              <w:rPr>
                <w:noProof/>
                <w:sz w:val="28"/>
                <w:szCs w:val="28"/>
              </w:rPr>
              <w:drawing>
                <wp:inline distT="0" distB="0" distL="0" distR="0" wp14:anchorId="28C971AA" wp14:editId="531A5F8C">
                  <wp:extent cx="2926484" cy="135004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605" cy="135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:rsidR="001F3B65" w:rsidRPr="006F0FC2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guard</w:t>
            </w:r>
            <w:r>
              <w:rPr>
                <w:rFonts w:hint="eastAsia"/>
                <w:sz w:val="28"/>
                <w:szCs w:val="28"/>
              </w:rPr>
              <w:t>方法在</w:t>
            </w:r>
            <w:r>
              <w:rPr>
                <w:rFonts w:hint="eastAsia"/>
                <w:sz w:val="28"/>
                <w:szCs w:val="28"/>
              </w:rPr>
              <w:t>with</w:t>
            </w:r>
            <w:r w:rsidRPr="00181945">
              <w:rPr>
                <w:sz w:val="28"/>
                <w:szCs w:val="28"/>
              </w:rPr>
              <w:t>语句的上下文中使用新的命名空间</w:t>
            </w:r>
            <w:r>
              <w:rPr>
                <w:rFonts w:hint="eastAsia"/>
                <w:sz w:val="28"/>
                <w:szCs w:val="28"/>
              </w:rPr>
              <w:t>，从结果可以看到，</w:t>
            </w:r>
            <w:r>
              <w:rPr>
                <w:rFonts w:hint="eastAsia"/>
                <w:sz w:val="28"/>
                <w:szCs w:val="28"/>
              </w:rPr>
              <w:t>name_2</w:t>
            </w:r>
            <w:r>
              <w:rPr>
                <w:rFonts w:hint="eastAsia"/>
                <w:sz w:val="28"/>
                <w:szCs w:val="28"/>
              </w:rPr>
              <w:t>和</w:t>
            </w:r>
            <w:r>
              <w:rPr>
                <w:rFonts w:hint="eastAsia"/>
                <w:sz w:val="28"/>
                <w:szCs w:val="28"/>
              </w:rPr>
              <w:t>name_1</w:t>
            </w:r>
            <w:r>
              <w:rPr>
                <w:rFonts w:hint="eastAsia"/>
                <w:sz w:val="28"/>
                <w:szCs w:val="28"/>
              </w:rPr>
              <w:t>位于两个不同的命名空间。</w:t>
            </w:r>
          </w:p>
        </w:tc>
      </w:tr>
    </w:tbl>
    <w:p w:rsidR="00D20B9C" w:rsidRDefault="00D20B9C" w:rsidP="00D20B9C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right="998"/>
        <w:rPr>
          <w:rFonts w:ascii="Helvetica" w:hAnsi="Helvetica"/>
          <w:b/>
          <w:sz w:val="52"/>
          <w:szCs w:val="52"/>
        </w:rPr>
      </w:pPr>
    </w:p>
    <w:p w:rsidR="001F3B65" w:rsidRDefault="001F3B65" w:rsidP="001F3B65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left="360" w:right="998"/>
        <w:rPr>
          <w:rFonts w:ascii="Helvetica" w:hAnsi="Helvetica"/>
          <w:b/>
          <w:sz w:val="52"/>
          <w:szCs w:val="52"/>
        </w:rPr>
      </w:pPr>
      <w:r w:rsidRPr="001F3B65">
        <w:rPr>
          <w:rFonts w:ascii="Helvetica" w:hAnsi="Helvetica" w:hint="eastAsia"/>
          <w:b/>
          <w:sz w:val="52"/>
          <w:szCs w:val="52"/>
        </w:rPr>
        <w:t>丁亚东：</w:t>
      </w:r>
    </w:p>
    <w:p w:rsidR="001F3B65" w:rsidRPr="001F3B65" w:rsidRDefault="001F3B65" w:rsidP="001F3B65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 w:rsidRPr="001F3B65">
        <w:rPr>
          <w:rFonts w:hint="eastAsia"/>
          <w:sz w:val="28"/>
          <w:szCs w:val="28"/>
        </w:rPr>
        <w:t>代码总结与梳理：</w:t>
      </w:r>
    </w:p>
    <w:p w:rsidR="001F3B65" w:rsidRDefault="001F3B65" w:rsidP="001F3B65">
      <w:pPr>
        <w:pStyle w:val="a6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要求：文字分条目列出，描述不少于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00</w:t>
      </w:r>
      <w:r>
        <w:rPr>
          <w:rFonts w:hint="eastAsia"/>
          <w:sz w:val="28"/>
          <w:szCs w:val="28"/>
        </w:rPr>
        <w:t>字，模块不少于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个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4276"/>
        <w:gridCol w:w="4715"/>
      </w:tblGrid>
      <w:tr w:rsidR="001F3B65" w:rsidTr="001F3B65">
        <w:tc>
          <w:tcPr>
            <w:tcW w:w="4276" w:type="dxa"/>
          </w:tcPr>
          <w:p w:rsidR="001F3B65" w:rsidRPr="007249D6" w:rsidRDefault="001F3B65" w:rsidP="001F3B65">
            <w:pPr>
              <w:pStyle w:val="a6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代码整体认识</w:t>
            </w:r>
            <w:r w:rsidRPr="007249D6">
              <w:rPr>
                <w:rFonts w:hint="eastAsia"/>
                <w:b/>
                <w:sz w:val="24"/>
                <w:szCs w:val="24"/>
              </w:rPr>
              <w:t>描述</w:t>
            </w:r>
          </w:p>
        </w:tc>
        <w:tc>
          <w:tcPr>
            <w:tcW w:w="4715" w:type="dxa"/>
          </w:tcPr>
          <w:p w:rsidR="001F3B65" w:rsidRPr="007249D6" w:rsidRDefault="001F3B65" w:rsidP="001F3B65">
            <w:pPr>
              <w:pStyle w:val="a6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代码模块</w:t>
            </w:r>
            <w:r w:rsidRPr="007249D6">
              <w:rPr>
                <w:rFonts w:hint="eastAsia"/>
                <w:b/>
                <w:sz w:val="24"/>
                <w:szCs w:val="24"/>
              </w:rPr>
              <w:t>或</w:t>
            </w:r>
            <w:r>
              <w:rPr>
                <w:rFonts w:hint="eastAsia"/>
                <w:b/>
                <w:sz w:val="24"/>
                <w:szCs w:val="24"/>
              </w:rPr>
              <w:t>主要组成</w:t>
            </w:r>
            <w:r w:rsidRPr="007249D6">
              <w:rPr>
                <w:rFonts w:hint="eastAsia"/>
                <w:b/>
                <w:sz w:val="24"/>
                <w:szCs w:val="24"/>
              </w:rPr>
              <w:t>总结</w:t>
            </w:r>
          </w:p>
        </w:tc>
      </w:tr>
      <w:tr w:rsidR="001F3B65" w:rsidTr="001F3B65">
        <w:trPr>
          <w:trHeight w:val="480"/>
        </w:trPr>
        <w:tc>
          <w:tcPr>
            <w:tcW w:w="4276" w:type="dxa"/>
            <w:vMerge w:val="restart"/>
          </w:tcPr>
          <w:p w:rsidR="001F3B65" w:rsidRDefault="001F3B65" w:rsidP="001F3B65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包含四个文件</w:t>
            </w:r>
          </w:p>
          <w:p w:rsidR="001F3B65" w:rsidRPr="00960EA2" w:rsidRDefault="001F3B65" w:rsidP="00960EA2">
            <w:pPr>
              <w:pStyle w:val="a6"/>
              <w:numPr>
                <w:ilvl w:val="0"/>
                <w:numId w:val="4"/>
              </w:numPr>
              <w:ind w:firstLineChars="0"/>
              <w:jc w:val="left"/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l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oss.py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,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主要各种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loss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函数的实现</w:t>
            </w:r>
          </w:p>
          <w:p w:rsidR="001F3B65" w:rsidRPr="00960EA2" w:rsidRDefault="001F3B65" w:rsidP="00960EA2">
            <w:pPr>
              <w:pStyle w:val="a6"/>
              <w:numPr>
                <w:ilvl w:val="0"/>
                <w:numId w:val="4"/>
              </w:numPr>
              <w:ind w:firstLineChars="0"/>
              <w:jc w:val="left"/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learning_rate_scheduler.py 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包含各种学习率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decay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方法的实现</w:t>
            </w:r>
          </w:p>
          <w:p w:rsidR="001F3B65" w:rsidRPr="00960EA2" w:rsidRDefault="00960EA2" w:rsidP="00960EA2">
            <w:pPr>
              <w:rPr>
                <w:szCs w:val="21"/>
              </w:rPr>
            </w:pPr>
            <w:r>
              <w:rPr>
                <w:szCs w:val="21"/>
              </w:rPr>
              <w:t>3.</w:t>
            </w:r>
            <w:r w:rsidR="001F3B65" w:rsidRPr="00960EA2">
              <w:rPr>
                <w:szCs w:val="21"/>
              </w:rPr>
              <w:t xml:space="preserve">metric_op.py </w:t>
            </w:r>
            <w:r w:rsidR="001F3B65" w:rsidRPr="00960EA2">
              <w:rPr>
                <w:rFonts w:hint="eastAsia"/>
                <w:szCs w:val="21"/>
              </w:rPr>
              <w:t>计算</w:t>
            </w:r>
            <w:r w:rsidR="001F3B65" w:rsidRPr="00960EA2">
              <w:rPr>
                <w:rFonts w:hint="eastAsia"/>
                <w:szCs w:val="21"/>
              </w:rPr>
              <w:t>a</w:t>
            </w:r>
            <w:r w:rsidR="001F3B65" w:rsidRPr="00960EA2">
              <w:rPr>
                <w:szCs w:val="21"/>
              </w:rPr>
              <w:t>ccuracy</w:t>
            </w:r>
            <w:r w:rsidR="001F3B65" w:rsidRPr="00960EA2">
              <w:rPr>
                <w:rFonts w:hint="eastAsia"/>
                <w:szCs w:val="21"/>
              </w:rPr>
              <w:t>的实现和</w:t>
            </w:r>
            <w:r w:rsidR="001F3B65" w:rsidRPr="00960EA2">
              <w:rPr>
                <w:szCs w:val="21"/>
              </w:rPr>
              <w:t>Area Under the Curve(AUC)</w:t>
            </w:r>
            <w:r w:rsidR="001F3B65" w:rsidRPr="00960EA2">
              <w:rPr>
                <w:rFonts w:hint="eastAsia"/>
                <w:szCs w:val="21"/>
              </w:rPr>
              <w:t>的实现</w:t>
            </w:r>
          </w:p>
          <w:p w:rsidR="001F3B65" w:rsidRPr="00960EA2" w:rsidRDefault="00960EA2" w:rsidP="00960EA2">
            <w:pPr>
              <w:rPr>
                <w:sz w:val="28"/>
                <w:szCs w:val="28"/>
              </w:rPr>
            </w:pPr>
            <w:r>
              <w:rPr>
                <w:szCs w:val="21"/>
              </w:rPr>
              <w:t>4.</w:t>
            </w:r>
            <w:r w:rsidR="001F3B65" w:rsidRPr="00960EA2">
              <w:rPr>
                <w:szCs w:val="21"/>
              </w:rPr>
              <w:t xml:space="preserve">rnn.py </w:t>
            </w:r>
            <w:r w:rsidR="001F3B65" w:rsidRPr="00960EA2">
              <w:rPr>
                <w:rFonts w:hint="eastAsia"/>
                <w:szCs w:val="21"/>
              </w:rPr>
              <w:t>rnn</w:t>
            </w:r>
            <w:r w:rsidR="001F3B65" w:rsidRPr="00960EA2">
              <w:rPr>
                <w:rFonts w:hint="eastAsia"/>
                <w:szCs w:val="21"/>
              </w:rPr>
              <w:t>网络里面各种网络层的实现</w:t>
            </w:r>
          </w:p>
        </w:tc>
        <w:tc>
          <w:tcPr>
            <w:tcW w:w="4715" w:type="dxa"/>
          </w:tcPr>
          <w:p w:rsidR="001F3B65" w:rsidRPr="006F0FC2" w:rsidRDefault="001F3B65" w:rsidP="001F3B65">
            <w:pPr>
              <w:pStyle w:val="a6"/>
              <w:numPr>
                <w:ilvl w:val="0"/>
                <w:numId w:val="4"/>
              </w:numPr>
              <w:ind w:firstLineChars="0"/>
              <w:jc w:val="left"/>
              <w:rPr>
                <w:sz w:val="28"/>
                <w:szCs w:val="28"/>
              </w:rPr>
            </w:pP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LearningRateDecay()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类所有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chedule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的基类</w:t>
            </w:r>
          </w:p>
        </w:tc>
      </w:tr>
      <w:tr w:rsidR="001F3B65" w:rsidTr="001F3B65">
        <w:trPr>
          <w:trHeight w:val="480"/>
        </w:trPr>
        <w:tc>
          <w:tcPr>
            <w:tcW w:w="4276" w:type="dxa"/>
            <w:vMerge/>
          </w:tcPr>
          <w:p w:rsidR="001F3B65" w:rsidRDefault="001F3B65" w:rsidP="001F3B65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4715" w:type="dxa"/>
          </w:tcPr>
          <w:p w:rsidR="001F3B65" w:rsidRPr="006F0FC2" w:rsidRDefault="001F3B65" w:rsidP="001F3B65">
            <w:pPr>
              <w:pStyle w:val="a6"/>
              <w:numPr>
                <w:ilvl w:val="0"/>
                <w:numId w:val="4"/>
              </w:numPr>
              <w:ind w:firstLineChars="0"/>
              <w:jc w:val="left"/>
              <w:rPr>
                <w:sz w:val="28"/>
                <w:szCs w:val="28"/>
              </w:rPr>
            </w:pP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PiecewiseDecay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(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)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类实现阶梯下降学习率衰减算法</w:t>
            </w:r>
          </w:p>
        </w:tc>
      </w:tr>
      <w:tr w:rsidR="001F3B65" w:rsidTr="001F3B65">
        <w:trPr>
          <w:trHeight w:val="480"/>
        </w:trPr>
        <w:tc>
          <w:tcPr>
            <w:tcW w:w="4276" w:type="dxa"/>
            <w:vMerge/>
          </w:tcPr>
          <w:p w:rsidR="001F3B65" w:rsidRDefault="001F3B65" w:rsidP="001F3B65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4715" w:type="dxa"/>
          </w:tcPr>
          <w:p w:rsidR="001F3B65" w:rsidRDefault="001F3B65" w:rsidP="001F3B65">
            <w:pPr>
              <w:pStyle w:val="a6"/>
              <w:numPr>
                <w:ilvl w:val="0"/>
                <w:numId w:val="4"/>
              </w:numPr>
              <w:ind w:firstLineChars="0"/>
              <w:jc w:val="left"/>
              <w:rPr>
                <w:sz w:val="28"/>
                <w:szCs w:val="28"/>
              </w:rPr>
            </w:pP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CosineDecay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(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)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类实现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sine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退火下降算法</w:t>
            </w:r>
          </w:p>
        </w:tc>
      </w:tr>
      <w:tr w:rsidR="001F3B65" w:rsidTr="001F3B65">
        <w:trPr>
          <w:trHeight w:val="480"/>
        </w:trPr>
        <w:tc>
          <w:tcPr>
            <w:tcW w:w="4276" w:type="dxa"/>
            <w:vMerge/>
          </w:tcPr>
          <w:p w:rsidR="001F3B65" w:rsidRDefault="001F3B65" w:rsidP="001F3B65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4715" w:type="dxa"/>
          </w:tcPr>
          <w:p w:rsidR="001F3B65" w:rsidRPr="00960EA2" w:rsidRDefault="001F3B65" w:rsidP="001F3B65">
            <w:pPr>
              <w:pStyle w:val="a6"/>
              <w:numPr>
                <w:ilvl w:val="0"/>
                <w:numId w:val="4"/>
              </w:numPr>
              <w:ind w:firstLineChars="0"/>
              <w:jc w:val="left"/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center_loss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类，实现</w:t>
            </w:r>
            <m:oMath>
              <m:f>
                <m:fPr>
                  <m:ctrlPr>
                    <w:rPr>
                      <w:rFonts w:ascii="Cambria Math" w:hAnsi="Cambria Math" w:cs="Arial Unicode MS"/>
                      <w:color w:val="000000"/>
                      <w:sz w:val="22"/>
                      <w:szCs w:val="21"/>
                      <w14:textOutline w14:w="0" w14:cap="flat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 Unicode MS"/>
                      <w:color w:val="000000"/>
                      <w:sz w:val="22"/>
                      <w:szCs w:val="21"/>
                      <w14:textOutline w14:w="0" w14:cap="flat" w14:cmpd="sng" w14:algn="ctr">
                        <w14:noFill/>
                        <w14:prstDash w14:val="solid"/>
                        <w14:bevel/>
                      </w14:textOutline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 Unicode MS"/>
                      <w:color w:val="000000"/>
                      <w:sz w:val="22"/>
                      <w:szCs w:val="21"/>
                      <w14:textOutline w14:w="0" w14:cap="flat" w14:cmpd="sng" w14:algn="ctr">
                        <w14:noFill/>
                        <w14:prstDash w14:val="solid"/>
                        <w14:bevel/>
                      </w14:textOutline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Arial Unicode MS"/>
                      <w:color w:val="000000"/>
                      <w:sz w:val="22"/>
                      <w:szCs w:val="21"/>
                      <w14:textOutline w14:w="0" w14:cap="flat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 Unicode MS"/>
                          <w:color w:val="000000"/>
                          <w:sz w:val="22"/>
                          <w:szCs w:val="21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 Unicode MS"/>
                          <w:color w:val="000000"/>
                          <w:sz w:val="22"/>
                          <w:szCs w:val="21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X - Y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 Unicode MS"/>
                      <w:color w:val="000000"/>
                      <w:sz w:val="22"/>
                      <w:szCs w:val="21"/>
                      <w14:textOutline w14:w="0" w14:cap="flat" w14:cmpd="sng" w14:algn="ctr">
                        <w14:noFill/>
                        <w14:prstDash w14:val="solid"/>
                        <w14:bevel/>
                      </w14:textOutline>
                    </w:rPr>
                    <m:t>2</m:t>
                  </m:r>
                </m:sup>
              </m:sSup>
            </m:oMath>
          </w:p>
          <w:p w:rsidR="001F3B65" w:rsidRPr="00CB259A" w:rsidRDefault="001F3B65" w:rsidP="001F3B65">
            <w:pPr>
              <w:rPr>
                <w:sz w:val="28"/>
                <w:szCs w:val="28"/>
              </w:rPr>
            </w:pPr>
            <w:r w:rsidRPr="00960EA2">
              <w:rPr>
                <w:rFonts w:hint="eastAsia"/>
                <w:szCs w:val="21"/>
              </w:rPr>
              <w:t>loss</w:t>
            </w:r>
            <w:r w:rsidRPr="00960EA2">
              <w:rPr>
                <w:rFonts w:hint="eastAsia"/>
                <w:szCs w:val="21"/>
              </w:rPr>
              <w:t>的计算，包含各种类型的检查等等</w:t>
            </w:r>
          </w:p>
        </w:tc>
      </w:tr>
      <w:tr w:rsidR="001F3B65" w:rsidTr="001F3B65">
        <w:trPr>
          <w:trHeight w:val="480"/>
        </w:trPr>
        <w:tc>
          <w:tcPr>
            <w:tcW w:w="4276" w:type="dxa"/>
            <w:vMerge/>
          </w:tcPr>
          <w:p w:rsidR="001F3B65" w:rsidRDefault="001F3B65" w:rsidP="001F3B65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4715" w:type="dxa"/>
          </w:tcPr>
          <w:p w:rsidR="001F3B65" w:rsidRDefault="001F3B65" w:rsidP="001F3B65">
            <w:pPr>
              <w:pStyle w:val="a6"/>
              <w:numPr>
                <w:ilvl w:val="0"/>
                <w:numId w:val="4"/>
              </w:numPr>
              <w:ind w:firstLineChars="0"/>
              <w:jc w:val="left"/>
              <w:rPr>
                <w:sz w:val="28"/>
                <w:szCs w:val="28"/>
              </w:rPr>
            </w:pP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cross_entropy 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类实现交叉熵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loss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的计算</w:t>
            </w:r>
          </w:p>
        </w:tc>
      </w:tr>
      <w:tr w:rsidR="001F3B65" w:rsidTr="001F3B65">
        <w:trPr>
          <w:trHeight w:val="480"/>
        </w:trPr>
        <w:tc>
          <w:tcPr>
            <w:tcW w:w="4276" w:type="dxa"/>
            <w:vMerge/>
          </w:tcPr>
          <w:p w:rsidR="001F3B65" w:rsidRDefault="001F3B65" w:rsidP="001F3B65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4715" w:type="dxa"/>
          </w:tcPr>
          <w:p w:rsidR="001F3B65" w:rsidRDefault="001F3B65" w:rsidP="001F3B65">
            <w:pPr>
              <w:pStyle w:val="a6"/>
              <w:numPr>
                <w:ilvl w:val="0"/>
                <w:numId w:val="4"/>
              </w:numPr>
              <w:ind w:firstLineChars="0"/>
              <w:jc w:val="left"/>
              <w:rPr>
                <w:sz w:val="28"/>
                <w:szCs w:val="28"/>
              </w:rPr>
            </w:pP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acc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uracy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方法，计算预测的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topk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结果和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label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之间的准确度。</w:t>
            </w:r>
          </w:p>
        </w:tc>
      </w:tr>
      <w:tr w:rsidR="001F3B65" w:rsidTr="001F3B65">
        <w:trPr>
          <w:trHeight w:val="480"/>
        </w:trPr>
        <w:tc>
          <w:tcPr>
            <w:tcW w:w="4276" w:type="dxa"/>
            <w:vMerge/>
          </w:tcPr>
          <w:p w:rsidR="001F3B65" w:rsidRDefault="001F3B65" w:rsidP="001F3B65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4715" w:type="dxa"/>
          </w:tcPr>
          <w:p w:rsidR="001F3B65" w:rsidRPr="002E72E6" w:rsidRDefault="001F3B65" w:rsidP="001F3B65">
            <w:pPr>
              <w:pStyle w:val="a6"/>
              <w:numPr>
                <w:ilvl w:val="0"/>
                <w:numId w:val="4"/>
              </w:numPr>
              <w:ind w:firstLineChars="0"/>
              <w:jc w:val="left"/>
              <w:rPr>
                <w:sz w:val="28"/>
                <w:szCs w:val="28"/>
              </w:rPr>
            </w:pP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auc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方法，计算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Area Under the Curve(AUC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)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，即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ROC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曲线和坐标轴的面积</w:t>
            </w:r>
          </w:p>
        </w:tc>
      </w:tr>
      <w:tr w:rsidR="001F3B65" w:rsidTr="001F3B65">
        <w:trPr>
          <w:trHeight w:val="480"/>
        </w:trPr>
        <w:tc>
          <w:tcPr>
            <w:tcW w:w="4276" w:type="dxa"/>
            <w:vMerge/>
          </w:tcPr>
          <w:p w:rsidR="001F3B65" w:rsidRDefault="001F3B65" w:rsidP="001F3B65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4715" w:type="dxa"/>
          </w:tcPr>
          <w:p w:rsidR="001F3B65" w:rsidRDefault="001F3B65" w:rsidP="001F3B65">
            <w:pPr>
              <w:pStyle w:val="a6"/>
              <w:numPr>
                <w:ilvl w:val="0"/>
                <w:numId w:val="4"/>
              </w:numPr>
              <w:ind w:firstLineChars="0"/>
              <w:jc w:val="left"/>
              <w:rPr>
                <w:sz w:val="28"/>
                <w:szCs w:val="28"/>
              </w:rPr>
            </w:pP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RNNCell 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所有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rnn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变体及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rnn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cell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的基类</w:t>
            </w:r>
          </w:p>
        </w:tc>
      </w:tr>
      <w:tr w:rsidR="001F3B65" w:rsidTr="001F3B65">
        <w:trPr>
          <w:trHeight w:val="480"/>
        </w:trPr>
        <w:tc>
          <w:tcPr>
            <w:tcW w:w="4276" w:type="dxa"/>
            <w:vMerge/>
          </w:tcPr>
          <w:p w:rsidR="001F3B65" w:rsidRDefault="001F3B65" w:rsidP="001F3B65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4715" w:type="dxa"/>
          </w:tcPr>
          <w:p w:rsidR="001F3B65" w:rsidRPr="002E72E6" w:rsidRDefault="001F3B65" w:rsidP="001F3B65">
            <w:pPr>
              <w:pStyle w:val="a6"/>
              <w:numPr>
                <w:ilvl w:val="0"/>
                <w:numId w:val="4"/>
              </w:numPr>
              <w:ind w:firstLineChars="0"/>
              <w:jc w:val="left"/>
              <w:rPr>
                <w:sz w:val="28"/>
                <w:szCs w:val="28"/>
              </w:rPr>
            </w:pP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Decoder 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所有解码器实例的基类</w:t>
            </w:r>
          </w:p>
        </w:tc>
      </w:tr>
    </w:tbl>
    <w:p w:rsidR="001F3B65" w:rsidRPr="001F3B65" w:rsidRDefault="001F3B65" w:rsidP="001F3B65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 w:rsidRPr="001F3B65">
        <w:rPr>
          <w:rFonts w:hint="eastAsia"/>
          <w:sz w:val="28"/>
          <w:szCs w:val="28"/>
        </w:rPr>
        <w:t>关键方法、算法、数据摘取与深入分析（</w:t>
      </w:r>
      <w:r w:rsidRPr="001F3B65">
        <w:rPr>
          <w:rFonts w:hint="eastAsia"/>
          <w:sz w:val="28"/>
          <w:szCs w:val="28"/>
        </w:rPr>
        <w:t>Python</w:t>
      </w:r>
      <w:r w:rsidRPr="001F3B65">
        <w:rPr>
          <w:rFonts w:hint="eastAsia"/>
          <w:sz w:val="28"/>
          <w:szCs w:val="28"/>
        </w:rPr>
        <w:t>或</w:t>
      </w:r>
      <w:r w:rsidRPr="001F3B65">
        <w:rPr>
          <w:sz w:val="28"/>
          <w:szCs w:val="28"/>
        </w:rPr>
        <w:t>C</w:t>
      </w:r>
      <w:r w:rsidRPr="001F3B65">
        <w:rPr>
          <w:rFonts w:hint="eastAsia"/>
          <w:sz w:val="28"/>
          <w:szCs w:val="28"/>
        </w:rPr>
        <w:t>++</w:t>
      </w:r>
      <w:r w:rsidRPr="001F3B65">
        <w:rPr>
          <w:rFonts w:hint="eastAsia"/>
          <w:sz w:val="28"/>
          <w:szCs w:val="28"/>
        </w:rPr>
        <w:t>）：</w:t>
      </w:r>
    </w:p>
    <w:p w:rsidR="001F3B65" w:rsidRDefault="001F3B65" w:rsidP="001F3B65">
      <w:pPr>
        <w:pStyle w:val="a6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要求：方法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公式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数据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文字，深入解读代码方法不少于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个</w:t>
      </w:r>
    </w:p>
    <w:tbl>
      <w:tblPr>
        <w:tblStyle w:val="a7"/>
        <w:tblW w:w="4491" w:type="pct"/>
        <w:tblInd w:w="279" w:type="dxa"/>
        <w:tblLook w:val="04A0" w:firstRow="1" w:lastRow="0" w:firstColumn="1" w:lastColumn="0" w:noHBand="0" w:noVBand="1"/>
      </w:tblPr>
      <w:tblGrid>
        <w:gridCol w:w="4124"/>
        <w:gridCol w:w="5225"/>
      </w:tblGrid>
      <w:tr w:rsidR="001F3B65" w:rsidRPr="007249D6" w:rsidTr="001F3B65">
        <w:tc>
          <w:tcPr>
            <w:tcW w:w="2383" w:type="pct"/>
          </w:tcPr>
          <w:p w:rsidR="001F3B65" w:rsidRPr="007249D6" w:rsidRDefault="001F3B65" w:rsidP="001F3B65">
            <w:pPr>
              <w:pStyle w:val="a6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代码</w:t>
            </w:r>
            <w:r>
              <w:rPr>
                <w:rFonts w:hint="eastAsia"/>
                <w:b/>
                <w:sz w:val="24"/>
                <w:szCs w:val="24"/>
              </w:rPr>
              <w:t>/</w:t>
            </w:r>
            <w:r>
              <w:rPr>
                <w:rFonts w:hint="eastAsia"/>
                <w:b/>
                <w:sz w:val="24"/>
                <w:szCs w:val="24"/>
              </w:rPr>
              <w:t>算法</w:t>
            </w:r>
            <w:r>
              <w:rPr>
                <w:rFonts w:hint="eastAsia"/>
                <w:b/>
                <w:sz w:val="24"/>
                <w:szCs w:val="24"/>
              </w:rPr>
              <w:t>/</w:t>
            </w:r>
            <w:r>
              <w:rPr>
                <w:rFonts w:hint="eastAsia"/>
                <w:b/>
                <w:sz w:val="24"/>
                <w:szCs w:val="24"/>
              </w:rPr>
              <w:t>数据片段</w:t>
            </w:r>
          </w:p>
        </w:tc>
        <w:tc>
          <w:tcPr>
            <w:tcW w:w="2617" w:type="pct"/>
          </w:tcPr>
          <w:p w:rsidR="001F3B65" w:rsidRPr="007249D6" w:rsidRDefault="001F3B65" w:rsidP="001F3B65">
            <w:pPr>
              <w:pStyle w:val="a6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输入输出及功能描述分析</w:t>
            </w:r>
          </w:p>
        </w:tc>
      </w:tr>
      <w:tr w:rsidR="001F3B65" w:rsidRPr="00DE1676" w:rsidTr="001F3B65">
        <w:tc>
          <w:tcPr>
            <w:tcW w:w="2383" w:type="pct"/>
            <w:vAlign w:val="center"/>
          </w:tcPr>
          <w:p w:rsidR="001F3B65" w:rsidRDefault="001F3B65" w:rsidP="001F3B65">
            <w:pPr>
              <w:pStyle w:val="a6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>
              <w:t xml:space="preserve"> </w:t>
            </w:r>
            <w:r w:rsidRPr="00752895">
              <w:rPr>
                <w:sz w:val="28"/>
                <w:szCs w:val="28"/>
              </w:rPr>
              <w:t xml:space="preserve">class </w:t>
            </w:r>
            <w:proofErr w:type="gramStart"/>
            <w:r w:rsidRPr="00752895">
              <w:rPr>
                <w:sz w:val="28"/>
                <w:szCs w:val="28"/>
              </w:rPr>
              <w:t>NaturalExpDecay(</w:t>
            </w:r>
            <w:proofErr w:type="gramEnd"/>
            <w:r w:rsidRPr="00752895">
              <w:rPr>
                <w:sz w:val="28"/>
                <w:szCs w:val="28"/>
              </w:rPr>
              <w:t>LearningRateDecay):</w:t>
            </w:r>
          </w:p>
        </w:tc>
        <w:tc>
          <w:tcPr>
            <w:tcW w:w="2617" w:type="pct"/>
          </w:tcPr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输入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 xml:space="preserve"> 1.</w:t>
            </w:r>
            <w:r w:rsidRPr="00DE1676">
              <w:rPr>
                <w:sz w:val="28"/>
                <w:szCs w:val="28"/>
              </w:rPr>
              <w:t>learning_rate</w:t>
            </w:r>
          </w:p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</w:t>
            </w:r>
            <w:r>
              <w:t xml:space="preserve"> </w:t>
            </w:r>
            <w:r w:rsidRPr="00DE1676">
              <w:rPr>
                <w:sz w:val="28"/>
                <w:szCs w:val="28"/>
              </w:rPr>
              <w:t>decay_steps</w:t>
            </w:r>
          </w:p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  <w:r>
              <w:t xml:space="preserve"> </w:t>
            </w:r>
            <w:r w:rsidRPr="00DE1676">
              <w:rPr>
                <w:sz w:val="28"/>
                <w:szCs w:val="28"/>
              </w:rPr>
              <w:t>decay_rate</w:t>
            </w:r>
          </w:p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输出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无</w:t>
            </w:r>
          </w:p>
          <w:p w:rsidR="001F3B65" w:rsidRPr="00DE1676" w:rsidRDefault="001F3B65" w:rsidP="001F3B65">
            <w:pPr>
              <w:rPr>
                <w:color w:val="D4D4D4"/>
                <w:sz w:val="18"/>
                <w:szCs w:val="18"/>
              </w:rPr>
            </w:pPr>
            <w:r>
              <w:rPr>
                <w:rFonts w:hint="eastAsia"/>
                <w:sz w:val="28"/>
                <w:szCs w:val="28"/>
              </w:rPr>
              <w:t>描述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实现的是自然对数衰减</w:t>
            </w:r>
            <w:r w:rsidRPr="00DE1676">
              <w:rPr>
                <w:sz w:val="28"/>
                <w:szCs w:val="28"/>
              </w:rPr>
              <w:t>scheduler</w:t>
            </w:r>
            <w:r>
              <w:rPr>
                <w:rFonts w:hint="eastAsia"/>
                <w:sz w:val="28"/>
                <w:szCs w:val="28"/>
              </w:rPr>
              <w:t>。</w:t>
            </w:r>
            <m:oMath>
              <m:r>
                <m:rPr>
                  <m:sty m:val="p"/>
                </m:rPr>
                <w:rPr>
                  <w:rFonts w:ascii="Cambria Math" w:hAnsi="Cambria Math" w:cs="Menlo"/>
                  <w:color w:val="000000" w:themeColor="text1"/>
                  <w:sz w:val="28"/>
                  <w:szCs w:val="18"/>
                </w:rPr>
                <m:t>l</m:t>
              </m:r>
              <m:sSub>
                <m:sSubPr>
                  <m:ctrlPr>
                    <w:rPr>
                      <w:rFonts w:ascii="Cambria Math" w:hAnsi="Cambria Math" w:cs="Menlo"/>
                      <w:color w:val="000000" w:themeColor="text1"/>
                      <w:sz w:val="28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Menlo"/>
                      <w:color w:val="000000" w:themeColor="text1"/>
                      <w:sz w:val="28"/>
                      <w:szCs w:val="1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Menlo"/>
                      <w:color w:val="000000" w:themeColor="text1"/>
                      <w:sz w:val="28"/>
                      <w:szCs w:val="18"/>
                    </w:rPr>
                    <m:t>decayed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Menlo"/>
                  <w:color w:val="000000" w:themeColor="text1"/>
                  <w:sz w:val="28"/>
                  <w:szCs w:val="18"/>
                </w:rPr>
                <m:t>=lr*</m:t>
              </m:r>
              <m:sSup>
                <m:sSupPr>
                  <m:ctrlPr>
                    <w:rPr>
                      <w:rFonts w:ascii="Cambria Math" w:hAnsi="Cambria Math" w:cs="Menlo"/>
                      <w:color w:val="000000" w:themeColor="text1"/>
                      <w:sz w:val="28"/>
                      <w:szCs w:val="1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Menlo"/>
                      <w:color w:val="000000" w:themeColor="text1"/>
                      <w:sz w:val="28"/>
                      <w:szCs w:val="1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Menlo"/>
                      <w:color w:val="000000" w:themeColor="text1"/>
                      <w:sz w:val="28"/>
                      <w:szCs w:val="18"/>
                    </w:rPr>
                    <m:t>-rat</m:t>
                  </m:r>
                  <m:sSub>
                    <m:sSubPr>
                      <m:ctrlPr>
                        <w:rPr>
                          <w:rFonts w:ascii="Cambria Math" w:hAnsi="Cambria Math" w:cs="Menlo"/>
                          <w:color w:val="000000" w:themeColor="text1"/>
                          <w:sz w:val="2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Menlo"/>
                          <w:color w:val="000000" w:themeColor="text1"/>
                          <w:sz w:val="28"/>
                          <w:szCs w:val="18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Menlo"/>
                          <w:color w:val="000000" w:themeColor="text1"/>
                          <w:sz w:val="28"/>
                          <w:szCs w:val="18"/>
                        </w:rPr>
                        <m:t>decay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Menlo" w:hint="eastAsia"/>
                      <w:color w:val="000000" w:themeColor="text1"/>
                      <w:sz w:val="28"/>
                      <w:szCs w:val="18"/>
                    </w:rPr>
                    <m:t>×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Menlo"/>
                          <w:color w:val="000000" w:themeColor="text1"/>
                          <w:sz w:val="28"/>
                          <w:szCs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Menlo"/>
                              <w:color w:val="000000" w:themeColor="text1"/>
                              <w:sz w:val="28"/>
                              <w:szCs w:val="1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Menlo"/>
                              <w:color w:val="000000" w:themeColor="text1"/>
                              <w:sz w:val="28"/>
                              <w:szCs w:val="18"/>
                            </w:rPr>
                            <m:t>set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Menlo"/>
                                  <w:color w:val="000000" w:themeColor="text1"/>
                                  <w:sz w:val="2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Menlo"/>
                                  <w:color w:val="000000" w:themeColor="text1"/>
                                  <w:sz w:val="28"/>
                                  <w:szCs w:val="18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Menlo"/>
                                  <w:color w:val="000000" w:themeColor="text1"/>
                                  <w:sz w:val="28"/>
                                  <w:szCs w:val="18"/>
                                </w:rPr>
                                <m:t>global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Menlo"/>
                              <w:color w:val="000000" w:themeColor="text1"/>
                              <w:sz w:val="28"/>
                              <w:szCs w:val="18"/>
                            </w:rPr>
                            <m:t>ste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Menlo"/>
                                  <w:color w:val="000000" w:themeColor="text1"/>
                                  <w:sz w:val="2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Menlo"/>
                                  <w:color w:val="000000" w:themeColor="text1"/>
                                  <w:sz w:val="28"/>
                                  <w:szCs w:val="18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Menlo"/>
                                  <w:color w:val="000000" w:themeColor="text1"/>
                                  <w:sz w:val="28"/>
                                  <w:szCs w:val="18"/>
                                </w:rPr>
                                <m:t>decay</m:t>
                              </m:r>
                            </m:sub>
                          </m:sSub>
                        </m:den>
                      </m:f>
                    </m:e>
                  </m:d>
                </m:sup>
              </m:sSup>
            </m:oMath>
          </w:p>
          <w:p w:rsidR="001F3B65" w:rsidRPr="00DE1676" w:rsidRDefault="001F3B65" w:rsidP="001F3B65">
            <w:pPr>
              <w:rPr>
                <w:sz w:val="28"/>
                <w:szCs w:val="28"/>
              </w:rPr>
            </w:pPr>
          </w:p>
        </w:tc>
      </w:tr>
      <w:tr w:rsidR="001F3B65" w:rsidRPr="00DE1676" w:rsidTr="001F3B65">
        <w:tc>
          <w:tcPr>
            <w:tcW w:w="2383" w:type="pct"/>
            <w:vAlign w:val="center"/>
          </w:tcPr>
          <w:p w:rsidR="001F3B65" w:rsidRDefault="001F3B65" w:rsidP="001F3B65">
            <w:pPr>
              <w:jc w:val="center"/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ab/>
            </w:r>
            <w:r w:rsidRPr="00DE1676">
              <w:rPr>
                <w:sz w:val="28"/>
                <w:szCs w:val="28"/>
              </w:rPr>
              <w:t xml:space="preserve">class </w:t>
            </w:r>
            <w:proofErr w:type="gramStart"/>
            <w:r w:rsidRPr="00DE1676">
              <w:rPr>
                <w:sz w:val="28"/>
                <w:szCs w:val="28"/>
              </w:rPr>
              <w:t>ExponentialDecay(</w:t>
            </w:r>
            <w:proofErr w:type="gramEnd"/>
            <w:r w:rsidRPr="00DE1676">
              <w:rPr>
                <w:sz w:val="28"/>
                <w:szCs w:val="28"/>
              </w:rPr>
              <w:t>LearningRateDecay)</w:t>
            </w:r>
          </w:p>
          <w:p w:rsidR="001F3B65" w:rsidRDefault="001F3B65" w:rsidP="001F3B65">
            <w:pPr>
              <w:jc w:val="center"/>
            </w:pPr>
          </w:p>
          <w:p w:rsidR="001F3B65" w:rsidRDefault="001F3B65" w:rsidP="001F3B65">
            <w:pPr>
              <w:pStyle w:val="a6"/>
              <w:tabs>
                <w:tab w:val="left" w:pos="1631"/>
              </w:tabs>
              <w:ind w:firstLineChars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617" w:type="pct"/>
          </w:tcPr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输入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 xml:space="preserve"> 1.</w:t>
            </w:r>
            <w:r w:rsidRPr="00DE1676">
              <w:rPr>
                <w:sz w:val="28"/>
                <w:szCs w:val="28"/>
              </w:rPr>
              <w:t>learning_rate</w:t>
            </w:r>
          </w:p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</w:t>
            </w:r>
            <w:r>
              <w:t xml:space="preserve"> </w:t>
            </w:r>
            <w:r w:rsidRPr="00DE1676">
              <w:rPr>
                <w:sz w:val="28"/>
                <w:szCs w:val="28"/>
              </w:rPr>
              <w:t>decay_steps</w:t>
            </w:r>
          </w:p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  <w:r>
              <w:t xml:space="preserve"> </w:t>
            </w:r>
            <w:r w:rsidRPr="00DE1676">
              <w:rPr>
                <w:sz w:val="28"/>
                <w:szCs w:val="28"/>
              </w:rPr>
              <w:t>decay_rate</w:t>
            </w:r>
          </w:p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输出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无</w:t>
            </w:r>
          </w:p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描述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实现的是指数衰减</w:t>
            </w:r>
            <w:r>
              <w:rPr>
                <w:sz w:val="28"/>
                <w:szCs w:val="28"/>
              </w:rPr>
              <w:t>scheduler</w:t>
            </w:r>
            <w:r>
              <w:rPr>
                <w:rFonts w:hint="eastAsia"/>
                <w:sz w:val="28"/>
                <w:szCs w:val="28"/>
              </w:rPr>
              <w:t>。</w:t>
            </w:r>
          </w:p>
          <w:p w:rsidR="001F3B65" w:rsidRPr="00DE1676" w:rsidRDefault="001F3B65" w:rsidP="001F3B65">
            <w:pPr>
              <w:rPr>
                <w:color w:val="D4D4D4"/>
                <w:sz w:val="18"/>
                <w:szCs w:val="1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Menlo"/>
                    <w:color w:val="000000" w:themeColor="text1"/>
                    <w:sz w:val="28"/>
                    <w:szCs w:val="18"/>
                  </w:rPr>
                  <m:t>l</m:t>
                </m:r>
                <m:sSub>
                  <m:sSubPr>
                    <m:ctrlPr>
                      <w:rPr>
                        <w:rFonts w:ascii="Cambria Math" w:hAnsi="Cambria Math" w:cs="Menlo"/>
                        <w:color w:val="000000" w:themeColor="text1"/>
                        <w:sz w:val="2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28"/>
                        <w:szCs w:val="18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28"/>
                        <w:szCs w:val="18"/>
                      </w:rPr>
                      <m:t>decayed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Menlo"/>
                    <w:color w:val="000000" w:themeColor="text1"/>
                    <w:sz w:val="28"/>
                    <w:szCs w:val="18"/>
                  </w:rPr>
                  <m:t>=lr</m:t>
                </m:r>
                <m:r>
                  <m:rPr>
                    <m:sty m:val="p"/>
                  </m:rPr>
                  <w:rPr>
                    <w:rFonts w:ascii="Cambria Math" w:hAnsi="Cambria Math" w:cs="Menlo" w:hint="eastAsia"/>
                    <w:color w:val="000000" w:themeColor="text1"/>
                    <w:sz w:val="28"/>
                    <w:szCs w:val="18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 w:cs="Menlo"/>
                    <w:color w:val="000000" w:themeColor="text1"/>
                    <w:sz w:val="28"/>
                    <w:szCs w:val="18"/>
                  </w:rPr>
                  <m:t>rat</m:t>
                </m:r>
                <m:sSubSup>
                  <m:sSubSupPr>
                    <m:ctrlPr>
                      <w:rPr>
                        <w:rFonts w:ascii="Cambria Math" w:hAnsi="Cambria Math" w:cs="Menlo"/>
                        <w:color w:val="000000" w:themeColor="text1"/>
                        <w:sz w:val="28"/>
                        <w:szCs w:val="1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28"/>
                        <w:szCs w:val="18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28"/>
                        <w:szCs w:val="18"/>
                      </w:rPr>
                      <m:t>decay</m:t>
                    </m:r>
                  </m:sub>
                  <m:sup>
                    <m:f>
                      <m:fPr>
                        <m:ctrlPr>
                          <w:rPr>
                            <w:rFonts w:ascii="Cambria Math" w:hAnsi="Cambria Math" w:cs="Menlo"/>
                            <w:color w:val="000000" w:themeColor="text1"/>
                            <w:sz w:val="28"/>
                            <w:szCs w:val="1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Menlo"/>
                            <w:color w:val="000000" w:themeColor="text1"/>
                            <w:sz w:val="28"/>
                            <w:szCs w:val="18"/>
                          </w:rPr>
                          <m:t>ste</m:t>
                        </m:r>
                        <m:sSub>
                          <m:sSubPr>
                            <m:ctrlPr>
                              <w:rPr>
                                <w:rFonts w:ascii="Cambria Math" w:hAnsi="Cambria Math" w:cs="Menlo"/>
                                <w:color w:val="000000" w:themeColor="text1"/>
                                <w:sz w:val="2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Menlo"/>
                                <w:color w:val="000000" w:themeColor="text1"/>
                                <w:sz w:val="28"/>
                                <w:szCs w:val="18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Menlo"/>
                                <w:color w:val="000000" w:themeColor="text1"/>
                                <w:sz w:val="28"/>
                                <w:szCs w:val="18"/>
                              </w:rPr>
                              <m:t>global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Menlo"/>
                            <w:color w:val="000000" w:themeColor="text1"/>
                            <w:sz w:val="28"/>
                            <w:szCs w:val="18"/>
                          </w:rPr>
                          <m:t>ste</m:t>
                        </m:r>
                        <m:sSub>
                          <m:sSubPr>
                            <m:ctrlPr>
                              <w:rPr>
                                <w:rFonts w:ascii="Cambria Math" w:hAnsi="Cambria Math" w:cs="Menlo"/>
                                <w:color w:val="000000" w:themeColor="text1"/>
                                <w:sz w:val="2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Menlo"/>
                                <w:color w:val="000000" w:themeColor="text1"/>
                                <w:sz w:val="28"/>
                                <w:szCs w:val="18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Menlo"/>
                                <w:color w:val="000000" w:themeColor="text1"/>
                                <w:sz w:val="28"/>
                                <w:szCs w:val="18"/>
                              </w:rPr>
                              <m:t>decay</m:t>
                            </m:r>
                          </m:sub>
                        </m:sSub>
                      </m:den>
                    </m:f>
                  </m:sup>
                </m:sSubSup>
              </m:oMath>
            </m:oMathPara>
          </w:p>
          <w:p w:rsidR="001F3B65" w:rsidRPr="00DE1676" w:rsidRDefault="001F3B65" w:rsidP="001F3B65">
            <w:pPr>
              <w:rPr>
                <w:sz w:val="28"/>
                <w:szCs w:val="28"/>
              </w:rPr>
            </w:pPr>
          </w:p>
        </w:tc>
      </w:tr>
      <w:tr w:rsidR="001F3B65" w:rsidRPr="00DE1676" w:rsidTr="001F3B65">
        <w:tc>
          <w:tcPr>
            <w:tcW w:w="2383" w:type="pct"/>
            <w:vAlign w:val="center"/>
          </w:tcPr>
          <w:p w:rsidR="001F3B65" w:rsidRDefault="001F3B65" w:rsidP="001F3B65">
            <w:pPr>
              <w:pStyle w:val="a6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</w:t>
            </w:r>
            <w:r>
              <w:t xml:space="preserve"> </w:t>
            </w:r>
            <w:r w:rsidRPr="00DE1676">
              <w:rPr>
                <w:sz w:val="28"/>
                <w:szCs w:val="28"/>
              </w:rPr>
              <w:t>def</w:t>
            </w:r>
            <w:r>
              <w:rPr>
                <w:sz w:val="28"/>
                <w:szCs w:val="28"/>
              </w:rPr>
              <w:t xml:space="preserve"> </w:t>
            </w:r>
            <w:r w:rsidRPr="00DE1676">
              <w:rPr>
                <w:sz w:val="28"/>
                <w:szCs w:val="28"/>
              </w:rPr>
              <w:t>center_loss</w:t>
            </w:r>
          </w:p>
        </w:tc>
        <w:tc>
          <w:tcPr>
            <w:tcW w:w="2617" w:type="pct"/>
          </w:tcPr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输入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>1. i</w:t>
            </w:r>
            <w:r>
              <w:rPr>
                <w:rFonts w:hint="eastAsia"/>
                <w:sz w:val="28"/>
                <w:szCs w:val="28"/>
              </w:rPr>
              <w:t>nput</w:t>
            </w:r>
          </w:p>
          <w:p w:rsidR="001F3B65" w:rsidRDefault="001F3B65" w:rsidP="001F3B65">
            <w:pPr>
              <w:pStyle w:val="a6"/>
              <w:numPr>
                <w:ilvl w:val="0"/>
                <w:numId w:val="5"/>
              </w:numPr>
              <w:ind w:firstLineChars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  <w:r w:rsidRPr="00DE1676">
              <w:rPr>
                <w:sz w:val="28"/>
                <w:szCs w:val="28"/>
              </w:rPr>
              <w:t>ab</w:t>
            </w:r>
            <w:r>
              <w:rPr>
                <w:sz w:val="28"/>
                <w:szCs w:val="28"/>
              </w:rPr>
              <w:t>el</w:t>
            </w:r>
          </w:p>
          <w:p w:rsidR="001F3B65" w:rsidRPr="00DE1676" w:rsidRDefault="001F3B65" w:rsidP="001F3B65">
            <w:pPr>
              <w:pStyle w:val="a6"/>
              <w:numPr>
                <w:ilvl w:val="0"/>
                <w:numId w:val="5"/>
              </w:numPr>
              <w:ind w:firstLineChars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num_classes</w:t>
            </w:r>
          </w:p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输出</w:t>
            </w:r>
            <w:r>
              <w:rPr>
                <w:rFonts w:hint="eastAsia"/>
                <w:sz w:val="28"/>
                <w:szCs w:val="28"/>
              </w:rPr>
              <w:t>:loss</w:t>
            </w:r>
          </w:p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描述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rFonts w:hint="eastAsia"/>
                <w:sz w:val="28"/>
                <w:szCs w:val="28"/>
              </w:rPr>
              <w:t>计算</w:t>
            </w:r>
            <w:r>
              <w:rPr>
                <w:rFonts w:hint="eastAsia"/>
                <w:sz w:val="28"/>
                <w:szCs w:val="28"/>
              </w:rPr>
              <w:t>input</w:t>
            </w:r>
            <w:r>
              <w:rPr>
                <w:rFonts w:hint="eastAsia"/>
                <w:sz w:val="28"/>
                <w:szCs w:val="28"/>
              </w:rPr>
              <w:t>跟</w:t>
            </w:r>
            <w:r>
              <w:rPr>
                <w:rFonts w:hint="eastAsia"/>
                <w:sz w:val="28"/>
                <w:szCs w:val="28"/>
              </w:rPr>
              <w:t>l</w:t>
            </w:r>
            <w:r>
              <w:rPr>
                <w:sz w:val="28"/>
                <w:szCs w:val="28"/>
              </w:rPr>
              <w:t>abel</w:t>
            </w:r>
            <w:r>
              <w:rPr>
                <w:rFonts w:hint="eastAsia"/>
                <w:sz w:val="28"/>
                <w:szCs w:val="28"/>
              </w:rPr>
              <w:t>之间的</w:t>
            </w:r>
            <w:r>
              <w:rPr>
                <w:rFonts w:hint="eastAsia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enter_</w:t>
            </w:r>
            <w:r>
              <w:rPr>
                <w:rFonts w:hint="eastAsia"/>
                <w:sz w:val="28"/>
                <w:szCs w:val="28"/>
              </w:rPr>
              <w:t>l</w:t>
            </w:r>
            <w:r>
              <w:rPr>
                <w:sz w:val="28"/>
                <w:szCs w:val="28"/>
              </w:rPr>
              <w:t>oss</w:t>
            </w:r>
          </w:p>
          <w:p w:rsidR="001F3B65" w:rsidRPr="00DE1676" w:rsidRDefault="001F3B65" w:rsidP="001F3B65">
            <w:pPr>
              <w:rPr>
                <w:color w:val="000000" w:themeColor="text1"/>
                <w:sz w:val="28"/>
                <w:szCs w:val="1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Menlo"/>
                    <w:color w:val="000000" w:themeColor="text1"/>
                    <w:sz w:val="28"/>
                    <w:szCs w:val="18"/>
                  </w:rPr>
                  <m:t>Out=</m:t>
                </m:r>
                <m:f>
                  <m:fPr>
                    <m:ctrlPr>
                      <w:rPr>
                        <w:rFonts w:ascii="Cambria Math" w:hAnsi="Cambria Math" w:cs="Menlo"/>
                        <w:color w:val="000000" w:themeColor="text1"/>
                        <w:sz w:val="28"/>
                        <w:szCs w:val="1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28"/>
                        <w:szCs w:val="1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28"/>
                        <w:szCs w:val="18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 w:cs="Menlo"/>
                        <w:color w:val="000000" w:themeColor="text1"/>
                        <w:sz w:val="28"/>
                        <w:szCs w:val="1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Menlo"/>
                            <w:color w:val="000000" w:themeColor="text1"/>
                            <w:sz w:val="28"/>
                            <w:szCs w:val="1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Menlo"/>
                            <w:color w:val="000000" w:themeColor="text1"/>
                            <w:sz w:val="28"/>
                            <w:szCs w:val="18"/>
                          </w:rPr>
                          <m:t>X-Y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28"/>
                        <w:szCs w:val="18"/>
                      </w:rPr>
                      <m:t>2</m:t>
                    </m:r>
                  </m:sup>
                </m:sSup>
              </m:oMath>
            </m:oMathPara>
          </w:p>
          <w:p w:rsidR="001F3B65" w:rsidRPr="00DE1676" w:rsidRDefault="001F3B65" w:rsidP="001F3B65">
            <w:pPr>
              <w:rPr>
                <w:sz w:val="28"/>
                <w:szCs w:val="28"/>
              </w:rPr>
            </w:pPr>
          </w:p>
        </w:tc>
      </w:tr>
      <w:tr w:rsidR="001F3B65" w:rsidRPr="00DE1676" w:rsidTr="001F3B65">
        <w:tc>
          <w:tcPr>
            <w:tcW w:w="2383" w:type="pct"/>
            <w:vAlign w:val="center"/>
          </w:tcPr>
          <w:p w:rsidR="001F3B65" w:rsidRDefault="001F3B65" w:rsidP="001F3B65">
            <w:pPr>
              <w:pStyle w:val="a6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.def bpr_loss</w:t>
            </w:r>
          </w:p>
        </w:tc>
        <w:tc>
          <w:tcPr>
            <w:tcW w:w="2617" w:type="pct"/>
          </w:tcPr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输入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>1. I</w:t>
            </w:r>
            <w:r>
              <w:rPr>
                <w:rFonts w:hint="eastAsia"/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put</w:t>
            </w:r>
          </w:p>
          <w:p w:rsidR="001F3B65" w:rsidRDefault="001F3B65" w:rsidP="001F3B65">
            <w:pPr>
              <w:pStyle w:val="a6"/>
              <w:numPr>
                <w:ilvl w:val="0"/>
                <w:numId w:val="6"/>
              </w:numPr>
              <w:ind w:firstLineChars="0"/>
              <w:rPr>
                <w:sz w:val="28"/>
                <w:szCs w:val="28"/>
              </w:rPr>
            </w:pPr>
            <w:r w:rsidRPr="00DE1676">
              <w:rPr>
                <w:rFonts w:hint="eastAsia"/>
                <w:sz w:val="28"/>
                <w:szCs w:val="28"/>
              </w:rPr>
              <w:t>l</w:t>
            </w:r>
            <w:r w:rsidRPr="00DE1676">
              <w:rPr>
                <w:sz w:val="28"/>
                <w:szCs w:val="28"/>
              </w:rPr>
              <w:t>abel</w:t>
            </w:r>
          </w:p>
          <w:p w:rsidR="001F3B65" w:rsidRPr="00DE1676" w:rsidRDefault="001F3B65" w:rsidP="001F3B65">
            <w:pPr>
              <w:pStyle w:val="a6"/>
              <w:numPr>
                <w:ilvl w:val="0"/>
                <w:numId w:val="6"/>
              </w:numPr>
              <w:ind w:firstLine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ame</w:t>
            </w:r>
          </w:p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输出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 xml:space="preserve"> bpr_loss</w:t>
            </w:r>
          </w:p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描述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rFonts w:hint="eastAsia"/>
                <w:sz w:val="28"/>
                <w:szCs w:val="28"/>
              </w:rPr>
              <w:t>计算</w:t>
            </w:r>
            <w:r>
              <w:rPr>
                <w:rFonts w:hint="eastAsia"/>
                <w:sz w:val="28"/>
                <w:szCs w:val="28"/>
              </w:rPr>
              <w:t>i</w:t>
            </w:r>
            <w:r>
              <w:rPr>
                <w:sz w:val="28"/>
                <w:szCs w:val="28"/>
              </w:rPr>
              <w:t>nput</w:t>
            </w:r>
            <w:r>
              <w:rPr>
                <w:rFonts w:hint="eastAsia"/>
                <w:sz w:val="28"/>
                <w:szCs w:val="28"/>
              </w:rPr>
              <w:t>跟</w:t>
            </w:r>
            <w:r>
              <w:rPr>
                <w:rFonts w:hint="eastAsia"/>
                <w:sz w:val="28"/>
                <w:szCs w:val="28"/>
              </w:rPr>
              <w:t>l</w:t>
            </w:r>
            <w:r>
              <w:rPr>
                <w:sz w:val="28"/>
                <w:szCs w:val="28"/>
              </w:rPr>
              <w:t>able</w:t>
            </w:r>
            <w:r>
              <w:rPr>
                <w:rFonts w:hint="eastAsia"/>
                <w:sz w:val="28"/>
                <w:szCs w:val="28"/>
              </w:rPr>
              <w:t>之间的</w:t>
            </w:r>
            <w:r>
              <w:rPr>
                <w:rFonts w:hint="eastAsia"/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pr_loss</w:t>
            </w:r>
          </w:p>
          <w:p w:rsidR="001F3B65" w:rsidRPr="00DE1676" w:rsidRDefault="001F3B65" w:rsidP="001F3B65">
            <w:pPr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=1</m:t>
                </m:r>
                <m:r>
                  <m:rPr>
                    <m:lit/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/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sub>
                  <m:sup/>
                  <m:e>
                    <m:func>
                      <m:fun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σ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i,Label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-X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i,j</m:t>
                                    </m:r>
                                  </m:e>
                                </m:d>
                              </m:e>
                            </m:d>
                          </m:e>
                        </m:d>
                      </m:e>
                    </m:func>
                  </m:e>
                </m:nary>
              </m:oMath>
            </m:oMathPara>
          </w:p>
          <w:p w:rsidR="001F3B65" w:rsidRPr="00DE1676" w:rsidRDefault="001F3B65" w:rsidP="001F3B65">
            <w:pPr>
              <w:rPr>
                <w:sz w:val="28"/>
                <w:szCs w:val="28"/>
              </w:rPr>
            </w:pPr>
          </w:p>
        </w:tc>
      </w:tr>
      <w:tr w:rsidR="001F3B65" w:rsidRPr="003B5CE7" w:rsidTr="001F3B65">
        <w:tc>
          <w:tcPr>
            <w:tcW w:w="2383" w:type="pct"/>
            <w:vAlign w:val="center"/>
          </w:tcPr>
          <w:p w:rsidR="001F3B65" w:rsidRDefault="001F3B65" w:rsidP="001F3B65">
            <w:pPr>
              <w:pStyle w:val="a6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5</w:t>
            </w:r>
            <w:r>
              <w:rPr>
                <w:sz w:val="28"/>
                <w:szCs w:val="28"/>
              </w:rPr>
              <w:t>.</w:t>
            </w:r>
            <w:r>
              <w:rPr>
                <w:rFonts w:hint="eastAsia"/>
                <w:sz w:val="28"/>
                <w:szCs w:val="28"/>
              </w:rPr>
              <w:t>def</w:t>
            </w:r>
            <w:r>
              <w:rPr>
                <w:sz w:val="28"/>
                <w:szCs w:val="28"/>
              </w:rPr>
              <w:t xml:space="preserve"> cross_entroy</w:t>
            </w:r>
          </w:p>
        </w:tc>
        <w:tc>
          <w:tcPr>
            <w:tcW w:w="2617" w:type="pct"/>
          </w:tcPr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输入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>1. I</w:t>
            </w:r>
            <w:r>
              <w:rPr>
                <w:rFonts w:hint="eastAsia"/>
                <w:sz w:val="28"/>
                <w:szCs w:val="28"/>
              </w:rPr>
              <w:t>npu</w:t>
            </w:r>
            <w:r>
              <w:rPr>
                <w:sz w:val="28"/>
                <w:szCs w:val="28"/>
              </w:rPr>
              <w:t>t</w:t>
            </w:r>
          </w:p>
          <w:p w:rsidR="001F3B65" w:rsidRPr="003B5CE7" w:rsidRDefault="001F3B65" w:rsidP="001F3B65">
            <w:pPr>
              <w:pStyle w:val="a6"/>
              <w:numPr>
                <w:ilvl w:val="0"/>
                <w:numId w:val="7"/>
              </w:numPr>
              <w:ind w:firstLineChars="0"/>
              <w:rPr>
                <w:sz w:val="28"/>
                <w:szCs w:val="28"/>
              </w:rPr>
            </w:pPr>
            <w:r w:rsidRPr="003B5CE7">
              <w:rPr>
                <w:sz w:val="28"/>
                <w:szCs w:val="28"/>
              </w:rPr>
              <w:t>label</w:t>
            </w:r>
          </w:p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输出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 xml:space="preserve"> c</w:t>
            </w:r>
            <w:r>
              <w:rPr>
                <w:rFonts w:hint="eastAsia"/>
                <w:sz w:val="28"/>
                <w:szCs w:val="28"/>
              </w:rPr>
              <w:t>ro</w:t>
            </w:r>
            <w:r>
              <w:rPr>
                <w:sz w:val="28"/>
                <w:szCs w:val="28"/>
              </w:rPr>
              <w:t xml:space="preserve">ss_entroy </w:t>
            </w:r>
            <w:r>
              <w:rPr>
                <w:rFonts w:hint="eastAsia"/>
                <w:sz w:val="28"/>
                <w:szCs w:val="28"/>
              </w:rPr>
              <w:t>loss</w:t>
            </w:r>
          </w:p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描述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计算</w:t>
            </w:r>
            <w:r>
              <w:rPr>
                <w:rFonts w:hint="eastAsia"/>
                <w:sz w:val="28"/>
                <w:szCs w:val="28"/>
              </w:rPr>
              <w:t>i</w:t>
            </w:r>
            <w:r>
              <w:rPr>
                <w:sz w:val="28"/>
                <w:szCs w:val="28"/>
              </w:rPr>
              <w:t>nput</w:t>
            </w:r>
            <w:r>
              <w:rPr>
                <w:rFonts w:hint="eastAsia"/>
                <w:sz w:val="28"/>
                <w:szCs w:val="28"/>
              </w:rPr>
              <w:t>和</w:t>
            </w:r>
            <w:r>
              <w:rPr>
                <w:rFonts w:hint="eastAsia"/>
                <w:sz w:val="28"/>
                <w:szCs w:val="28"/>
              </w:rPr>
              <w:t>l</w:t>
            </w:r>
            <w:r>
              <w:rPr>
                <w:sz w:val="28"/>
                <w:szCs w:val="28"/>
              </w:rPr>
              <w:t>abl</w:t>
            </w:r>
            <w:r>
              <w:rPr>
                <w:rFonts w:hint="eastAsia"/>
                <w:sz w:val="28"/>
                <w:szCs w:val="28"/>
              </w:rPr>
              <w:t>e</w:t>
            </w:r>
            <w:r>
              <w:rPr>
                <w:rFonts w:hint="eastAsia"/>
                <w:sz w:val="28"/>
                <w:szCs w:val="28"/>
              </w:rPr>
              <w:t>之间的交叉熵</w:t>
            </w:r>
          </w:p>
          <w:p w:rsidR="001F3B65" w:rsidRPr="003B5CE7" w:rsidRDefault="001F3B65" w:rsidP="001F3B65">
            <w:pPr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output[i_1, i_2, …, i_k]=-log(input[i_1, i_2, …, i_k, j]), label[i_1, i_2, …, i_k] = j), j != ignore</m:t>
                </m:r>
                <m:r>
                  <m:rPr>
                    <m:lit/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_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index</m:t>
                </m:r>
              </m:oMath>
            </m:oMathPara>
          </w:p>
        </w:tc>
      </w:tr>
      <w:tr w:rsidR="001F3B65" w:rsidRPr="006F0FC2" w:rsidTr="001F3B65">
        <w:tc>
          <w:tcPr>
            <w:tcW w:w="2383" w:type="pct"/>
            <w:vAlign w:val="center"/>
          </w:tcPr>
          <w:p w:rsidR="001F3B65" w:rsidRDefault="001F3B65" w:rsidP="001F3B65">
            <w:pPr>
              <w:pStyle w:val="a6"/>
              <w:numPr>
                <w:ilvl w:val="0"/>
                <w:numId w:val="9"/>
              </w:numPr>
              <w:ind w:firstLineChars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</w:t>
            </w:r>
            <w:r>
              <w:rPr>
                <w:sz w:val="28"/>
                <w:szCs w:val="28"/>
              </w:rPr>
              <w:t>ef auc</w:t>
            </w:r>
          </w:p>
        </w:tc>
        <w:tc>
          <w:tcPr>
            <w:tcW w:w="2617" w:type="pct"/>
          </w:tcPr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输入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>1.</w:t>
            </w:r>
            <w:r>
              <w:rPr>
                <w:rFonts w:hint="eastAsia"/>
                <w:sz w:val="28"/>
                <w:szCs w:val="28"/>
              </w:rPr>
              <w:t>input</w:t>
            </w:r>
          </w:p>
          <w:p w:rsidR="001F3B65" w:rsidRPr="003B5CE7" w:rsidRDefault="001F3B65" w:rsidP="001F3B65">
            <w:pPr>
              <w:pStyle w:val="a6"/>
              <w:numPr>
                <w:ilvl w:val="0"/>
                <w:numId w:val="8"/>
              </w:numPr>
              <w:ind w:firstLineChars="0"/>
              <w:rPr>
                <w:sz w:val="28"/>
                <w:szCs w:val="28"/>
              </w:rPr>
            </w:pPr>
            <w:r w:rsidRPr="003B5CE7">
              <w:rPr>
                <w:rFonts w:hint="eastAsia"/>
                <w:sz w:val="28"/>
                <w:szCs w:val="28"/>
              </w:rPr>
              <w:t>label</w:t>
            </w:r>
          </w:p>
          <w:p w:rsidR="001F3B65" w:rsidRPr="003B5CE7" w:rsidRDefault="001F3B65" w:rsidP="001F3B65">
            <w:pPr>
              <w:pStyle w:val="a6"/>
              <w:numPr>
                <w:ilvl w:val="0"/>
                <w:numId w:val="2"/>
              </w:numPr>
              <w:ind w:firstLine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curve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曲线的种类</w:t>
            </w:r>
          </w:p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输出</w:t>
            </w:r>
            <w:r>
              <w:rPr>
                <w:rFonts w:hint="eastAsia"/>
                <w:sz w:val="28"/>
                <w:szCs w:val="28"/>
              </w:rPr>
              <w:t>:auc</w:t>
            </w:r>
          </w:p>
          <w:p w:rsidR="001F3B65" w:rsidRPr="006F0FC2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描述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rFonts w:hint="eastAsia"/>
                <w:sz w:val="28"/>
                <w:szCs w:val="28"/>
              </w:rPr>
              <w:t>计算</w:t>
            </w:r>
            <w:r>
              <w:rPr>
                <w:rFonts w:hint="eastAsia"/>
                <w:sz w:val="28"/>
                <w:szCs w:val="28"/>
              </w:rPr>
              <w:t>ROC</w:t>
            </w:r>
            <w:r>
              <w:rPr>
                <w:rFonts w:hint="eastAsia"/>
                <w:sz w:val="28"/>
                <w:szCs w:val="28"/>
              </w:rPr>
              <w:t>曲线或者</w:t>
            </w:r>
            <w:r>
              <w:rPr>
                <w:rFonts w:hint="eastAsia"/>
                <w:sz w:val="28"/>
                <w:szCs w:val="28"/>
              </w:rPr>
              <w:t>PR</w:t>
            </w:r>
            <w:r>
              <w:rPr>
                <w:rFonts w:hint="eastAsia"/>
                <w:sz w:val="28"/>
                <w:szCs w:val="28"/>
              </w:rPr>
              <w:t>曲线与坐标轴的面积，用于衡量分类器的性能</w:t>
            </w:r>
          </w:p>
        </w:tc>
      </w:tr>
      <w:tr w:rsidR="001F3B65" w:rsidRPr="006F0FC2" w:rsidTr="00D20B9C">
        <w:trPr>
          <w:trHeight w:val="1985"/>
        </w:trPr>
        <w:tc>
          <w:tcPr>
            <w:tcW w:w="2383" w:type="pct"/>
            <w:vAlign w:val="center"/>
          </w:tcPr>
          <w:p w:rsidR="001F3B65" w:rsidRDefault="001F3B65" w:rsidP="001F3B65">
            <w:pPr>
              <w:pStyle w:val="a6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.</w:t>
            </w:r>
            <w:r>
              <w:rPr>
                <w:rFonts w:hint="eastAsia"/>
                <w:sz w:val="28"/>
                <w:szCs w:val="28"/>
              </w:rPr>
              <w:t>d</w:t>
            </w:r>
            <w:r>
              <w:rPr>
                <w:sz w:val="28"/>
                <w:szCs w:val="28"/>
              </w:rPr>
              <w:t>ef accuracy</w:t>
            </w:r>
          </w:p>
        </w:tc>
        <w:tc>
          <w:tcPr>
            <w:tcW w:w="2617" w:type="pct"/>
          </w:tcPr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输入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>1.</w:t>
            </w:r>
            <w:r>
              <w:rPr>
                <w:rFonts w:hint="eastAsia"/>
                <w:sz w:val="28"/>
                <w:szCs w:val="28"/>
              </w:rPr>
              <w:t>input</w:t>
            </w:r>
          </w:p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 xml:space="preserve">. </w:t>
            </w:r>
            <w:r>
              <w:rPr>
                <w:rFonts w:hint="eastAsia"/>
                <w:sz w:val="28"/>
                <w:szCs w:val="28"/>
              </w:rPr>
              <w:t>label</w:t>
            </w:r>
          </w:p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 xml:space="preserve">. </w:t>
            </w:r>
            <w:r>
              <w:rPr>
                <w:rFonts w:hint="eastAsia"/>
                <w:sz w:val="28"/>
                <w:szCs w:val="28"/>
              </w:rPr>
              <w:t>k</w:t>
            </w:r>
          </w:p>
          <w:p w:rsidR="001F3B65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输出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accuracy</w:t>
            </w:r>
          </w:p>
          <w:p w:rsidR="001F3B65" w:rsidRPr="006F0FC2" w:rsidRDefault="001F3B65" w:rsidP="001F3B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描述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rFonts w:hint="eastAsia"/>
                <w:sz w:val="28"/>
                <w:szCs w:val="28"/>
              </w:rPr>
              <w:t>预测的结果前</w:t>
            </w:r>
            <w:r>
              <w:rPr>
                <w:rFonts w:hint="eastAsia"/>
                <w:sz w:val="28"/>
                <w:szCs w:val="28"/>
              </w:rPr>
              <w:t>k</w:t>
            </w:r>
            <w:r>
              <w:rPr>
                <w:rFonts w:hint="eastAsia"/>
                <w:sz w:val="28"/>
                <w:szCs w:val="28"/>
              </w:rPr>
              <w:t>位里面有没有</w:t>
            </w:r>
            <w:r>
              <w:rPr>
                <w:rFonts w:hint="eastAsia"/>
                <w:sz w:val="28"/>
                <w:szCs w:val="28"/>
              </w:rPr>
              <w:t>label</w:t>
            </w:r>
            <w:r>
              <w:rPr>
                <w:rFonts w:hint="eastAsia"/>
                <w:sz w:val="28"/>
                <w:szCs w:val="28"/>
              </w:rPr>
              <w:t>的值，有的话就算预测正确，计算预测的准确率。</w:t>
            </w:r>
          </w:p>
        </w:tc>
      </w:tr>
    </w:tbl>
    <w:p w:rsidR="001F3B65" w:rsidRPr="00D20B9C" w:rsidRDefault="001F3B65" w:rsidP="00D20B9C">
      <w:pPr>
        <w:pStyle w:val="a6"/>
        <w:numPr>
          <w:ilvl w:val="0"/>
          <w:numId w:val="8"/>
        </w:numPr>
        <w:ind w:firstLineChars="0"/>
        <w:rPr>
          <w:sz w:val="28"/>
          <w:szCs w:val="28"/>
        </w:rPr>
      </w:pPr>
      <w:r w:rsidRPr="00D20B9C">
        <w:rPr>
          <w:rFonts w:hint="eastAsia"/>
          <w:sz w:val="28"/>
          <w:szCs w:val="28"/>
        </w:rPr>
        <w:t>实验结果呈现与说明（如调试模型的某个中间环节）：</w:t>
      </w:r>
    </w:p>
    <w:p w:rsidR="001F3B65" w:rsidRDefault="001F3B65" w:rsidP="001F3B65">
      <w:pPr>
        <w:pStyle w:val="a6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要求：结果截图</w:t>
      </w:r>
      <w:r>
        <w:rPr>
          <w:rFonts w:hint="eastAsia"/>
          <w:sz w:val="28"/>
          <w:szCs w:val="28"/>
        </w:rPr>
        <w:t xml:space="preserve"> 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文字，能证明以上解读的实验不少于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项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4418"/>
        <w:gridCol w:w="4850"/>
      </w:tblGrid>
      <w:tr w:rsidR="001F3B65" w:rsidTr="001F3B65">
        <w:tc>
          <w:tcPr>
            <w:tcW w:w="2896" w:type="dxa"/>
          </w:tcPr>
          <w:p w:rsidR="001F3B65" w:rsidRPr="007249D6" w:rsidRDefault="001F3B65" w:rsidP="001F3B65">
            <w:pPr>
              <w:pStyle w:val="a6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实验结果截图</w:t>
            </w:r>
          </w:p>
        </w:tc>
        <w:tc>
          <w:tcPr>
            <w:tcW w:w="5040" w:type="dxa"/>
          </w:tcPr>
          <w:p w:rsidR="001F3B65" w:rsidRPr="007249D6" w:rsidRDefault="001F3B65" w:rsidP="001F3B65">
            <w:pPr>
              <w:pStyle w:val="a6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描述说明</w:t>
            </w:r>
          </w:p>
        </w:tc>
      </w:tr>
      <w:tr w:rsidR="001F3B65" w:rsidTr="001F3B65">
        <w:tc>
          <w:tcPr>
            <w:tcW w:w="2896" w:type="dxa"/>
          </w:tcPr>
          <w:p w:rsidR="001F3B65" w:rsidRDefault="001F3B65" w:rsidP="001F3B65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</w:t>
            </w: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78B38EB3" wp14:editId="1B765E98">
                  <wp:extent cx="2593910" cy="2200407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3-wrapctc_result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580" cy="220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vAlign w:val="center"/>
          </w:tcPr>
          <w:p w:rsidR="001F3B65" w:rsidRPr="006F0FC2" w:rsidRDefault="001F3B65" w:rsidP="00960E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C</w:t>
            </w:r>
            <w:r>
              <w:rPr>
                <w:sz w:val="28"/>
                <w:szCs w:val="28"/>
              </w:rPr>
              <w:t xml:space="preserve">TC </w:t>
            </w:r>
            <w:r>
              <w:rPr>
                <w:rFonts w:hint="eastAsia"/>
                <w:sz w:val="28"/>
                <w:szCs w:val="28"/>
              </w:rPr>
              <w:t>loss</w:t>
            </w:r>
            <w:r>
              <w:rPr>
                <w:rFonts w:hint="eastAsia"/>
                <w:sz w:val="28"/>
                <w:szCs w:val="28"/>
              </w:rPr>
              <w:t>的计算结果，输入为产生的随机数</w:t>
            </w:r>
          </w:p>
        </w:tc>
      </w:tr>
      <w:tr w:rsidR="001F3B65" w:rsidTr="001F3B65">
        <w:tc>
          <w:tcPr>
            <w:tcW w:w="2896" w:type="dxa"/>
          </w:tcPr>
          <w:p w:rsidR="001F3B65" w:rsidRDefault="001F3B65" w:rsidP="001F3B65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</w:t>
            </w:r>
          </w:p>
          <w:p w:rsidR="001F3B65" w:rsidRDefault="001F3B65" w:rsidP="001F3B65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717A08C" wp14:editId="5076DE98">
                  <wp:extent cx="2668555" cy="1495560"/>
                  <wp:effectExtent l="0" t="0" r="0" b="31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09-NaturalExpDecay-result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561" cy="150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vAlign w:val="center"/>
          </w:tcPr>
          <w:p w:rsidR="001F3B65" w:rsidRPr="006F0FC2" w:rsidRDefault="001F3B65" w:rsidP="00960EA2">
            <w:pPr>
              <w:rPr>
                <w:sz w:val="28"/>
                <w:szCs w:val="28"/>
              </w:rPr>
            </w:pPr>
            <w:r w:rsidRPr="00A3443A">
              <w:rPr>
                <w:sz w:val="28"/>
                <w:szCs w:val="28"/>
              </w:rPr>
              <w:t>NaturalExpDecay</w:t>
            </w:r>
            <w:r>
              <w:rPr>
                <w:rFonts w:hint="eastAsia"/>
                <w:sz w:val="28"/>
                <w:szCs w:val="28"/>
              </w:rPr>
              <w:t>的实验结果，显示的是学习率的变化</w:t>
            </w:r>
          </w:p>
        </w:tc>
      </w:tr>
      <w:tr w:rsidR="001F3B65" w:rsidTr="001F3B65">
        <w:tc>
          <w:tcPr>
            <w:tcW w:w="2896" w:type="dxa"/>
          </w:tcPr>
          <w:p w:rsidR="001F3B65" w:rsidRDefault="001F3B65" w:rsidP="001F3B65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</w:t>
            </w:r>
            <w:r>
              <w:rPr>
                <w:noProof/>
                <w:sz w:val="28"/>
                <w:szCs w:val="28"/>
              </w:rPr>
              <w:drawing>
                <wp:inline distT="0" distB="0" distL="0" distR="0" wp14:anchorId="7B464ED9" wp14:editId="534BCEAC">
                  <wp:extent cx="2668270" cy="1950231"/>
                  <wp:effectExtent l="0" t="0" r="0" b="571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0-piecewise-result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858" cy="195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vAlign w:val="center"/>
          </w:tcPr>
          <w:p w:rsidR="001F3B65" w:rsidRPr="006F0FC2" w:rsidRDefault="001F3B65" w:rsidP="00960E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Piecewise</w:t>
            </w:r>
            <w:r>
              <w:rPr>
                <w:rFonts w:hint="eastAsia"/>
                <w:sz w:val="28"/>
                <w:szCs w:val="28"/>
              </w:rPr>
              <w:t>学习率调整的结果</w:t>
            </w:r>
          </w:p>
        </w:tc>
      </w:tr>
    </w:tbl>
    <w:p w:rsidR="00D20B9C" w:rsidRDefault="00D20B9C" w:rsidP="00D20B9C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right="998"/>
        <w:rPr>
          <w:rFonts w:ascii="Helvetica" w:hAnsi="Helvetica"/>
          <w:b/>
          <w:sz w:val="52"/>
          <w:szCs w:val="52"/>
        </w:rPr>
      </w:pPr>
    </w:p>
    <w:p w:rsidR="001F3B65" w:rsidRDefault="001F3B65" w:rsidP="00D20B9C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left="360" w:right="998"/>
        <w:rPr>
          <w:rFonts w:ascii="Helvetica" w:hAnsi="Helvetica"/>
          <w:b/>
          <w:sz w:val="52"/>
          <w:szCs w:val="52"/>
        </w:rPr>
      </w:pPr>
      <w:r w:rsidRPr="00D20B9C">
        <w:rPr>
          <w:rFonts w:ascii="Helvetica" w:hAnsi="Helvetica" w:hint="eastAsia"/>
          <w:b/>
          <w:sz w:val="52"/>
          <w:szCs w:val="52"/>
        </w:rPr>
        <w:t>戴光</w:t>
      </w:r>
      <w:r w:rsidR="00D20B9C" w:rsidRPr="00D20B9C">
        <w:rPr>
          <w:rFonts w:ascii="Helvetica" w:hAnsi="Helvetica" w:hint="eastAsia"/>
          <w:b/>
          <w:sz w:val="52"/>
          <w:szCs w:val="52"/>
        </w:rPr>
        <w:t>裕</w:t>
      </w:r>
      <w:r w:rsidR="00D20B9C">
        <w:rPr>
          <w:rFonts w:ascii="Helvetica" w:hAnsi="Helvetica" w:hint="eastAsia"/>
          <w:b/>
          <w:sz w:val="52"/>
          <w:szCs w:val="52"/>
        </w:rPr>
        <w:t>：</w:t>
      </w:r>
    </w:p>
    <w:p w:rsidR="00D20B9C" w:rsidRPr="00D20B9C" w:rsidRDefault="00D20B9C" w:rsidP="00D20B9C">
      <w:pPr>
        <w:pStyle w:val="a6"/>
        <w:numPr>
          <w:ilvl w:val="0"/>
          <w:numId w:val="11"/>
        </w:numPr>
        <w:ind w:firstLineChars="0"/>
        <w:rPr>
          <w:sz w:val="28"/>
          <w:szCs w:val="28"/>
        </w:rPr>
      </w:pPr>
      <w:r w:rsidRPr="00D20B9C">
        <w:rPr>
          <w:rFonts w:hint="eastAsia"/>
          <w:sz w:val="28"/>
          <w:szCs w:val="28"/>
        </w:rPr>
        <w:t>代码总结与梳理：</w:t>
      </w:r>
    </w:p>
    <w:p w:rsidR="00D20B9C" w:rsidRDefault="00D20B9C" w:rsidP="00D20B9C">
      <w:pPr>
        <w:pStyle w:val="a6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要求：文字分条目列出，描述不少于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00</w:t>
      </w:r>
      <w:r>
        <w:rPr>
          <w:rFonts w:hint="eastAsia"/>
          <w:sz w:val="28"/>
          <w:szCs w:val="28"/>
        </w:rPr>
        <w:t>字，模块不少于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个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2896"/>
        <w:gridCol w:w="5040"/>
      </w:tblGrid>
      <w:tr w:rsidR="00D20B9C" w:rsidTr="006F0D74">
        <w:tc>
          <w:tcPr>
            <w:tcW w:w="2896" w:type="dxa"/>
          </w:tcPr>
          <w:p w:rsidR="00D20B9C" w:rsidRPr="007249D6" w:rsidRDefault="00D20B9C" w:rsidP="006F0D74">
            <w:pPr>
              <w:pStyle w:val="a6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代码整体认识</w:t>
            </w:r>
            <w:r w:rsidRPr="007249D6">
              <w:rPr>
                <w:rFonts w:hint="eastAsia"/>
                <w:b/>
                <w:sz w:val="24"/>
                <w:szCs w:val="24"/>
              </w:rPr>
              <w:t>描述</w:t>
            </w:r>
          </w:p>
        </w:tc>
        <w:tc>
          <w:tcPr>
            <w:tcW w:w="5040" w:type="dxa"/>
          </w:tcPr>
          <w:p w:rsidR="00D20B9C" w:rsidRPr="007249D6" w:rsidRDefault="00D20B9C" w:rsidP="006F0D74">
            <w:pPr>
              <w:pStyle w:val="a6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代码模块</w:t>
            </w:r>
            <w:r w:rsidRPr="007249D6">
              <w:rPr>
                <w:rFonts w:hint="eastAsia"/>
                <w:b/>
                <w:sz w:val="24"/>
                <w:szCs w:val="24"/>
              </w:rPr>
              <w:t>或</w:t>
            </w:r>
            <w:r>
              <w:rPr>
                <w:rFonts w:hint="eastAsia"/>
                <w:b/>
                <w:sz w:val="24"/>
                <w:szCs w:val="24"/>
              </w:rPr>
              <w:t>主要组成</w:t>
            </w:r>
            <w:r w:rsidRPr="007249D6">
              <w:rPr>
                <w:rFonts w:hint="eastAsia"/>
                <w:b/>
                <w:sz w:val="24"/>
                <w:szCs w:val="24"/>
              </w:rPr>
              <w:t>总结</w:t>
            </w:r>
          </w:p>
        </w:tc>
      </w:tr>
      <w:tr w:rsidR="00D20B9C" w:rsidTr="006F0D74">
        <w:trPr>
          <w:trHeight w:val="480"/>
        </w:trPr>
        <w:tc>
          <w:tcPr>
            <w:tcW w:w="2896" w:type="dxa"/>
            <w:vMerge w:val="restart"/>
          </w:tcPr>
          <w:p w:rsidR="00D20B9C" w:rsidRPr="00960EA2" w:rsidRDefault="00D20B9C" w:rsidP="00960EA2">
            <w:pPr>
              <w:rPr>
                <w:sz w:val="28"/>
                <w:szCs w:val="28"/>
              </w:rPr>
            </w:pPr>
            <w:r w:rsidRPr="00960EA2">
              <w:rPr>
                <w:szCs w:val="21"/>
              </w:rPr>
              <w:t>Core</w:t>
            </w:r>
            <w:r w:rsidRPr="00960EA2">
              <w:rPr>
                <w:rFonts w:hint="eastAsia"/>
                <w:szCs w:val="21"/>
              </w:rPr>
              <w:t>.</w:t>
            </w:r>
            <w:r w:rsidRPr="00960EA2">
              <w:rPr>
                <w:szCs w:val="21"/>
              </w:rPr>
              <w:t>py</w:t>
            </w:r>
            <w:r w:rsidRPr="00960EA2">
              <w:rPr>
                <w:rFonts w:hint="eastAsia"/>
                <w:szCs w:val="21"/>
              </w:rPr>
              <w:t>读取</w:t>
            </w:r>
            <w:r w:rsidRPr="00960EA2">
              <w:rPr>
                <w:rFonts w:hint="eastAsia"/>
                <w:szCs w:val="21"/>
              </w:rPr>
              <w:t>avx</w:t>
            </w:r>
            <w:r w:rsidRPr="00960EA2">
              <w:rPr>
                <w:rFonts w:hint="eastAsia"/>
                <w:szCs w:val="21"/>
              </w:rPr>
              <w:t>或</w:t>
            </w:r>
            <w:r w:rsidRPr="00960EA2">
              <w:rPr>
                <w:rFonts w:hint="eastAsia"/>
                <w:szCs w:val="21"/>
              </w:rPr>
              <w:t>no</w:t>
            </w:r>
            <w:r w:rsidRPr="00960EA2">
              <w:rPr>
                <w:szCs w:val="21"/>
              </w:rPr>
              <w:t>_avx</w:t>
            </w:r>
            <w:r w:rsidRPr="00960EA2">
              <w:rPr>
                <w:rFonts w:hint="eastAsia"/>
                <w:szCs w:val="21"/>
              </w:rPr>
              <w:t>的</w:t>
            </w:r>
            <w:r w:rsidRPr="00960EA2">
              <w:rPr>
                <w:rFonts w:hint="eastAsia"/>
                <w:szCs w:val="21"/>
              </w:rPr>
              <w:t>core</w:t>
            </w:r>
            <w:r w:rsidRPr="00960EA2">
              <w:rPr>
                <w:rFonts w:hint="eastAsia"/>
                <w:szCs w:val="21"/>
              </w:rPr>
              <w:t>部分并设置</w:t>
            </w:r>
            <w:r w:rsidRPr="00960EA2">
              <w:rPr>
                <w:rFonts w:hint="eastAsia"/>
                <w:szCs w:val="21"/>
              </w:rPr>
              <w:t>paddle</w:t>
            </w:r>
            <w:r w:rsidRPr="00960EA2">
              <w:rPr>
                <w:rFonts w:hint="eastAsia"/>
                <w:szCs w:val="21"/>
              </w:rPr>
              <w:t>的</w:t>
            </w:r>
            <w:r w:rsidRPr="00960EA2">
              <w:rPr>
                <w:rFonts w:hint="eastAsia"/>
                <w:szCs w:val="21"/>
              </w:rPr>
              <w:t>lib</w:t>
            </w:r>
            <w:r w:rsidRPr="00960EA2">
              <w:rPr>
                <w:rFonts w:hint="eastAsia"/>
                <w:szCs w:val="21"/>
              </w:rPr>
              <w:t>路径。</w:t>
            </w:r>
            <w:r w:rsidRPr="00960EA2">
              <w:rPr>
                <w:szCs w:val="21"/>
              </w:rPr>
              <w:t>F</w:t>
            </w:r>
            <w:r w:rsidRPr="00960EA2">
              <w:rPr>
                <w:rFonts w:hint="eastAsia"/>
                <w:szCs w:val="21"/>
              </w:rPr>
              <w:t>ramework</w:t>
            </w:r>
            <w:r w:rsidRPr="00960EA2">
              <w:rPr>
                <w:szCs w:val="21"/>
              </w:rPr>
              <w:t>.py</w:t>
            </w:r>
            <w:r w:rsidRPr="00960EA2">
              <w:rPr>
                <w:rFonts w:hint="eastAsia"/>
                <w:szCs w:val="21"/>
              </w:rPr>
              <w:t>对</w:t>
            </w:r>
            <w:r w:rsidRPr="00960EA2">
              <w:rPr>
                <w:rFonts w:hint="eastAsia"/>
                <w:szCs w:val="21"/>
              </w:rPr>
              <w:t>paddle</w:t>
            </w:r>
            <w:r w:rsidRPr="00960EA2">
              <w:rPr>
                <w:rFonts w:hint="eastAsia"/>
                <w:szCs w:val="21"/>
              </w:rPr>
              <w:t>中</w:t>
            </w:r>
            <w:r w:rsidRPr="00960EA2">
              <w:rPr>
                <w:rFonts w:hint="eastAsia"/>
                <w:szCs w:val="21"/>
              </w:rPr>
              <w:t>program</w:t>
            </w:r>
            <w:r w:rsidRPr="00960EA2">
              <w:rPr>
                <w:rFonts w:hint="eastAsia"/>
                <w:szCs w:val="21"/>
              </w:rPr>
              <w:t>这一神经网络配置形式的各个组成部分</w:t>
            </w:r>
            <w:r w:rsidRPr="00960EA2">
              <w:rPr>
                <w:rFonts w:hint="eastAsia"/>
                <w:szCs w:val="21"/>
              </w:rPr>
              <w:t>block</w:t>
            </w:r>
            <w:r w:rsidRPr="00960EA2">
              <w:rPr>
                <w:rFonts w:hint="eastAsia"/>
                <w:szCs w:val="21"/>
              </w:rPr>
              <w:t>，以及组成</w:t>
            </w:r>
            <w:r w:rsidRPr="00960EA2">
              <w:rPr>
                <w:rFonts w:hint="eastAsia"/>
                <w:szCs w:val="21"/>
              </w:rPr>
              <w:t>block</w:t>
            </w:r>
            <w:r w:rsidRPr="00960EA2">
              <w:rPr>
                <w:rFonts w:hint="eastAsia"/>
                <w:szCs w:val="21"/>
              </w:rPr>
              <w:t>的</w:t>
            </w:r>
            <w:r w:rsidRPr="00960EA2">
              <w:rPr>
                <w:rFonts w:hint="eastAsia"/>
                <w:szCs w:val="21"/>
              </w:rPr>
              <w:lastRenderedPageBreak/>
              <w:t>variable</w:t>
            </w:r>
            <w:r w:rsidRPr="00960EA2">
              <w:rPr>
                <w:rFonts w:hint="eastAsia"/>
                <w:szCs w:val="21"/>
              </w:rPr>
              <w:t>，</w:t>
            </w:r>
            <w:r w:rsidRPr="00960EA2">
              <w:rPr>
                <w:rFonts w:hint="eastAsia"/>
                <w:szCs w:val="21"/>
              </w:rPr>
              <w:t>operator</w:t>
            </w:r>
            <w:r w:rsidRPr="00960EA2">
              <w:rPr>
                <w:rFonts w:hint="eastAsia"/>
                <w:szCs w:val="21"/>
              </w:rPr>
              <w:t>等的类进行了定义。</w:t>
            </w:r>
          </w:p>
        </w:tc>
        <w:tc>
          <w:tcPr>
            <w:tcW w:w="5040" w:type="dxa"/>
          </w:tcPr>
          <w:p w:rsidR="00D20B9C" w:rsidRPr="006F0FC2" w:rsidRDefault="00D20B9C" w:rsidP="00D20B9C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sz w:val="28"/>
                <w:szCs w:val="28"/>
              </w:rPr>
            </w:pP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avx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_supported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（），根据是否支持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AVX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导入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avx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_core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或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noavx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_core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.</w:t>
            </w:r>
          </w:p>
        </w:tc>
      </w:tr>
      <w:tr w:rsidR="00D20B9C" w:rsidTr="006F0D74">
        <w:trPr>
          <w:trHeight w:val="480"/>
        </w:trPr>
        <w:tc>
          <w:tcPr>
            <w:tcW w:w="2896" w:type="dxa"/>
            <w:vMerge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5040" w:type="dxa"/>
          </w:tcPr>
          <w:p w:rsidR="00D20B9C" w:rsidRPr="006F0FC2" w:rsidRDefault="00D20B9C" w:rsidP="00D20B9C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sz w:val="28"/>
                <w:szCs w:val="28"/>
              </w:rPr>
            </w:pP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set_paddle_lib_path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（）设置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paddle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的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site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-packages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的路径。</w:t>
            </w:r>
          </w:p>
        </w:tc>
      </w:tr>
      <w:tr w:rsidR="00D20B9C" w:rsidTr="006F0D74">
        <w:trPr>
          <w:trHeight w:val="480"/>
        </w:trPr>
        <w:tc>
          <w:tcPr>
            <w:tcW w:w="2896" w:type="dxa"/>
            <w:vMerge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5040" w:type="dxa"/>
          </w:tcPr>
          <w:p w:rsidR="00D20B9C" w:rsidRDefault="00D20B9C" w:rsidP="00D20B9C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sz w:val="28"/>
                <w:szCs w:val="28"/>
              </w:rPr>
            </w:pP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variable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类，定义了变量的属性</w:t>
            </w:r>
          </w:p>
        </w:tc>
      </w:tr>
      <w:tr w:rsidR="00D20B9C" w:rsidTr="006F0D74">
        <w:trPr>
          <w:trHeight w:val="480"/>
        </w:trPr>
        <w:tc>
          <w:tcPr>
            <w:tcW w:w="2896" w:type="dxa"/>
            <w:vMerge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5040" w:type="dxa"/>
          </w:tcPr>
          <w:p w:rsidR="00D20B9C" w:rsidRPr="00960EA2" w:rsidRDefault="00D20B9C" w:rsidP="00D20B9C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operator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类，定义了运算符的属性</w:t>
            </w:r>
          </w:p>
        </w:tc>
      </w:tr>
      <w:tr w:rsidR="00D20B9C" w:rsidTr="006F0D74">
        <w:trPr>
          <w:trHeight w:val="480"/>
        </w:trPr>
        <w:tc>
          <w:tcPr>
            <w:tcW w:w="2896" w:type="dxa"/>
            <w:vMerge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5040" w:type="dxa"/>
          </w:tcPr>
          <w:p w:rsidR="00D20B9C" w:rsidRPr="00960EA2" w:rsidRDefault="00D20B9C" w:rsidP="00D20B9C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block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类，定义了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paddle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中由多个变量及运算符组成的块的属性。</w:t>
            </w:r>
          </w:p>
        </w:tc>
      </w:tr>
      <w:tr w:rsidR="00D20B9C" w:rsidTr="006F0D74">
        <w:trPr>
          <w:trHeight w:val="480"/>
        </w:trPr>
        <w:tc>
          <w:tcPr>
            <w:tcW w:w="2896" w:type="dxa"/>
            <w:vMerge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5040" w:type="dxa"/>
          </w:tcPr>
          <w:p w:rsidR="00D20B9C" w:rsidRPr="00960EA2" w:rsidRDefault="00D20B9C" w:rsidP="00D20B9C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program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类，定义了由多个块组成的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program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的属性。</w:t>
            </w:r>
          </w:p>
        </w:tc>
      </w:tr>
      <w:tr w:rsidR="00D20B9C" w:rsidTr="006F0D74">
        <w:trPr>
          <w:trHeight w:val="480"/>
        </w:trPr>
        <w:tc>
          <w:tcPr>
            <w:tcW w:w="2896" w:type="dxa"/>
            <w:vMerge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5040" w:type="dxa"/>
          </w:tcPr>
          <w:p w:rsidR="00D20B9C" w:rsidRPr="00960EA2" w:rsidRDefault="00D20B9C" w:rsidP="00D20B9C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parameter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类，定义了参数这一随训练迭代的特殊变量的属性。</w:t>
            </w:r>
          </w:p>
        </w:tc>
      </w:tr>
    </w:tbl>
    <w:p w:rsidR="00D20B9C" w:rsidRPr="00D20B9C" w:rsidRDefault="00D20B9C" w:rsidP="00D20B9C">
      <w:pPr>
        <w:pStyle w:val="a6"/>
        <w:numPr>
          <w:ilvl w:val="0"/>
          <w:numId w:val="11"/>
        </w:numPr>
        <w:ind w:firstLineChars="0"/>
        <w:rPr>
          <w:sz w:val="28"/>
          <w:szCs w:val="28"/>
        </w:rPr>
      </w:pPr>
      <w:r w:rsidRPr="00D20B9C">
        <w:rPr>
          <w:rFonts w:hint="eastAsia"/>
          <w:sz w:val="28"/>
          <w:szCs w:val="28"/>
        </w:rPr>
        <w:t>关键方法、算法、数据摘取与深入分析（</w:t>
      </w:r>
      <w:r w:rsidRPr="00D20B9C">
        <w:rPr>
          <w:rFonts w:hint="eastAsia"/>
          <w:sz w:val="28"/>
          <w:szCs w:val="28"/>
        </w:rPr>
        <w:t>Python</w:t>
      </w:r>
      <w:r w:rsidRPr="00D20B9C">
        <w:rPr>
          <w:rFonts w:hint="eastAsia"/>
          <w:sz w:val="28"/>
          <w:szCs w:val="28"/>
        </w:rPr>
        <w:t>或</w:t>
      </w:r>
      <w:r w:rsidRPr="00D20B9C">
        <w:rPr>
          <w:sz w:val="28"/>
          <w:szCs w:val="28"/>
        </w:rPr>
        <w:t>C</w:t>
      </w:r>
      <w:r w:rsidRPr="00D20B9C">
        <w:rPr>
          <w:rFonts w:hint="eastAsia"/>
          <w:sz w:val="28"/>
          <w:szCs w:val="28"/>
        </w:rPr>
        <w:t>++</w:t>
      </w:r>
      <w:r w:rsidRPr="00D20B9C">
        <w:rPr>
          <w:rFonts w:hint="eastAsia"/>
          <w:sz w:val="28"/>
          <w:szCs w:val="28"/>
        </w:rPr>
        <w:t>）：</w:t>
      </w:r>
    </w:p>
    <w:p w:rsidR="00D20B9C" w:rsidRDefault="00D20B9C" w:rsidP="00D20B9C">
      <w:pPr>
        <w:pStyle w:val="a6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要求：方法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公式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数据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文字，深入解读代码方法不少于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个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349"/>
        <w:gridCol w:w="5040"/>
      </w:tblGrid>
      <w:tr w:rsidR="00D20B9C" w:rsidTr="00D20B9C">
        <w:tc>
          <w:tcPr>
            <w:tcW w:w="3349" w:type="dxa"/>
          </w:tcPr>
          <w:p w:rsidR="00D20B9C" w:rsidRPr="007249D6" w:rsidRDefault="00D20B9C" w:rsidP="006F0D74">
            <w:pPr>
              <w:pStyle w:val="a6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代码</w:t>
            </w:r>
            <w:r>
              <w:rPr>
                <w:rFonts w:hint="eastAsia"/>
                <w:b/>
                <w:sz w:val="24"/>
                <w:szCs w:val="24"/>
              </w:rPr>
              <w:t>/</w:t>
            </w:r>
            <w:r>
              <w:rPr>
                <w:rFonts w:hint="eastAsia"/>
                <w:b/>
                <w:sz w:val="24"/>
                <w:szCs w:val="24"/>
              </w:rPr>
              <w:t>算法</w:t>
            </w:r>
            <w:r>
              <w:rPr>
                <w:rFonts w:hint="eastAsia"/>
                <w:b/>
                <w:sz w:val="24"/>
                <w:szCs w:val="24"/>
              </w:rPr>
              <w:t>/</w:t>
            </w:r>
            <w:r>
              <w:rPr>
                <w:rFonts w:hint="eastAsia"/>
                <w:b/>
                <w:sz w:val="24"/>
                <w:szCs w:val="24"/>
              </w:rPr>
              <w:t>数据片段</w:t>
            </w:r>
          </w:p>
        </w:tc>
        <w:tc>
          <w:tcPr>
            <w:tcW w:w="5040" w:type="dxa"/>
          </w:tcPr>
          <w:p w:rsidR="00D20B9C" w:rsidRPr="007249D6" w:rsidRDefault="00D20B9C" w:rsidP="006F0D74">
            <w:pPr>
              <w:pStyle w:val="a6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输入输出及功能描述分析</w:t>
            </w:r>
          </w:p>
        </w:tc>
      </w:tr>
      <w:tr w:rsidR="00D20B9C" w:rsidTr="00D20B9C">
        <w:tc>
          <w:tcPr>
            <w:tcW w:w="3349" w:type="dxa"/>
          </w:tcPr>
          <w:p w:rsidR="00D20B9C" w:rsidRPr="00960EA2" w:rsidRDefault="00D20B9C" w:rsidP="006F0D74">
            <w:pPr>
              <w:pStyle w:val="a6"/>
              <w:ind w:firstLineChars="0" w:firstLine="0"/>
              <w:jc w:val="left"/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1. avx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_supported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（）</w:t>
            </w:r>
          </w:p>
        </w:tc>
        <w:tc>
          <w:tcPr>
            <w:tcW w:w="5040" w:type="dxa"/>
          </w:tcPr>
          <w:p w:rsidR="00D20B9C" w:rsidRPr="00960EA2" w:rsidRDefault="00D20B9C" w:rsidP="006F0D74">
            <w:pPr>
              <w:rPr>
                <w:szCs w:val="21"/>
              </w:rPr>
            </w:pPr>
            <w:r w:rsidRPr="00960EA2">
              <w:rPr>
                <w:rFonts w:hint="eastAsia"/>
                <w:szCs w:val="21"/>
              </w:rPr>
              <w:t>输入：无，输出：</w:t>
            </w:r>
            <w:r w:rsidRPr="00960EA2">
              <w:rPr>
                <w:rFonts w:hint="eastAsia"/>
                <w:szCs w:val="21"/>
              </w:rPr>
              <w:t>bool</w:t>
            </w:r>
            <w:r w:rsidRPr="00960EA2">
              <w:rPr>
                <w:rFonts w:hint="eastAsia"/>
                <w:szCs w:val="21"/>
              </w:rPr>
              <w:t>，指代当前系统是否支持</w:t>
            </w:r>
            <w:r w:rsidRPr="00960EA2">
              <w:rPr>
                <w:szCs w:val="21"/>
              </w:rPr>
              <w:t xml:space="preserve">AVX </w:t>
            </w:r>
            <w:r w:rsidRPr="00960EA2">
              <w:rPr>
                <w:rFonts w:hint="eastAsia"/>
                <w:szCs w:val="21"/>
              </w:rPr>
              <w:t>core</w:t>
            </w:r>
            <w:r w:rsidRPr="00960EA2">
              <w:rPr>
                <w:rFonts w:hint="eastAsia"/>
                <w:szCs w:val="21"/>
              </w:rPr>
              <w:t>，根据其结果选择读取</w:t>
            </w:r>
            <w:r w:rsidRPr="00960EA2">
              <w:rPr>
                <w:rFonts w:hint="eastAsia"/>
                <w:szCs w:val="21"/>
              </w:rPr>
              <w:t>avx</w:t>
            </w:r>
            <w:r w:rsidRPr="00960EA2">
              <w:rPr>
                <w:szCs w:val="21"/>
              </w:rPr>
              <w:t>_core</w:t>
            </w:r>
            <w:r w:rsidRPr="00960EA2">
              <w:rPr>
                <w:rFonts w:hint="eastAsia"/>
                <w:szCs w:val="21"/>
              </w:rPr>
              <w:t>或</w:t>
            </w:r>
            <w:r w:rsidRPr="00960EA2">
              <w:rPr>
                <w:szCs w:val="21"/>
              </w:rPr>
              <w:t>noaxv_core</w:t>
            </w:r>
          </w:p>
        </w:tc>
      </w:tr>
      <w:tr w:rsidR="00D20B9C" w:rsidTr="00D20B9C">
        <w:tc>
          <w:tcPr>
            <w:tcW w:w="3349" w:type="dxa"/>
          </w:tcPr>
          <w:p w:rsidR="00D20B9C" w:rsidRPr="00960EA2" w:rsidRDefault="00D20B9C" w:rsidP="006F0D74">
            <w:pPr>
              <w:pStyle w:val="a6"/>
              <w:ind w:firstLineChars="0" w:firstLine="0"/>
              <w:jc w:val="left"/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. cuda_</w:t>
            </w:r>
            <w:proofErr w:type="gramStart"/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places(</w:t>
            </w:r>
            <w:proofErr w:type="gramEnd"/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) cpu_places()</w:t>
            </w:r>
          </w:p>
          <w:p w:rsidR="00D20B9C" w:rsidRPr="00960EA2" w:rsidRDefault="00D20B9C" w:rsidP="006F0D74">
            <w:pPr>
              <w:pStyle w:val="a6"/>
              <w:ind w:firstLineChars="0" w:firstLine="0"/>
              <w:jc w:val="left"/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cuda_pinned_</w:t>
            </w:r>
            <w:proofErr w:type="gramStart"/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places(</w:t>
            </w:r>
            <w:proofErr w:type="gramEnd"/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)</w:t>
            </w:r>
          </w:p>
        </w:tc>
        <w:tc>
          <w:tcPr>
            <w:tcW w:w="5040" w:type="dxa"/>
          </w:tcPr>
          <w:p w:rsidR="00D20B9C" w:rsidRPr="00960EA2" w:rsidRDefault="00D20B9C" w:rsidP="006F0D74">
            <w:pPr>
              <w:rPr>
                <w:szCs w:val="21"/>
              </w:rPr>
            </w:pPr>
            <w:r w:rsidRPr="00960EA2">
              <w:rPr>
                <w:rFonts w:hint="eastAsia"/>
                <w:szCs w:val="21"/>
              </w:rPr>
              <w:t>输入：</w:t>
            </w:r>
            <w:r w:rsidRPr="00960EA2">
              <w:rPr>
                <w:rFonts w:hint="eastAsia"/>
                <w:szCs w:val="21"/>
              </w:rPr>
              <w:t>device</w:t>
            </w:r>
            <w:r w:rsidRPr="00960EA2">
              <w:rPr>
                <w:szCs w:val="21"/>
              </w:rPr>
              <w:t>_</w:t>
            </w:r>
            <w:r w:rsidRPr="00960EA2">
              <w:rPr>
                <w:rFonts w:hint="eastAsia"/>
                <w:szCs w:val="21"/>
              </w:rPr>
              <w:t>id</w:t>
            </w:r>
            <w:r w:rsidRPr="00960EA2">
              <w:rPr>
                <w:szCs w:val="21"/>
              </w:rPr>
              <w:t>(cuda_</w:t>
            </w:r>
            <w:r w:rsidRPr="00960EA2">
              <w:rPr>
                <w:rFonts w:hint="eastAsia"/>
                <w:szCs w:val="21"/>
              </w:rPr>
              <w:t>place</w:t>
            </w:r>
            <w:r w:rsidRPr="00960EA2">
              <w:rPr>
                <w:szCs w:val="21"/>
              </w:rPr>
              <w:t>) /</w:t>
            </w:r>
            <w:r w:rsidRPr="00960EA2">
              <w:rPr>
                <w:rFonts w:hint="eastAsia"/>
                <w:szCs w:val="21"/>
              </w:rPr>
              <w:t>device</w:t>
            </w:r>
            <w:r w:rsidRPr="00960EA2">
              <w:rPr>
                <w:szCs w:val="21"/>
              </w:rPr>
              <w:t>_count</w:t>
            </w:r>
            <w:r w:rsidRPr="00960EA2">
              <w:rPr>
                <w:rFonts w:hint="eastAsia"/>
                <w:szCs w:val="21"/>
              </w:rPr>
              <w:t xml:space="preserve"> </w:t>
            </w:r>
            <w:r w:rsidRPr="00960EA2">
              <w:rPr>
                <w:rFonts w:hint="eastAsia"/>
                <w:szCs w:val="21"/>
              </w:rPr>
              <w:t>（</w:t>
            </w:r>
            <w:r w:rsidRPr="00960EA2">
              <w:rPr>
                <w:rFonts w:hint="eastAsia"/>
                <w:szCs w:val="21"/>
              </w:rPr>
              <w:t>cpu</w:t>
            </w:r>
            <w:r w:rsidRPr="00960EA2">
              <w:rPr>
                <w:szCs w:val="21"/>
              </w:rPr>
              <w:t>_</w:t>
            </w:r>
            <w:r w:rsidRPr="00960EA2">
              <w:rPr>
                <w:rFonts w:hint="eastAsia"/>
                <w:szCs w:val="21"/>
              </w:rPr>
              <w:t>place</w:t>
            </w:r>
            <w:r w:rsidRPr="00960EA2">
              <w:rPr>
                <w:rFonts w:hint="eastAsia"/>
                <w:szCs w:val="21"/>
              </w:rPr>
              <w:t>或</w:t>
            </w:r>
            <w:r w:rsidRPr="00960EA2">
              <w:rPr>
                <w:rFonts w:hint="eastAsia"/>
                <w:szCs w:val="21"/>
              </w:rPr>
              <w:t>cuda</w:t>
            </w:r>
            <w:r w:rsidRPr="00960EA2">
              <w:rPr>
                <w:szCs w:val="21"/>
              </w:rPr>
              <w:t>_</w:t>
            </w:r>
            <w:r w:rsidRPr="00960EA2">
              <w:rPr>
                <w:rFonts w:hint="eastAsia"/>
                <w:szCs w:val="21"/>
              </w:rPr>
              <w:t>pinned</w:t>
            </w:r>
            <w:r w:rsidRPr="00960EA2">
              <w:rPr>
                <w:szCs w:val="21"/>
              </w:rPr>
              <w:t>_</w:t>
            </w:r>
            <w:r w:rsidRPr="00960EA2">
              <w:rPr>
                <w:rFonts w:hint="eastAsia"/>
                <w:szCs w:val="21"/>
              </w:rPr>
              <w:t>place</w:t>
            </w:r>
            <w:r w:rsidRPr="00960EA2">
              <w:rPr>
                <w:rFonts w:hint="eastAsia"/>
                <w:szCs w:val="21"/>
              </w:rPr>
              <w:t>），设定创建</w:t>
            </w:r>
            <w:r w:rsidRPr="00960EA2">
              <w:rPr>
                <w:szCs w:val="21"/>
              </w:rPr>
              <w:t>CUDAPlace, CPUPlace, CUDAPinnedPlace</w:t>
            </w:r>
            <w:r w:rsidRPr="00960EA2">
              <w:rPr>
                <w:rFonts w:hint="eastAsia"/>
                <w:szCs w:val="21"/>
              </w:rPr>
              <w:t>对象的具体</w:t>
            </w:r>
            <w:r w:rsidRPr="00960EA2">
              <w:rPr>
                <w:szCs w:val="21"/>
              </w:rPr>
              <w:t>GPU</w:t>
            </w:r>
            <w:r w:rsidRPr="00960EA2">
              <w:rPr>
                <w:rFonts w:hint="eastAsia"/>
                <w:szCs w:val="21"/>
              </w:rPr>
              <w:t>名称</w:t>
            </w:r>
            <w:r w:rsidRPr="00960EA2">
              <w:rPr>
                <w:szCs w:val="21"/>
              </w:rPr>
              <w:t>(cuda_</w:t>
            </w:r>
            <w:r w:rsidRPr="00960EA2">
              <w:rPr>
                <w:rFonts w:hint="eastAsia"/>
                <w:szCs w:val="21"/>
              </w:rPr>
              <w:t>place</w:t>
            </w:r>
            <w:r w:rsidRPr="00960EA2">
              <w:rPr>
                <w:szCs w:val="21"/>
              </w:rPr>
              <w:t xml:space="preserve">) </w:t>
            </w:r>
            <w:r w:rsidRPr="00960EA2">
              <w:rPr>
                <w:rFonts w:hint="eastAsia"/>
                <w:szCs w:val="21"/>
              </w:rPr>
              <w:t>或数量（</w:t>
            </w:r>
            <w:r w:rsidRPr="00960EA2">
              <w:rPr>
                <w:rFonts w:hint="eastAsia"/>
                <w:szCs w:val="21"/>
              </w:rPr>
              <w:t>cpu</w:t>
            </w:r>
            <w:r w:rsidRPr="00960EA2">
              <w:rPr>
                <w:szCs w:val="21"/>
              </w:rPr>
              <w:t>_</w:t>
            </w:r>
            <w:r w:rsidRPr="00960EA2">
              <w:rPr>
                <w:rFonts w:hint="eastAsia"/>
                <w:szCs w:val="21"/>
              </w:rPr>
              <w:t>place</w:t>
            </w:r>
            <w:r w:rsidRPr="00960EA2">
              <w:rPr>
                <w:rFonts w:hint="eastAsia"/>
                <w:szCs w:val="21"/>
              </w:rPr>
              <w:t>或</w:t>
            </w:r>
            <w:r w:rsidRPr="00960EA2">
              <w:rPr>
                <w:rFonts w:hint="eastAsia"/>
                <w:szCs w:val="21"/>
              </w:rPr>
              <w:t>cuda</w:t>
            </w:r>
            <w:r w:rsidRPr="00960EA2">
              <w:rPr>
                <w:szCs w:val="21"/>
              </w:rPr>
              <w:t>_</w:t>
            </w:r>
            <w:r w:rsidRPr="00960EA2">
              <w:rPr>
                <w:rFonts w:hint="eastAsia"/>
                <w:szCs w:val="21"/>
              </w:rPr>
              <w:t>pinned</w:t>
            </w:r>
            <w:r w:rsidRPr="00960EA2">
              <w:rPr>
                <w:szCs w:val="21"/>
              </w:rPr>
              <w:t>_</w:t>
            </w:r>
            <w:r w:rsidRPr="00960EA2">
              <w:rPr>
                <w:rFonts w:hint="eastAsia"/>
                <w:szCs w:val="21"/>
              </w:rPr>
              <w:t>place</w:t>
            </w:r>
            <w:r w:rsidRPr="00960EA2">
              <w:rPr>
                <w:rFonts w:hint="eastAsia"/>
                <w:szCs w:val="21"/>
              </w:rPr>
              <w:t>）</w:t>
            </w:r>
          </w:p>
        </w:tc>
      </w:tr>
      <w:tr w:rsidR="00D20B9C" w:rsidTr="00D20B9C">
        <w:tc>
          <w:tcPr>
            <w:tcW w:w="3349" w:type="dxa"/>
          </w:tcPr>
          <w:p w:rsidR="00D20B9C" w:rsidRPr="00960EA2" w:rsidRDefault="00D20B9C" w:rsidP="006F0D74">
            <w:pPr>
              <w:pStyle w:val="a6"/>
              <w:ind w:firstLineChars="0" w:firstLine="0"/>
              <w:jc w:val="left"/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. Class Variable (object)</w:t>
            </w:r>
          </w:p>
        </w:tc>
        <w:tc>
          <w:tcPr>
            <w:tcW w:w="5040" w:type="dxa"/>
          </w:tcPr>
          <w:p w:rsidR="00D20B9C" w:rsidRPr="00960EA2" w:rsidRDefault="00D20B9C" w:rsidP="006F0D74">
            <w:pPr>
              <w:rPr>
                <w:szCs w:val="21"/>
              </w:rPr>
            </w:pPr>
            <w:r w:rsidRPr="00960EA2">
              <w:rPr>
                <w:szCs w:val="21"/>
              </w:rPr>
              <w:t>P</w:t>
            </w:r>
            <w:r w:rsidRPr="00960EA2">
              <w:rPr>
                <w:rFonts w:hint="eastAsia"/>
                <w:szCs w:val="21"/>
              </w:rPr>
              <w:t>addle</w:t>
            </w:r>
            <w:r w:rsidRPr="00960EA2">
              <w:rPr>
                <w:rFonts w:hint="eastAsia"/>
                <w:szCs w:val="21"/>
              </w:rPr>
              <w:t>的变量类，定义了变量的一系列属性，比如所属的块，类型，名称，数据类型等。</w:t>
            </w:r>
          </w:p>
        </w:tc>
      </w:tr>
      <w:tr w:rsidR="00D20B9C" w:rsidTr="00D20B9C">
        <w:tc>
          <w:tcPr>
            <w:tcW w:w="3349" w:type="dxa"/>
          </w:tcPr>
          <w:p w:rsidR="00D20B9C" w:rsidRPr="00960EA2" w:rsidRDefault="00D20B9C" w:rsidP="006F0D74">
            <w:pPr>
              <w:pStyle w:val="a6"/>
              <w:ind w:firstLineChars="0" w:firstLine="0"/>
              <w:jc w:val="left"/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.Class O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perator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(object)</w:t>
            </w:r>
          </w:p>
        </w:tc>
        <w:tc>
          <w:tcPr>
            <w:tcW w:w="5040" w:type="dxa"/>
          </w:tcPr>
          <w:p w:rsidR="00D20B9C" w:rsidRPr="00960EA2" w:rsidRDefault="00D20B9C" w:rsidP="006F0D74">
            <w:pPr>
              <w:rPr>
                <w:szCs w:val="21"/>
              </w:rPr>
            </w:pPr>
            <w:r w:rsidRPr="00960EA2">
              <w:rPr>
                <w:szCs w:val="21"/>
              </w:rPr>
              <w:t>P</w:t>
            </w:r>
            <w:r w:rsidRPr="00960EA2">
              <w:rPr>
                <w:rFonts w:hint="eastAsia"/>
                <w:szCs w:val="21"/>
              </w:rPr>
              <w:t>addle</w:t>
            </w:r>
            <w:r w:rsidRPr="00960EA2">
              <w:rPr>
                <w:rFonts w:hint="eastAsia"/>
                <w:szCs w:val="21"/>
              </w:rPr>
              <w:t>的操作符类，定义了操作符的一系列属性，比如所属的块，</w:t>
            </w:r>
            <w:r w:rsidRPr="00960EA2">
              <w:rPr>
                <w:rFonts w:hint="eastAsia"/>
                <w:szCs w:val="21"/>
              </w:rPr>
              <w:t>desc</w:t>
            </w:r>
            <w:r w:rsidRPr="00960EA2">
              <w:rPr>
                <w:rFonts w:hint="eastAsia"/>
                <w:szCs w:val="21"/>
              </w:rPr>
              <w:t>描述，类型，输入输出，属性等。</w:t>
            </w:r>
          </w:p>
        </w:tc>
      </w:tr>
      <w:tr w:rsidR="00D20B9C" w:rsidTr="00D20B9C">
        <w:tc>
          <w:tcPr>
            <w:tcW w:w="3349" w:type="dxa"/>
          </w:tcPr>
          <w:p w:rsidR="00D20B9C" w:rsidRPr="00960EA2" w:rsidRDefault="00D20B9C" w:rsidP="006F0D74">
            <w:pPr>
              <w:pStyle w:val="a6"/>
              <w:ind w:firstLineChars="0" w:firstLine="0"/>
              <w:jc w:val="left"/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.Class Block (object)</w:t>
            </w:r>
          </w:p>
        </w:tc>
        <w:tc>
          <w:tcPr>
            <w:tcW w:w="5040" w:type="dxa"/>
          </w:tcPr>
          <w:p w:rsidR="00D20B9C" w:rsidRPr="00960EA2" w:rsidRDefault="00D20B9C" w:rsidP="006F0D74">
            <w:pPr>
              <w:rPr>
                <w:szCs w:val="21"/>
              </w:rPr>
            </w:pPr>
            <w:r w:rsidRPr="00960EA2">
              <w:rPr>
                <w:szCs w:val="21"/>
              </w:rPr>
              <w:t>P</w:t>
            </w:r>
            <w:r w:rsidRPr="00960EA2">
              <w:rPr>
                <w:rFonts w:hint="eastAsia"/>
                <w:szCs w:val="21"/>
              </w:rPr>
              <w:t>addle</w:t>
            </w:r>
            <w:r w:rsidRPr="00960EA2">
              <w:rPr>
                <w:rFonts w:hint="eastAsia"/>
                <w:szCs w:val="21"/>
              </w:rPr>
              <w:t>的块类，定义了块的一系列属性，比如所属的程序</w:t>
            </w:r>
            <w:r w:rsidRPr="00960EA2">
              <w:rPr>
                <w:szCs w:val="21"/>
              </w:rPr>
              <w:t>(</w:t>
            </w:r>
            <w:r w:rsidRPr="00960EA2">
              <w:rPr>
                <w:rFonts w:hint="eastAsia"/>
                <w:szCs w:val="21"/>
              </w:rPr>
              <w:t>program</w:t>
            </w:r>
            <w:r w:rsidRPr="00960EA2">
              <w:rPr>
                <w:szCs w:val="21"/>
              </w:rPr>
              <w:t>)</w:t>
            </w:r>
            <w:r w:rsidRPr="00960EA2">
              <w:rPr>
                <w:rFonts w:hint="eastAsia"/>
                <w:szCs w:val="21"/>
              </w:rPr>
              <w:t>，包含的变量，包含的操作列表等。</w:t>
            </w:r>
          </w:p>
        </w:tc>
      </w:tr>
      <w:tr w:rsidR="00D20B9C" w:rsidTr="00D20B9C">
        <w:tc>
          <w:tcPr>
            <w:tcW w:w="3349" w:type="dxa"/>
          </w:tcPr>
          <w:p w:rsidR="00D20B9C" w:rsidRPr="00960EA2" w:rsidRDefault="00D20B9C" w:rsidP="006F0D74">
            <w:pPr>
              <w:pStyle w:val="a6"/>
              <w:ind w:firstLineChars="0" w:firstLine="0"/>
              <w:jc w:val="left"/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.Class program (object)</w:t>
            </w:r>
          </w:p>
        </w:tc>
        <w:tc>
          <w:tcPr>
            <w:tcW w:w="5040" w:type="dxa"/>
          </w:tcPr>
          <w:p w:rsidR="00D20B9C" w:rsidRPr="00960EA2" w:rsidRDefault="00D20B9C" w:rsidP="006F0D74">
            <w:pPr>
              <w:rPr>
                <w:szCs w:val="21"/>
              </w:rPr>
            </w:pPr>
            <w:r w:rsidRPr="00960EA2">
              <w:rPr>
                <w:szCs w:val="21"/>
              </w:rPr>
              <w:t>P</w:t>
            </w:r>
            <w:r w:rsidRPr="00960EA2">
              <w:rPr>
                <w:rFonts w:hint="eastAsia"/>
                <w:szCs w:val="21"/>
              </w:rPr>
              <w:t>addle</w:t>
            </w:r>
            <w:r w:rsidRPr="00960EA2">
              <w:rPr>
                <w:rFonts w:hint="eastAsia"/>
                <w:szCs w:val="21"/>
              </w:rPr>
              <w:t>的程序类，定义了程序的一系列属性，</w:t>
            </w:r>
            <w:r w:rsidRPr="00960EA2">
              <w:rPr>
                <w:rFonts w:hint="eastAsia"/>
                <w:szCs w:val="21"/>
              </w:rPr>
              <w:t>fluid</w:t>
            </w:r>
            <w:r w:rsidRPr="00960EA2">
              <w:rPr>
                <w:rFonts w:hint="eastAsia"/>
                <w:szCs w:val="21"/>
              </w:rPr>
              <w:t>中的程序替代了传统框架中模型的概念，用程序包含块（</w:t>
            </w:r>
            <w:r w:rsidRPr="00960EA2">
              <w:rPr>
                <w:rFonts w:hint="eastAsia"/>
                <w:szCs w:val="21"/>
              </w:rPr>
              <w:t>block</w:t>
            </w:r>
            <w:r w:rsidRPr="00960EA2">
              <w:rPr>
                <w:rFonts w:hint="eastAsia"/>
                <w:szCs w:val="21"/>
              </w:rPr>
              <w:t>）的形式描述模型</w:t>
            </w:r>
          </w:p>
        </w:tc>
      </w:tr>
      <w:tr w:rsidR="00D20B9C" w:rsidTr="00D20B9C">
        <w:tc>
          <w:tcPr>
            <w:tcW w:w="3349" w:type="dxa"/>
          </w:tcPr>
          <w:p w:rsidR="00D20B9C" w:rsidRPr="00960EA2" w:rsidRDefault="00D20B9C" w:rsidP="006F0D74">
            <w:pPr>
              <w:pStyle w:val="a6"/>
              <w:ind w:firstLineChars="0" w:firstLine="0"/>
              <w:jc w:val="left"/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.Class parameter</w:t>
            </w:r>
          </w:p>
        </w:tc>
        <w:tc>
          <w:tcPr>
            <w:tcW w:w="5040" w:type="dxa"/>
          </w:tcPr>
          <w:p w:rsidR="00D20B9C" w:rsidRPr="00960EA2" w:rsidRDefault="00D20B9C" w:rsidP="006F0D74">
            <w:pPr>
              <w:rPr>
                <w:szCs w:val="21"/>
              </w:rPr>
            </w:pPr>
            <w:r w:rsidRPr="00960EA2">
              <w:rPr>
                <w:szCs w:val="21"/>
              </w:rPr>
              <w:t>P</w:t>
            </w:r>
            <w:r w:rsidRPr="00960EA2">
              <w:rPr>
                <w:rFonts w:hint="eastAsia"/>
                <w:szCs w:val="21"/>
              </w:rPr>
              <w:t>addle</w:t>
            </w:r>
            <w:r w:rsidRPr="00960EA2">
              <w:rPr>
                <w:rFonts w:hint="eastAsia"/>
                <w:szCs w:val="21"/>
              </w:rPr>
              <w:t>的参数类，作为变量的子类增加定义了参数的一系列属性，比如是否可训练，优化器属性等。</w:t>
            </w:r>
          </w:p>
        </w:tc>
      </w:tr>
      <w:tr w:rsidR="00D20B9C" w:rsidTr="00D20B9C">
        <w:tc>
          <w:tcPr>
            <w:tcW w:w="3349" w:type="dxa"/>
          </w:tcPr>
          <w:p w:rsidR="00D20B9C" w:rsidRPr="00960EA2" w:rsidRDefault="00D20B9C" w:rsidP="006F0D74">
            <w:pPr>
              <w:pStyle w:val="a6"/>
              <w:ind w:firstLineChars="0" w:firstLine="0"/>
              <w:jc w:val="left"/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8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. Class NameScope 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name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_</w:t>
            </w:r>
            <w:proofErr w:type="gramStart"/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scope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(</w:t>
            </w:r>
            <w:proofErr w:type="gramEnd"/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)</w:t>
            </w:r>
          </w:p>
        </w:tc>
        <w:tc>
          <w:tcPr>
            <w:tcW w:w="5040" w:type="dxa"/>
          </w:tcPr>
          <w:p w:rsidR="00D20B9C" w:rsidRPr="00960EA2" w:rsidRDefault="00D20B9C" w:rsidP="006F0D74">
            <w:pPr>
              <w:rPr>
                <w:szCs w:val="21"/>
              </w:rPr>
            </w:pPr>
            <w:r w:rsidRPr="00960EA2">
              <w:rPr>
                <w:rFonts w:hint="eastAsia"/>
                <w:szCs w:val="21"/>
              </w:rPr>
              <w:t>为</w:t>
            </w:r>
            <w:r w:rsidRPr="00960EA2">
              <w:rPr>
                <w:rFonts w:hint="eastAsia"/>
                <w:szCs w:val="21"/>
              </w:rPr>
              <w:t>operators</w:t>
            </w:r>
            <w:r w:rsidRPr="00960EA2">
              <w:rPr>
                <w:rFonts w:hint="eastAsia"/>
                <w:szCs w:val="21"/>
              </w:rPr>
              <w:t>生成不同的命名空间，用于参数调试和可视化。</w:t>
            </w:r>
          </w:p>
        </w:tc>
      </w:tr>
      <w:tr w:rsidR="00D20B9C" w:rsidTr="00D20B9C">
        <w:tc>
          <w:tcPr>
            <w:tcW w:w="3349" w:type="dxa"/>
          </w:tcPr>
          <w:p w:rsidR="00D20B9C" w:rsidRPr="00960EA2" w:rsidRDefault="00D20B9C" w:rsidP="006F0D74">
            <w:pPr>
              <w:pStyle w:val="a6"/>
              <w:ind w:firstLineChars="0" w:firstLine="0"/>
              <w:jc w:val="left"/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.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default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_start_</w:t>
            </w:r>
            <w:proofErr w:type="gramStart"/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program(</w:t>
            </w:r>
            <w:proofErr w:type="gramEnd"/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)</w:t>
            </w:r>
          </w:p>
          <w:p w:rsidR="00D20B9C" w:rsidRPr="00960EA2" w:rsidRDefault="00D20B9C" w:rsidP="006F0D74">
            <w:pPr>
              <w:pStyle w:val="a6"/>
              <w:ind w:firstLineChars="0" w:firstLine="0"/>
              <w:jc w:val="left"/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default_main_</w:t>
            </w:r>
            <w:proofErr w:type="gramStart"/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program(</w:t>
            </w:r>
            <w:proofErr w:type="gramEnd"/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)</w:t>
            </w:r>
          </w:p>
        </w:tc>
        <w:tc>
          <w:tcPr>
            <w:tcW w:w="5040" w:type="dxa"/>
          </w:tcPr>
          <w:p w:rsidR="00D20B9C" w:rsidRPr="00960EA2" w:rsidRDefault="00D20B9C" w:rsidP="006F0D74">
            <w:pPr>
              <w:rPr>
                <w:szCs w:val="21"/>
              </w:rPr>
            </w:pPr>
            <w:r w:rsidRPr="00960EA2">
              <w:rPr>
                <w:rFonts w:hint="eastAsia"/>
                <w:szCs w:val="21"/>
              </w:rPr>
              <w:t>生成默认的初始程序和主程序</w:t>
            </w:r>
          </w:p>
        </w:tc>
      </w:tr>
      <w:tr w:rsidR="00D20B9C" w:rsidTr="00D20B9C">
        <w:tc>
          <w:tcPr>
            <w:tcW w:w="3349" w:type="dxa"/>
          </w:tcPr>
          <w:p w:rsidR="00D20B9C" w:rsidRPr="00960EA2" w:rsidRDefault="00D20B9C" w:rsidP="006F0D74">
            <w:pPr>
              <w:pStyle w:val="a6"/>
              <w:ind w:firstLineChars="0" w:firstLine="0"/>
              <w:jc w:val="left"/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0.</w:t>
            </w: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program</w:t>
            </w:r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_</w:t>
            </w:r>
            <w:proofErr w:type="gramStart"/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guard(</w:t>
            </w:r>
            <w:proofErr w:type="gramEnd"/>
            <w:r w:rsidRPr="00960EA2">
              <w:rPr>
                <w:rFonts w:ascii="Helvetica Neue" w:hAnsi="Helvetica Neue" w:cs="Arial Unicode MS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)</w:t>
            </w:r>
          </w:p>
        </w:tc>
        <w:tc>
          <w:tcPr>
            <w:tcW w:w="5040" w:type="dxa"/>
          </w:tcPr>
          <w:p w:rsidR="00D20B9C" w:rsidRPr="00960EA2" w:rsidRDefault="00D20B9C" w:rsidP="006F0D74">
            <w:pPr>
              <w:rPr>
                <w:szCs w:val="21"/>
              </w:rPr>
            </w:pPr>
            <w:r w:rsidRPr="00960EA2">
              <w:rPr>
                <w:rFonts w:hint="eastAsia"/>
                <w:szCs w:val="21"/>
              </w:rPr>
              <w:t>用</w:t>
            </w:r>
            <w:r w:rsidRPr="00960EA2">
              <w:rPr>
                <w:rFonts w:hint="eastAsia"/>
                <w:szCs w:val="21"/>
              </w:rPr>
              <w:t>with</w:t>
            </w:r>
            <w:r w:rsidRPr="00960EA2">
              <w:rPr>
                <w:rFonts w:hint="eastAsia"/>
                <w:szCs w:val="21"/>
              </w:rPr>
              <w:t>语句重写初始程序及主程序，层函数中</w:t>
            </w:r>
            <w:r w:rsidRPr="00960EA2">
              <w:rPr>
                <w:rFonts w:hint="eastAsia"/>
                <w:szCs w:val="21"/>
              </w:rPr>
              <w:t>with</w:t>
            </w:r>
            <w:r w:rsidRPr="00960EA2">
              <w:rPr>
                <w:rFonts w:hint="eastAsia"/>
                <w:szCs w:val="21"/>
              </w:rPr>
              <w:t>的</w:t>
            </w:r>
            <w:r w:rsidRPr="00960EA2">
              <w:rPr>
                <w:rFonts w:hint="eastAsia"/>
                <w:szCs w:val="21"/>
              </w:rPr>
              <w:t>block</w:t>
            </w:r>
            <w:r w:rsidRPr="00960EA2">
              <w:rPr>
                <w:rFonts w:hint="eastAsia"/>
                <w:szCs w:val="21"/>
              </w:rPr>
              <w:t>中的变量和操作符将被添加进主程序</w:t>
            </w:r>
          </w:p>
        </w:tc>
      </w:tr>
    </w:tbl>
    <w:p w:rsidR="00960EA2" w:rsidRDefault="00960EA2" w:rsidP="00960EA2">
      <w:pPr>
        <w:pStyle w:val="a6"/>
        <w:ind w:left="360" w:firstLineChars="0" w:firstLine="0"/>
        <w:rPr>
          <w:sz w:val="28"/>
          <w:szCs w:val="28"/>
        </w:rPr>
      </w:pPr>
    </w:p>
    <w:p w:rsidR="00960EA2" w:rsidRDefault="00960EA2" w:rsidP="00960EA2">
      <w:pPr>
        <w:pStyle w:val="a6"/>
        <w:ind w:left="360" w:firstLineChars="0" w:firstLine="0"/>
        <w:rPr>
          <w:sz w:val="28"/>
          <w:szCs w:val="28"/>
        </w:rPr>
      </w:pPr>
    </w:p>
    <w:p w:rsidR="00960EA2" w:rsidRDefault="00960EA2" w:rsidP="00960EA2">
      <w:pPr>
        <w:pStyle w:val="a6"/>
        <w:ind w:left="360" w:firstLineChars="0" w:firstLine="0"/>
        <w:rPr>
          <w:sz w:val="28"/>
          <w:szCs w:val="28"/>
        </w:rPr>
      </w:pPr>
    </w:p>
    <w:p w:rsidR="00960EA2" w:rsidRDefault="00960EA2" w:rsidP="00960EA2">
      <w:pPr>
        <w:pStyle w:val="a6"/>
        <w:ind w:left="360" w:firstLineChars="0" w:firstLine="0"/>
        <w:rPr>
          <w:sz w:val="28"/>
          <w:szCs w:val="28"/>
        </w:rPr>
      </w:pPr>
    </w:p>
    <w:p w:rsidR="00960EA2" w:rsidRDefault="00960EA2" w:rsidP="00960EA2">
      <w:pPr>
        <w:pStyle w:val="a6"/>
        <w:ind w:left="360" w:firstLineChars="0" w:firstLine="0"/>
        <w:rPr>
          <w:sz w:val="28"/>
          <w:szCs w:val="28"/>
        </w:rPr>
      </w:pPr>
    </w:p>
    <w:p w:rsidR="00960EA2" w:rsidRDefault="00960EA2" w:rsidP="00960EA2">
      <w:pPr>
        <w:pStyle w:val="a6"/>
        <w:ind w:left="360" w:firstLineChars="0" w:firstLine="0"/>
        <w:rPr>
          <w:sz w:val="28"/>
          <w:szCs w:val="28"/>
        </w:rPr>
      </w:pPr>
    </w:p>
    <w:p w:rsidR="00960EA2" w:rsidRDefault="00960EA2" w:rsidP="00960EA2">
      <w:pPr>
        <w:pStyle w:val="a6"/>
        <w:ind w:left="360" w:firstLineChars="0" w:firstLine="0"/>
        <w:rPr>
          <w:sz w:val="28"/>
          <w:szCs w:val="28"/>
        </w:rPr>
      </w:pPr>
    </w:p>
    <w:p w:rsidR="00960EA2" w:rsidRDefault="00960EA2" w:rsidP="00960EA2">
      <w:pPr>
        <w:pStyle w:val="a6"/>
        <w:ind w:left="360" w:firstLineChars="0" w:firstLine="0"/>
        <w:rPr>
          <w:sz w:val="28"/>
          <w:szCs w:val="28"/>
        </w:rPr>
      </w:pPr>
    </w:p>
    <w:p w:rsidR="00960EA2" w:rsidRDefault="00960EA2" w:rsidP="00960EA2">
      <w:pPr>
        <w:pStyle w:val="a6"/>
        <w:ind w:left="360" w:firstLineChars="0" w:firstLine="0"/>
        <w:rPr>
          <w:sz w:val="28"/>
          <w:szCs w:val="28"/>
        </w:rPr>
      </w:pPr>
    </w:p>
    <w:p w:rsidR="00960EA2" w:rsidRPr="00960EA2" w:rsidRDefault="00960EA2" w:rsidP="00960EA2">
      <w:pPr>
        <w:pStyle w:val="a6"/>
        <w:ind w:left="360" w:firstLineChars="0" w:firstLine="0"/>
        <w:rPr>
          <w:sz w:val="28"/>
          <w:szCs w:val="28"/>
        </w:rPr>
      </w:pPr>
    </w:p>
    <w:p w:rsidR="00D20B9C" w:rsidRPr="00D20B9C" w:rsidRDefault="00D20B9C" w:rsidP="00D20B9C">
      <w:pPr>
        <w:pStyle w:val="a6"/>
        <w:numPr>
          <w:ilvl w:val="0"/>
          <w:numId w:val="11"/>
        </w:numPr>
        <w:ind w:firstLineChars="0"/>
        <w:rPr>
          <w:sz w:val="28"/>
          <w:szCs w:val="28"/>
        </w:rPr>
      </w:pPr>
      <w:r w:rsidRPr="00D20B9C">
        <w:rPr>
          <w:rFonts w:hint="eastAsia"/>
          <w:sz w:val="28"/>
          <w:szCs w:val="28"/>
        </w:rPr>
        <w:lastRenderedPageBreak/>
        <w:t>实验结果呈现与说明（如调试模型的某个中间环节）：</w:t>
      </w:r>
    </w:p>
    <w:p w:rsidR="00D20B9C" w:rsidRDefault="00D20B9C" w:rsidP="00D20B9C">
      <w:pPr>
        <w:pStyle w:val="a6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要求：结果截图</w:t>
      </w:r>
      <w:r>
        <w:rPr>
          <w:rFonts w:hint="eastAsia"/>
          <w:sz w:val="28"/>
          <w:szCs w:val="28"/>
        </w:rPr>
        <w:t xml:space="preserve"> 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文字，能证明以上解读的实验不少于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项</w:t>
      </w:r>
    </w:p>
    <w:tbl>
      <w:tblPr>
        <w:tblStyle w:val="a7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3888"/>
        <w:gridCol w:w="4048"/>
      </w:tblGrid>
      <w:tr w:rsidR="00D20B9C" w:rsidTr="006F0D74">
        <w:tc>
          <w:tcPr>
            <w:tcW w:w="3888" w:type="dxa"/>
          </w:tcPr>
          <w:p w:rsidR="00D20B9C" w:rsidRPr="007249D6" w:rsidRDefault="00D20B9C" w:rsidP="006F0D74">
            <w:pPr>
              <w:pStyle w:val="a6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实验结果截图</w:t>
            </w:r>
          </w:p>
        </w:tc>
        <w:tc>
          <w:tcPr>
            <w:tcW w:w="4048" w:type="dxa"/>
          </w:tcPr>
          <w:p w:rsidR="00D20B9C" w:rsidRPr="007249D6" w:rsidRDefault="00D20B9C" w:rsidP="006F0D74">
            <w:pPr>
              <w:pStyle w:val="a6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描述说明</w:t>
            </w:r>
          </w:p>
        </w:tc>
      </w:tr>
      <w:tr w:rsidR="00D20B9C" w:rsidTr="006F0D74">
        <w:tc>
          <w:tcPr>
            <w:tcW w:w="3888" w:type="dxa"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</w:t>
            </w:r>
            <w:r>
              <w:rPr>
                <w:noProof/>
              </w:rPr>
              <w:t xml:space="preserve"> </w:t>
            </w:r>
            <w:r>
              <w:rPr>
                <w:noProof/>
                <w:sz w:val="28"/>
                <w:szCs w:val="28"/>
              </w:rPr>
              <w:drawing>
                <wp:inline distT="0" distB="0" distL="0" distR="0" wp14:anchorId="3401B15D" wp14:editId="3FFE0DEF">
                  <wp:extent cx="3683977" cy="406527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屏幕快照 2020-04-29 下午10.51.50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390" cy="408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</w:tcPr>
          <w:p w:rsidR="00D20B9C" w:rsidRPr="006F0FC2" w:rsidRDefault="00D20B9C" w:rsidP="00960EA2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 w:rsidRPr="00960EA2">
              <w:rPr>
                <w:rFonts w:ascii="Helvetica Neue" w:hAnsi="Helvetica Neue" w:cs="Arial Unicode MS" w:hint="eastAsia"/>
                <w:color w:val="000000"/>
                <w:sz w:val="22"/>
                <w:szCs w:val="21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按默认主程序的格式创建一个主程序</w:t>
            </w:r>
          </w:p>
        </w:tc>
      </w:tr>
      <w:tr w:rsidR="00D20B9C" w:rsidTr="006F0D74">
        <w:tc>
          <w:tcPr>
            <w:tcW w:w="3888" w:type="dxa"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</w:t>
            </w: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106958CD" wp14:editId="3480752F">
                  <wp:extent cx="2331720" cy="1433195"/>
                  <wp:effectExtent l="0" t="0" r="508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屏幕快照 2020-04-30 上午10.52.24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720" cy="143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</w:tcPr>
          <w:p w:rsidR="00D20B9C" w:rsidRPr="00960EA2" w:rsidRDefault="00D20B9C" w:rsidP="006F0D74">
            <w:pPr>
              <w:rPr>
                <w:szCs w:val="21"/>
              </w:rPr>
            </w:pPr>
            <w:r w:rsidRPr="00960EA2">
              <w:rPr>
                <w:rFonts w:hint="eastAsia"/>
                <w:szCs w:val="21"/>
              </w:rPr>
              <w:t>使用</w:t>
            </w:r>
            <w:r w:rsidRPr="00960EA2">
              <w:rPr>
                <w:rFonts w:hint="eastAsia"/>
                <w:szCs w:val="21"/>
              </w:rPr>
              <w:t>with</w:t>
            </w:r>
            <w:r w:rsidRPr="00960EA2">
              <w:rPr>
                <w:szCs w:val="21"/>
              </w:rPr>
              <w:t xml:space="preserve"> fluid.program_guard()</w:t>
            </w:r>
            <w:r w:rsidRPr="00960EA2">
              <w:rPr>
                <w:rFonts w:hint="eastAsia"/>
                <w:szCs w:val="21"/>
              </w:rPr>
              <w:t>在主程序中添加变量</w:t>
            </w:r>
          </w:p>
        </w:tc>
      </w:tr>
      <w:tr w:rsidR="00D20B9C" w:rsidTr="006F0D74">
        <w:tc>
          <w:tcPr>
            <w:tcW w:w="3888" w:type="dxa"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</w:t>
            </w:r>
            <w:r>
              <w:rPr>
                <w:noProof/>
                <w:sz w:val="28"/>
                <w:szCs w:val="28"/>
              </w:rPr>
              <w:drawing>
                <wp:inline distT="0" distB="0" distL="0" distR="0" wp14:anchorId="3F1C5534" wp14:editId="3CFD9085">
                  <wp:extent cx="2331720" cy="617855"/>
                  <wp:effectExtent l="0" t="0" r="5080" b="444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屏幕快照 2020-04-30 上午11.06.30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720" cy="61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</w:tcPr>
          <w:p w:rsidR="00D20B9C" w:rsidRPr="00960EA2" w:rsidRDefault="00D20B9C" w:rsidP="006F0D74">
            <w:pPr>
              <w:rPr>
                <w:szCs w:val="21"/>
              </w:rPr>
            </w:pPr>
            <w:r w:rsidRPr="00960EA2">
              <w:rPr>
                <w:rFonts w:hint="eastAsia"/>
                <w:szCs w:val="21"/>
              </w:rPr>
              <w:t>创建包含一个</w:t>
            </w:r>
            <w:r w:rsidRPr="00960EA2">
              <w:rPr>
                <w:rFonts w:hint="eastAsia"/>
                <w:szCs w:val="21"/>
              </w:rPr>
              <w:t>relu</w:t>
            </w:r>
            <w:r w:rsidRPr="00960EA2">
              <w:rPr>
                <w:rFonts w:hint="eastAsia"/>
                <w:szCs w:val="21"/>
              </w:rPr>
              <w:t>层及</w:t>
            </w:r>
            <w:r w:rsidRPr="00960EA2">
              <w:rPr>
                <w:rFonts w:hint="eastAsia"/>
                <w:szCs w:val="21"/>
              </w:rPr>
              <w:t>x</w:t>
            </w:r>
            <w:r w:rsidRPr="00960EA2">
              <w:rPr>
                <w:rFonts w:hint="eastAsia"/>
                <w:szCs w:val="21"/>
              </w:rPr>
              <w:t>，</w:t>
            </w:r>
            <w:r w:rsidRPr="00960EA2">
              <w:rPr>
                <w:rFonts w:hint="eastAsia"/>
                <w:szCs w:val="21"/>
              </w:rPr>
              <w:t>y</w:t>
            </w:r>
            <w:r w:rsidRPr="00960EA2">
              <w:rPr>
                <w:rFonts w:hint="eastAsia"/>
                <w:szCs w:val="21"/>
              </w:rPr>
              <w:t>数据的起始程序和主程序。输出包含</w:t>
            </w:r>
            <w:r w:rsidRPr="00960EA2">
              <w:rPr>
                <w:rFonts w:hint="eastAsia"/>
                <w:szCs w:val="21"/>
              </w:rPr>
              <w:t>relu</w:t>
            </w:r>
            <w:r w:rsidRPr="00960EA2">
              <w:rPr>
                <w:rFonts w:hint="eastAsia"/>
                <w:szCs w:val="21"/>
              </w:rPr>
              <w:t>层和</w:t>
            </w:r>
            <w:r w:rsidRPr="00960EA2">
              <w:rPr>
                <w:rFonts w:hint="eastAsia"/>
                <w:szCs w:val="21"/>
              </w:rPr>
              <w:t>x</w:t>
            </w:r>
            <w:r w:rsidRPr="00960EA2">
              <w:rPr>
                <w:rFonts w:hint="eastAsia"/>
                <w:szCs w:val="21"/>
              </w:rPr>
              <w:t>，</w:t>
            </w:r>
            <w:r w:rsidRPr="00960EA2">
              <w:rPr>
                <w:rFonts w:hint="eastAsia"/>
                <w:szCs w:val="21"/>
              </w:rPr>
              <w:t>y</w:t>
            </w:r>
            <w:r w:rsidRPr="00960EA2">
              <w:rPr>
                <w:rFonts w:hint="eastAsia"/>
                <w:szCs w:val="21"/>
              </w:rPr>
              <w:t>参数的起始程序和主程序内容。</w:t>
            </w:r>
          </w:p>
        </w:tc>
      </w:tr>
    </w:tbl>
    <w:p w:rsidR="00DE1B98" w:rsidRDefault="00DE1B98" w:rsidP="00D20B9C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right="998"/>
        <w:rPr>
          <w:rFonts w:ascii="Helvetica" w:hAnsi="Helvetica"/>
          <w:b/>
          <w:sz w:val="52"/>
          <w:szCs w:val="52"/>
          <w:lang w:val="en-US"/>
        </w:rPr>
      </w:pPr>
    </w:p>
    <w:p w:rsidR="00DE1B98" w:rsidRDefault="00DE1B98" w:rsidP="00D20B9C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right="998"/>
        <w:rPr>
          <w:rFonts w:ascii="Helvetica" w:hAnsi="Helvetica"/>
          <w:b/>
          <w:sz w:val="52"/>
          <w:szCs w:val="52"/>
          <w:lang w:val="en-US"/>
        </w:rPr>
      </w:pPr>
    </w:p>
    <w:p w:rsidR="00DE1B98" w:rsidRDefault="00DE1B98" w:rsidP="00D20B9C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right="998"/>
        <w:rPr>
          <w:rFonts w:ascii="Helvetica" w:hAnsi="Helvetica"/>
          <w:b/>
          <w:sz w:val="52"/>
          <w:szCs w:val="52"/>
          <w:lang w:val="en-US"/>
        </w:rPr>
      </w:pPr>
    </w:p>
    <w:p w:rsidR="00DE1B98" w:rsidRDefault="00DE1B98" w:rsidP="00D20B9C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right="998"/>
        <w:rPr>
          <w:rFonts w:ascii="Helvetica" w:hAnsi="Helvetica"/>
          <w:b/>
          <w:sz w:val="52"/>
          <w:szCs w:val="52"/>
          <w:lang w:val="en-US"/>
        </w:rPr>
      </w:pPr>
    </w:p>
    <w:p w:rsidR="00D20B9C" w:rsidRDefault="00D20B9C" w:rsidP="00D20B9C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right="998"/>
        <w:rPr>
          <w:rFonts w:ascii="Helvetica" w:hAnsi="Helvetica"/>
          <w:b/>
          <w:sz w:val="52"/>
          <w:szCs w:val="52"/>
          <w:lang w:val="en-US"/>
        </w:rPr>
      </w:pPr>
      <w:bookmarkStart w:id="0" w:name="_GoBack"/>
      <w:bookmarkEnd w:id="0"/>
      <w:r>
        <w:rPr>
          <w:rFonts w:ascii="Helvetica" w:hAnsi="Helvetica" w:hint="eastAsia"/>
          <w:b/>
          <w:sz w:val="52"/>
          <w:szCs w:val="52"/>
          <w:lang w:val="en-US"/>
        </w:rPr>
        <w:lastRenderedPageBreak/>
        <w:t>沈锴：</w:t>
      </w:r>
    </w:p>
    <w:p w:rsidR="00D20B9C" w:rsidRPr="00D20B9C" w:rsidRDefault="00D20B9C" w:rsidP="00D20B9C">
      <w:pPr>
        <w:pStyle w:val="a6"/>
        <w:numPr>
          <w:ilvl w:val="0"/>
          <w:numId w:val="12"/>
        </w:numPr>
        <w:ind w:firstLineChars="0"/>
        <w:rPr>
          <w:sz w:val="28"/>
          <w:szCs w:val="28"/>
        </w:rPr>
      </w:pPr>
      <w:r w:rsidRPr="00D20B9C">
        <w:rPr>
          <w:rFonts w:hint="eastAsia"/>
          <w:sz w:val="28"/>
          <w:szCs w:val="28"/>
        </w:rPr>
        <w:t>代码总结与梳理：</w:t>
      </w:r>
    </w:p>
    <w:p w:rsidR="00D20B9C" w:rsidRDefault="00D20B9C" w:rsidP="00D20B9C">
      <w:pPr>
        <w:pStyle w:val="a6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要求：文字分条目列出，描述不少于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00</w:t>
      </w:r>
      <w:r>
        <w:rPr>
          <w:rFonts w:hint="eastAsia"/>
          <w:sz w:val="28"/>
          <w:szCs w:val="28"/>
        </w:rPr>
        <w:t>字，模块不少于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个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2896"/>
        <w:gridCol w:w="5040"/>
      </w:tblGrid>
      <w:tr w:rsidR="00D20B9C" w:rsidTr="006F0D74">
        <w:tc>
          <w:tcPr>
            <w:tcW w:w="2896" w:type="dxa"/>
          </w:tcPr>
          <w:p w:rsidR="00D20B9C" w:rsidRPr="007249D6" w:rsidRDefault="00D20B9C" w:rsidP="006F0D74">
            <w:pPr>
              <w:pStyle w:val="a6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代码整体认识</w:t>
            </w:r>
            <w:r w:rsidRPr="007249D6">
              <w:rPr>
                <w:rFonts w:hint="eastAsia"/>
                <w:b/>
                <w:sz w:val="24"/>
                <w:szCs w:val="24"/>
              </w:rPr>
              <w:t>描述</w:t>
            </w:r>
          </w:p>
        </w:tc>
        <w:tc>
          <w:tcPr>
            <w:tcW w:w="5040" w:type="dxa"/>
          </w:tcPr>
          <w:p w:rsidR="00D20B9C" w:rsidRPr="007249D6" w:rsidRDefault="00D20B9C" w:rsidP="006F0D74">
            <w:pPr>
              <w:pStyle w:val="a6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代码模块</w:t>
            </w:r>
            <w:r w:rsidRPr="007249D6">
              <w:rPr>
                <w:rFonts w:hint="eastAsia"/>
                <w:b/>
                <w:sz w:val="24"/>
                <w:szCs w:val="24"/>
              </w:rPr>
              <w:t>或</w:t>
            </w:r>
            <w:r>
              <w:rPr>
                <w:rFonts w:hint="eastAsia"/>
                <w:b/>
                <w:sz w:val="24"/>
                <w:szCs w:val="24"/>
              </w:rPr>
              <w:t>主要组成</w:t>
            </w:r>
            <w:r w:rsidRPr="007249D6">
              <w:rPr>
                <w:rFonts w:hint="eastAsia"/>
                <w:b/>
                <w:sz w:val="24"/>
                <w:szCs w:val="24"/>
              </w:rPr>
              <w:t>总结</w:t>
            </w:r>
          </w:p>
        </w:tc>
      </w:tr>
      <w:tr w:rsidR="00D20B9C" w:rsidTr="006F0D74">
        <w:trPr>
          <w:trHeight w:val="480"/>
        </w:trPr>
        <w:tc>
          <w:tcPr>
            <w:tcW w:w="2896" w:type="dxa"/>
            <w:vMerge w:val="restart"/>
          </w:tcPr>
          <w:p w:rsidR="00D20B9C" w:rsidRPr="00960EA2" w:rsidRDefault="00D20B9C" w:rsidP="00960EA2">
            <w:pPr>
              <w:rPr>
                <w:szCs w:val="21"/>
              </w:rPr>
            </w:pPr>
            <w:r w:rsidRPr="00960EA2">
              <w:rPr>
                <w:szCs w:val="21"/>
              </w:rPr>
              <w:t>1. io.py</w:t>
            </w:r>
            <w:r w:rsidRPr="00960EA2">
              <w:rPr>
                <w:rFonts w:hint="eastAsia"/>
                <w:szCs w:val="21"/>
              </w:rPr>
              <w:t>模块定义了一系列关于输入输出的接口。</w:t>
            </w:r>
            <w:r w:rsidRPr="00960EA2">
              <w:rPr>
                <w:rFonts w:hint="eastAsia"/>
                <w:szCs w:val="21"/>
              </w:rPr>
              <w:t>data</w:t>
            </w:r>
            <w:r w:rsidRPr="00960EA2">
              <w:rPr>
                <w:szCs w:val="21"/>
              </w:rPr>
              <w:t>会在全局</w:t>
            </w:r>
            <w:r w:rsidRPr="00960EA2">
              <w:rPr>
                <w:szCs w:val="21"/>
              </w:rPr>
              <w:t>block</w:t>
            </w:r>
            <w:r w:rsidRPr="00960EA2">
              <w:rPr>
                <w:szCs w:val="21"/>
              </w:rPr>
              <w:t>中创建变量</w:t>
            </w:r>
            <w:r w:rsidRPr="00960EA2">
              <w:rPr>
                <w:rFonts w:hint="eastAsia"/>
                <w:szCs w:val="21"/>
              </w:rPr>
              <w:t>，</w:t>
            </w:r>
            <w:r w:rsidRPr="00960EA2">
              <w:rPr>
                <w:szCs w:val="21"/>
              </w:rPr>
              <w:t>read_file</w:t>
            </w:r>
            <w:r w:rsidRPr="00960EA2">
              <w:rPr>
                <w:rFonts w:hint="eastAsia"/>
                <w:szCs w:val="21"/>
              </w:rPr>
              <w:t>会从</w:t>
            </w:r>
            <w:r w:rsidRPr="00960EA2">
              <w:rPr>
                <w:rFonts w:hint="eastAsia"/>
                <w:szCs w:val="21"/>
              </w:rPr>
              <w:t>reader</w:t>
            </w:r>
            <w:r w:rsidRPr="00960EA2">
              <w:rPr>
                <w:rFonts w:hint="eastAsia"/>
                <w:szCs w:val="21"/>
              </w:rPr>
              <w:t>中读取数据，从</w:t>
            </w:r>
            <w:r w:rsidRPr="00960EA2">
              <w:rPr>
                <w:rFonts w:hint="eastAsia"/>
                <w:szCs w:val="21"/>
              </w:rPr>
              <w:t>reader</w:t>
            </w:r>
            <w:r w:rsidRPr="00960EA2">
              <w:rPr>
                <w:rFonts w:hint="eastAsia"/>
                <w:szCs w:val="21"/>
              </w:rPr>
              <w:t>生成双缓冲队列，从硬盘中读取数据，创建读取数据的</w:t>
            </w:r>
            <w:r w:rsidRPr="00960EA2">
              <w:rPr>
                <w:rFonts w:hint="eastAsia"/>
                <w:szCs w:val="21"/>
              </w:rPr>
              <w:t>reader</w:t>
            </w:r>
            <w:r w:rsidRPr="00960EA2">
              <w:rPr>
                <w:rFonts w:hint="eastAsia"/>
                <w:szCs w:val="21"/>
              </w:rPr>
              <w:t>。</w:t>
            </w:r>
          </w:p>
          <w:p w:rsidR="00D20B9C" w:rsidRPr="00960EA2" w:rsidRDefault="00D20B9C" w:rsidP="00960EA2">
            <w:pPr>
              <w:rPr>
                <w:szCs w:val="21"/>
              </w:rPr>
            </w:pPr>
            <w:r w:rsidRPr="00960EA2">
              <w:rPr>
                <w:szCs w:val="21"/>
              </w:rPr>
              <w:t>2. sequence_lod.py</w:t>
            </w:r>
            <w:r w:rsidRPr="00960EA2">
              <w:rPr>
                <w:rFonts w:hint="eastAsia"/>
                <w:szCs w:val="21"/>
              </w:rPr>
              <w:t>模块定义了一系列</w:t>
            </w:r>
            <w:r w:rsidRPr="00960EA2">
              <w:rPr>
                <w:rFonts w:hint="eastAsia"/>
                <w:szCs w:val="21"/>
              </w:rPr>
              <w:t>sequence</w:t>
            </w:r>
            <w:r w:rsidRPr="00960EA2">
              <w:rPr>
                <w:rFonts w:hint="eastAsia"/>
                <w:szCs w:val="21"/>
              </w:rPr>
              <w:t>计算操作，比如卷积计算函数，池化函数，</w:t>
            </w:r>
            <w:r w:rsidRPr="00960EA2">
              <w:rPr>
                <w:rFonts w:hint="eastAsia"/>
                <w:szCs w:val="21"/>
              </w:rPr>
              <w:t>softmax</w:t>
            </w:r>
            <w:r w:rsidRPr="00960EA2">
              <w:rPr>
                <w:rFonts w:hint="eastAsia"/>
                <w:szCs w:val="21"/>
              </w:rPr>
              <w:t>函数，</w:t>
            </w:r>
            <w:r w:rsidRPr="00960EA2">
              <w:rPr>
                <w:rFonts w:hint="eastAsia"/>
                <w:szCs w:val="21"/>
              </w:rPr>
              <w:t>concat</w:t>
            </w:r>
            <w:r w:rsidRPr="00960EA2">
              <w:rPr>
                <w:rFonts w:hint="eastAsia"/>
                <w:szCs w:val="21"/>
              </w:rPr>
              <w:t>操作，改变维度的</w:t>
            </w:r>
            <w:r w:rsidRPr="00960EA2">
              <w:rPr>
                <w:rFonts w:hint="eastAsia"/>
                <w:szCs w:val="21"/>
              </w:rPr>
              <w:t>reshape</w:t>
            </w:r>
            <w:r w:rsidRPr="00960EA2">
              <w:rPr>
                <w:rFonts w:hint="eastAsia"/>
                <w:szCs w:val="21"/>
              </w:rPr>
              <w:t>，</w:t>
            </w:r>
            <w:r w:rsidRPr="00960EA2">
              <w:rPr>
                <w:rFonts w:hint="eastAsia"/>
                <w:szCs w:val="21"/>
              </w:rPr>
              <w:t>expand</w:t>
            </w:r>
            <w:r w:rsidRPr="00960EA2">
              <w:rPr>
                <w:rFonts w:hint="eastAsia"/>
                <w:szCs w:val="21"/>
              </w:rPr>
              <w:t>操作等等。这一系列函数主要是针对</w:t>
            </w:r>
            <w:r w:rsidRPr="00960EA2">
              <w:rPr>
                <w:rFonts w:hint="eastAsia"/>
                <w:szCs w:val="21"/>
              </w:rPr>
              <w:t>tensor</w:t>
            </w:r>
            <w:r w:rsidRPr="00960EA2">
              <w:rPr>
                <w:rFonts w:hint="eastAsia"/>
                <w:szCs w:val="21"/>
              </w:rPr>
              <w:t>的计算操作。</w:t>
            </w:r>
          </w:p>
          <w:p w:rsidR="00D20B9C" w:rsidRPr="00960EA2" w:rsidRDefault="00D20B9C" w:rsidP="00960EA2">
            <w:pPr>
              <w:rPr>
                <w:szCs w:val="21"/>
              </w:rPr>
            </w:pPr>
            <w:r w:rsidRPr="00960EA2">
              <w:rPr>
                <w:szCs w:val="21"/>
              </w:rPr>
              <w:t>3. ops.py</w:t>
            </w:r>
            <w:r w:rsidRPr="00960EA2">
              <w:rPr>
                <w:rFonts w:hint="eastAsia"/>
                <w:szCs w:val="21"/>
              </w:rPr>
              <w:t>定义了一系列激活函数，比如</w:t>
            </w:r>
            <w:r w:rsidRPr="00960EA2">
              <w:rPr>
                <w:szCs w:val="21"/>
              </w:rPr>
              <w:t>thresholded_relu</w:t>
            </w:r>
            <w:r w:rsidRPr="00960EA2">
              <w:rPr>
                <w:rFonts w:hint="eastAsia"/>
                <w:szCs w:val="21"/>
              </w:rPr>
              <w:t>等等。</w:t>
            </w:r>
          </w:p>
          <w:p w:rsidR="00D20B9C" w:rsidRPr="00960EA2" w:rsidRDefault="00D20B9C" w:rsidP="00960EA2">
            <w:pPr>
              <w:rPr>
                <w:szCs w:val="21"/>
              </w:rPr>
            </w:pPr>
            <w:r w:rsidRPr="00960EA2">
              <w:rPr>
                <w:szCs w:val="21"/>
              </w:rPr>
              <w:t xml:space="preserve">4. </w:t>
            </w:r>
            <w:r w:rsidRPr="00960EA2">
              <w:rPr>
                <w:rFonts w:hint="eastAsia"/>
                <w:szCs w:val="21"/>
              </w:rPr>
              <w:t>tensor</w:t>
            </w:r>
            <w:r w:rsidRPr="00960EA2">
              <w:rPr>
                <w:szCs w:val="21"/>
              </w:rPr>
              <w:t>.py</w:t>
            </w:r>
            <w:r w:rsidRPr="00960EA2">
              <w:rPr>
                <w:rFonts w:hint="eastAsia"/>
                <w:szCs w:val="21"/>
              </w:rPr>
              <w:t>定义了基本数据类型</w:t>
            </w:r>
            <w:r w:rsidRPr="00960EA2">
              <w:rPr>
                <w:rFonts w:hint="eastAsia"/>
                <w:szCs w:val="21"/>
              </w:rPr>
              <w:t>tensor</w:t>
            </w:r>
            <w:r w:rsidRPr="00960EA2">
              <w:rPr>
                <w:rFonts w:hint="eastAsia"/>
                <w:szCs w:val="21"/>
              </w:rPr>
              <w:t>的接口函数。比如</w:t>
            </w:r>
            <w:r w:rsidRPr="00960EA2">
              <w:rPr>
                <w:szCs w:val="21"/>
              </w:rPr>
              <w:t>create_tensor, diag</w:t>
            </w:r>
            <w:r w:rsidRPr="00960EA2">
              <w:rPr>
                <w:rFonts w:hint="eastAsia"/>
                <w:szCs w:val="21"/>
              </w:rPr>
              <w:t>等一系列创建</w:t>
            </w:r>
            <w:r w:rsidRPr="00960EA2">
              <w:rPr>
                <w:rFonts w:hint="eastAsia"/>
                <w:szCs w:val="21"/>
              </w:rPr>
              <w:t>tensor</w:t>
            </w:r>
            <w:r w:rsidRPr="00960EA2">
              <w:rPr>
                <w:rFonts w:hint="eastAsia"/>
                <w:szCs w:val="21"/>
              </w:rPr>
              <w:t>的函数，</w:t>
            </w:r>
            <w:r w:rsidRPr="00960EA2">
              <w:rPr>
                <w:rFonts w:hint="eastAsia"/>
                <w:szCs w:val="21"/>
              </w:rPr>
              <w:t>cast,</w:t>
            </w:r>
            <w:r w:rsidRPr="00960EA2">
              <w:rPr>
                <w:szCs w:val="21"/>
              </w:rPr>
              <w:t xml:space="preserve"> </w:t>
            </w:r>
            <w:r w:rsidRPr="00960EA2">
              <w:rPr>
                <w:rFonts w:hint="eastAsia"/>
                <w:szCs w:val="21"/>
              </w:rPr>
              <w:t>sum</w:t>
            </w:r>
            <w:r w:rsidRPr="00960EA2">
              <w:rPr>
                <w:rFonts w:hint="eastAsia"/>
                <w:szCs w:val="21"/>
              </w:rPr>
              <w:t>等一系列</w:t>
            </w:r>
            <w:r w:rsidRPr="00960EA2">
              <w:rPr>
                <w:rFonts w:hint="eastAsia"/>
                <w:szCs w:val="21"/>
              </w:rPr>
              <w:t>tensor</w:t>
            </w:r>
            <w:r w:rsidRPr="00960EA2">
              <w:rPr>
                <w:rFonts w:hint="eastAsia"/>
                <w:szCs w:val="21"/>
              </w:rPr>
              <w:t>的操作函数。</w:t>
            </w:r>
          </w:p>
        </w:tc>
        <w:tc>
          <w:tcPr>
            <w:tcW w:w="5040" w:type="dxa"/>
          </w:tcPr>
          <w:p w:rsidR="00D20B9C" w:rsidRPr="00960EA2" w:rsidRDefault="00960EA2" w:rsidP="00960EA2">
            <w:pPr>
              <w:rPr>
                <w:szCs w:val="21"/>
              </w:rPr>
            </w:pPr>
            <w:r>
              <w:rPr>
                <w:szCs w:val="21"/>
              </w:rPr>
              <w:t>1.</w:t>
            </w:r>
            <w:r w:rsidR="00D20B9C" w:rsidRPr="00960EA2">
              <w:rPr>
                <w:rFonts w:hint="eastAsia"/>
                <w:szCs w:val="21"/>
              </w:rPr>
              <w:t>load</w:t>
            </w:r>
            <w:r w:rsidR="00D20B9C" w:rsidRPr="00960EA2">
              <w:rPr>
                <w:rFonts w:hint="eastAsia"/>
                <w:szCs w:val="21"/>
              </w:rPr>
              <w:t>函数</w:t>
            </w:r>
          </w:p>
        </w:tc>
      </w:tr>
      <w:tr w:rsidR="00D20B9C" w:rsidTr="006F0D74">
        <w:trPr>
          <w:trHeight w:val="480"/>
        </w:trPr>
        <w:tc>
          <w:tcPr>
            <w:tcW w:w="2896" w:type="dxa"/>
            <w:vMerge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5040" w:type="dxa"/>
          </w:tcPr>
          <w:p w:rsidR="00D20B9C" w:rsidRPr="00960EA2" w:rsidRDefault="00960EA2" w:rsidP="00960EA2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．</w:t>
            </w:r>
            <w:r w:rsidR="00D20B9C" w:rsidRPr="00960EA2">
              <w:rPr>
                <w:szCs w:val="21"/>
              </w:rPr>
              <w:t>sequence_conv</w:t>
            </w:r>
            <w:r w:rsidR="00D20B9C" w:rsidRPr="00960EA2">
              <w:rPr>
                <w:rFonts w:hint="eastAsia"/>
                <w:szCs w:val="21"/>
              </w:rPr>
              <w:t>函数</w:t>
            </w:r>
          </w:p>
        </w:tc>
      </w:tr>
      <w:tr w:rsidR="00D20B9C" w:rsidTr="006F0D74">
        <w:trPr>
          <w:trHeight w:val="480"/>
        </w:trPr>
        <w:tc>
          <w:tcPr>
            <w:tcW w:w="2896" w:type="dxa"/>
            <w:vMerge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5040" w:type="dxa"/>
          </w:tcPr>
          <w:p w:rsidR="00D20B9C" w:rsidRPr="00960EA2" w:rsidRDefault="00960EA2" w:rsidP="00960EA2">
            <w:pPr>
              <w:rPr>
                <w:szCs w:val="21"/>
              </w:rPr>
            </w:pPr>
            <w:r>
              <w:rPr>
                <w:szCs w:val="21"/>
              </w:rPr>
              <w:t>3.</w:t>
            </w:r>
            <w:r w:rsidR="00D20B9C" w:rsidRPr="00960EA2">
              <w:rPr>
                <w:szCs w:val="21"/>
              </w:rPr>
              <w:t>sequence_softmax</w:t>
            </w:r>
          </w:p>
        </w:tc>
      </w:tr>
      <w:tr w:rsidR="00D20B9C" w:rsidTr="006F0D74">
        <w:trPr>
          <w:trHeight w:val="480"/>
        </w:trPr>
        <w:tc>
          <w:tcPr>
            <w:tcW w:w="2896" w:type="dxa"/>
            <w:vMerge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5040" w:type="dxa"/>
          </w:tcPr>
          <w:p w:rsidR="00D20B9C" w:rsidRPr="00960EA2" w:rsidRDefault="00960EA2" w:rsidP="00960EA2">
            <w:pPr>
              <w:rPr>
                <w:szCs w:val="21"/>
              </w:rPr>
            </w:pPr>
            <w:r>
              <w:rPr>
                <w:szCs w:val="21"/>
              </w:rPr>
              <w:t>4.</w:t>
            </w:r>
            <w:r w:rsidR="00D20B9C" w:rsidRPr="00960EA2">
              <w:rPr>
                <w:szCs w:val="21"/>
              </w:rPr>
              <w:t>create_tensor</w:t>
            </w:r>
          </w:p>
        </w:tc>
      </w:tr>
      <w:tr w:rsidR="00D20B9C" w:rsidTr="006F0D74">
        <w:trPr>
          <w:trHeight w:val="480"/>
        </w:trPr>
        <w:tc>
          <w:tcPr>
            <w:tcW w:w="2896" w:type="dxa"/>
            <w:vMerge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5040" w:type="dxa"/>
          </w:tcPr>
          <w:p w:rsidR="00D20B9C" w:rsidRPr="00960EA2" w:rsidRDefault="00960EA2" w:rsidP="00960EA2">
            <w:pPr>
              <w:rPr>
                <w:szCs w:val="21"/>
              </w:rPr>
            </w:pPr>
            <w:r>
              <w:rPr>
                <w:szCs w:val="21"/>
              </w:rPr>
              <w:t>5.</w:t>
            </w:r>
            <w:r w:rsidR="00D20B9C" w:rsidRPr="00960EA2">
              <w:rPr>
                <w:szCs w:val="21"/>
              </w:rPr>
              <w:t>cast</w:t>
            </w:r>
          </w:p>
        </w:tc>
      </w:tr>
      <w:tr w:rsidR="00D20B9C" w:rsidTr="006F0D74">
        <w:trPr>
          <w:trHeight w:val="480"/>
        </w:trPr>
        <w:tc>
          <w:tcPr>
            <w:tcW w:w="2896" w:type="dxa"/>
            <w:vMerge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5040" w:type="dxa"/>
          </w:tcPr>
          <w:p w:rsidR="00D20B9C" w:rsidRPr="00960EA2" w:rsidRDefault="00960EA2" w:rsidP="00960EA2">
            <w:pPr>
              <w:rPr>
                <w:szCs w:val="21"/>
              </w:rPr>
            </w:pPr>
            <w:r>
              <w:rPr>
                <w:szCs w:val="21"/>
              </w:rPr>
              <w:t>6.</w:t>
            </w:r>
            <w:r w:rsidR="00D20B9C" w:rsidRPr="00960EA2">
              <w:rPr>
                <w:szCs w:val="21"/>
              </w:rPr>
              <w:t>concat</w:t>
            </w:r>
          </w:p>
        </w:tc>
      </w:tr>
      <w:tr w:rsidR="00D20B9C" w:rsidTr="006F0D74">
        <w:trPr>
          <w:trHeight w:val="480"/>
        </w:trPr>
        <w:tc>
          <w:tcPr>
            <w:tcW w:w="2896" w:type="dxa"/>
            <w:vMerge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5040" w:type="dxa"/>
          </w:tcPr>
          <w:p w:rsidR="00D20B9C" w:rsidRPr="00960EA2" w:rsidRDefault="00960EA2" w:rsidP="00960EA2">
            <w:pPr>
              <w:rPr>
                <w:szCs w:val="21"/>
              </w:rPr>
            </w:pPr>
            <w:r>
              <w:rPr>
                <w:szCs w:val="21"/>
              </w:rPr>
              <w:t>7.</w:t>
            </w:r>
            <w:r w:rsidR="00D20B9C" w:rsidRPr="00960EA2">
              <w:rPr>
                <w:szCs w:val="21"/>
              </w:rPr>
              <w:t>py_reader</w:t>
            </w:r>
          </w:p>
        </w:tc>
      </w:tr>
      <w:tr w:rsidR="00D20B9C" w:rsidTr="006F0D74">
        <w:trPr>
          <w:trHeight w:val="480"/>
        </w:trPr>
        <w:tc>
          <w:tcPr>
            <w:tcW w:w="2896" w:type="dxa"/>
            <w:vMerge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5040" w:type="dxa"/>
          </w:tcPr>
          <w:p w:rsidR="00D20B9C" w:rsidRPr="00960EA2" w:rsidRDefault="00960EA2" w:rsidP="00960EA2">
            <w:pPr>
              <w:rPr>
                <w:szCs w:val="21"/>
              </w:rPr>
            </w:pPr>
            <w:r>
              <w:rPr>
                <w:szCs w:val="21"/>
              </w:rPr>
              <w:t>8.</w:t>
            </w:r>
            <w:r w:rsidR="00D20B9C" w:rsidRPr="00960EA2">
              <w:rPr>
                <w:szCs w:val="21"/>
              </w:rPr>
              <w:t>softshrink</w:t>
            </w:r>
          </w:p>
        </w:tc>
      </w:tr>
      <w:tr w:rsidR="00D20B9C" w:rsidTr="006F0D74">
        <w:trPr>
          <w:trHeight w:val="480"/>
        </w:trPr>
        <w:tc>
          <w:tcPr>
            <w:tcW w:w="2896" w:type="dxa"/>
            <w:vMerge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5040" w:type="dxa"/>
          </w:tcPr>
          <w:p w:rsidR="00D20B9C" w:rsidRPr="00960EA2" w:rsidRDefault="00960EA2" w:rsidP="00960EA2">
            <w:pPr>
              <w:rPr>
                <w:szCs w:val="21"/>
              </w:rPr>
            </w:pPr>
            <w:r>
              <w:rPr>
                <w:szCs w:val="21"/>
              </w:rPr>
              <w:t>9.</w:t>
            </w:r>
            <w:r w:rsidR="00D20B9C" w:rsidRPr="00960EA2">
              <w:rPr>
                <w:szCs w:val="21"/>
              </w:rPr>
              <w:t>hard_shrink</w:t>
            </w:r>
          </w:p>
        </w:tc>
      </w:tr>
      <w:tr w:rsidR="00D20B9C" w:rsidTr="006F0D74">
        <w:trPr>
          <w:trHeight w:val="480"/>
        </w:trPr>
        <w:tc>
          <w:tcPr>
            <w:tcW w:w="2896" w:type="dxa"/>
            <w:vMerge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5040" w:type="dxa"/>
          </w:tcPr>
          <w:p w:rsidR="00D20B9C" w:rsidRPr="00960EA2" w:rsidRDefault="00960EA2" w:rsidP="00960EA2">
            <w:pPr>
              <w:rPr>
                <w:szCs w:val="21"/>
              </w:rPr>
            </w:pPr>
            <w:r>
              <w:rPr>
                <w:szCs w:val="21"/>
              </w:rPr>
              <w:t>10.</w:t>
            </w:r>
            <w:r w:rsidR="00D20B9C" w:rsidRPr="00960EA2">
              <w:rPr>
                <w:szCs w:val="21"/>
              </w:rPr>
              <w:t>read_file</w:t>
            </w:r>
          </w:p>
        </w:tc>
      </w:tr>
      <w:tr w:rsidR="00D20B9C" w:rsidTr="006F0D74">
        <w:trPr>
          <w:trHeight w:val="480"/>
        </w:trPr>
        <w:tc>
          <w:tcPr>
            <w:tcW w:w="2896" w:type="dxa"/>
            <w:vMerge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5040" w:type="dxa"/>
          </w:tcPr>
          <w:p w:rsidR="00D20B9C" w:rsidRPr="00960EA2" w:rsidRDefault="00960EA2" w:rsidP="00960EA2">
            <w:pPr>
              <w:rPr>
                <w:szCs w:val="21"/>
              </w:rPr>
            </w:pPr>
            <w:r>
              <w:rPr>
                <w:szCs w:val="21"/>
              </w:rPr>
              <w:t>11.</w:t>
            </w:r>
            <w:r w:rsidR="00D20B9C" w:rsidRPr="00960EA2">
              <w:rPr>
                <w:szCs w:val="21"/>
              </w:rPr>
              <w:t>gelu</w:t>
            </w:r>
          </w:p>
        </w:tc>
      </w:tr>
    </w:tbl>
    <w:p w:rsidR="00D20B9C" w:rsidRPr="00D20B9C" w:rsidRDefault="00D20B9C" w:rsidP="00D20B9C">
      <w:pPr>
        <w:pStyle w:val="a6"/>
        <w:numPr>
          <w:ilvl w:val="0"/>
          <w:numId w:val="12"/>
        </w:numPr>
        <w:ind w:firstLineChars="0"/>
        <w:rPr>
          <w:sz w:val="28"/>
          <w:szCs w:val="28"/>
        </w:rPr>
      </w:pPr>
      <w:r w:rsidRPr="00D20B9C">
        <w:rPr>
          <w:rFonts w:hint="eastAsia"/>
          <w:sz w:val="28"/>
          <w:szCs w:val="28"/>
        </w:rPr>
        <w:t>关键方法、算法、数据摘取与深入分析（</w:t>
      </w:r>
      <w:r w:rsidRPr="00D20B9C">
        <w:rPr>
          <w:rFonts w:hint="eastAsia"/>
          <w:sz w:val="28"/>
          <w:szCs w:val="28"/>
        </w:rPr>
        <w:t>Python</w:t>
      </w:r>
      <w:r w:rsidRPr="00D20B9C">
        <w:rPr>
          <w:rFonts w:hint="eastAsia"/>
          <w:sz w:val="28"/>
          <w:szCs w:val="28"/>
        </w:rPr>
        <w:t>或</w:t>
      </w:r>
      <w:r w:rsidRPr="00D20B9C">
        <w:rPr>
          <w:sz w:val="28"/>
          <w:szCs w:val="28"/>
        </w:rPr>
        <w:t>C</w:t>
      </w:r>
      <w:r w:rsidRPr="00D20B9C">
        <w:rPr>
          <w:rFonts w:hint="eastAsia"/>
          <w:sz w:val="28"/>
          <w:szCs w:val="28"/>
        </w:rPr>
        <w:t>++</w:t>
      </w:r>
      <w:r w:rsidRPr="00D20B9C">
        <w:rPr>
          <w:rFonts w:hint="eastAsia"/>
          <w:sz w:val="28"/>
          <w:szCs w:val="28"/>
        </w:rPr>
        <w:t>）：</w:t>
      </w:r>
    </w:p>
    <w:p w:rsidR="00D20B9C" w:rsidRDefault="00D20B9C" w:rsidP="00D20B9C">
      <w:pPr>
        <w:pStyle w:val="a6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要求：方法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公式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数据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文字，深入解读代码方法不少于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个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2896"/>
        <w:gridCol w:w="5125"/>
      </w:tblGrid>
      <w:tr w:rsidR="00D20B9C" w:rsidRPr="007249D6" w:rsidTr="00D20B9C">
        <w:tc>
          <w:tcPr>
            <w:tcW w:w="2896" w:type="dxa"/>
          </w:tcPr>
          <w:p w:rsidR="00D20B9C" w:rsidRPr="007249D6" w:rsidRDefault="00D20B9C" w:rsidP="006F0D74">
            <w:pPr>
              <w:pStyle w:val="a6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代码</w:t>
            </w:r>
            <w:r>
              <w:rPr>
                <w:rFonts w:hint="eastAsia"/>
                <w:b/>
                <w:sz w:val="24"/>
                <w:szCs w:val="24"/>
              </w:rPr>
              <w:t>/</w:t>
            </w:r>
            <w:r>
              <w:rPr>
                <w:rFonts w:hint="eastAsia"/>
                <w:b/>
                <w:sz w:val="24"/>
                <w:szCs w:val="24"/>
              </w:rPr>
              <w:t>算法</w:t>
            </w:r>
            <w:r>
              <w:rPr>
                <w:rFonts w:hint="eastAsia"/>
                <w:b/>
                <w:sz w:val="24"/>
                <w:szCs w:val="24"/>
              </w:rPr>
              <w:t>/</w:t>
            </w:r>
            <w:r>
              <w:rPr>
                <w:rFonts w:hint="eastAsia"/>
                <w:b/>
                <w:sz w:val="24"/>
                <w:szCs w:val="24"/>
              </w:rPr>
              <w:t>数据片段</w:t>
            </w:r>
          </w:p>
        </w:tc>
        <w:tc>
          <w:tcPr>
            <w:tcW w:w="5125" w:type="dxa"/>
          </w:tcPr>
          <w:p w:rsidR="00D20B9C" w:rsidRPr="007249D6" w:rsidRDefault="00D20B9C" w:rsidP="006F0D74">
            <w:pPr>
              <w:pStyle w:val="a6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输入输出及功能描述分析</w:t>
            </w:r>
          </w:p>
        </w:tc>
      </w:tr>
      <w:tr w:rsidR="00D20B9C" w:rsidRPr="00043617" w:rsidTr="00D20B9C">
        <w:tc>
          <w:tcPr>
            <w:tcW w:w="2896" w:type="dxa"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Pr="000C6083">
              <w:rPr>
                <w:sz w:val="28"/>
                <w:szCs w:val="28"/>
              </w:rPr>
              <w:t xml:space="preserve"> sequence_conv</w:t>
            </w:r>
          </w:p>
        </w:tc>
        <w:tc>
          <w:tcPr>
            <w:tcW w:w="5125" w:type="dxa"/>
          </w:tcPr>
          <w:p w:rsidR="00D20B9C" w:rsidRDefault="00D20B9C" w:rsidP="006F0D74">
            <w:r w:rsidRPr="00043617">
              <w:t>该</w:t>
            </w:r>
            <w:r w:rsidRPr="00043617">
              <w:t>OP</w:t>
            </w:r>
            <w:r w:rsidRPr="00043617">
              <w:t>在给定的卷积参数下（如卷积核数目、卷积核大小等），对输入的变长序列（</w:t>
            </w:r>
            <w:r w:rsidRPr="00043617">
              <w:t>sequence</w:t>
            </w:r>
            <w:r w:rsidRPr="00043617">
              <w:t>）</w:t>
            </w:r>
            <w:r w:rsidRPr="00043617">
              <w:t>LoDTensor</w:t>
            </w:r>
            <w:r w:rsidRPr="00043617">
              <w:t>进行卷积操作。默认情况下，该</w:t>
            </w:r>
            <w:r w:rsidRPr="00043617">
              <w:t>OP</w:t>
            </w:r>
            <w:r w:rsidRPr="00043617">
              <w:t>会自适应地在每个输入序列的两端等长地填充全</w:t>
            </w:r>
            <w:r w:rsidRPr="00043617">
              <w:t>0</w:t>
            </w:r>
            <w:r w:rsidRPr="00043617">
              <w:t>数据，以确保卷积后的序列输出长度和输入长度一致。支持通过配置</w:t>
            </w:r>
            <w:r w:rsidRPr="00043617">
              <w:t xml:space="preserve"> padding_start </w:t>
            </w:r>
            <w:r w:rsidRPr="00043617">
              <w:t>参数来指定序列填充的行为。</w:t>
            </w:r>
          </w:p>
          <w:p w:rsidR="00D20B9C" w:rsidRPr="00043617" w:rsidRDefault="00D20B9C" w:rsidP="006F0D74">
            <w:r>
              <w:rPr>
                <w:rFonts w:hint="eastAsia"/>
              </w:rPr>
              <w:t>输入：</w:t>
            </w:r>
            <w:r w:rsidRPr="00043617">
              <w:t xml:space="preserve">input (Variable) - </w:t>
            </w:r>
            <w:r w:rsidRPr="00043617">
              <w:t>维度为</w:t>
            </w:r>
            <w:r w:rsidRPr="00043617">
              <w:t xml:space="preserve"> </w:t>
            </w:r>
            <w:r w:rsidRPr="00043617">
              <w:t>（</w:t>
            </w:r>
            <w:r w:rsidRPr="00043617">
              <w:t xml:space="preserve">M,K) </w:t>
            </w:r>
            <w:r w:rsidRPr="00043617">
              <w:t>的二维</w:t>
            </w:r>
            <w:r w:rsidRPr="00043617">
              <w:t>LoDTensor</w:t>
            </w:r>
            <w:r w:rsidRPr="00043617">
              <w:t>，仅支持</w:t>
            </w:r>
            <w:r w:rsidRPr="00043617">
              <w:t>lod_level</w:t>
            </w:r>
            <w:r w:rsidRPr="00043617">
              <w:t>为</w:t>
            </w:r>
            <w:r w:rsidRPr="00043617">
              <w:t>1</w:t>
            </w:r>
            <w:r w:rsidRPr="00043617">
              <w:t>。其中</w:t>
            </w:r>
            <w:r w:rsidRPr="00043617">
              <w:t>M</w:t>
            </w:r>
            <w:r w:rsidRPr="00043617">
              <w:t>是</w:t>
            </w:r>
            <w:r w:rsidRPr="00043617">
              <w:t>mini-batch</w:t>
            </w:r>
            <w:r w:rsidRPr="00043617">
              <w:t>的总时间步数，</w:t>
            </w:r>
            <w:r w:rsidRPr="00043617">
              <w:t>K</w:t>
            </w:r>
            <w:r w:rsidRPr="00043617">
              <w:t>是输入的</w:t>
            </w:r>
            <w:r w:rsidRPr="00043617">
              <w:t xml:space="preserve"> hidden_size </w:t>
            </w:r>
            <w:r w:rsidRPr="00043617">
              <w:t>特征维度。数据类型为</w:t>
            </w:r>
            <w:r w:rsidRPr="00043617">
              <w:t>float32</w:t>
            </w:r>
            <w:r w:rsidRPr="00043617">
              <w:t>或</w:t>
            </w:r>
            <w:r w:rsidRPr="00043617">
              <w:t>float64</w:t>
            </w:r>
            <w:r w:rsidRPr="00043617">
              <w:t>。</w:t>
            </w:r>
          </w:p>
          <w:p w:rsidR="00D20B9C" w:rsidRPr="00043617" w:rsidRDefault="00D20B9C" w:rsidP="006F0D74">
            <w:r w:rsidRPr="00043617">
              <w:t xml:space="preserve">num_filters (int) - </w:t>
            </w:r>
            <w:r w:rsidRPr="00043617">
              <w:t>滤波器的数量。</w:t>
            </w:r>
          </w:p>
          <w:p w:rsidR="00D20B9C" w:rsidRPr="00043617" w:rsidRDefault="00D20B9C" w:rsidP="006F0D74">
            <w:r w:rsidRPr="00043617">
              <w:lastRenderedPageBreak/>
              <w:t xml:space="preserve">filter_size (int) - </w:t>
            </w:r>
            <w:r w:rsidRPr="00043617">
              <w:t>滤波器的高度（</w:t>
            </w:r>
            <w:r w:rsidRPr="00043617">
              <w:t>H</w:t>
            </w:r>
            <w:r w:rsidRPr="00043617">
              <w:t>）；不支持指定滤波器宽度（</w:t>
            </w:r>
            <w:r w:rsidRPr="00043617">
              <w:t>W</w:t>
            </w:r>
            <w:r w:rsidRPr="00043617">
              <w:t>），宽度固定取值为输入的</w:t>
            </w:r>
            <w:r w:rsidRPr="00043617">
              <w:t xml:space="preserve"> hidden_size </w:t>
            </w:r>
            <w:r w:rsidRPr="00043617">
              <w:t>。默认值为</w:t>
            </w:r>
            <w:r w:rsidRPr="00043617">
              <w:t>3</w:t>
            </w:r>
            <w:r w:rsidRPr="00043617">
              <w:t>。</w:t>
            </w:r>
          </w:p>
          <w:p w:rsidR="00D20B9C" w:rsidRPr="00043617" w:rsidRDefault="00D20B9C" w:rsidP="006F0D74">
            <w:r w:rsidRPr="00043617">
              <w:t xml:space="preserve">filter_stride (int) - </w:t>
            </w:r>
            <w:r w:rsidRPr="00043617">
              <w:t>滤波器每次移动的步长。目前只支持取值为</w:t>
            </w:r>
            <w:r w:rsidRPr="00043617">
              <w:t>1</w:t>
            </w:r>
            <w:r w:rsidRPr="00043617">
              <w:t>，默认为</w:t>
            </w:r>
            <w:r w:rsidRPr="00043617">
              <w:t>1</w:t>
            </w:r>
            <w:r w:rsidRPr="00043617">
              <w:t>。</w:t>
            </w:r>
          </w:p>
          <w:p w:rsidR="00D20B9C" w:rsidRPr="00043617" w:rsidRDefault="00D20B9C" w:rsidP="006F0D74">
            <w:r w:rsidRPr="00043617">
              <w:t xml:space="preserve">padding (bool) - </w:t>
            </w:r>
            <w:r w:rsidRPr="00043617">
              <w:t>此参数不起任何作用，将在未来的版本中被移除。</w:t>
            </w:r>
            <w:r w:rsidRPr="00043617">
              <w:t xml:space="preserve"> </w:t>
            </w:r>
            <w:r w:rsidRPr="00043617">
              <w:t>无论</w:t>
            </w:r>
            <w:r w:rsidRPr="00043617">
              <w:t xml:space="preserve"> padding </w:t>
            </w:r>
            <w:r w:rsidRPr="00043617">
              <w:t>取值为</w:t>
            </w:r>
            <w:r w:rsidRPr="00043617">
              <w:t>False</w:t>
            </w:r>
            <w:r w:rsidRPr="00043617">
              <w:t>或者</w:t>
            </w:r>
            <w:r w:rsidRPr="00043617">
              <w:t>True</w:t>
            </w:r>
            <w:r w:rsidRPr="00043617">
              <w:t>，默认地，该函数会自适应地在每个输入序列的两端等长地填充全</w:t>
            </w:r>
            <w:r w:rsidRPr="00043617">
              <w:t>0</w:t>
            </w:r>
            <w:r w:rsidRPr="00043617">
              <w:t>数据，以确保卷积后的输出序列长度和输入长度一致。默认填充是考虑到输入的序列长度可能会小于卷积核大小，这会导致无正确计算卷积输出。填充为</w:t>
            </w:r>
            <w:r w:rsidRPr="00043617">
              <w:t>0</w:t>
            </w:r>
            <w:r w:rsidRPr="00043617">
              <w:t>的数据在训练过程中不会被更新。默认为</w:t>
            </w:r>
            <w:r w:rsidRPr="00043617">
              <w:t>True</w:t>
            </w:r>
            <w:r w:rsidRPr="00043617">
              <w:t>。</w:t>
            </w:r>
          </w:p>
          <w:p w:rsidR="00D20B9C" w:rsidRPr="00043617" w:rsidRDefault="00D20B9C" w:rsidP="006F0D74">
            <w:r w:rsidRPr="00043617">
              <w:t xml:space="preserve">padding_start (int) - </w:t>
            </w:r>
            <w:r w:rsidRPr="00043617">
              <w:t>表示对输入序列填充时的起始位置，可以为负值。负值表示在每个序列的首端填充</w:t>
            </w:r>
            <w:r w:rsidRPr="00043617">
              <w:t xml:space="preserve"> |padding_start| </w:t>
            </w:r>
            <w:r w:rsidRPr="00043617">
              <w:t>个时间步（</w:t>
            </w:r>
            <w:r w:rsidRPr="00043617">
              <w:t>time_step</w:t>
            </w:r>
            <w:r w:rsidRPr="00043617">
              <w:t>）的全</w:t>
            </w:r>
            <w:r w:rsidRPr="00043617">
              <w:t>0</w:t>
            </w:r>
            <w:r w:rsidRPr="00043617">
              <w:t>数据；正值表示对每个序列跳过前</w:t>
            </w:r>
            <w:r w:rsidRPr="00043617">
              <w:t xml:space="preserve"> padding_start </w:t>
            </w:r>
            <w:r w:rsidRPr="00043617">
              <w:t>个时间步的数据。同时在末端填充</w:t>
            </w:r>
            <w:r w:rsidRPr="00043617">
              <w:t xml:space="preserve"> filter_size+padding_start</w:t>
            </w:r>
            <w:r w:rsidRPr="00043617">
              <w:rPr>
                <w:rFonts w:ascii="Cambria Math" w:hAnsi="Cambria Math" w:cs="Cambria Math"/>
              </w:rPr>
              <w:t>−</w:t>
            </w:r>
            <w:r w:rsidRPr="00043617">
              <w:t xml:space="preserve">1 </w:t>
            </w:r>
            <w:r w:rsidRPr="00043617">
              <w:t>个时间步的全</w:t>
            </w:r>
            <w:r w:rsidRPr="00043617">
              <w:t>0</w:t>
            </w:r>
            <w:r w:rsidRPr="00043617">
              <w:t>数据，以保证卷积输出序列长度和输入长度一致。如果</w:t>
            </w:r>
            <w:r w:rsidRPr="00043617">
              <w:t xml:space="preserve"> padding_start </w:t>
            </w:r>
            <w:r w:rsidRPr="00043617">
              <w:t>为</w:t>
            </w:r>
            <w:r w:rsidRPr="00043617">
              <w:t>None</w:t>
            </w:r>
            <w:r w:rsidRPr="00043617">
              <w:t>，则在每个序列的两端填充</w:t>
            </w:r>
            <w:r w:rsidRPr="00043617">
              <w:t xml:space="preserve"> filter_size2 </w:t>
            </w:r>
            <w:r w:rsidRPr="00043617">
              <w:t>个时间步的全</w:t>
            </w:r>
            <w:r w:rsidRPr="00043617">
              <w:t>0</w:t>
            </w:r>
            <w:r w:rsidRPr="00043617">
              <w:t>数据；如果</w:t>
            </w:r>
            <w:r w:rsidRPr="00043617">
              <w:t xml:space="preserve"> padding_start </w:t>
            </w:r>
            <w:r w:rsidRPr="00043617">
              <w:t>设置为</w:t>
            </w:r>
            <w:r w:rsidRPr="00043617">
              <w:t>0</w:t>
            </w:r>
            <w:r w:rsidRPr="00043617">
              <w:t>，则只在序列的末端填充</w:t>
            </w:r>
            <w:r w:rsidRPr="00043617">
              <w:t xml:space="preserve"> filter_size</w:t>
            </w:r>
            <w:r w:rsidRPr="00043617">
              <w:rPr>
                <w:rFonts w:ascii="Cambria Math" w:hAnsi="Cambria Math" w:cs="Cambria Math"/>
              </w:rPr>
              <w:t>−</w:t>
            </w:r>
            <w:r w:rsidRPr="00043617">
              <w:t xml:space="preserve">1 </w:t>
            </w:r>
            <w:r w:rsidRPr="00043617">
              <w:t>个时间步的全</w:t>
            </w:r>
            <w:r w:rsidRPr="00043617">
              <w:t>0</w:t>
            </w:r>
            <w:r w:rsidRPr="00043617">
              <w:t>数据。默认为</w:t>
            </w:r>
            <w:r w:rsidRPr="00043617">
              <w:t>None</w:t>
            </w:r>
            <w:r w:rsidRPr="00043617">
              <w:t>。</w:t>
            </w:r>
          </w:p>
          <w:p w:rsidR="00D20B9C" w:rsidRPr="00043617" w:rsidRDefault="00D20B9C" w:rsidP="006F0D74">
            <w:r w:rsidRPr="00043617">
              <w:t xml:space="preserve">bias_attr (ParamAttr) - </w:t>
            </w:r>
            <w:r w:rsidRPr="00043617">
              <w:t>指定偏置参数属性的对象。默认值为</w:t>
            </w:r>
            <w:r w:rsidRPr="00043617">
              <w:t>None</w:t>
            </w:r>
            <w:r w:rsidRPr="00043617">
              <w:t>，表示使用默认的偏置参数属性。具体用法请参见</w:t>
            </w:r>
            <w:r w:rsidRPr="00043617">
              <w:t xml:space="preserve"> ParamAttr </w:t>
            </w:r>
            <w:r w:rsidRPr="00043617">
              <w:t>。</w:t>
            </w:r>
          </w:p>
          <w:p w:rsidR="00D20B9C" w:rsidRPr="00043617" w:rsidRDefault="00D20B9C" w:rsidP="006F0D74">
            <w:r w:rsidRPr="00043617">
              <w:t xml:space="preserve">param_attr (ParamAttr) - </w:t>
            </w:r>
            <w:r w:rsidRPr="00043617">
              <w:t>指定权重参数属性的对象。默认值为</w:t>
            </w:r>
            <w:r w:rsidRPr="00043617">
              <w:t>None</w:t>
            </w:r>
            <w:r w:rsidRPr="00043617">
              <w:t>，表示使用默认的权重参数属性。具体用法请参见</w:t>
            </w:r>
            <w:r w:rsidRPr="00043617">
              <w:t xml:space="preserve"> ParamAttr </w:t>
            </w:r>
            <w:r w:rsidRPr="00043617">
              <w:t>。</w:t>
            </w:r>
          </w:p>
          <w:p w:rsidR="00D20B9C" w:rsidRPr="00043617" w:rsidRDefault="00D20B9C" w:rsidP="006F0D74">
            <w:r w:rsidRPr="00043617">
              <w:t xml:space="preserve">act (str) – </w:t>
            </w:r>
            <w:r w:rsidRPr="00043617">
              <w:t>应用于输出上的激活函数，如</w:t>
            </w:r>
            <w:r w:rsidRPr="00043617">
              <w:t>tanh</w:t>
            </w:r>
            <w:r w:rsidRPr="00043617">
              <w:t>、</w:t>
            </w:r>
            <w:r w:rsidRPr="00043617">
              <w:t>softmax</w:t>
            </w:r>
            <w:r w:rsidRPr="00043617">
              <w:t>、</w:t>
            </w:r>
            <w:r w:rsidRPr="00043617">
              <w:t>sigmoid</w:t>
            </w:r>
            <w:r w:rsidRPr="00043617">
              <w:t>，</w:t>
            </w:r>
            <w:r w:rsidRPr="00043617">
              <w:t>relu</w:t>
            </w:r>
            <w:r w:rsidRPr="00043617">
              <w:t>等，支持列表请参考</w:t>
            </w:r>
            <w:r w:rsidRPr="00043617">
              <w:t xml:space="preserve"> </w:t>
            </w:r>
            <w:r w:rsidRPr="00043617">
              <w:t>激活函数</w:t>
            </w:r>
            <w:r w:rsidRPr="00043617">
              <w:t xml:space="preserve"> </w:t>
            </w:r>
            <w:r w:rsidRPr="00043617">
              <w:t>，默认值为</w:t>
            </w:r>
            <w:r w:rsidRPr="00043617">
              <w:t>None</w:t>
            </w:r>
            <w:r w:rsidRPr="00043617">
              <w:t>。</w:t>
            </w:r>
          </w:p>
          <w:p w:rsidR="00D20B9C" w:rsidRDefault="00D20B9C" w:rsidP="006F0D74">
            <w:r w:rsidRPr="00043617">
              <w:t>name (str</w:t>
            </w:r>
            <w:r w:rsidRPr="00043617">
              <w:t>，可选</w:t>
            </w:r>
            <w:r w:rsidRPr="00043617">
              <w:t xml:space="preserve">) – </w:t>
            </w:r>
            <w:r w:rsidRPr="00043617">
              <w:t>具体用法请参见</w:t>
            </w:r>
            <w:r w:rsidRPr="00043617">
              <w:t xml:space="preserve"> Name </w:t>
            </w:r>
            <w:r w:rsidRPr="00043617">
              <w:t>，一般无需设置，默认值为</w:t>
            </w:r>
            <w:r w:rsidRPr="00043617">
              <w:t>None</w:t>
            </w:r>
            <w:r w:rsidRPr="00043617">
              <w:t>。</w:t>
            </w:r>
          </w:p>
          <w:p w:rsidR="00D20B9C" w:rsidRPr="00043617" w:rsidRDefault="00D20B9C" w:rsidP="006F0D74">
            <w:r>
              <w:rPr>
                <w:rFonts w:hint="eastAsia"/>
              </w:rPr>
              <w:t>输出：</w:t>
            </w:r>
            <w:r w:rsidRPr="00043617">
              <w:t>和输入序列等长的</w:t>
            </w:r>
            <w:r w:rsidRPr="00043617">
              <w:t>LoDTensor</w:t>
            </w:r>
            <w:r w:rsidRPr="00043617">
              <w:t>，数据类型和输入一致，为</w:t>
            </w:r>
            <w:r w:rsidRPr="00043617">
              <w:t>float32</w:t>
            </w:r>
            <w:r w:rsidRPr="00043617">
              <w:t>或</w:t>
            </w:r>
            <w:r w:rsidRPr="00043617">
              <w:t>float64</w:t>
            </w:r>
          </w:p>
        </w:tc>
      </w:tr>
      <w:tr w:rsidR="00D20B9C" w:rsidRPr="006F0FC2" w:rsidTr="00D20B9C">
        <w:tc>
          <w:tcPr>
            <w:tcW w:w="2896" w:type="dxa"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2</w:t>
            </w:r>
            <w:r>
              <w:rPr>
                <w:sz w:val="28"/>
                <w:szCs w:val="28"/>
              </w:rPr>
              <w:t>.</w:t>
            </w:r>
            <w:r>
              <w:t xml:space="preserve"> </w:t>
            </w:r>
            <w:r w:rsidRPr="00043617">
              <w:rPr>
                <w:sz w:val="28"/>
                <w:szCs w:val="28"/>
              </w:rPr>
              <w:t>py_reader</w:t>
            </w:r>
          </w:p>
        </w:tc>
        <w:tc>
          <w:tcPr>
            <w:tcW w:w="5125" w:type="dxa"/>
          </w:tcPr>
          <w:p w:rsidR="00D20B9C" w:rsidRPr="00043617" w:rsidRDefault="00D20B9C" w:rsidP="006F0D74">
            <w:r w:rsidRPr="00043617">
              <w:t>创建一个在</w:t>
            </w:r>
            <w:r w:rsidRPr="00043617">
              <w:t>Python</w:t>
            </w:r>
            <w:r w:rsidRPr="00043617">
              <w:t>端提供数据的</w:t>
            </w:r>
            <w:r w:rsidRPr="00043617">
              <w:t>reader</w:t>
            </w:r>
          </w:p>
          <w:p w:rsidR="00D20B9C" w:rsidRDefault="00D20B9C" w:rsidP="006F0D74">
            <w:r w:rsidRPr="00043617">
              <w:t>该</w:t>
            </w:r>
            <w:r w:rsidRPr="00043617">
              <w:t>OP</w:t>
            </w:r>
            <w:r w:rsidRPr="00043617">
              <w:t>返回一个</w:t>
            </w:r>
            <w:r w:rsidRPr="00043617">
              <w:t>Reader Variable</w:t>
            </w:r>
            <w:r w:rsidRPr="00043617">
              <w:t>。该</w:t>
            </w:r>
            <w:r w:rsidRPr="00043617">
              <w:t>Reader</w:t>
            </w:r>
            <w:r w:rsidRPr="00043617">
              <w:t>提供了</w:t>
            </w:r>
            <w:r w:rsidRPr="00043617">
              <w:t xml:space="preserve"> decorate_paddle_reader() </w:t>
            </w:r>
            <w:r w:rsidRPr="00043617">
              <w:t>和</w:t>
            </w:r>
            <w:r w:rsidRPr="00043617">
              <w:t xml:space="preserve"> decorate_tensor_provider() </w:t>
            </w:r>
            <w:r w:rsidRPr="00043617">
              <w:t>来设置</w:t>
            </w:r>
            <w:r w:rsidRPr="00043617">
              <w:t>Python generator</w:t>
            </w:r>
            <w:r w:rsidRPr="00043617">
              <w:t>作为数据源，将数据源中的数据</w:t>
            </w:r>
            <w:r w:rsidRPr="00043617">
              <w:t>feed</w:t>
            </w:r>
            <w:r w:rsidRPr="00043617">
              <w:t>到</w:t>
            </w:r>
            <w:r w:rsidRPr="00043617">
              <w:t>Reader Variable</w:t>
            </w:r>
            <w:r w:rsidRPr="00043617">
              <w:t>。在</w:t>
            </w:r>
            <w:r w:rsidRPr="00043617">
              <w:t>c++</w:t>
            </w:r>
            <w:r w:rsidRPr="00043617">
              <w:t>端调用</w:t>
            </w:r>
            <w:r w:rsidRPr="00043617">
              <w:t xml:space="preserve"> Executor::Run() </w:t>
            </w:r>
            <w:r w:rsidRPr="00043617">
              <w:t>时，来自</w:t>
            </w:r>
            <w:r w:rsidRPr="00043617">
              <w:t>generator</w:t>
            </w:r>
            <w:r w:rsidRPr="00043617">
              <w:t>的数据将被自动读取。与</w:t>
            </w:r>
            <w:r w:rsidRPr="00043617">
              <w:t xml:space="preserve"> DataFeeder.feed() </w:t>
            </w:r>
            <w:r w:rsidRPr="00043617">
              <w:t>不同，数据读取进程和</w:t>
            </w:r>
            <w:r w:rsidRPr="00043617">
              <w:t xml:space="preserve"> Executor::Run() </w:t>
            </w:r>
            <w:r w:rsidRPr="00043617">
              <w:t>进程可以使用</w:t>
            </w:r>
            <w:r w:rsidRPr="00043617">
              <w:t xml:space="preserve"> py_reader </w:t>
            </w:r>
            <w:r w:rsidRPr="00043617">
              <w:t>并行运行。在每次数据传递开始时调用</w:t>
            </w:r>
            <w:r w:rsidRPr="00043617">
              <w:t>reader</w:t>
            </w:r>
            <w:r w:rsidRPr="00043617">
              <w:t>的</w:t>
            </w:r>
            <w:r w:rsidRPr="00043617">
              <w:t xml:space="preserve"> start() </w:t>
            </w:r>
            <w:r w:rsidRPr="00043617">
              <w:t>，在传递结束和抛出</w:t>
            </w:r>
            <w:r w:rsidRPr="00043617">
              <w:t xml:space="preserve"> fluid.core.EOFException </w:t>
            </w:r>
            <w:r w:rsidRPr="00043617">
              <w:t>异常后执行</w:t>
            </w:r>
            <w:r w:rsidRPr="00043617">
              <w:t xml:space="preserve"> reset() </w:t>
            </w:r>
            <w:r w:rsidRPr="00043617">
              <w:t>。</w:t>
            </w:r>
          </w:p>
          <w:p w:rsidR="00D20B9C" w:rsidRDefault="00D20B9C" w:rsidP="006F0D74">
            <w:r>
              <w:rPr>
                <w:rFonts w:hint="eastAsia"/>
              </w:rPr>
              <w:lastRenderedPageBreak/>
              <w:t>输入：</w:t>
            </w:r>
          </w:p>
          <w:p w:rsidR="00D20B9C" w:rsidRPr="00043617" w:rsidRDefault="00D20B9C" w:rsidP="006F0D74">
            <w:r w:rsidRPr="00043617">
              <w:t xml:space="preserve">capacity (int) – py_reader </w:t>
            </w:r>
            <w:r w:rsidRPr="00043617">
              <w:t>维护的缓冲区的容量数据个数。</w:t>
            </w:r>
          </w:p>
          <w:p w:rsidR="00D20B9C" w:rsidRPr="00043617" w:rsidRDefault="00D20B9C" w:rsidP="006F0D74">
            <w:r w:rsidRPr="00043617">
              <w:t xml:space="preserve">shapes (list|tuple) – </w:t>
            </w:r>
            <w:r w:rsidRPr="00043617">
              <w:t>一个列表或元组，</w:t>
            </w:r>
            <w:r w:rsidRPr="00043617">
              <w:t>shapes[i]</w:t>
            </w:r>
            <w:r w:rsidRPr="00043617">
              <w:t>是代表第</w:t>
            </w:r>
            <w:r w:rsidRPr="00043617">
              <w:t>i</w:t>
            </w:r>
            <w:r w:rsidRPr="00043617">
              <w:t>个数据</w:t>
            </w:r>
            <w:r w:rsidRPr="00043617">
              <w:t>shape</w:t>
            </w:r>
            <w:r w:rsidRPr="00043617">
              <w:t>，因此</w:t>
            </w:r>
            <w:r w:rsidRPr="00043617">
              <w:t>shape[i]</w:t>
            </w:r>
            <w:r w:rsidRPr="00043617">
              <w:t>也是元组或列表。</w:t>
            </w:r>
          </w:p>
          <w:p w:rsidR="00D20B9C" w:rsidRPr="00043617" w:rsidRDefault="00D20B9C" w:rsidP="006F0D74">
            <w:r w:rsidRPr="00043617">
              <w:t xml:space="preserve">dtypes (list|tuple) – </w:t>
            </w:r>
            <w:r w:rsidRPr="00043617">
              <w:t>一个</w:t>
            </w:r>
            <w:r w:rsidRPr="00043617">
              <w:t>string</w:t>
            </w:r>
            <w:r w:rsidRPr="00043617">
              <w:t>的列表或元组。为</w:t>
            </w:r>
            <w:r w:rsidRPr="00043617">
              <w:t xml:space="preserve"> shapes </w:t>
            </w:r>
            <w:r w:rsidRPr="00043617">
              <w:t>对应元素的数据类型，支持</w:t>
            </w:r>
            <w:r w:rsidRPr="00043617">
              <w:t>bool</w:t>
            </w:r>
            <w:r w:rsidRPr="00043617">
              <w:t>，</w:t>
            </w:r>
            <w:r w:rsidRPr="00043617">
              <w:t>float16</w:t>
            </w:r>
            <w:r w:rsidRPr="00043617">
              <w:t>，</w:t>
            </w:r>
            <w:r w:rsidRPr="00043617">
              <w:t>float32</w:t>
            </w:r>
            <w:r w:rsidRPr="00043617">
              <w:t>，</w:t>
            </w:r>
            <w:r w:rsidRPr="00043617">
              <w:t>float64</w:t>
            </w:r>
            <w:r w:rsidRPr="00043617">
              <w:t>，</w:t>
            </w:r>
            <w:r w:rsidRPr="00043617">
              <w:t>int8</w:t>
            </w:r>
            <w:r w:rsidRPr="00043617">
              <w:t>，</w:t>
            </w:r>
            <w:r w:rsidRPr="00043617">
              <w:t>int16</w:t>
            </w:r>
            <w:r w:rsidRPr="00043617">
              <w:t>，</w:t>
            </w:r>
            <w:r w:rsidRPr="00043617">
              <w:t>int32</w:t>
            </w:r>
            <w:r w:rsidRPr="00043617">
              <w:t>，</w:t>
            </w:r>
            <w:r w:rsidRPr="00043617">
              <w:t>int64</w:t>
            </w:r>
            <w:r w:rsidRPr="00043617">
              <w:t>，</w:t>
            </w:r>
            <w:r w:rsidRPr="00043617">
              <w:t>uint8</w:t>
            </w:r>
            <w:r w:rsidRPr="00043617">
              <w:t>。</w:t>
            </w:r>
          </w:p>
          <w:p w:rsidR="00D20B9C" w:rsidRPr="00043617" w:rsidRDefault="00D20B9C" w:rsidP="006F0D74">
            <w:r w:rsidRPr="00043617">
              <w:t>lod_levels (list|tuple) – lod_level</w:t>
            </w:r>
            <w:r w:rsidRPr="00043617">
              <w:t>的整型列表或元组</w:t>
            </w:r>
          </w:p>
          <w:p w:rsidR="00D20B9C" w:rsidRPr="00043617" w:rsidRDefault="00D20B9C" w:rsidP="006F0D74">
            <w:r w:rsidRPr="00043617">
              <w:t>name (str</w:t>
            </w:r>
            <w:r w:rsidRPr="00043617">
              <w:t>，可选</w:t>
            </w:r>
            <w:r w:rsidRPr="00043617">
              <w:t xml:space="preserve">) – </w:t>
            </w:r>
            <w:r w:rsidRPr="00043617">
              <w:t>具体用法请参见</w:t>
            </w:r>
            <w:r w:rsidRPr="00043617">
              <w:t xml:space="preserve"> Name </w:t>
            </w:r>
            <w:r w:rsidRPr="00043617">
              <w:t>，一般无需设置，默认值为</w:t>
            </w:r>
            <w:r w:rsidRPr="00043617">
              <w:t>None</w:t>
            </w:r>
            <w:r w:rsidRPr="00043617">
              <w:t>。</w:t>
            </w:r>
          </w:p>
          <w:p w:rsidR="00D20B9C" w:rsidRDefault="00D20B9C" w:rsidP="006F0D74">
            <w:r w:rsidRPr="00043617">
              <w:t xml:space="preserve">use_double_buffer (bool) – </w:t>
            </w:r>
            <w:r w:rsidRPr="00043617">
              <w:t>是否使用双缓冲区，双缓冲区是为了预读下一个</w:t>
            </w:r>
            <w:r w:rsidRPr="00043617">
              <w:t>batch</w:t>
            </w:r>
            <w:r w:rsidRPr="00043617">
              <w:t>的数据、异步</w:t>
            </w:r>
            <w:r w:rsidRPr="00043617">
              <w:t>CPU -&gt; GPU</w:t>
            </w:r>
            <w:r w:rsidRPr="00043617">
              <w:t>拷贝。默认值为</w:t>
            </w:r>
            <w:r w:rsidRPr="00043617">
              <w:t>True</w:t>
            </w:r>
            <w:r w:rsidRPr="00043617">
              <w:t>。</w:t>
            </w:r>
          </w:p>
          <w:p w:rsidR="00D20B9C" w:rsidRDefault="00D20B9C" w:rsidP="006F0D74">
            <w:r>
              <w:rPr>
                <w:rFonts w:hint="eastAsia"/>
              </w:rPr>
              <w:t>输出：</w:t>
            </w:r>
          </w:p>
          <w:p w:rsidR="00D20B9C" w:rsidRPr="006F0FC2" w:rsidRDefault="00D20B9C" w:rsidP="006F0D74">
            <w:pPr>
              <w:rPr>
                <w:sz w:val="28"/>
                <w:szCs w:val="28"/>
              </w:rPr>
            </w:pPr>
            <w:r w:rsidRPr="00043617">
              <w:t>reader</w:t>
            </w:r>
            <w:r w:rsidRPr="00043617">
              <w:t>，从</w:t>
            </w:r>
            <w:r w:rsidRPr="00043617">
              <w:t>reader</w:t>
            </w:r>
            <w:r w:rsidRPr="00043617">
              <w:t>中可以获取</w:t>
            </w:r>
            <w:r w:rsidRPr="00043617">
              <w:t>feed</w:t>
            </w:r>
            <w:r w:rsidRPr="00043617">
              <w:t>的数据，其</w:t>
            </w:r>
            <w:r w:rsidRPr="00043617">
              <w:t>dtype</w:t>
            </w:r>
            <w:r w:rsidRPr="00043617">
              <w:t>和</w:t>
            </w:r>
            <w:r w:rsidRPr="00043617">
              <w:t>feed</w:t>
            </w:r>
            <w:r w:rsidRPr="00043617">
              <w:t>的数据</w:t>
            </w:r>
            <w:r w:rsidRPr="00043617">
              <w:t>dtype</w:t>
            </w:r>
            <w:r w:rsidRPr="00043617">
              <w:t>相同。</w:t>
            </w:r>
          </w:p>
        </w:tc>
      </w:tr>
      <w:tr w:rsidR="00D20B9C" w:rsidRPr="006F0FC2" w:rsidTr="00D20B9C">
        <w:tc>
          <w:tcPr>
            <w:tcW w:w="2896" w:type="dxa"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3</w:t>
            </w:r>
            <w:r>
              <w:rPr>
                <w:sz w:val="28"/>
                <w:szCs w:val="28"/>
              </w:rPr>
              <w:t>.</w:t>
            </w:r>
            <w:r>
              <w:t xml:space="preserve"> </w:t>
            </w:r>
            <w:r w:rsidRPr="00043617">
              <w:rPr>
                <w:sz w:val="28"/>
                <w:szCs w:val="28"/>
              </w:rPr>
              <w:t>load</w:t>
            </w:r>
          </w:p>
        </w:tc>
        <w:tc>
          <w:tcPr>
            <w:tcW w:w="5125" w:type="dxa"/>
          </w:tcPr>
          <w:p w:rsidR="00D20B9C" w:rsidRPr="000E1E83" w:rsidRDefault="00D20B9C" w:rsidP="006F0D74">
            <w:r w:rsidRPr="000E1E83">
              <w:t>该</w:t>
            </w:r>
            <w:r w:rsidRPr="000E1E83">
              <w:t>OP</w:t>
            </w:r>
            <w:r w:rsidRPr="000E1E83">
              <w:t>操作将从磁盘文件中加载</w:t>
            </w:r>
            <w:r w:rsidRPr="000E1E83">
              <w:t>LoDTensor/SelectedRows</w:t>
            </w:r>
            <w:r w:rsidRPr="000E1E83">
              <w:t>变量。</w:t>
            </w:r>
          </w:p>
          <w:p w:rsidR="00D20B9C" w:rsidRPr="000E1E83" w:rsidRDefault="00D20B9C" w:rsidP="006F0D74">
            <w:r w:rsidRPr="000E1E83">
              <w:rPr>
                <w:rFonts w:hint="eastAsia"/>
              </w:rPr>
              <w:t>输入：</w:t>
            </w:r>
            <w:r w:rsidRPr="000E1E83">
              <w:t xml:space="preserve">out (Variable) - </w:t>
            </w:r>
            <w:r w:rsidRPr="000E1E83">
              <w:t>需要加载的</w:t>
            </w:r>
            <w:r w:rsidRPr="000E1E83">
              <w:t>LoDTensor</w:t>
            </w:r>
            <w:r w:rsidRPr="000E1E83">
              <w:t>或</w:t>
            </w:r>
            <w:r w:rsidRPr="000E1E83">
              <w:t>SelectedRows</w:t>
            </w:r>
            <w:r w:rsidRPr="000E1E83">
              <w:t>。</w:t>
            </w:r>
          </w:p>
          <w:p w:rsidR="00D20B9C" w:rsidRPr="000E1E83" w:rsidRDefault="00D20B9C" w:rsidP="006F0D74">
            <w:r w:rsidRPr="000E1E83">
              <w:t xml:space="preserve">file_path (str) - </w:t>
            </w:r>
            <w:r w:rsidRPr="000E1E83">
              <w:t>从</w:t>
            </w:r>
            <w:r w:rsidRPr="000E1E83">
              <w:t>“file_path”</w:t>
            </w:r>
            <w:r w:rsidRPr="000E1E83">
              <w:t>中加载的变量</w:t>
            </w:r>
            <w:r w:rsidRPr="000E1E83">
              <w:t>Variable</w:t>
            </w:r>
          </w:p>
          <w:p w:rsidR="00D20B9C" w:rsidRPr="000E1E83" w:rsidRDefault="00D20B9C" w:rsidP="006F0D74">
            <w:r w:rsidRPr="000E1E83">
              <w:t xml:space="preserve">load_as_fp16 (BOOLEAN) - </w:t>
            </w:r>
            <w:r w:rsidRPr="000E1E83">
              <w:t>如果为真，张量首先进行加载然后类型转换成</w:t>
            </w:r>
            <w:r w:rsidRPr="000E1E83">
              <w:t>float16</w:t>
            </w:r>
            <w:r w:rsidRPr="000E1E83">
              <w:t>。如果为假，张量将直接加载，不需要进行数据类型转换。默认为</w:t>
            </w:r>
            <w:r w:rsidRPr="000E1E83">
              <w:t>false</w:t>
            </w:r>
            <w:r w:rsidRPr="000E1E83">
              <w:t>。</w:t>
            </w:r>
          </w:p>
          <w:p w:rsidR="00D20B9C" w:rsidRPr="006F0FC2" w:rsidRDefault="00D20B9C" w:rsidP="006F0D74">
            <w:pPr>
              <w:rPr>
                <w:sz w:val="28"/>
                <w:szCs w:val="28"/>
              </w:rPr>
            </w:pPr>
            <w:r w:rsidRPr="000E1E83">
              <w:rPr>
                <w:rFonts w:hint="eastAsia"/>
              </w:rPr>
              <w:t>输出：</w:t>
            </w:r>
            <w:r w:rsidRPr="000E1E83">
              <w:t>None</w:t>
            </w:r>
          </w:p>
        </w:tc>
      </w:tr>
      <w:tr w:rsidR="00D20B9C" w:rsidRPr="006F0FC2" w:rsidTr="00D20B9C">
        <w:tc>
          <w:tcPr>
            <w:tcW w:w="2896" w:type="dxa"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.</w:t>
            </w:r>
            <w:r>
              <w:t xml:space="preserve"> </w:t>
            </w:r>
            <w:r w:rsidRPr="000E1E83">
              <w:rPr>
                <w:sz w:val="28"/>
                <w:szCs w:val="28"/>
              </w:rPr>
              <w:t>softshrink</w:t>
            </w:r>
          </w:p>
        </w:tc>
        <w:tc>
          <w:tcPr>
            <w:tcW w:w="5125" w:type="dxa"/>
          </w:tcPr>
          <w:p w:rsidR="00D20B9C" w:rsidRPr="000E1E83" w:rsidRDefault="00D20B9C" w:rsidP="006F0D74">
            <w:r w:rsidRPr="000E1E83">
              <w:t>Softshrink</w:t>
            </w:r>
            <w:r w:rsidRPr="000E1E83">
              <w:t>激活函数</w:t>
            </w:r>
          </w:p>
          <w:p w:rsidR="00D20B9C" w:rsidRPr="000E1E83" w:rsidRDefault="00D20B9C" w:rsidP="006F0D74">
            <w:r w:rsidRPr="000E1E83">
              <w:rPr>
                <w:noProof/>
              </w:rPr>
              <w:drawing>
                <wp:inline distT="0" distB="0" distL="0" distR="0" wp14:anchorId="6DD329D1" wp14:editId="58F821C6">
                  <wp:extent cx="2374900" cy="838200"/>
                  <wp:effectExtent l="0" t="0" r="0" b="0"/>
                  <wp:docPr id="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0B9C" w:rsidRPr="000E1E83" w:rsidRDefault="00D20B9C" w:rsidP="006F0D74">
            <w:r w:rsidRPr="000E1E83">
              <w:rPr>
                <w:rFonts w:hint="eastAsia"/>
              </w:rPr>
              <w:t>输入：</w:t>
            </w:r>
          </w:p>
          <w:p w:rsidR="00D20B9C" w:rsidRPr="000E1E83" w:rsidRDefault="00D20B9C" w:rsidP="006F0D74">
            <w:r w:rsidRPr="000E1E83">
              <w:t xml:space="preserve">x (Variable0 - </w:t>
            </w:r>
            <w:r w:rsidRPr="000E1E83">
              <w:t>张量（</w:t>
            </w:r>
            <w:r w:rsidRPr="000E1E83">
              <w:t>Tensor</w:t>
            </w:r>
            <w:r w:rsidRPr="000E1E83">
              <w:t>）</w:t>
            </w:r>
          </w:p>
          <w:p w:rsidR="00D20B9C" w:rsidRPr="000E1E83" w:rsidRDefault="00D20B9C" w:rsidP="006F0D74">
            <w:r w:rsidRPr="000E1E83">
              <w:t xml:space="preserve">alpha (float) - </w:t>
            </w:r>
            <w:r w:rsidRPr="000E1E83">
              <w:t>上面公式中</w:t>
            </w:r>
            <w:r w:rsidRPr="000E1E83">
              <w:t>alpha</w:t>
            </w:r>
            <w:r w:rsidRPr="000E1E83">
              <w:t>的值</w:t>
            </w:r>
          </w:p>
          <w:p w:rsidR="00D20B9C" w:rsidRPr="000E1E83" w:rsidRDefault="00D20B9C" w:rsidP="006F0D74">
            <w:r w:rsidRPr="000E1E83">
              <w:rPr>
                <w:rFonts w:hint="eastAsia"/>
              </w:rPr>
              <w:t>输出：</w:t>
            </w:r>
          </w:p>
          <w:p w:rsidR="00D20B9C" w:rsidRPr="006F0FC2" w:rsidRDefault="00D20B9C" w:rsidP="006F0D74">
            <w:pPr>
              <w:rPr>
                <w:sz w:val="28"/>
                <w:szCs w:val="28"/>
              </w:rPr>
            </w:pPr>
            <w:r w:rsidRPr="000E1E83">
              <w:t>张量</w:t>
            </w:r>
            <w:r w:rsidRPr="000E1E83">
              <w:t>(Tensor)</w:t>
            </w:r>
          </w:p>
        </w:tc>
      </w:tr>
      <w:tr w:rsidR="00D20B9C" w:rsidRPr="006F0FC2" w:rsidTr="00D20B9C">
        <w:tc>
          <w:tcPr>
            <w:tcW w:w="2896" w:type="dxa"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.</w:t>
            </w:r>
            <w:r>
              <w:t xml:space="preserve"> </w:t>
            </w:r>
            <w:r w:rsidRPr="000E1E83">
              <w:rPr>
                <w:sz w:val="28"/>
                <w:szCs w:val="28"/>
              </w:rPr>
              <w:t>create_tensor</w:t>
            </w:r>
          </w:p>
        </w:tc>
        <w:tc>
          <w:tcPr>
            <w:tcW w:w="5125" w:type="dxa"/>
          </w:tcPr>
          <w:p w:rsidR="00D20B9C" w:rsidRPr="000E1E83" w:rsidRDefault="00D20B9C" w:rsidP="006F0D74">
            <w:r w:rsidRPr="000E1E83">
              <w:t>Tensor</w:t>
            </w:r>
            <w:r w:rsidRPr="000E1E83">
              <w:t>用于在框架中承载数据，使用</w:t>
            </w:r>
            <w:r w:rsidRPr="000E1E83">
              <w:t xml:space="preserve"> create_tensor </w:t>
            </w:r>
            <w:r w:rsidRPr="000E1E83">
              <w:t>可以创建一个指定数据类型的</w:t>
            </w:r>
            <w:r w:rsidRPr="000E1E83">
              <w:t>Lod-Tensor</w:t>
            </w:r>
            <w:r w:rsidRPr="000E1E83">
              <w:t>变量</w:t>
            </w:r>
          </w:p>
          <w:p w:rsidR="00D20B9C" w:rsidRPr="000E1E83" w:rsidRDefault="00D20B9C" w:rsidP="006F0D74">
            <w:r w:rsidRPr="000E1E83">
              <w:rPr>
                <w:rFonts w:hint="eastAsia"/>
              </w:rPr>
              <w:t>输入：</w:t>
            </w:r>
          </w:p>
          <w:p w:rsidR="00D20B9C" w:rsidRPr="000E1E83" w:rsidRDefault="00D20B9C" w:rsidP="006F0D74">
            <w:r w:rsidRPr="000E1E83">
              <w:t xml:space="preserve">dtype (str|numpy.dtype) - </w:t>
            </w:r>
            <w:r w:rsidRPr="000E1E83">
              <w:t>创建的</w:t>
            </w:r>
            <w:r w:rsidRPr="000E1E83">
              <w:t>Tensor</w:t>
            </w:r>
            <w:r w:rsidRPr="000E1E83">
              <w:t>的数据类型，支持数据类型为</w:t>
            </w:r>
            <w:r w:rsidRPr="000E1E83">
              <w:t>bool, float16</w:t>
            </w:r>
            <w:r w:rsidRPr="000E1E83">
              <w:t>，</w:t>
            </w:r>
            <w:r w:rsidRPr="000E1E83">
              <w:t xml:space="preserve"> float32</w:t>
            </w:r>
            <w:r w:rsidRPr="000E1E83">
              <w:t>，</w:t>
            </w:r>
            <w:r w:rsidRPr="000E1E83">
              <w:t xml:space="preserve"> float64</w:t>
            </w:r>
            <w:r w:rsidRPr="000E1E83">
              <w:t>，</w:t>
            </w:r>
            <w:r w:rsidRPr="000E1E83">
              <w:t xml:space="preserve"> int8</w:t>
            </w:r>
            <w:r w:rsidRPr="000E1E83">
              <w:t>，</w:t>
            </w:r>
            <w:r w:rsidRPr="000E1E83">
              <w:t xml:space="preserve"> int16</w:t>
            </w:r>
            <w:r w:rsidRPr="000E1E83">
              <w:t>，</w:t>
            </w:r>
            <w:r w:rsidRPr="000E1E83">
              <w:t xml:space="preserve"> int32</w:t>
            </w:r>
            <w:r w:rsidRPr="000E1E83">
              <w:t>，</w:t>
            </w:r>
            <w:r w:rsidRPr="000E1E83">
              <w:t xml:space="preserve"> int64</w:t>
            </w:r>
            <w:r w:rsidRPr="000E1E83">
              <w:t>。</w:t>
            </w:r>
          </w:p>
          <w:p w:rsidR="00D20B9C" w:rsidRPr="000E1E83" w:rsidRDefault="00D20B9C" w:rsidP="006F0D74">
            <w:r w:rsidRPr="000E1E83">
              <w:t>name (str</w:t>
            </w:r>
            <w:r w:rsidRPr="000E1E83">
              <w:t>，</w:t>
            </w:r>
            <w:r w:rsidRPr="000E1E83">
              <w:t xml:space="preserve"> </w:t>
            </w:r>
            <w:r w:rsidRPr="000E1E83">
              <w:t>可选</w:t>
            </w:r>
            <w:r w:rsidRPr="000E1E83">
              <w:t xml:space="preserve">) - </w:t>
            </w:r>
            <w:r w:rsidRPr="000E1E83">
              <w:t>具体用法请参见</w:t>
            </w:r>
            <w:r w:rsidRPr="000E1E83">
              <w:t xml:space="preserve"> Name </w:t>
            </w:r>
            <w:r w:rsidRPr="000E1E83">
              <w:t>，一般无需设置，默认值为</w:t>
            </w:r>
            <w:r w:rsidRPr="000E1E83">
              <w:t>None</w:t>
            </w:r>
            <w:r w:rsidRPr="000E1E83">
              <w:t>。</w:t>
            </w:r>
          </w:p>
          <w:p w:rsidR="00D20B9C" w:rsidRPr="000E1E83" w:rsidRDefault="00D20B9C" w:rsidP="006F0D74">
            <w:r w:rsidRPr="000E1E83">
              <w:lastRenderedPageBreak/>
              <w:t>persistable (bool</w:t>
            </w:r>
            <w:r w:rsidRPr="000E1E83">
              <w:t>，可选</w:t>
            </w:r>
            <w:r w:rsidRPr="000E1E83">
              <w:t xml:space="preserve">) - </w:t>
            </w:r>
            <w:r w:rsidRPr="000E1E83">
              <w:t>用于设置创建的</w:t>
            </w:r>
            <w:r w:rsidRPr="000E1E83">
              <w:t>Tensor</w:t>
            </w:r>
            <w:r w:rsidRPr="000E1E83">
              <w:t>的</w:t>
            </w:r>
            <w:r w:rsidRPr="000E1E83">
              <w:t>persistable</w:t>
            </w:r>
            <w:r w:rsidRPr="000E1E83">
              <w:t>属性，若不设置则默认设置为</w:t>
            </w:r>
            <w:r w:rsidRPr="000E1E83">
              <w:t>False</w:t>
            </w:r>
            <w:r w:rsidRPr="000E1E83">
              <w:t>。</w:t>
            </w:r>
          </w:p>
          <w:p w:rsidR="00D20B9C" w:rsidRPr="000E1E83" w:rsidRDefault="00D20B9C" w:rsidP="006F0D74">
            <w:r w:rsidRPr="000E1E83">
              <w:rPr>
                <w:rFonts w:hint="eastAsia"/>
              </w:rPr>
              <w:t>输出：</w:t>
            </w:r>
          </w:p>
          <w:p w:rsidR="00D20B9C" w:rsidRPr="006F0FC2" w:rsidRDefault="00D20B9C" w:rsidP="006F0D74">
            <w:pPr>
              <w:rPr>
                <w:sz w:val="28"/>
                <w:szCs w:val="28"/>
              </w:rPr>
            </w:pPr>
            <w:r w:rsidRPr="000E1E83">
              <w:t>创建的</w:t>
            </w:r>
            <w:r w:rsidRPr="000E1E83">
              <w:t>Tensor</w:t>
            </w:r>
            <w:r w:rsidRPr="000E1E83">
              <w:t>，数据类型为</w:t>
            </w:r>
            <w:r w:rsidRPr="000E1E83">
              <w:t>dtype</w:t>
            </w:r>
            <w:r w:rsidRPr="000E1E83">
              <w:t>。</w:t>
            </w:r>
          </w:p>
        </w:tc>
      </w:tr>
      <w:tr w:rsidR="00D20B9C" w:rsidRPr="006F0FC2" w:rsidTr="00D20B9C">
        <w:tc>
          <w:tcPr>
            <w:tcW w:w="2896" w:type="dxa"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6</w:t>
            </w:r>
            <w:r>
              <w:rPr>
                <w:sz w:val="28"/>
                <w:szCs w:val="28"/>
              </w:rPr>
              <w:t>.</w:t>
            </w:r>
            <w:r>
              <w:rPr>
                <w:rFonts w:hint="eastAsia"/>
                <w:sz w:val="28"/>
                <w:szCs w:val="28"/>
              </w:rPr>
              <w:t>cast</w:t>
            </w:r>
          </w:p>
        </w:tc>
        <w:tc>
          <w:tcPr>
            <w:tcW w:w="5125" w:type="dxa"/>
          </w:tcPr>
          <w:p w:rsidR="00D20B9C" w:rsidRPr="000E1E83" w:rsidRDefault="00D20B9C" w:rsidP="006F0D74">
            <w:r w:rsidRPr="000E1E83">
              <w:t xml:space="preserve">Fluid </w:t>
            </w:r>
            <w:r w:rsidRPr="000E1E83">
              <w:t>使用</w:t>
            </w:r>
            <w:r w:rsidRPr="000E1E83">
              <w:t xml:space="preserve"> cast </w:t>
            </w:r>
            <w:r w:rsidRPr="000E1E83">
              <w:t>将数据转换为指定类型。</w:t>
            </w:r>
          </w:p>
          <w:p w:rsidR="00D20B9C" w:rsidRPr="000E1E83" w:rsidRDefault="00D20B9C" w:rsidP="006F0D74">
            <w:r w:rsidRPr="000E1E83">
              <w:rPr>
                <w:rFonts w:hint="eastAsia"/>
              </w:rPr>
              <w:t>输入：</w:t>
            </w:r>
          </w:p>
          <w:p w:rsidR="00D20B9C" w:rsidRPr="000E1E83" w:rsidRDefault="00D20B9C" w:rsidP="006F0D74">
            <w:r w:rsidRPr="000E1E83">
              <w:t xml:space="preserve">x (Variable) - </w:t>
            </w:r>
            <w:r w:rsidRPr="000E1E83">
              <w:t>输入的多维</w:t>
            </w:r>
            <w:r w:rsidRPr="000E1E83">
              <w:t>Tensor</w:t>
            </w:r>
            <w:r w:rsidRPr="000E1E83">
              <w:t>或</w:t>
            </w:r>
            <w:r w:rsidRPr="000E1E83">
              <w:t>LoDTensor</w:t>
            </w:r>
            <w:r w:rsidRPr="000E1E83">
              <w:t>，支持的数据类型为：</w:t>
            </w:r>
            <w:r w:rsidRPr="000E1E83">
              <w:t>bool</w:t>
            </w:r>
            <w:r w:rsidRPr="000E1E83">
              <w:t>、</w:t>
            </w:r>
            <w:r w:rsidRPr="000E1E83">
              <w:t>float16</w:t>
            </w:r>
            <w:r w:rsidRPr="000E1E83">
              <w:t>、</w:t>
            </w:r>
            <w:r w:rsidRPr="000E1E83">
              <w:t>float32</w:t>
            </w:r>
            <w:r w:rsidRPr="000E1E83">
              <w:t>、</w:t>
            </w:r>
            <w:r w:rsidRPr="000E1E83">
              <w:t>float64</w:t>
            </w:r>
            <w:r w:rsidRPr="000E1E83">
              <w:t>、</w:t>
            </w:r>
            <w:r w:rsidRPr="000E1E83">
              <w:t>uint8</w:t>
            </w:r>
            <w:r w:rsidRPr="000E1E83">
              <w:t>、</w:t>
            </w:r>
            <w:r w:rsidRPr="000E1E83">
              <w:t>int32</w:t>
            </w:r>
            <w:r w:rsidRPr="000E1E83">
              <w:t>、</w:t>
            </w:r>
            <w:r w:rsidRPr="000E1E83">
              <w:t>int64</w:t>
            </w:r>
            <w:r w:rsidRPr="000E1E83">
              <w:t>。</w:t>
            </w:r>
          </w:p>
          <w:p w:rsidR="00D20B9C" w:rsidRPr="000E1E83" w:rsidRDefault="00D20B9C" w:rsidP="006F0D74">
            <w:r w:rsidRPr="000E1E83">
              <w:t xml:space="preserve">dtype (str|np.dtype|core.VarDesc.VarType) - </w:t>
            </w:r>
            <w:r w:rsidRPr="000E1E83">
              <w:t>输出</w:t>
            </w:r>
            <w:r w:rsidRPr="000E1E83">
              <w:t>Tensor</w:t>
            </w:r>
            <w:r w:rsidRPr="000E1E83">
              <w:t>的数据类型。支持的数据类型为：</w:t>
            </w:r>
            <w:r w:rsidRPr="000E1E83">
              <w:t>bool</w:t>
            </w:r>
            <w:r w:rsidRPr="000E1E83">
              <w:t>、</w:t>
            </w:r>
            <w:r w:rsidRPr="000E1E83">
              <w:t>float16</w:t>
            </w:r>
            <w:r w:rsidRPr="000E1E83">
              <w:t>、</w:t>
            </w:r>
            <w:r w:rsidRPr="000E1E83">
              <w:t>float32</w:t>
            </w:r>
            <w:r w:rsidRPr="000E1E83">
              <w:t>、</w:t>
            </w:r>
            <w:r w:rsidRPr="000E1E83">
              <w:t>float64</w:t>
            </w:r>
            <w:r w:rsidRPr="000E1E83">
              <w:t>、</w:t>
            </w:r>
            <w:r w:rsidRPr="000E1E83">
              <w:t>int8</w:t>
            </w:r>
            <w:r w:rsidRPr="000E1E83">
              <w:t>、</w:t>
            </w:r>
            <w:r w:rsidRPr="000E1E83">
              <w:t>int32</w:t>
            </w:r>
            <w:r w:rsidRPr="000E1E83">
              <w:t>、</w:t>
            </w:r>
            <w:r w:rsidRPr="000E1E83">
              <w:t>int64</w:t>
            </w:r>
            <w:r w:rsidRPr="000E1E83">
              <w:t>、</w:t>
            </w:r>
            <w:r w:rsidRPr="000E1E83">
              <w:t>uint8</w:t>
            </w:r>
            <w:r w:rsidRPr="000E1E83">
              <w:t>。</w:t>
            </w:r>
          </w:p>
          <w:p w:rsidR="00D20B9C" w:rsidRPr="000E1E83" w:rsidRDefault="00D20B9C" w:rsidP="006F0D74">
            <w:r w:rsidRPr="000E1E83">
              <w:rPr>
                <w:rFonts w:hint="eastAsia"/>
              </w:rPr>
              <w:t>输出：</w:t>
            </w:r>
          </w:p>
          <w:p w:rsidR="00D20B9C" w:rsidRPr="006F0FC2" w:rsidRDefault="00D20B9C" w:rsidP="006F0D74">
            <w:pPr>
              <w:rPr>
                <w:sz w:val="28"/>
                <w:szCs w:val="28"/>
              </w:rPr>
            </w:pPr>
            <w:r w:rsidRPr="000E1E83">
              <w:t>Tensor</w:t>
            </w:r>
            <w:r w:rsidRPr="000E1E83">
              <w:t>或</w:t>
            </w:r>
            <w:r w:rsidRPr="000E1E83">
              <w:t>LoDTensor</w:t>
            </w:r>
            <w:r w:rsidRPr="000E1E83">
              <w:t>，维度与</w:t>
            </w:r>
            <w:r w:rsidRPr="000E1E83">
              <w:t xml:space="preserve"> x </w:t>
            </w:r>
            <w:r w:rsidRPr="000E1E83">
              <w:t>相同，数据类型为</w:t>
            </w:r>
            <w:r w:rsidRPr="000E1E83">
              <w:t xml:space="preserve"> dtype</w:t>
            </w:r>
          </w:p>
        </w:tc>
      </w:tr>
      <w:tr w:rsidR="00D20B9C" w:rsidRPr="006F0FC2" w:rsidTr="00D20B9C">
        <w:tc>
          <w:tcPr>
            <w:tcW w:w="2896" w:type="dxa"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.</w:t>
            </w:r>
            <w:r>
              <w:t xml:space="preserve"> </w:t>
            </w:r>
            <w:r w:rsidRPr="000E1E83">
              <w:rPr>
                <w:sz w:val="28"/>
                <w:szCs w:val="28"/>
              </w:rPr>
              <w:t>sequence_softmax</w:t>
            </w:r>
          </w:p>
        </w:tc>
        <w:tc>
          <w:tcPr>
            <w:tcW w:w="5125" w:type="dxa"/>
          </w:tcPr>
          <w:p w:rsidR="00D20B9C" w:rsidRPr="0048184F" w:rsidRDefault="00D20B9C" w:rsidP="006F0D74">
            <w:r w:rsidRPr="0048184F">
              <w:t>该</w:t>
            </w:r>
            <w:r w:rsidRPr="0048184F">
              <w:t>OP</w:t>
            </w:r>
            <w:r w:rsidRPr="0048184F">
              <w:t>根据</w:t>
            </w:r>
            <w:r w:rsidRPr="0048184F">
              <w:t>LoD</w:t>
            </w:r>
            <w:r w:rsidRPr="0048184F">
              <w:t>信息将输入的第</w:t>
            </w:r>
            <w:r w:rsidRPr="0048184F">
              <w:t>0</w:t>
            </w:r>
            <w:r w:rsidRPr="0048184F">
              <w:t>维度进行划分，在划分的每一个区间内部进行运算。</w:t>
            </w:r>
          </w:p>
          <w:p w:rsidR="00D20B9C" w:rsidRPr="0048184F" w:rsidRDefault="00D20B9C" w:rsidP="006F0D74">
            <w:r w:rsidRPr="0048184F">
              <w:t>对第</w:t>
            </w:r>
            <w:r w:rsidRPr="0048184F">
              <w:t>i</w:t>
            </w:r>
            <w:r w:rsidRPr="0048184F">
              <w:t>个区间内的元素的计算公式如下：</w:t>
            </w:r>
          </w:p>
          <w:p w:rsidR="00D20B9C" w:rsidRPr="0048184F" w:rsidRDefault="00D20B9C" w:rsidP="006F0D74">
            <w:r w:rsidRPr="0048184F">
              <w:rPr>
                <w:noProof/>
              </w:rPr>
              <w:drawing>
                <wp:inline distT="0" distB="0" distL="0" distR="0" wp14:anchorId="1AF236B2" wp14:editId="59291DE8">
                  <wp:extent cx="3117600" cy="346442"/>
                  <wp:effectExtent l="0" t="0" r="0" b="0"/>
                  <wp:docPr id="1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366" cy="36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0B9C" w:rsidRPr="0048184F" w:rsidRDefault="00D20B9C" w:rsidP="006F0D74">
            <w:r w:rsidRPr="0048184F">
              <w:t>输入</w:t>
            </w:r>
            <w:r w:rsidRPr="0048184F">
              <w:t>Tensor</w:t>
            </w:r>
            <w:r w:rsidRPr="0048184F">
              <w:t>的维度可为</w:t>
            </w:r>
            <w:r w:rsidRPr="0048184F">
              <w:t xml:space="preserve"> [N</w:t>
            </w:r>
            <w:r w:rsidRPr="0048184F">
              <w:t>，</w:t>
            </w:r>
            <w:r w:rsidRPr="0048184F">
              <w:t xml:space="preserve">1] </w:t>
            </w:r>
            <w:r w:rsidRPr="0048184F">
              <w:t>或者</w:t>
            </w:r>
            <w:r w:rsidRPr="0048184F">
              <w:t xml:space="preserve"> [N] </w:t>
            </w:r>
            <w:r w:rsidRPr="0048184F">
              <w:t>，推荐使用</w:t>
            </w:r>
            <w:r w:rsidRPr="0048184F">
              <w:t xml:space="preserve"> [N] </w:t>
            </w:r>
            <w:r w:rsidRPr="0048184F">
              <w:t>。</w:t>
            </w:r>
          </w:p>
          <w:p w:rsidR="00D20B9C" w:rsidRPr="0048184F" w:rsidRDefault="00D20B9C" w:rsidP="006F0D74">
            <w:r w:rsidRPr="0048184F">
              <w:rPr>
                <w:rFonts w:hint="eastAsia"/>
              </w:rPr>
              <w:t>输入：</w:t>
            </w:r>
          </w:p>
          <w:p w:rsidR="00D20B9C" w:rsidRPr="0048184F" w:rsidRDefault="00D20B9C" w:rsidP="006F0D74">
            <w:r w:rsidRPr="0048184F">
              <w:t xml:space="preserve">input (Variable) - </w:t>
            </w:r>
            <w:r w:rsidRPr="0048184F">
              <w:t>维度为</w:t>
            </w:r>
            <w:r w:rsidRPr="0048184F">
              <w:t xml:space="preserve"> [N,1] </w:t>
            </w:r>
            <w:r w:rsidRPr="0048184F">
              <w:t>或者</w:t>
            </w:r>
            <w:r w:rsidRPr="0048184F">
              <w:t xml:space="preserve"> [N] </w:t>
            </w:r>
            <w:r w:rsidRPr="0048184F">
              <w:t>的</w:t>
            </w:r>
            <w:r w:rsidRPr="0048184F">
              <w:t>LoDTensor</w:t>
            </w:r>
            <w:r w:rsidRPr="0048184F">
              <w:t>，推荐使用</w:t>
            </w:r>
            <w:r w:rsidRPr="0048184F">
              <w:t xml:space="preserve"> [N] </w:t>
            </w:r>
            <w:r w:rsidRPr="0048184F">
              <w:t>。支持的数据类型：</w:t>
            </w:r>
            <w:r w:rsidRPr="0048184F">
              <w:t>float32</w:t>
            </w:r>
            <w:r w:rsidRPr="0048184F">
              <w:t>，</w:t>
            </w:r>
            <w:r w:rsidRPr="0048184F">
              <w:t>float64</w:t>
            </w:r>
            <w:r w:rsidRPr="0048184F">
              <w:t>。</w:t>
            </w:r>
          </w:p>
          <w:p w:rsidR="00D20B9C" w:rsidRPr="0048184F" w:rsidRDefault="00D20B9C" w:rsidP="006F0D74">
            <w:r w:rsidRPr="0048184F">
              <w:t>use_cudnn (bool</w:t>
            </w:r>
            <w:r w:rsidRPr="0048184F">
              <w:t>，可选</w:t>
            </w:r>
            <w:r w:rsidRPr="0048184F">
              <w:t xml:space="preserve">) - </w:t>
            </w:r>
            <w:r w:rsidRPr="0048184F">
              <w:t>是否用</w:t>
            </w:r>
            <w:r w:rsidRPr="0048184F">
              <w:t>cudnn</w:t>
            </w:r>
            <w:r w:rsidRPr="0048184F">
              <w:t>核，仅当安装</w:t>
            </w:r>
            <w:r w:rsidRPr="0048184F">
              <w:t>cudnn</w:t>
            </w:r>
            <w:r w:rsidRPr="0048184F">
              <w:t>版本的</w:t>
            </w:r>
            <w:r w:rsidRPr="0048184F">
              <w:t>paddle</w:t>
            </w:r>
            <w:r w:rsidRPr="0048184F">
              <w:t>库且使用</w:t>
            </w:r>
            <w:r w:rsidRPr="0048184F">
              <w:t>gpu</w:t>
            </w:r>
            <w:r w:rsidRPr="0048184F">
              <w:t>训练或推理的时候生效。支持的数据类型：</w:t>
            </w:r>
            <w:r w:rsidRPr="0048184F">
              <w:t>bool</w:t>
            </w:r>
            <w:r w:rsidRPr="0048184F">
              <w:t>型。默认值为</w:t>
            </w:r>
            <w:r w:rsidRPr="0048184F">
              <w:t>False</w:t>
            </w:r>
            <w:r w:rsidRPr="0048184F">
              <w:t>。</w:t>
            </w:r>
          </w:p>
          <w:p w:rsidR="00D20B9C" w:rsidRPr="0048184F" w:rsidRDefault="00D20B9C" w:rsidP="006F0D74">
            <w:r w:rsidRPr="0048184F">
              <w:t>name (str</w:t>
            </w:r>
            <w:r w:rsidRPr="0048184F">
              <w:t>，可选</w:t>
            </w:r>
            <w:r w:rsidRPr="0048184F">
              <w:t xml:space="preserve">) – </w:t>
            </w:r>
            <w:r w:rsidRPr="0048184F">
              <w:t>具体用法请参见</w:t>
            </w:r>
            <w:r w:rsidRPr="0048184F">
              <w:t xml:space="preserve"> Name </w:t>
            </w:r>
            <w:r w:rsidRPr="0048184F">
              <w:t>，一般无需设置，默认值为</w:t>
            </w:r>
            <w:r w:rsidRPr="0048184F">
              <w:t>None</w:t>
            </w:r>
            <w:r w:rsidRPr="0048184F">
              <w:t>。</w:t>
            </w:r>
          </w:p>
          <w:p w:rsidR="00D20B9C" w:rsidRPr="0048184F" w:rsidRDefault="00D20B9C" w:rsidP="006F0D74">
            <w:r w:rsidRPr="0048184F">
              <w:rPr>
                <w:rFonts w:hint="eastAsia"/>
              </w:rPr>
              <w:t>输出：</w:t>
            </w:r>
          </w:p>
          <w:p w:rsidR="00D20B9C" w:rsidRPr="006F0FC2" w:rsidRDefault="00D20B9C" w:rsidP="006F0D74">
            <w:pPr>
              <w:rPr>
                <w:sz w:val="28"/>
                <w:szCs w:val="28"/>
              </w:rPr>
            </w:pPr>
            <w:r w:rsidRPr="0048184F">
              <w:t>根据区间计算</w:t>
            </w:r>
            <w:r w:rsidRPr="0048184F">
              <w:t>softmax</w:t>
            </w:r>
            <w:r w:rsidRPr="0048184F">
              <w:t>之后的</w:t>
            </w:r>
            <w:r w:rsidRPr="0048184F">
              <w:t>LoDTensor</w:t>
            </w:r>
            <w:r w:rsidRPr="0048184F">
              <w:t>，其维度与</w:t>
            </w:r>
            <w:r w:rsidRPr="0048184F">
              <w:t>input</w:t>
            </w:r>
            <w:r w:rsidRPr="0048184F">
              <w:t>的维度一致，数据类型与</w:t>
            </w:r>
            <w:r w:rsidRPr="0048184F">
              <w:t>input</w:t>
            </w:r>
            <w:r w:rsidRPr="0048184F">
              <w:t>的数据类型一致。</w:t>
            </w:r>
          </w:p>
        </w:tc>
      </w:tr>
    </w:tbl>
    <w:p w:rsidR="00D20B9C" w:rsidRPr="00D20B9C" w:rsidRDefault="00D20B9C" w:rsidP="00D20B9C">
      <w:pPr>
        <w:pStyle w:val="a6"/>
        <w:numPr>
          <w:ilvl w:val="0"/>
          <w:numId w:val="12"/>
        </w:numPr>
        <w:ind w:firstLineChars="0"/>
        <w:rPr>
          <w:sz w:val="28"/>
          <w:szCs w:val="28"/>
        </w:rPr>
      </w:pPr>
      <w:r w:rsidRPr="00D20B9C">
        <w:rPr>
          <w:rFonts w:hint="eastAsia"/>
          <w:sz w:val="28"/>
          <w:szCs w:val="28"/>
        </w:rPr>
        <w:t>实验结果呈现与说明（如调试模型的某个中间环节）：</w:t>
      </w:r>
    </w:p>
    <w:p w:rsidR="00D20B9C" w:rsidRDefault="00D20B9C" w:rsidP="00D20B9C">
      <w:pPr>
        <w:pStyle w:val="a6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要求：结果截图</w:t>
      </w:r>
      <w:r>
        <w:rPr>
          <w:rFonts w:hint="eastAsia"/>
          <w:sz w:val="28"/>
          <w:szCs w:val="28"/>
        </w:rPr>
        <w:t xml:space="preserve"> 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文字，能证明以上解读的实验不少于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项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5318"/>
        <w:gridCol w:w="3950"/>
      </w:tblGrid>
      <w:tr w:rsidR="00D20B9C" w:rsidTr="006F0D74">
        <w:tc>
          <w:tcPr>
            <w:tcW w:w="2896" w:type="dxa"/>
          </w:tcPr>
          <w:p w:rsidR="00D20B9C" w:rsidRPr="007249D6" w:rsidRDefault="00D20B9C" w:rsidP="006F0D74">
            <w:pPr>
              <w:pStyle w:val="a6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实验结果截图</w:t>
            </w:r>
          </w:p>
        </w:tc>
        <w:tc>
          <w:tcPr>
            <w:tcW w:w="5040" w:type="dxa"/>
          </w:tcPr>
          <w:p w:rsidR="00D20B9C" w:rsidRPr="007249D6" w:rsidRDefault="00D20B9C" w:rsidP="006F0D74">
            <w:pPr>
              <w:pStyle w:val="a6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描述说明</w:t>
            </w:r>
          </w:p>
        </w:tc>
      </w:tr>
      <w:tr w:rsidR="00D20B9C" w:rsidTr="006F0D74">
        <w:tc>
          <w:tcPr>
            <w:tcW w:w="2896" w:type="dxa"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</w:t>
            </w:r>
            <w:r>
              <w:rPr>
                <w:noProof/>
              </w:rPr>
              <w:t xml:space="preserve"> </w:t>
            </w:r>
            <w:r w:rsidRPr="000441B4">
              <w:rPr>
                <w:noProof/>
                <w:sz w:val="28"/>
                <w:szCs w:val="28"/>
              </w:rPr>
              <w:t>sequence_softmax</w:t>
            </w:r>
            <w:r w:rsidRPr="00E636D6">
              <w:rPr>
                <w:noProof/>
              </w:rPr>
              <w:t xml:space="preserve"> </w:t>
            </w:r>
            <w:r w:rsidRPr="00E636D6">
              <w:rPr>
                <w:noProof/>
                <w:sz w:val="28"/>
                <w:szCs w:val="28"/>
              </w:rPr>
              <w:drawing>
                <wp:inline distT="0" distB="0" distL="0" distR="0" wp14:anchorId="3C3DC232" wp14:editId="284FD7C6">
                  <wp:extent cx="3240000" cy="503983"/>
                  <wp:effectExtent l="0" t="0" r="0" b="4445"/>
                  <wp:docPr id="1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987" cy="509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20B9C" w:rsidRPr="00E636D6" w:rsidRDefault="00D20B9C" w:rsidP="006F0D74">
            <w:r w:rsidRPr="00E636D6">
              <w:rPr>
                <w:rFonts w:hint="eastAsia"/>
              </w:rPr>
              <w:t>先创建了一个节点</w:t>
            </w:r>
            <w:r w:rsidRPr="00E636D6">
              <w:rPr>
                <w:rFonts w:hint="eastAsia"/>
              </w:rPr>
              <w:t>x</w:t>
            </w:r>
            <w:r w:rsidRPr="00E636D6">
              <w:rPr>
                <w:rFonts w:hint="eastAsia"/>
              </w:rPr>
              <w:t>，然后用</w:t>
            </w:r>
            <w:r w:rsidRPr="00E636D6">
              <w:rPr>
                <w:rFonts w:hint="eastAsia"/>
              </w:rPr>
              <w:t>softmax</w:t>
            </w:r>
            <w:r w:rsidRPr="00E636D6">
              <w:rPr>
                <w:rFonts w:hint="eastAsia"/>
              </w:rPr>
              <w:t>计算，可以看到，</w:t>
            </w:r>
            <w:r w:rsidRPr="00E636D6">
              <w:rPr>
                <w:rFonts w:hint="eastAsia"/>
              </w:rPr>
              <w:t>softmax</w:t>
            </w:r>
            <w:r w:rsidRPr="00E636D6">
              <w:rPr>
                <w:rFonts w:hint="eastAsia"/>
              </w:rPr>
              <w:t>节点被成功创建</w:t>
            </w:r>
          </w:p>
        </w:tc>
      </w:tr>
      <w:tr w:rsidR="00D20B9C" w:rsidTr="006F0D74">
        <w:tc>
          <w:tcPr>
            <w:tcW w:w="2896" w:type="dxa"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</w:t>
            </w:r>
            <w:r>
              <w:t xml:space="preserve"> </w:t>
            </w:r>
            <w:r w:rsidRPr="00E636D6">
              <w:rPr>
                <w:sz w:val="28"/>
                <w:szCs w:val="28"/>
              </w:rPr>
              <w:t>create_tensor</w:t>
            </w:r>
          </w:p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 w:rsidRPr="00E636D6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1A159814" wp14:editId="4978063D">
                  <wp:extent cx="2955656" cy="1634400"/>
                  <wp:effectExtent l="0" t="0" r="3810" b="4445"/>
                  <wp:docPr id="1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417" cy="163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20B9C" w:rsidRPr="00E636D6" w:rsidRDefault="00D20B9C" w:rsidP="006F0D74">
            <w:r w:rsidRPr="00E636D6">
              <w:rPr>
                <w:rFonts w:hint="eastAsia"/>
              </w:rPr>
              <w:lastRenderedPageBreak/>
              <w:t>创建了一个数据类型为</w:t>
            </w:r>
            <w:r w:rsidRPr="00E636D6">
              <w:rPr>
                <w:rFonts w:hint="eastAsia"/>
              </w:rPr>
              <w:t>3</w:t>
            </w:r>
            <w:r w:rsidRPr="00E636D6">
              <w:t>2</w:t>
            </w:r>
            <w:r w:rsidRPr="00E636D6">
              <w:rPr>
                <w:rFonts w:hint="eastAsia"/>
              </w:rPr>
              <w:t>位</w:t>
            </w:r>
            <w:r w:rsidRPr="00E636D6">
              <w:rPr>
                <w:rFonts w:hint="eastAsia"/>
              </w:rPr>
              <w:t>float</w:t>
            </w:r>
            <w:r w:rsidRPr="00E636D6">
              <w:rPr>
                <w:rFonts w:hint="eastAsia"/>
              </w:rPr>
              <w:t>浮点的节点</w:t>
            </w:r>
            <w:r w:rsidRPr="00E636D6">
              <w:rPr>
                <w:rFonts w:hint="eastAsia"/>
              </w:rPr>
              <w:t>tensor</w:t>
            </w:r>
          </w:p>
          <w:p w:rsidR="00D20B9C" w:rsidRPr="00E636D6" w:rsidRDefault="00D20B9C" w:rsidP="006F0D74">
            <w:r w:rsidRPr="00E636D6">
              <w:rPr>
                <w:rFonts w:hint="eastAsia"/>
              </w:rPr>
              <w:t>可以看到该节点被成功打印出来</w:t>
            </w:r>
          </w:p>
        </w:tc>
      </w:tr>
      <w:tr w:rsidR="00D20B9C" w:rsidTr="006F0D74">
        <w:tc>
          <w:tcPr>
            <w:tcW w:w="2896" w:type="dxa"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</w:t>
            </w:r>
            <w:r w:rsidRPr="000E1E83">
              <w:rPr>
                <w:sz w:val="28"/>
                <w:szCs w:val="28"/>
              </w:rPr>
              <w:t xml:space="preserve"> softshrink</w:t>
            </w:r>
          </w:p>
          <w:p w:rsidR="00D20B9C" w:rsidRDefault="00D20B9C" w:rsidP="006F0D74">
            <w:pPr>
              <w:pStyle w:val="a6"/>
              <w:ind w:firstLineChars="0" w:firstLine="0"/>
              <w:jc w:val="left"/>
              <w:rPr>
                <w:sz w:val="28"/>
                <w:szCs w:val="28"/>
              </w:rPr>
            </w:pPr>
            <w:r w:rsidRPr="00E636D6">
              <w:rPr>
                <w:noProof/>
                <w:sz w:val="28"/>
                <w:szCs w:val="28"/>
              </w:rPr>
              <w:drawing>
                <wp:inline distT="0" distB="0" distL="0" distR="0" wp14:anchorId="1C943D3C" wp14:editId="7DFDEFEC">
                  <wp:extent cx="3088800" cy="322044"/>
                  <wp:effectExtent l="0" t="0" r="0" b="0"/>
                  <wp:docPr id="1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263" cy="33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20B9C" w:rsidRPr="00E636D6" w:rsidRDefault="00D20B9C" w:rsidP="006F0D74">
            <w:r w:rsidRPr="00E636D6">
              <w:rPr>
                <w:rFonts w:hint="eastAsia"/>
              </w:rPr>
              <w:t>创建了一个名为</w:t>
            </w:r>
            <w:r w:rsidRPr="00E636D6">
              <w:rPr>
                <w:rFonts w:hint="eastAsia"/>
              </w:rPr>
              <w:t>input</w:t>
            </w:r>
            <w:r w:rsidRPr="00E636D6">
              <w:rPr>
                <w:rFonts w:hint="eastAsia"/>
              </w:rPr>
              <w:t>，大小为</w:t>
            </w:r>
            <w:r w:rsidRPr="00E636D6">
              <w:rPr>
                <w:rFonts w:hint="eastAsia"/>
              </w:rPr>
              <w:t>3</w:t>
            </w:r>
            <w:r w:rsidRPr="00E636D6">
              <w:t>2</w:t>
            </w:r>
            <w:r w:rsidRPr="00E636D6">
              <w:rPr>
                <w:rFonts w:hint="eastAsia"/>
              </w:rPr>
              <w:t>x</w:t>
            </w:r>
            <w:r w:rsidRPr="00E636D6">
              <w:t>784</w:t>
            </w:r>
            <w:r w:rsidRPr="00E636D6">
              <w:rPr>
                <w:rFonts w:hint="eastAsia"/>
              </w:rPr>
              <w:t>的数据节点</w:t>
            </w:r>
            <w:r w:rsidRPr="00E636D6">
              <w:rPr>
                <w:rFonts w:hint="eastAsia"/>
              </w:rPr>
              <w:t>data</w:t>
            </w:r>
            <w:r w:rsidRPr="00E636D6">
              <w:rPr>
                <w:rFonts w:hint="eastAsia"/>
              </w:rPr>
              <w:t>，然后经过</w:t>
            </w:r>
            <w:r w:rsidRPr="00E636D6">
              <w:rPr>
                <w:rFonts w:hint="eastAsia"/>
              </w:rPr>
              <w:t>softshrink</w:t>
            </w:r>
            <w:r w:rsidRPr="00E636D6">
              <w:rPr>
                <w:rFonts w:hint="eastAsia"/>
              </w:rPr>
              <w:t>激活函数，得到节点</w:t>
            </w:r>
            <w:r w:rsidRPr="00E636D6">
              <w:rPr>
                <w:rFonts w:hint="eastAsia"/>
              </w:rPr>
              <w:t>result</w:t>
            </w:r>
            <w:r w:rsidRPr="00E636D6">
              <w:rPr>
                <w:rFonts w:hint="eastAsia"/>
              </w:rPr>
              <w:t>，可以看到被成功创建</w:t>
            </w:r>
          </w:p>
        </w:tc>
      </w:tr>
    </w:tbl>
    <w:p w:rsidR="00D20B9C" w:rsidRDefault="00D20B9C" w:rsidP="00D20B9C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right="998"/>
        <w:rPr>
          <w:rFonts w:ascii="Helvetica" w:hAnsi="Helvetica"/>
          <w:b/>
          <w:sz w:val="52"/>
          <w:szCs w:val="52"/>
          <w:lang w:val="en-US"/>
        </w:rPr>
      </w:pPr>
    </w:p>
    <w:p w:rsidR="00D20B9C" w:rsidRDefault="00D20B9C" w:rsidP="00D20B9C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right="998"/>
        <w:rPr>
          <w:rFonts w:ascii="Helvetica" w:hAnsi="Helvetica"/>
          <w:b/>
          <w:sz w:val="52"/>
          <w:szCs w:val="52"/>
          <w:lang w:val="en-US"/>
        </w:rPr>
      </w:pPr>
      <w:r>
        <w:rPr>
          <w:rFonts w:ascii="Helvetica" w:hAnsi="Helvetica" w:hint="eastAsia"/>
          <w:b/>
          <w:sz w:val="52"/>
          <w:szCs w:val="52"/>
          <w:lang w:val="en-US"/>
        </w:rPr>
        <w:t>常嘉乐：</w:t>
      </w:r>
    </w:p>
    <w:p w:rsidR="00D20B9C" w:rsidRPr="00D20B9C" w:rsidRDefault="00D20B9C" w:rsidP="00D20B9C">
      <w:pPr>
        <w:pStyle w:val="a6"/>
        <w:numPr>
          <w:ilvl w:val="0"/>
          <w:numId w:val="13"/>
        </w:numPr>
        <w:ind w:firstLineChars="0"/>
        <w:rPr>
          <w:sz w:val="28"/>
          <w:szCs w:val="28"/>
        </w:rPr>
      </w:pPr>
      <w:r w:rsidRPr="00D20B9C">
        <w:rPr>
          <w:rFonts w:hint="eastAsia"/>
          <w:sz w:val="28"/>
          <w:szCs w:val="28"/>
        </w:rPr>
        <w:t>代码总结与梳理：</w:t>
      </w:r>
    </w:p>
    <w:p w:rsidR="00D20B9C" w:rsidRDefault="00D20B9C" w:rsidP="00D20B9C">
      <w:pPr>
        <w:pStyle w:val="a6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要求：文字分条目列出，描述不少于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00</w:t>
      </w:r>
      <w:r>
        <w:rPr>
          <w:rFonts w:hint="eastAsia"/>
          <w:sz w:val="28"/>
          <w:szCs w:val="28"/>
        </w:rPr>
        <w:t>字，模块不少于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个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2850"/>
        <w:gridCol w:w="4961"/>
      </w:tblGrid>
      <w:tr w:rsidR="00D20B9C" w:rsidRPr="00E148A7" w:rsidTr="006F0D74">
        <w:trPr>
          <w:trHeight w:val="265"/>
        </w:trPr>
        <w:tc>
          <w:tcPr>
            <w:tcW w:w="2850" w:type="dxa"/>
          </w:tcPr>
          <w:p w:rsidR="00D20B9C" w:rsidRPr="00E148A7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E148A7"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>代码整体认识描述</w:t>
            </w:r>
          </w:p>
        </w:tc>
        <w:tc>
          <w:tcPr>
            <w:tcW w:w="4961" w:type="dxa"/>
          </w:tcPr>
          <w:p w:rsidR="00D20B9C" w:rsidRPr="00E148A7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E148A7"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>代码模块或主要组成总结</w:t>
            </w:r>
          </w:p>
        </w:tc>
      </w:tr>
      <w:tr w:rsidR="00D20B9C" w:rsidRPr="00E148A7" w:rsidTr="006F0D74">
        <w:trPr>
          <w:trHeight w:val="413"/>
        </w:trPr>
        <w:tc>
          <w:tcPr>
            <w:tcW w:w="2850" w:type="dxa"/>
            <w:vMerge w:val="restart"/>
          </w:tcPr>
          <w:p w:rsidR="00D20B9C" w:rsidRPr="00701848" w:rsidRDefault="00D20B9C" w:rsidP="00D20B9C">
            <w:pPr>
              <w:pStyle w:val="a6"/>
              <w:numPr>
                <w:ilvl w:val="0"/>
                <w:numId w:val="14"/>
              </w:numPr>
              <w:tabs>
                <w:tab w:val="left" w:pos="260"/>
              </w:tabs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701848">
              <w:rPr>
                <w:rFonts w:ascii="Times New Roman" w:eastAsia="宋体" w:hAnsi="Times New Roman" w:cs="Times New Roman"/>
                <w:color w:val="000000"/>
                <w:sz w:val="28"/>
                <w:szCs w:val="28"/>
                <w:shd w:val="clear" w:color="auto" w:fill="FFFFFF"/>
              </w:rPr>
              <w:t>fluid.regularizer</w:t>
            </w:r>
            <w:r w:rsidRPr="00701848">
              <w:rPr>
                <w:rFonts w:ascii="Times New Roman" w:eastAsia="宋体" w:hAnsi="Times New Roman" w:cs="Times New Roman"/>
                <w:color w:val="000000"/>
                <w:sz w:val="28"/>
                <w:szCs w:val="28"/>
                <w:shd w:val="clear" w:color="auto" w:fill="FFFFFF"/>
              </w:rPr>
              <w:t>：</w:t>
            </w:r>
          </w:p>
          <w:p w:rsidR="00D20B9C" w:rsidRPr="00790634" w:rsidRDefault="00D20B9C" w:rsidP="006F0D74">
            <w:pPr>
              <w:pStyle w:val="a6"/>
              <w:tabs>
                <w:tab w:val="left" w:pos="260"/>
              </w:tabs>
              <w:ind w:left="360" w:firstLineChars="0" w:firstLine="0"/>
              <w:jc w:val="left"/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</w:pPr>
            <w:r w:rsidRPr="00E7458F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有两种正则化方法</w:t>
            </w:r>
            <w:r w:rsidRPr="00E7458F">
              <w:rPr>
                <w:rFonts w:ascii="Times New Roman" w:eastAsia="宋体" w:hAnsi="Times New Roman" w:cs="Times New Roman" w:hint="eastAsia"/>
                <w:color w:val="000000"/>
                <w:sz w:val="13"/>
                <w:szCs w:val="13"/>
                <w:shd w:val="clear" w:color="auto" w:fill="FFFFFF"/>
              </w:rPr>
              <w:t>，</w:t>
            </w:r>
            <w:r w:rsidRPr="00E7458F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 xml:space="preserve">L1DecayRegularizer </w:t>
            </w:r>
            <w:r w:rsidRPr="00E7458F">
              <w:rPr>
                <w:rFonts w:ascii="Times New Roman" w:eastAsia="宋体" w:hAnsi="Times New Roman" w:cs="Times New Roman" w:hint="eastAsia"/>
                <w:color w:val="000000"/>
                <w:sz w:val="13"/>
                <w:szCs w:val="13"/>
                <w:shd w:val="clear" w:color="auto" w:fill="FFFFFF"/>
              </w:rPr>
              <w:t>（</w:t>
            </w:r>
            <w:r w:rsidRPr="00E7458F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L1Decay</w:t>
            </w:r>
            <w:r w:rsidRPr="00E7458F">
              <w:rPr>
                <w:rFonts w:ascii="Times New Roman" w:eastAsia="宋体" w:hAnsi="Times New Roman" w:cs="Times New Roman" w:hint="eastAsia"/>
                <w:color w:val="000000"/>
                <w:sz w:val="13"/>
                <w:szCs w:val="13"/>
                <w:shd w:val="clear" w:color="auto" w:fill="FFFFFF"/>
              </w:rPr>
              <w:t>）；</w:t>
            </w:r>
            <w:r w:rsidRPr="00E7458F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 xml:space="preserve">L2DecayRegularizer </w:t>
            </w:r>
            <w:r w:rsidRPr="00E7458F">
              <w:rPr>
                <w:rFonts w:ascii="Times New Roman" w:eastAsia="宋体" w:hAnsi="Times New Roman" w:cs="Times New Roman" w:hint="eastAsia"/>
                <w:color w:val="000000"/>
                <w:sz w:val="13"/>
                <w:szCs w:val="13"/>
                <w:shd w:val="clear" w:color="auto" w:fill="FFFFFF"/>
              </w:rPr>
              <w:t>（</w:t>
            </w:r>
            <w:r w:rsidRPr="00E7458F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L2Decay</w:t>
            </w:r>
            <w:r w:rsidRPr="00E7458F">
              <w:rPr>
                <w:rFonts w:ascii="Times New Roman" w:eastAsia="宋体" w:hAnsi="Times New Roman" w:cs="Times New Roman" w:hint="eastAsia"/>
                <w:color w:val="000000"/>
                <w:sz w:val="13"/>
                <w:szCs w:val="13"/>
                <w:shd w:val="clear" w:color="auto" w:fill="FFFFFF"/>
              </w:rPr>
              <w:t>）</w:t>
            </w:r>
            <w:r>
              <w:rPr>
                <w:rFonts w:ascii="Times New Roman" w:eastAsia="宋体" w:hAnsi="Times New Roman" w:cs="Times New Roman" w:hint="eastAsia"/>
                <w:color w:val="000000"/>
                <w:sz w:val="13"/>
                <w:szCs w:val="13"/>
                <w:shd w:val="clear" w:color="auto" w:fill="FFFFFF"/>
              </w:rPr>
              <w:t>。</w:t>
            </w:r>
          </w:p>
          <w:p w:rsidR="00D20B9C" w:rsidRPr="00E7458F" w:rsidRDefault="00D20B9C" w:rsidP="006F0D74">
            <w:pPr>
              <w:pStyle w:val="a6"/>
              <w:tabs>
                <w:tab w:val="left" w:pos="260"/>
              </w:tabs>
              <w:ind w:left="360" w:firstLineChars="0" w:firstLine="0"/>
              <w:jc w:val="left"/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</w:pPr>
            <w:r w:rsidRPr="00614CEF">
              <w:rPr>
                <w:rFonts w:ascii="Times New Roman" w:eastAsia="宋体" w:hAnsi="Times New Roman" w:cs="Times New Roman" w:hint="eastAsia"/>
                <w:color w:val="000000"/>
                <w:sz w:val="13"/>
                <w:szCs w:val="13"/>
                <w:shd w:val="clear" w:color="auto" w:fill="FFFFFF"/>
              </w:rPr>
              <w:t>该类生成的实例对象，需要在</w:t>
            </w:r>
            <w:r w:rsidRPr="00614CEF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ParamAttr</w:t>
            </w:r>
            <w:r w:rsidRPr="00614CEF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或者</w:t>
            </w:r>
            <w:r w:rsidRPr="00614CEF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optimizer</w:t>
            </w:r>
            <w:r>
              <w:rPr>
                <w:rFonts w:ascii="Times New Roman" w:eastAsia="宋体" w:hAnsi="Times New Roman" w:cs="Times New Roman" w:hint="eastAsia"/>
                <w:color w:val="000000"/>
                <w:sz w:val="13"/>
                <w:szCs w:val="13"/>
                <w:shd w:val="clear" w:color="auto" w:fill="FFFFFF"/>
              </w:rPr>
              <w:t>中进行设置；</w:t>
            </w:r>
            <w:r w:rsidRPr="00614CEF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在</w:t>
            </w:r>
            <w:r w:rsidRPr="00614CEF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ParamAttr</w:t>
            </w:r>
            <w:r w:rsidRPr="00614CEF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中设置时，只对该网络层中的参数生效；在</w:t>
            </w:r>
            <w:r w:rsidRPr="00614CEF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optimizer</w:t>
            </w:r>
            <w:r w:rsidRPr="00614CEF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中设置时，会对所有的参数生效；如果同时设置，在</w:t>
            </w:r>
            <w:r w:rsidRPr="00614CEF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ParamAttr</w:t>
            </w:r>
            <w:r w:rsidRPr="00614CEF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中设置的优先级会高于在</w:t>
            </w:r>
            <w:r w:rsidRPr="00614CEF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optimizer</w:t>
            </w:r>
            <w:r w:rsidRPr="00614CEF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中</w:t>
            </w:r>
            <w:r>
              <w:rPr>
                <w:rFonts w:ascii="Times New Roman" w:eastAsia="宋体" w:hAnsi="Times New Roman" w:cs="Times New Roman" w:hint="eastAsia"/>
                <w:color w:val="000000"/>
                <w:sz w:val="13"/>
                <w:szCs w:val="13"/>
                <w:shd w:val="clear" w:color="auto" w:fill="FFFFFF"/>
              </w:rPr>
              <w:t>的</w:t>
            </w:r>
            <w:r w:rsidRPr="00614CEF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设置。</w:t>
            </w:r>
          </w:p>
        </w:tc>
        <w:tc>
          <w:tcPr>
            <w:tcW w:w="4961" w:type="dxa"/>
          </w:tcPr>
          <w:p w:rsidR="00D20B9C" w:rsidRPr="003573D9" w:rsidRDefault="00D20B9C" w:rsidP="006F0D74">
            <w:pPr>
              <w:rPr>
                <w:rFonts w:ascii="Times New Roman" w:eastAsia="宋体" w:hAnsi="Times New Roman" w:cs="Times New Roman"/>
                <w:szCs w:val="21"/>
              </w:rPr>
            </w:pPr>
            <w:r w:rsidRPr="003573D9">
              <w:rPr>
                <w:rFonts w:ascii="Times New Roman" w:eastAsia="宋体" w:hAnsi="Times New Roman" w:cs="Times New Roman"/>
                <w:szCs w:val="21"/>
              </w:rPr>
              <w:t>L1Decay</w:t>
            </w:r>
            <w:r w:rsidRPr="003573D9">
              <w:rPr>
                <w:rFonts w:ascii="Times New Roman" w:eastAsia="宋体" w:hAnsi="Times New Roman" w:cs="Times New Roman"/>
                <w:szCs w:val="21"/>
              </w:rPr>
              <w:t>实现</w:t>
            </w:r>
            <w:r w:rsidRPr="003573D9">
              <w:rPr>
                <w:rFonts w:ascii="Times New Roman" w:eastAsia="宋体" w:hAnsi="Times New Roman" w:cs="Times New Roman"/>
                <w:szCs w:val="21"/>
              </w:rPr>
              <w:t>L1</w:t>
            </w:r>
            <w:r w:rsidRPr="003573D9">
              <w:rPr>
                <w:rFonts w:ascii="Times New Roman" w:eastAsia="宋体" w:hAnsi="Times New Roman" w:cs="Times New Roman"/>
                <w:szCs w:val="21"/>
              </w:rPr>
              <w:t>权重衰减正则化，用于模型训练，使得权重矩阵稀疏。</w:t>
            </w:r>
          </w:p>
        </w:tc>
      </w:tr>
      <w:tr w:rsidR="00D20B9C" w:rsidRPr="00E148A7" w:rsidTr="006F0D74">
        <w:trPr>
          <w:trHeight w:val="413"/>
        </w:trPr>
        <w:tc>
          <w:tcPr>
            <w:tcW w:w="2850" w:type="dxa"/>
            <w:vMerge/>
          </w:tcPr>
          <w:p w:rsidR="00D20B9C" w:rsidRPr="00E148A7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  <w:tc>
          <w:tcPr>
            <w:tcW w:w="4961" w:type="dxa"/>
          </w:tcPr>
          <w:p w:rsidR="00D20B9C" w:rsidRPr="003573D9" w:rsidRDefault="00D20B9C" w:rsidP="006F0D74">
            <w:pPr>
              <w:rPr>
                <w:rFonts w:ascii="Times New Roman" w:eastAsia="宋体" w:hAnsi="Times New Roman" w:cs="Times New Roman"/>
                <w:szCs w:val="21"/>
              </w:rPr>
            </w:pPr>
            <w:r w:rsidRPr="003573D9">
              <w:rPr>
                <w:rFonts w:ascii="Times New Roman" w:eastAsia="宋体" w:hAnsi="Times New Roman" w:cs="Times New Roman"/>
                <w:szCs w:val="21"/>
              </w:rPr>
              <w:t>L2Decay</w:t>
            </w:r>
            <w:r w:rsidRPr="003573D9">
              <w:rPr>
                <w:rFonts w:ascii="Times New Roman" w:eastAsia="宋体" w:hAnsi="Times New Roman" w:cs="Times New Roman"/>
                <w:szCs w:val="21"/>
              </w:rPr>
              <w:t>实现</w:t>
            </w:r>
            <w:r w:rsidRPr="003573D9">
              <w:rPr>
                <w:rFonts w:ascii="Times New Roman" w:eastAsia="宋体" w:hAnsi="Times New Roman" w:cs="Times New Roman"/>
                <w:szCs w:val="21"/>
              </w:rPr>
              <w:t>L2</w:t>
            </w:r>
            <w:r w:rsidRPr="003573D9">
              <w:rPr>
                <w:rFonts w:ascii="Times New Roman" w:eastAsia="宋体" w:hAnsi="Times New Roman" w:cs="Times New Roman"/>
                <w:szCs w:val="21"/>
              </w:rPr>
              <w:t>权重衰减正则化，用于模型训练，有助于防止模型对训练数据过拟合。</w:t>
            </w:r>
          </w:p>
        </w:tc>
      </w:tr>
      <w:tr w:rsidR="00D20B9C" w:rsidRPr="00E148A7" w:rsidTr="006F0D74">
        <w:trPr>
          <w:trHeight w:val="413"/>
        </w:trPr>
        <w:tc>
          <w:tcPr>
            <w:tcW w:w="2850" w:type="dxa"/>
            <w:vMerge w:val="restart"/>
          </w:tcPr>
          <w:p w:rsidR="00D20B9C" w:rsidRPr="004D5946" w:rsidRDefault="00D20B9C" w:rsidP="00D20B9C">
            <w:pPr>
              <w:pStyle w:val="a6"/>
              <w:numPr>
                <w:ilvl w:val="0"/>
                <w:numId w:val="14"/>
              </w:numPr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701848">
              <w:rPr>
                <w:rFonts w:ascii="Times New Roman" w:eastAsia="宋体" w:hAnsi="Times New Roman" w:cs="Times New Roman"/>
                <w:color w:val="000000"/>
                <w:sz w:val="28"/>
                <w:szCs w:val="28"/>
                <w:shd w:val="clear" w:color="auto" w:fill="FFFFFF"/>
              </w:rPr>
              <w:t>fluid.optimizer</w:t>
            </w:r>
            <w:r w:rsidRPr="00701848">
              <w:rPr>
                <w:rFonts w:ascii="Times New Roman" w:eastAsia="宋体" w:hAnsi="Times New Roman" w:cs="Times New Roman" w:hint="eastAsia"/>
                <w:color w:val="000000"/>
                <w:sz w:val="28"/>
                <w:szCs w:val="28"/>
                <w:shd w:val="clear" w:color="auto" w:fill="FFFFFF"/>
              </w:rPr>
              <w:t>：</w:t>
            </w:r>
          </w:p>
          <w:p w:rsidR="00D20B9C" w:rsidRDefault="00D20B9C" w:rsidP="006F0D74">
            <w:pPr>
              <w:pStyle w:val="a6"/>
              <w:tabs>
                <w:tab w:val="left" w:pos="260"/>
              </w:tabs>
              <w:ind w:left="360" w:firstLineChars="0" w:firstLine="0"/>
              <w:jc w:val="left"/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</w:pPr>
            <w:r w:rsidRPr="000921E2">
              <w:rPr>
                <w:rFonts w:ascii="Times New Roman" w:eastAsia="宋体" w:hAnsi="Times New Roman" w:cs="Times New Roman" w:hint="eastAsia"/>
                <w:color w:val="000000"/>
                <w:sz w:val="13"/>
                <w:szCs w:val="13"/>
                <w:shd w:val="clear" w:color="auto" w:fill="FFFFFF"/>
              </w:rPr>
              <w:t>神经网络最终是一个</w:t>
            </w:r>
            <w:r w:rsidRPr="000921E2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最优化问题，在经过前向计算和反向传播后，</w:t>
            </w:r>
            <w:r w:rsidRPr="000921E2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Optimizer</w:t>
            </w:r>
            <w:r>
              <w:rPr>
                <w:rFonts w:ascii="Times New Roman" w:eastAsia="宋体" w:hAnsi="Times New Roman" w:cs="Times New Roman" w:hint="eastAsia"/>
                <w:color w:val="000000"/>
                <w:sz w:val="13"/>
                <w:szCs w:val="13"/>
                <w:shd w:val="clear" w:color="auto" w:fill="FFFFFF"/>
              </w:rPr>
              <w:t>（一个类）</w:t>
            </w:r>
            <w:r w:rsidRPr="000921E2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使用反向传播梯度，优化神经网络中的参数</w:t>
            </w:r>
            <w:r>
              <w:rPr>
                <w:rFonts w:ascii="Times New Roman" w:eastAsia="宋体" w:hAnsi="Times New Roman" w:cs="Times New Roman" w:hint="eastAsia"/>
                <w:color w:val="000000"/>
                <w:sz w:val="13"/>
                <w:szCs w:val="13"/>
                <w:shd w:val="clear" w:color="auto" w:fill="FFFFFF"/>
              </w:rPr>
              <w:t>。</w:t>
            </w:r>
          </w:p>
          <w:p w:rsidR="00D20B9C" w:rsidRPr="00201188" w:rsidRDefault="00D20B9C" w:rsidP="006F0D74">
            <w:pPr>
              <w:tabs>
                <w:tab w:val="left" w:pos="260"/>
              </w:tabs>
              <w:rPr>
                <w:rFonts w:ascii="Times New Roman" w:eastAsia="宋体" w:hAnsi="Times New Roman" w:cs="Times New Roman"/>
                <w:sz w:val="13"/>
                <w:szCs w:val="13"/>
                <w:shd w:val="clear" w:color="auto" w:fill="FFFFFF"/>
              </w:rPr>
            </w:pPr>
          </w:p>
        </w:tc>
        <w:tc>
          <w:tcPr>
            <w:tcW w:w="4961" w:type="dxa"/>
          </w:tcPr>
          <w:p w:rsidR="00D20B9C" w:rsidRPr="005E263A" w:rsidRDefault="00D20B9C" w:rsidP="006F0D74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6F78A7">
              <w:rPr>
                <w:rFonts w:ascii="Times New Roman" w:eastAsia="宋体" w:hAnsi="Times New Roman" w:cs="Times New Roman"/>
                <w:b/>
                <w:bCs/>
                <w:szCs w:val="21"/>
                <w:shd w:val="clear" w:color="auto" w:fill="FFFFFF"/>
              </w:rPr>
              <w:t>SGD/SGDOptimizer</w:t>
            </w:r>
            <w:r w:rsidRPr="006F78A7">
              <w:rPr>
                <w:rFonts w:ascii="Times New Roman" w:eastAsia="宋体" w:hAnsi="Times New Roman" w:cs="Times New Roman"/>
                <w:b/>
                <w:bCs/>
                <w:szCs w:val="21"/>
                <w:shd w:val="clear" w:color="auto" w:fill="FFFFFF"/>
              </w:rPr>
              <w:t>：</w:t>
            </w:r>
            <w:r w:rsidRPr="006740A6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是实现随机梯度下降的一个</w:t>
            </w:r>
            <w:r w:rsidRPr="006740A6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Optimizer</w:t>
            </w:r>
            <w:r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的</w:t>
            </w:r>
            <w:r w:rsidRPr="006740A6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子类，当需要训练大量样本的时候，往往选择</w:t>
            </w:r>
            <w:r w:rsidRPr="006740A6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SGD</w:t>
            </w:r>
            <w:r w:rsidRPr="006740A6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来使损失函数更快的收敛。</w:t>
            </w:r>
          </w:p>
        </w:tc>
      </w:tr>
      <w:tr w:rsidR="00D20B9C" w:rsidRPr="00E148A7" w:rsidTr="006F0D74">
        <w:trPr>
          <w:trHeight w:val="413"/>
        </w:trPr>
        <w:tc>
          <w:tcPr>
            <w:tcW w:w="2850" w:type="dxa"/>
            <w:vMerge/>
          </w:tcPr>
          <w:p w:rsidR="00D20B9C" w:rsidRPr="00701848" w:rsidRDefault="00D20B9C" w:rsidP="00D20B9C">
            <w:pPr>
              <w:pStyle w:val="a6"/>
              <w:numPr>
                <w:ilvl w:val="0"/>
                <w:numId w:val="14"/>
              </w:numPr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961" w:type="dxa"/>
          </w:tcPr>
          <w:p w:rsidR="00D20B9C" w:rsidRPr="008F0D13" w:rsidRDefault="00D20B9C" w:rsidP="006F0D74">
            <w:pPr>
              <w:rPr>
                <w:rFonts w:ascii="Segoe UI" w:hAnsi="Segoe UI" w:cs="Segoe UI"/>
                <w:sz w:val="30"/>
                <w:szCs w:val="30"/>
                <w:shd w:val="clear" w:color="auto" w:fill="FFFFFF"/>
              </w:rPr>
            </w:pPr>
            <w:r w:rsidRPr="006F78A7">
              <w:rPr>
                <w:rFonts w:ascii="Times New Roman" w:eastAsia="宋体" w:hAnsi="Times New Roman" w:cs="Times New Roman"/>
                <w:b/>
                <w:bCs/>
                <w:szCs w:val="21"/>
                <w:shd w:val="clear" w:color="auto" w:fill="FFFFFF"/>
              </w:rPr>
              <w:t>Momentum/MomentumOptimizer</w:t>
            </w:r>
            <w:r w:rsidRPr="006F78A7">
              <w:rPr>
                <w:rFonts w:ascii="Times New Roman" w:eastAsia="宋体" w:hAnsi="Times New Roman" w:cs="Times New Roman" w:hint="eastAsia"/>
                <w:b/>
                <w:bCs/>
                <w:szCs w:val="21"/>
                <w:shd w:val="clear" w:color="auto" w:fill="FFFFFF"/>
              </w:rPr>
              <w:t>：</w:t>
            </w:r>
            <w:r w:rsidRPr="008F0D13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 xml:space="preserve">Momentum </w:t>
            </w:r>
            <w:r w:rsidRPr="008F0D13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优化器在</w:t>
            </w:r>
            <w:r w:rsidRPr="008F0D13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SGD</w:t>
            </w:r>
            <w:r w:rsidRPr="008F0D13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基础上引入动量，减少了随机梯度下降过程中存在的噪声问题</w:t>
            </w:r>
            <w:r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。</w:t>
            </w:r>
          </w:p>
        </w:tc>
      </w:tr>
      <w:tr w:rsidR="00D20B9C" w:rsidRPr="00E148A7" w:rsidTr="006F0D74">
        <w:trPr>
          <w:trHeight w:val="413"/>
        </w:trPr>
        <w:tc>
          <w:tcPr>
            <w:tcW w:w="2850" w:type="dxa"/>
            <w:vMerge/>
          </w:tcPr>
          <w:p w:rsidR="00D20B9C" w:rsidRPr="00701848" w:rsidRDefault="00D20B9C" w:rsidP="006F0D74">
            <w:pPr>
              <w:pStyle w:val="a6"/>
              <w:ind w:left="360" w:firstLineChars="0" w:firstLine="0"/>
              <w:jc w:val="left"/>
              <w:rPr>
                <w:rFonts w:ascii="Times New Roman" w:eastAsia="宋体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961" w:type="dxa"/>
          </w:tcPr>
          <w:p w:rsidR="00D20B9C" w:rsidRPr="003573D9" w:rsidRDefault="00D20B9C" w:rsidP="006F0D74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6F78A7">
              <w:rPr>
                <w:rFonts w:ascii="Times New Roman" w:eastAsia="宋体" w:hAnsi="Times New Roman" w:cs="Times New Roman"/>
                <w:b/>
                <w:bCs/>
                <w:szCs w:val="21"/>
                <w:shd w:val="clear" w:color="auto" w:fill="FFFFFF"/>
              </w:rPr>
              <w:t>Adagrad/AdagradOptimizer</w:t>
            </w:r>
            <w:r w:rsidRPr="006F78A7">
              <w:rPr>
                <w:rFonts w:ascii="Times New Roman" w:eastAsia="宋体" w:hAnsi="Times New Roman" w:cs="Times New Roman" w:hint="eastAsia"/>
                <w:b/>
                <w:bCs/>
                <w:szCs w:val="21"/>
                <w:shd w:val="clear" w:color="auto" w:fill="FFFFFF"/>
              </w:rPr>
              <w:t>：</w:t>
            </w:r>
            <w:r w:rsidRPr="003573D9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 xml:space="preserve">Adagrad </w:t>
            </w:r>
            <w:r w:rsidRPr="003573D9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优化器可以针对不同参数样本数不平均的问题，自适应地为各个参数分配不同的学习率</w:t>
            </w:r>
            <w:r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。</w:t>
            </w:r>
          </w:p>
        </w:tc>
      </w:tr>
      <w:tr w:rsidR="00D20B9C" w:rsidRPr="00E148A7" w:rsidTr="006F0D74">
        <w:trPr>
          <w:trHeight w:val="413"/>
        </w:trPr>
        <w:tc>
          <w:tcPr>
            <w:tcW w:w="2850" w:type="dxa"/>
            <w:vMerge/>
          </w:tcPr>
          <w:p w:rsidR="00D20B9C" w:rsidRPr="000921E2" w:rsidRDefault="00D20B9C" w:rsidP="006F0D74">
            <w:pPr>
              <w:rPr>
                <w:rFonts w:ascii="Times New Roman" w:eastAsia="宋体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961" w:type="dxa"/>
          </w:tcPr>
          <w:p w:rsidR="00D20B9C" w:rsidRPr="006F78A7" w:rsidRDefault="00D20B9C" w:rsidP="006F0D74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6F78A7">
              <w:rPr>
                <w:rFonts w:ascii="Times New Roman" w:eastAsia="宋体" w:hAnsi="Times New Roman" w:cs="Times New Roman"/>
                <w:b/>
                <w:bCs/>
                <w:szCs w:val="21"/>
                <w:shd w:val="clear" w:color="auto" w:fill="FFFFFF"/>
              </w:rPr>
              <w:t>RMSPropOptimizer</w:t>
            </w:r>
            <w:r w:rsidRPr="006F78A7">
              <w:rPr>
                <w:rFonts w:ascii="Times New Roman" w:eastAsia="宋体" w:hAnsi="Times New Roman" w:cs="Times New Roman" w:hint="eastAsia"/>
                <w:b/>
                <w:bCs/>
                <w:szCs w:val="21"/>
                <w:shd w:val="clear" w:color="auto" w:fill="FFFFFF"/>
              </w:rPr>
              <w:t>：</w:t>
            </w:r>
            <w:hyperlink r:id="rId35" w:history="1">
              <w:r w:rsidRPr="006F78A7">
                <w:rPr>
                  <w:rFonts w:ascii="Times New Roman" w:eastAsia="宋体" w:hAnsi="Times New Roman" w:cs="Times New Roman"/>
                  <w:shd w:val="clear" w:color="auto" w:fill="FFFFFF"/>
                </w:rPr>
                <w:t>RMSProp</w:t>
              </w:r>
              <w:r w:rsidRPr="006F78A7">
                <w:rPr>
                  <w:rFonts w:ascii="Times New Roman" w:eastAsia="宋体" w:hAnsi="Times New Roman" w:cs="Times New Roman"/>
                  <w:shd w:val="clear" w:color="auto" w:fill="FFFFFF"/>
                </w:rPr>
                <w:t>优化器</w:t>
              </w:r>
            </w:hyperlink>
            <w:r w:rsidRPr="006F78A7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，是一种自适应调整学习率的方法，主要解决使用</w:t>
            </w:r>
            <w:r w:rsidRPr="006F78A7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Adagrad</w:t>
            </w:r>
            <w:r w:rsidRPr="006F78A7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后，模型训练中后期学习率急剧下降的问题</w:t>
            </w:r>
            <w:r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。</w:t>
            </w:r>
          </w:p>
        </w:tc>
      </w:tr>
      <w:tr w:rsidR="00D20B9C" w:rsidRPr="00E148A7" w:rsidTr="006F0D74">
        <w:trPr>
          <w:trHeight w:val="413"/>
        </w:trPr>
        <w:tc>
          <w:tcPr>
            <w:tcW w:w="2850" w:type="dxa"/>
            <w:vMerge/>
          </w:tcPr>
          <w:p w:rsidR="00D20B9C" w:rsidRPr="000921E2" w:rsidRDefault="00D20B9C" w:rsidP="006F0D74">
            <w:pPr>
              <w:rPr>
                <w:rFonts w:ascii="Times New Roman" w:eastAsia="宋体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961" w:type="dxa"/>
          </w:tcPr>
          <w:p w:rsidR="00D20B9C" w:rsidRDefault="00D20B9C" w:rsidP="006F0D74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6F78A7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其他优化器不经常使用，此处略过</w:t>
            </w:r>
            <w:r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。</w:t>
            </w:r>
          </w:p>
        </w:tc>
      </w:tr>
      <w:tr w:rsidR="00D20B9C" w:rsidRPr="00E148A7" w:rsidTr="006F0D74">
        <w:trPr>
          <w:trHeight w:val="413"/>
        </w:trPr>
        <w:tc>
          <w:tcPr>
            <w:tcW w:w="2850" w:type="dxa"/>
            <w:vMerge w:val="restart"/>
          </w:tcPr>
          <w:p w:rsidR="00D20B9C" w:rsidRPr="00EB08C6" w:rsidRDefault="00D20B9C" w:rsidP="00D20B9C">
            <w:pPr>
              <w:pStyle w:val="a6"/>
              <w:numPr>
                <w:ilvl w:val="0"/>
                <w:numId w:val="14"/>
              </w:numPr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EB08C6">
              <w:rPr>
                <w:rFonts w:ascii="Times New Roman" w:eastAsia="宋体" w:hAnsi="Times New Roman" w:cs="Times New Roman"/>
                <w:color w:val="000000"/>
                <w:sz w:val="28"/>
                <w:szCs w:val="28"/>
                <w:shd w:val="clear" w:color="auto" w:fill="FFFFFF"/>
              </w:rPr>
              <w:t>fluid. initializer</w:t>
            </w:r>
            <w:r w:rsidRPr="00EB08C6">
              <w:rPr>
                <w:rFonts w:ascii="Times New Roman" w:eastAsia="宋体" w:hAnsi="Times New Roman" w:cs="Times New Roman" w:hint="eastAsia"/>
                <w:color w:val="000000"/>
                <w:sz w:val="28"/>
                <w:szCs w:val="28"/>
                <w:shd w:val="clear" w:color="auto" w:fill="FFFFFF"/>
              </w:rPr>
              <w:t>：</w:t>
            </w:r>
          </w:p>
          <w:p w:rsidR="00D20B9C" w:rsidRDefault="00D20B9C" w:rsidP="006F0D74">
            <w:pPr>
              <w:pStyle w:val="a6"/>
              <w:tabs>
                <w:tab w:val="left" w:pos="260"/>
              </w:tabs>
              <w:ind w:left="360" w:firstLineChars="0" w:firstLine="0"/>
              <w:jc w:val="left"/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</w:pPr>
            <w:r w:rsidRPr="003B6F1B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fluid</w:t>
            </w:r>
            <w:r w:rsidRPr="003B6F1B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通过设置</w:t>
            </w:r>
            <w:r w:rsidRPr="003B6F1B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ParamAttr</w:t>
            </w:r>
            <w:r w:rsidRPr="003B6F1B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的</w:t>
            </w:r>
            <w:r w:rsidRPr="003B6F1B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initializer</w:t>
            </w:r>
            <w:r w:rsidRPr="003B6F1B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属性为单个</w:t>
            </w:r>
            <w:r w:rsidRPr="003B6F1B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parameter</w:t>
            </w:r>
            <w:r w:rsidRPr="003B6F1B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设置初始化方式</w:t>
            </w:r>
            <w:r>
              <w:rPr>
                <w:rFonts w:ascii="Times New Roman" w:eastAsia="宋体" w:hAnsi="Times New Roman" w:cs="Times New Roman" w:hint="eastAsia"/>
                <w:color w:val="000000"/>
                <w:sz w:val="13"/>
                <w:szCs w:val="13"/>
                <w:shd w:val="clear" w:color="auto" w:fill="FFFFFF"/>
              </w:rPr>
              <w:t>。</w:t>
            </w:r>
          </w:p>
          <w:p w:rsidR="00D20B9C" w:rsidRDefault="00D20B9C" w:rsidP="006F0D74">
            <w:pPr>
              <w:pStyle w:val="a6"/>
              <w:tabs>
                <w:tab w:val="left" w:pos="260"/>
              </w:tabs>
              <w:ind w:left="360" w:firstLineChars="0" w:firstLine="0"/>
              <w:jc w:val="left"/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</w:pPr>
            <w:r w:rsidRPr="00B6770B">
              <w:rPr>
                <w:rFonts w:ascii="Times New Roman" w:eastAsia="宋体" w:hAnsi="Times New Roman" w:cs="Times New Roman" w:hint="eastAsia"/>
                <w:color w:val="000000"/>
                <w:sz w:val="13"/>
                <w:szCs w:val="13"/>
                <w:shd w:val="clear" w:color="auto" w:fill="FFFFFF"/>
              </w:rPr>
              <w:t>以下为</w:t>
            </w:r>
            <w:r w:rsidRPr="00B6770B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fluid</w:t>
            </w:r>
            <w:r w:rsidRPr="00B6770B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支持的初始化方式：</w:t>
            </w:r>
          </w:p>
          <w:p w:rsidR="00D20B9C" w:rsidRPr="000921E2" w:rsidRDefault="00D20B9C" w:rsidP="006F0D74">
            <w:pPr>
              <w:pStyle w:val="a6"/>
              <w:tabs>
                <w:tab w:val="left" w:pos="260"/>
              </w:tabs>
              <w:ind w:left="360" w:firstLineChars="0" w:firstLine="0"/>
              <w:jc w:val="left"/>
              <w:rPr>
                <w:rFonts w:ascii="Times New Roman" w:eastAsia="宋体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961" w:type="dxa"/>
          </w:tcPr>
          <w:p w:rsidR="00D20B9C" w:rsidRPr="002478BA" w:rsidRDefault="00D20B9C" w:rsidP="006F0D74">
            <w:pPr>
              <w:rPr>
                <w:rFonts w:ascii="Times New Roman" w:eastAsia="宋体" w:hAnsi="Times New Roman" w:cs="Times New Roman"/>
                <w:shd w:val="clear" w:color="auto" w:fill="FFFFFF"/>
              </w:rPr>
            </w:pPr>
            <w:r w:rsidRPr="00677813">
              <w:rPr>
                <w:rFonts w:ascii="Times New Roman" w:eastAsia="宋体" w:hAnsi="Times New Roman" w:cs="Times New Roman"/>
                <w:b/>
                <w:bCs/>
                <w:shd w:val="clear" w:color="auto" w:fill="FFFFFF"/>
              </w:rPr>
              <w:t>BilinearInitializer</w:t>
            </w:r>
            <w:r w:rsidRPr="00677813">
              <w:rPr>
                <w:rFonts w:ascii="Times New Roman" w:eastAsia="宋体" w:hAnsi="Times New Roman" w:cs="Times New Roman" w:hint="eastAsia"/>
                <w:b/>
                <w:bCs/>
                <w:shd w:val="clear" w:color="auto" w:fill="FFFFFF"/>
              </w:rPr>
              <w:t>：</w:t>
            </w:r>
            <w:r w:rsidRPr="002478BA">
              <w:rPr>
                <w:rFonts w:ascii="Times New Roman" w:eastAsia="宋体" w:hAnsi="Times New Roman" w:cs="Times New Roman"/>
                <w:shd w:val="clear" w:color="auto" w:fill="FFFFFF"/>
              </w:rPr>
              <w:t>线性初始化方法。用该方法初始化的反卷积操作可当做线性插值操作使用</w:t>
            </w:r>
            <w:r>
              <w:rPr>
                <w:rFonts w:ascii="Times New Roman" w:eastAsia="宋体" w:hAnsi="Times New Roman" w:cs="Times New Roman" w:hint="eastAsia"/>
                <w:shd w:val="clear" w:color="auto" w:fill="FFFFFF"/>
              </w:rPr>
              <w:t>。</w:t>
            </w:r>
          </w:p>
        </w:tc>
      </w:tr>
      <w:tr w:rsidR="00D20B9C" w:rsidRPr="00E148A7" w:rsidTr="006F0D74">
        <w:trPr>
          <w:trHeight w:val="413"/>
        </w:trPr>
        <w:tc>
          <w:tcPr>
            <w:tcW w:w="2850" w:type="dxa"/>
            <w:vMerge/>
          </w:tcPr>
          <w:p w:rsidR="00D20B9C" w:rsidRPr="00EB08C6" w:rsidRDefault="00D20B9C" w:rsidP="00D20B9C">
            <w:pPr>
              <w:pStyle w:val="a6"/>
              <w:numPr>
                <w:ilvl w:val="0"/>
                <w:numId w:val="14"/>
              </w:numPr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961" w:type="dxa"/>
          </w:tcPr>
          <w:p w:rsidR="00D20B9C" w:rsidRPr="002478BA" w:rsidRDefault="00D20B9C" w:rsidP="006F0D74">
            <w:pPr>
              <w:rPr>
                <w:rFonts w:ascii="Times New Roman" w:eastAsia="宋体" w:hAnsi="Times New Roman" w:cs="Times New Roman"/>
                <w:shd w:val="clear" w:color="auto" w:fill="FFFFFF"/>
              </w:rPr>
            </w:pPr>
            <w:r w:rsidRPr="00677813">
              <w:rPr>
                <w:rFonts w:ascii="Times New Roman" w:eastAsia="宋体" w:hAnsi="Times New Roman" w:cs="Times New Roman"/>
                <w:b/>
                <w:bCs/>
                <w:shd w:val="clear" w:color="auto" w:fill="FFFFFF"/>
              </w:rPr>
              <w:t>ConstantInitializer</w:t>
            </w:r>
            <w:r w:rsidRPr="00677813">
              <w:rPr>
                <w:rFonts w:ascii="Times New Roman" w:eastAsia="宋体" w:hAnsi="Times New Roman" w:cs="Times New Roman" w:hint="eastAsia"/>
                <w:b/>
                <w:bCs/>
                <w:shd w:val="clear" w:color="auto" w:fill="FFFFFF"/>
              </w:rPr>
              <w:t>：</w:t>
            </w:r>
            <w:r w:rsidRPr="002478BA">
              <w:rPr>
                <w:rFonts w:ascii="Times New Roman" w:eastAsia="宋体" w:hAnsi="Times New Roman" w:cs="Times New Roman"/>
                <w:shd w:val="clear" w:color="auto" w:fill="FFFFFF"/>
              </w:rPr>
              <w:t>常数初始化方式，将</w:t>
            </w:r>
            <w:r w:rsidRPr="002478BA">
              <w:rPr>
                <w:rFonts w:ascii="Times New Roman" w:eastAsia="宋体" w:hAnsi="Times New Roman" w:cs="Times New Roman"/>
                <w:shd w:val="clear" w:color="auto" w:fill="FFFFFF"/>
              </w:rPr>
              <w:t>parameter</w:t>
            </w:r>
            <w:r w:rsidRPr="002478BA">
              <w:rPr>
                <w:rFonts w:ascii="Times New Roman" w:eastAsia="宋体" w:hAnsi="Times New Roman" w:cs="Times New Roman"/>
                <w:shd w:val="clear" w:color="auto" w:fill="FFFFFF"/>
              </w:rPr>
              <w:t>初始化为指定的数值</w:t>
            </w:r>
            <w:r>
              <w:rPr>
                <w:rFonts w:ascii="Times New Roman" w:eastAsia="宋体" w:hAnsi="Times New Roman" w:cs="Times New Roman" w:hint="eastAsia"/>
                <w:shd w:val="clear" w:color="auto" w:fill="FFFFFF"/>
              </w:rPr>
              <w:t>。</w:t>
            </w:r>
          </w:p>
        </w:tc>
      </w:tr>
      <w:tr w:rsidR="00D20B9C" w:rsidRPr="00E148A7" w:rsidTr="006F0D74">
        <w:trPr>
          <w:trHeight w:val="656"/>
        </w:trPr>
        <w:tc>
          <w:tcPr>
            <w:tcW w:w="2850" w:type="dxa"/>
            <w:vMerge/>
          </w:tcPr>
          <w:p w:rsidR="00D20B9C" w:rsidRPr="00EB08C6" w:rsidRDefault="00D20B9C" w:rsidP="00D20B9C">
            <w:pPr>
              <w:pStyle w:val="a6"/>
              <w:numPr>
                <w:ilvl w:val="0"/>
                <w:numId w:val="14"/>
              </w:numPr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961" w:type="dxa"/>
          </w:tcPr>
          <w:p w:rsidR="00D20B9C" w:rsidRPr="002478BA" w:rsidRDefault="00D20B9C" w:rsidP="006F0D74">
            <w:pPr>
              <w:rPr>
                <w:rFonts w:ascii="Times New Roman" w:eastAsia="宋体" w:hAnsi="Times New Roman" w:cs="Times New Roman"/>
                <w:shd w:val="clear" w:color="auto" w:fill="FFFFFF"/>
              </w:rPr>
            </w:pPr>
            <w:r w:rsidRPr="00677813">
              <w:rPr>
                <w:rFonts w:ascii="Times New Roman" w:eastAsia="宋体" w:hAnsi="Times New Roman" w:cs="Times New Roman"/>
                <w:b/>
                <w:bCs/>
                <w:shd w:val="clear" w:color="auto" w:fill="FFFFFF"/>
              </w:rPr>
              <w:t>NormalInitializer</w:t>
            </w:r>
            <w:r w:rsidRPr="00677813">
              <w:rPr>
                <w:rFonts w:ascii="Times New Roman" w:eastAsia="宋体" w:hAnsi="Times New Roman" w:cs="Times New Roman" w:hint="eastAsia"/>
                <w:b/>
                <w:bCs/>
                <w:shd w:val="clear" w:color="auto" w:fill="FFFFFF"/>
              </w:rPr>
              <w:t>：</w:t>
            </w:r>
            <w:r w:rsidRPr="002478BA">
              <w:rPr>
                <w:rFonts w:ascii="Times New Roman" w:eastAsia="宋体" w:hAnsi="Times New Roman" w:cs="Times New Roman"/>
                <w:shd w:val="clear" w:color="auto" w:fill="FFFFFF"/>
              </w:rPr>
              <w:t>随机高斯分布初始化方法</w:t>
            </w:r>
            <w:r>
              <w:rPr>
                <w:rFonts w:ascii="Times New Roman" w:eastAsia="宋体" w:hAnsi="Times New Roman" w:cs="Times New Roman" w:hint="eastAsia"/>
                <w:shd w:val="clear" w:color="auto" w:fill="FFFFFF"/>
              </w:rPr>
              <w:t>。</w:t>
            </w:r>
          </w:p>
        </w:tc>
      </w:tr>
      <w:tr w:rsidR="00D20B9C" w:rsidRPr="00E148A7" w:rsidTr="006F0D74">
        <w:trPr>
          <w:trHeight w:val="413"/>
        </w:trPr>
        <w:tc>
          <w:tcPr>
            <w:tcW w:w="2850" w:type="dxa"/>
            <w:vMerge/>
          </w:tcPr>
          <w:p w:rsidR="00D20B9C" w:rsidRPr="00EB08C6" w:rsidRDefault="00D20B9C" w:rsidP="00D20B9C">
            <w:pPr>
              <w:pStyle w:val="a6"/>
              <w:numPr>
                <w:ilvl w:val="0"/>
                <w:numId w:val="14"/>
              </w:numPr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961" w:type="dxa"/>
          </w:tcPr>
          <w:p w:rsidR="00D20B9C" w:rsidRPr="002478BA" w:rsidRDefault="00D20B9C" w:rsidP="006F0D74">
            <w:pPr>
              <w:rPr>
                <w:rFonts w:ascii="Times New Roman" w:eastAsia="宋体" w:hAnsi="Times New Roman" w:cs="Times New Roman"/>
                <w:shd w:val="clear" w:color="auto" w:fill="FFFFFF"/>
              </w:rPr>
            </w:pPr>
            <w:r w:rsidRPr="00677813">
              <w:rPr>
                <w:rFonts w:ascii="Times New Roman" w:eastAsia="宋体" w:hAnsi="Times New Roman" w:cs="Times New Roman"/>
                <w:b/>
                <w:bCs/>
                <w:shd w:val="clear" w:color="auto" w:fill="FFFFFF"/>
              </w:rPr>
              <w:t>TruncatedNormalInitializer</w:t>
            </w:r>
            <w:r w:rsidRPr="00677813">
              <w:rPr>
                <w:rFonts w:ascii="Times New Roman" w:eastAsia="宋体" w:hAnsi="Times New Roman" w:cs="Times New Roman" w:hint="eastAsia"/>
                <w:b/>
                <w:bCs/>
                <w:shd w:val="clear" w:color="auto" w:fill="FFFFFF"/>
              </w:rPr>
              <w:t>：</w:t>
            </w:r>
            <w:r w:rsidRPr="002478BA">
              <w:rPr>
                <w:rFonts w:ascii="Times New Roman" w:eastAsia="宋体" w:hAnsi="Times New Roman" w:cs="Times New Roman"/>
                <w:shd w:val="clear" w:color="auto" w:fill="FFFFFF"/>
              </w:rPr>
              <w:t>随机截断高斯分布初始化方法</w:t>
            </w:r>
            <w:r>
              <w:rPr>
                <w:rFonts w:ascii="Times New Roman" w:eastAsia="宋体" w:hAnsi="Times New Roman" w:cs="Times New Roman" w:hint="eastAsia"/>
                <w:shd w:val="clear" w:color="auto" w:fill="FFFFFF"/>
              </w:rPr>
              <w:t>。</w:t>
            </w:r>
          </w:p>
        </w:tc>
      </w:tr>
      <w:tr w:rsidR="00D20B9C" w:rsidRPr="00E148A7" w:rsidTr="006F0D74">
        <w:trPr>
          <w:trHeight w:val="413"/>
        </w:trPr>
        <w:tc>
          <w:tcPr>
            <w:tcW w:w="2850" w:type="dxa"/>
            <w:vMerge/>
          </w:tcPr>
          <w:p w:rsidR="00D20B9C" w:rsidRPr="00EB08C6" w:rsidRDefault="00D20B9C" w:rsidP="00D20B9C">
            <w:pPr>
              <w:pStyle w:val="a6"/>
              <w:numPr>
                <w:ilvl w:val="0"/>
                <w:numId w:val="14"/>
              </w:numPr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961" w:type="dxa"/>
          </w:tcPr>
          <w:p w:rsidR="00D20B9C" w:rsidRPr="002478BA" w:rsidRDefault="00D20B9C" w:rsidP="006F0D74">
            <w:pPr>
              <w:rPr>
                <w:rFonts w:ascii="Times New Roman" w:eastAsia="宋体" w:hAnsi="Times New Roman" w:cs="Times New Roman"/>
                <w:shd w:val="clear" w:color="auto" w:fill="FFFFFF"/>
              </w:rPr>
            </w:pPr>
            <w:r w:rsidRPr="00677813">
              <w:rPr>
                <w:rFonts w:ascii="Times New Roman" w:eastAsia="宋体" w:hAnsi="Times New Roman" w:cs="Times New Roman"/>
                <w:b/>
                <w:bCs/>
                <w:shd w:val="clear" w:color="auto" w:fill="FFFFFF"/>
              </w:rPr>
              <w:t>UniformInitializer</w:t>
            </w:r>
            <w:r w:rsidRPr="00677813">
              <w:rPr>
                <w:rFonts w:ascii="Times New Roman" w:eastAsia="宋体" w:hAnsi="Times New Roman" w:cs="Times New Roman" w:hint="eastAsia"/>
                <w:b/>
                <w:bCs/>
                <w:shd w:val="clear" w:color="auto" w:fill="FFFFFF"/>
              </w:rPr>
              <w:t>：</w:t>
            </w:r>
            <w:r w:rsidRPr="002478BA">
              <w:rPr>
                <w:rFonts w:ascii="Times New Roman" w:eastAsia="宋体" w:hAnsi="Times New Roman" w:cs="Times New Roman"/>
                <w:shd w:val="clear" w:color="auto" w:fill="FFFFFF"/>
              </w:rPr>
              <w:t>随机均匀分布初始化方式</w:t>
            </w:r>
            <w:r>
              <w:rPr>
                <w:rFonts w:ascii="Times New Roman" w:eastAsia="宋体" w:hAnsi="Times New Roman" w:cs="Times New Roman" w:hint="eastAsia"/>
                <w:shd w:val="clear" w:color="auto" w:fill="FFFFFF"/>
              </w:rPr>
              <w:t>。</w:t>
            </w:r>
          </w:p>
        </w:tc>
      </w:tr>
      <w:tr w:rsidR="00D20B9C" w:rsidRPr="00E148A7" w:rsidTr="006F0D74">
        <w:trPr>
          <w:trHeight w:val="413"/>
        </w:trPr>
        <w:tc>
          <w:tcPr>
            <w:tcW w:w="2850" w:type="dxa"/>
            <w:vMerge/>
          </w:tcPr>
          <w:p w:rsidR="00D20B9C" w:rsidRPr="00EB08C6" w:rsidRDefault="00D20B9C" w:rsidP="00D20B9C">
            <w:pPr>
              <w:pStyle w:val="a6"/>
              <w:numPr>
                <w:ilvl w:val="0"/>
                <w:numId w:val="14"/>
              </w:numPr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961" w:type="dxa"/>
          </w:tcPr>
          <w:p w:rsidR="00D20B9C" w:rsidRPr="002478BA" w:rsidRDefault="00D20B9C" w:rsidP="006F0D74">
            <w:pPr>
              <w:rPr>
                <w:rFonts w:ascii="Times New Roman" w:eastAsia="宋体" w:hAnsi="Times New Roman" w:cs="Times New Roman"/>
                <w:shd w:val="clear" w:color="auto" w:fill="FFFFFF"/>
              </w:rPr>
            </w:pPr>
            <w:r w:rsidRPr="00677813">
              <w:rPr>
                <w:rFonts w:ascii="Times New Roman" w:eastAsia="宋体" w:hAnsi="Times New Roman" w:cs="Times New Roman"/>
                <w:b/>
                <w:bCs/>
                <w:shd w:val="clear" w:color="auto" w:fill="FFFFFF"/>
              </w:rPr>
              <w:t>MSRAInitializer</w:t>
            </w:r>
            <w:r w:rsidRPr="00677813">
              <w:rPr>
                <w:rFonts w:ascii="Times New Roman" w:eastAsia="宋体" w:hAnsi="Times New Roman" w:cs="Times New Roman" w:hint="eastAsia"/>
                <w:b/>
                <w:bCs/>
                <w:shd w:val="clear" w:color="auto" w:fill="FFFFFF"/>
              </w:rPr>
              <w:t>：</w:t>
            </w:r>
            <w:r w:rsidRPr="002478BA">
              <w:rPr>
                <w:rFonts w:ascii="Times New Roman" w:eastAsia="宋体" w:hAnsi="Times New Roman" w:cs="Times New Roman"/>
                <w:shd w:val="clear" w:color="auto" w:fill="FFFFFF"/>
              </w:rPr>
              <w:t>是一个鲁棒性特别强的初始化方法，适应非线性激活函数</w:t>
            </w:r>
            <w:r>
              <w:rPr>
                <w:rFonts w:ascii="Times New Roman" w:eastAsia="宋体" w:hAnsi="Times New Roman" w:cs="Times New Roman" w:hint="eastAsia"/>
                <w:shd w:val="clear" w:color="auto" w:fill="FFFFFF"/>
              </w:rPr>
              <w:t>。</w:t>
            </w:r>
          </w:p>
        </w:tc>
      </w:tr>
      <w:tr w:rsidR="00D20B9C" w:rsidRPr="00E148A7" w:rsidTr="006F0D74">
        <w:trPr>
          <w:trHeight w:val="413"/>
        </w:trPr>
        <w:tc>
          <w:tcPr>
            <w:tcW w:w="2850" w:type="dxa"/>
            <w:vMerge/>
          </w:tcPr>
          <w:p w:rsidR="00D20B9C" w:rsidRPr="00EB08C6" w:rsidRDefault="00D20B9C" w:rsidP="00D20B9C">
            <w:pPr>
              <w:pStyle w:val="a6"/>
              <w:numPr>
                <w:ilvl w:val="0"/>
                <w:numId w:val="14"/>
              </w:numPr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961" w:type="dxa"/>
          </w:tcPr>
          <w:p w:rsidR="00D20B9C" w:rsidRPr="002478BA" w:rsidRDefault="00D20B9C" w:rsidP="006F0D74">
            <w:pPr>
              <w:rPr>
                <w:rFonts w:ascii="Times New Roman" w:eastAsia="宋体" w:hAnsi="Times New Roman" w:cs="Times New Roman"/>
                <w:shd w:val="clear" w:color="auto" w:fill="FFFFFF"/>
              </w:rPr>
            </w:pPr>
            <w:r w:rsidRPr="00677813">
              <w:rPr>
                <w:rFonts w:ascii="Times New Roman" w:eastAsia="宋体" w:hAnsi="Times New Roman" w:cs="Times New Roman"/>
                <w:b/>
                <w:bCs/>
                <w:shd w:val="clear" w:color="auto" w:fill="FFFFFF"/>
              </w:rPr>
              <w:t>XavierInitializer</w:t>
            </w:r>
            <w:r w:rsidRPr="00677813">
              <w:rPr>
                <w:rFonts w:ascii="Times New Roman" w:eastAsia="宋体" w:hAnsi="Times New Roman" w:cs="Times New Roman" w:hint="eastAsia"/>
                <w:b/>
                <w:bCs/>
                <w:shd w:val="clear" w:color="auto" w:fill="FFFFFF"/>
              </w:rPr>
              <w:t>：</w:t>
            </w:r>
            <w:r w:rsidRPr="002478BA">
              <w:rPr>
                <w:rFonts w:ascii="Times New Roman" w:eastAsia="宋体" w:hAnsi="Times New Roman" w:cs="Times New Roman"/>
                <w:shd w:val="clear" w:color="auto" w:fill="FFFFFF"/>
              </w:rPr>
              <w:t>实现</w:t>
            </w:r>
            <w:r>
              <w:rPr>
                <w:rFonts w:ascii="Times New Roman" w:eastAsia="宋体" w:hAnsi="Times New Roman" w:cs="Times New Roman" w:hint="eastAsia"/>
                <w:shd w:val="clear" w:color="auto" w:fill="FFFFFF"/>
              </w:rPr>
              <w:t>了</w:t>
            </w:r>
            <w:r w:rsidRPr="002478BA">
              <w:rPr>
                <w:rFonts w:ascii="Times New Roman" w:eastAsia="宋体" w:hAnsi="Times New Roman" w:cs="Times New Roman"/>
                <w:shd w:val="clear" w:color="auto" w:fill="FFFFFF"/>
              </w:rPr>
              <w:t>Xavier</w:t>
            </w:r>
            <w:r w:rsidRPr="002478BA">
              <w:rPr>
                <w:rFonts w:ascii="Times New Roman" w:eastAsia="宋体" w:hAnsi="Times New Roman" w:cs="Times New Roman"/>
                <w:shd w:val="clear" w:color="auto" w:fill="FFFFFF"/>
              </w:rPr>
              <w:t>权重初始化方法</w:t>
            </w:r>
            <w:r w:rsidRPr="002478BA">
              <w:rPr>
                <w:rFonts w:ascii="Times New Roman" w:eastAsia="宋体" w:hAnsi="Times New Roman" w:cs="Times New Roman" w:hint="eastAsia"/>
                <w:shd w:val="clear" w:color="auto" w:fill="FFFFFF"/>
              </w:rPr>
              <w:t>，</w:t>
            </w:r>
            <w:r w:rsidRPr="002478BA">
              <w:rPr>
                <w:rFonts w:ascii="Times New Roman" w:eastAsia="宋体" w:hAnsi="Times New Roman" w:cs="Times New Roman"/>
                <w:shd w:val="clear" w:color="auto" w:fill="FFFFFF"/>
              </w:rPr>
              <w:t>该函数用于保持所有层的梯度尺度几乎一致</w:t>
            </w:r>
            <w:r>
              <w:rPr>
                <w:rFonts w:ascii="Times New Roman" w:eastAsia="宋体" w:hAnsi="Times New Roman" w:cs="Times New Roman" w:hint="eastAsia"/>
                <w:shd w:val="clear" w:color="auto" w:fill="FFFFFF"/>
              </w:rPr>
              <w:t>。</w:t>
            </w:r>
          </w:p>
        </w:tc>
      </w:tr>
      <w:tr w:rsidR="00D20B9C" w:rsidRPr="00E148A7" w:rsidTr="006F0D74">
        <w:trPr>
          <w:trHeight w:val="413"/>
        </w:trPr>
        <w:tc>
          <w:tcPr>
            <w:tcW w:w="2850" w:type="dxa"/>
            <w:vMerge w:val="restart"/>
          </w:tcPr>
          <w:p w:rsidR="00D20B9C" w:rsidRPr="00677813" w:rsidRDefault="00D20B9C" w:rsidP="00D20B9C">
            <w:pPr>
              <w:pStyle w:val="a6"/>
              <w:numPr>
                <w:ilvl w:val="0"/>
                <w:numId w:val="14"/>
              </w:numPr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77813">
              <w:rPr>
                <w:rFonts w:ascii="Times New Roman" w:eastAsia="宋体" w:hAnsi="Times New Roman" w:cs="Times New Roman"/>
                <w:color w:val="000000"/>
                <w:sz w:val="28"/>
                <w:szCs w:val="28"/>
                <w:shd w:val="clear" w:color="auto" w:fill="FFFFFF"/>
              </w:rPr>
              <w:t>fluid. compiler</w:t>
            </w:r>
            <w:r w:rsidRPr="00677813">
              <w:rPr>
                <w:rFonts w:ascii="Times New Roman" w:eastAsia="宋体" w:hAnsi="Times New Roman" w:cs="Times New Roman" w:hint="eastAsia"/>
                <w:color w:val="000000"/>
                <w:sz w:val="28"/>
                <w:szCs w:val="28"/>
                <w:shd w:val="clear" w:color="auto" w:fill="FFFFFF"/>
              </w:rPr>
              <w:t>：</w:t>
            </w:r>
          </w:p>
          <w:p w:rsidR="00D20B9C" w:rsidRDefault="00D20B9C" w:rsidP="006F0D74">
            <w:pPr>
              <w:pStyle w:val="a6"/>
              <w:tabs>
                <w:tab w:val="left" w:pos="260"/>
              </w:tabs>
              <w:ind w:left="360" w:firstLineChars="0" w:firstLine="0"/>
              <w:jc w:val="left"/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</w:pPr>
            <w:r w:rsidRPr="00E3787B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CompiledProgram</w:t>
            </w:r>
            <w:r w:rsidRPr="00E3787B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根据</w:t>
            </w:r>
            <w:r w:rsidRPr="00E3787B">
              <w:rPr>
                <w:rFonts w:ascii="Times New Roman" w:eastAsia="宋体" w:hAnsi="Times New Roman" w:cs="Times New Roman"/>
                <w:i/>
                <w:iCs/>
                <w:color w:val="000000"/>
                <w:sz w:val="13"/>
                <w:szCs w:val="13"/>
                <w:shd w:val="clear" w:color="auto" w:fill="FFFFFF"/>
              </w:rPr>
              <w:t>build_strategy</w:t>
            </w:r>
            <w:r w:rsidRPr="00E3787B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的配置将输入的</w:t>
            </w:r>
            <w:r w:rsidRPr="00E3787B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Program</w:t>
            </w:r>
            <w:r w:rsidRPr="00E3787B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或</w:t>
            </w:r>
            <w:r w:rsidRPr="00E3787B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Graph</w:t>
            </w:r>
            <w:r w:rsidRPr="00E3787B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进行转换和优化，例如：计算图中算子融合、计算图执行过程中开启内存</w:t>
            </w:r>
            <w:r>
              <w:rPr>
                <w:rFonts w:ascii="Times New Roman" w:eastAsia="宋体" w:hAnsi="Times New Roman" w:cs="Times New Roman" w:hint="eastAsia"/>
                <w:color w:val="000000"/>
                <w:sz w:val="13"/>
                <w:szCs w:val="13"/>
                <w:shd w:val="clear" w:color="auto" w:fill="FFFFFF"/>
              </w:rPr>
              <w:t>、</w:t>
            </w:r>
            <w:r w:rsidRPr="00E3787B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显存优化等</w:t>
            </w:r>
            <w:r>
              <w:rPr>
                <w:rFonts w:ascii="Times New Roman" w:eastAsia="宋体" w:hAnsi="Times New Roman" w:cs="Times New Roman" w:hint="eastAsia"/>
                <w:color w:val="000000"/>
                <w:sz w:val="13"/>
                <w:szCs w:val="13"/>
                <w:shd w:val="clear" w:color="auto" w:fill="FFFFFF"/>
              </w:rPr>
              <w:t>。</w:t>
            </w:r>
          </w:p>
          <w:p w:rsidR="00D20B9C" w:rsidRPr="000100D5" w:rsidRDefault="00D20B9C" w:rsidP="006F0D74">
            <w:pPr>
              <w:pStyle w:val="a6"/>
              <w:tabs>
                <w:tab w:val="left" w:pos="260"/>
              </w:tabs>
              <w:ind w:left="360" w:firstLine="260"/>
              <w:jc w:val="left"/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sz w:val="13"/>
                <w:szCs w:val="13"/>
                <w:shd w:val="clear" w:color="auto" w:fill="FFFFFF"/>
              </w:rPr>
              <w:t>我们还</w:t>
            </w:r>
            <w:r w:rsidRPr="00E3787B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可以使用</w:t>
            </w:r>
            <w:r w:rsidRPr="00E3787B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with_data_parallel</w:t>
            </w:r>
            <w:r w:rsidRPr="00E3787B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将程序转化为数据并行程序，使其能够运行在多个设备上</w:t>
            </w:r>
            <w:r>
              <w:rPr>
                <w:rFonts w:ascii="Times New Roman" w:eastAsia="宋体" w:hAnsi="Times New Roman" w:cs="Times New Roman" w:hint="eastAsia"/>
                <w:color w:val="000000"/>
                <w:sz w:val="13"/>
                <w:szCs w:val="13"/>
                <w:shd w:val="clear" w:color="auto" w:fill="FFFFFF"/>
              </w:rPr>
              <w:t>。</w:t>
            </w:r>
            <w:r w:rsidRPr="009C2FB3">
              <w:rPr>
                <w:rFonts w:ascii="Times New Roman" w:eastAsia="宋体" w:hAnsi="Times New Roman" w:cs="Times New Roman" w:hint="eastAsia"/>
                <w:color w:val="000000"/>
                <w:sz w:val="13"/>
                <w:szCs w:val="13"/>
                <w:shd w:val="clear" w:color="auto" w:fill="FFFFFF"/>
              </w:rPr>
              <w:t>该</w:t>
            </w:r>
            <w:r>
              <w:rPr>
                <w:rFonts w:ascii="Times New Roman" w:eastAsia="宋体" w:hAnsi="Times New Roman" w:cs="Times New Roman" w:hint="eastAsia"/>
                <w:color w:val="000000"/>
                <w:sz w:val="13"/>
                <w:szCs w:val="13"/>
                <w:shd w:val="clear" w:color="auto" w:fill="FFFFFF"/>
              </w:rPr>
              <w:t>接口</w:t>
            </w:r>
            <w:r w:rsidRPr="009C2FB3">
              <w:rPr>
                <w:rFonts w:ascii="PingFang SC" w:eastAsia="PingFang SC" w:hAnsi="PingFang SC" w:cs="PingFang SC" w:hint="eastAsia"/>
                <w:color w:val="000000"/>
                <w:sz w:val="13"/>
                <w:szCs w:val="13"/>
                <w:shd w:val="clear" w:color="auto" w:fill="FFFFFF"/>
              </w:rPr>
              <w:t>⽤</w:t>
            </w:r>
            <w:r w:rsidRPr="009C2FB3">
              <w:rPr>
                <w:rFonts w:ascii="宋体" w:eastAsia="宋体" w:hAnsi="宋体" w:cs="宋体" w:hint="eastAsia"/>
                <w:color w:val="000000"/>
                <w:sz w:val="13"/>
                <w:szCs w:val="13"/>
                <w:shd w:val="clear" w:color="auto" w:fill="FFFFFF"/>
              </w:rPr>
              <w:t>于将输</w:t>
            </w:r>
            <w:r w:rsidRPr="009C2FB3">
              <w:rPr>
                <w:rFonts w:ascii="PingFang SC" w:eastAsia="PingFang SC" w:hAnsi="PingFang SC" w:cs="PingFang SC" w:hint="eastAsia"/>
                <w:color w:val="000000"/>
                <w:sz w:val="13"/>
                <w:szCs w:val="13"/>
                <w:shd w:val="clear" w:color="auto" w:fill="FFFFFF"/>
              </w:rPr>
              <w:t>⼊</w:t>
            </w:r>
            <w:r w:rsidRPr="009C2FB3">
              <w:rPr>
                <w:rFonts w:ascii="宋体" w:eastAsia="宋体" w:hAnsi="宋体" w:cs="宋体" w:hint="eastAsia"/>
                <w:color w:val="000000"/>
                <w:sz w:val="13"/>
                <w:szCs w:val="13"/>
                <w:shd w:val="clear" w:color="auto" w:fill="FFFFFF"/>
              </w:rPr>
              <w:t>的</w:t>
            </w:r>
            <w:r w:rsidRPr="009C2FB3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Program</w:t>
            </w:r>
            <w:r w:rsidRPr="009C2FB3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或</w:t>
            </w:r>
            <w:r w:rsidRPr="009C2FB3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Graph</w:t>
            </w:r>
            <w:r w:rsidRPr="009C2FB3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进</w:t>
            </w:r>
            <w:r w:rsidRPr="009C2FB3">
              <w:rPr>
                <w:rFonts w:ascii="PingFang SC" w:eastAsia="PingFang SC" w:hAnsi="PingFang SC" w:cs="PingFang SC" w:hint="eastAsia"/>
                <w:color w:val="000000"/>
                <w:sz w:val="13"/>
                <w:szCs w:val="13"/>
                <w:shd w:val="clear" w:color="auto" w:fill="FFFFFF"/>
              </w:rPr>
              <w:t>⾏</w:t>
            </w:r>
            <w:r w:rsidRPr="009C2FB3">
              <w:rPr>
                <w:rFonts w:ascii="宋体" w:eastAsia="宋体" w:hAnsi="宋体" w:cs="宋体" w:hint="eastAsia"/>
                <w:color w:val="000000"/>
                <w:sz w:val="13"/>
                <w:szCs w:val="13"/>
                <w:shd w:val="clear" w:color="auto" w:fill="FFFFFF"/>
              </w:rPr>
              <w:t>转换，以便通过数据并</w:t>
            </w:r>
            <w:r w:rsidRPr="009C2FB3">
              <w:rPr>
                <w:rFonts w:ascii="PingFang SC" w:eastAsia="PingFang SC" w:hAnsi="PingFang SC" w:cs="PingFang SC" w:hint="eastAsia"/>
                <w:color w:val="000000"/>
                <w:sz w:val="13"/>
                <w:szCs w:val="13"/>
                <w:shd w:val="clear" w:color="auto" w:fill="FFFFFF"/>
              </w:rPr>
              <w:t>⾏</w:t>
            </w:r>
            <w:r w:rsidRPr="009C2FB3">
              <w:rPr>
                <w:rFonts w:ascii="宋体" w:eastAsia="宋体" w:hAnsi="宋体" w:cs="宋体" w:hint="eastAsia"/>
                <w:color w:val="000000"/>
                <w:sz w:val="13"/>
                <w:szCs w:val="13"/>
                <w:shd w:val="clear" w:color="auto" w:fill="FFFFFF"/>
              </w:rPr>
              <w:t>模式运</w:t>
            </w:r>
            <w:r w:rsidRPr="009C2FB3">
              <w:rPr>
                <w:rFonts w:ascii="PingFang SC" w:eastAsia="PingFang SC" w:hAnsi="PingFang SC" w:cs="PingFang SC" w:hint="eastAsia"/>
                <w:color w:val="000000"/>
                <w:sz w:val="13"/>
                <w:szCs w:val="13"/>
                <w:shd w:val="clear" w:color="auto" w:fill="FFFFFF"/>
              </w:rPr>
              <w:t>⾏</w:t>
            </w:r>
            <w:r w:rsidRPr="009C2FB3">
              <w:rPr>
                <w:rFonts w:ascii="宋体" w:eastAsia="宋体" w:hAnsi="宋体" w:cs="宋体" w:hint="eastAsia"/>
                <w:color w:val="000000"/>
                <w:sz w:val="13"/>
                <w:szCs w:val="13"/>
                <w:shd w:val="clear" w:color="auto" w:fill="FFFFFF"/>
              </w:rPr>
              <w:t>该模型。如果在构建</w:t>
            </w:r>
            <w:r w:rsidRPr="009C2FB3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CompiledProgram</w:t>
            </w:r>
            <w:r w:rsidRPr="009C2FB3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和调</w:t>
            </w:r>
            <w:r w:rsidRPr="009C2FB3">
              <w:rPr>
                <w:rFonts w:ascii="PingFang SC" w:eastAsia="PingFang SC" w:hAnsi="PingFang SC" w:cs="PingFang SC" w:hint="eastAsia"/>
                <w:color w:val="000000"/>
                <w:sz w:val="13"/>
                <w:szCs w:val="13"/>
                <w:shd w:val="clear" w:color="auto" w:fill="FFFFFF"/>
              </w:rPr>
              <w:t>⽤</w:t>
            </w:r>
            <w:r w:rsidRPr="009C2FB3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with_data_parallel</w:t>
            </w:r>
            <w:r w:rsidRPr="009C2FB3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时都指定了</w:t>
            </w:r>
            <w:r w:rsidRPr="009C2FB3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build_strategy</w:t>
            </w:r>
            <w:r w:rsidRPr="009C2FB3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，</w:t>
            </w:r>
            <w:r>
              <w:rPr>
                <w:rFonts w:ascii="Times New Roman" w:eastAsia="宋体" w:hAnsi="Times New Roman" w:cs="Times New Roman" w:hint="eastAsia"/>
                <w:color w:val="000000"/>
                <w:sz w:val="13"/>
                <w:szCs w:val="13"/>
                <w:shd w:val="clear" w:color="auto" w:fill="FFFFFF"/>
              </w:rPr>
              <w:t>那么，</w:t>
            </w:r>
            <w:r w:rsidRPr="009C2FB3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在</w:t>
            </w:r>
            <w:r w:rsidRPr="009C2FB3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CompiledProgram</w:t>
            </w:r>
            <w:r w:rsidRPr="009C2FB3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中的</w:t>
            </w:r>
            <w:r w:rsidRPr="009C2FB3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build_strategy</w:t>
            </w:r>
            <w:r w:rsidRPr="000100D5">
              <w:rPr>
                <w:rFonts w:ascii="Times New Roman" w:eastAsia="宋体" w:hAnsi="Times New Roman" w:cs="Times New Roman" w:hint="eastAsia"/>
                <w:color w:val="000000"/>
                <w:sz w:val="13"/>
                <w:szCs w:val="13"/>
                <w:shd w:val="clear" w:color="auto" w:fill="FFFFFF"/>
              </w:rPr>
              <w:t>将会被复写，</w:t>
            </w:r>
            <w:r w:rsidRPr="000100D5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因此，如果是数据并行训练，建议在调用</w:t>
            </w:r>
            <w:r w:rsidRPr="000100D5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with_data_parallel</w:t>
            </w:r>
            <w:r w:rsidRPr="000100D5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接口时设置</w:t>
            </w:r>
            <w:r w:rsidRPr="000100D5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build_strategy</w:t>
            </w:r>
            <w:r w:rsidRPr="000100D5"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  <w:t>。</w:t>
            </w:r>
          </w:p>
          <w:p w:rsidR="00D20B9C" w:rsidRDefault="00D20B9C" w:rsidP="006F0D74">
            <w:pPr>
              <w:pStyle w:val="a6"/>
              <w:tabs>
                <w:tab w:val="left" w:pos="260"/>
              </w:tabs>
              <w:ind w:left="360" w:firstLineChars="0" w:firstLine="0"/>
              <w:jc w:val="left"/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</w:pPr>
          </w:p>
          <w:p w:rsidR="00D20B9C" w:rsidRDefault="00D20B9C" w:rsidP="006F0D74">
            <w:pPr>
              <w:pStyle w:val="a6"/>
              <w:tabs>
                <w:tab w:val="left" w:pos="260"/>
              </w:tabs>
              <w:ind w:left="360" w:firstLineChars="0" w:firstLine="0"/>
              <w:jc w:val="left"/>
              <w:rPr>
                <w:rFonts w:ascii="Times New Roman" w:eastAsia="宋体" w:hAnsi="Times New Roman" w:cs="Times New Roman"/>
                <w:color w:val="000000"/>
                <w:sz w:val="13"/>
                <w:szCs w:val="13"/>
                <w:shd w:val="clear" w:color="auto" w:fill="FFFFFF"/>
              </w:rPr>
            </w:pPr>
          </w:p>
          <w:p w:rsidR="00D20B9C" w:rsidRPr="00C54779" w:rsidRDefault="00D20B9C" w:rsidP="006F0D74">
            <w:pPr>
              <w:pStyle w:val="a6"/>
              <w:tabs>
                <w:tab w:val="left" w:pos="260"/>
              </w:tabs>
              <w:ind w:left="360" w:firstLineChars="0" w:firstLine="0"/>
              <w:jc w:val="left"/>
              <w:rPr>
                <w:rFonts w:ascii="Times New Roman" w:eastAsia="宋体" w:hAnsi="Times New Roman" w:cs="Times New Roman"/>
                <w:color w:val="000000"/>
                <w:szCs w:val="21"/>
                <w:shd w:val="clear" w:color="auto" w:fill="FFFFFF"/>
              </w:rPr>
            </w:pPr>
            <w:r w:rsidRPr="00C54779">
              <w:rPr>
                <w:rFonts w:ascii="Times New Roman" w:eastAsia="宋体" w:hAnsi="Times New Roman" w:cs="Times New Roman" w:hint="eastAsia"/>
                <w:b/>
                <w:bCs/>
                <w:color w:val="000000"/>
                <w:szCs w:val="21"/>
                <w:shd w:val="clear" w:color="auto" w:fill="FFFFFF"/>
              </w:rPr>
              <w:t>注：</w:t>
            </w:r>
            <w:r w:rsidRPr="00C54779">
              <w:rPr>
                <w:rFonts w:ascii="Times New Roman" w:eastAsia="宋体" w:hAnsi="Times New Roman" w:cs="Times New Roman" w:hint="eastAsia"/>
                <w:color w:val="000000"/>
                <w:szCs w:val="21"/>
                <w:shd w:val="clear" w:color="auto" w:fill="FFFFFF"/>
              </w:rPr>
              <w:t>该</w:t>
            </w:r>
            <w:r w:rsidRPr="00C54779">
              <w:rPr>
                <w:rFonts w:ascii="Times New Roman" w:eastAsia="宋体" w:hAnsi="Times New Roman" w:cs="Times New Roman" w:hint="eastAsia"/>
                <w:color w:val="000000"/>
                <w:szCs w:val="21"/>
                <w:shd w:val="clear" w:color="auto" w:fill="FFFFFF"/>
              </w:rPr>
              <w:t>API</w:t>
            </w:r>
            <w:r w:rsidRPr="00C54779">
              <w:rPr>
                <w:rFonts w:ascii="Times New Roman" w:eastAsia="宋体" w:hAnsi="Times New Roman" w:cs="Times New Roman" w:hint="eastAsia"/>
                <w:color w:val="000000"/>
                <w:szCs w:val="21"/>
                <w:shd w:val="clear" w:color="auto" w:fill="FFFFFF"/>
              </w:rPr>
              <w:t>仅仅支持静态图</w:t>
            </w:r>
            <w:r>
              <w:rPr>
                <w:rFonts w:ascii="Times New Roman" w:eastAsia="宋体" w:hAnsi="Times New Roman" w:cs="Times New Roman" w:hint="eastAsia"/>
                <w:color w:val="000000"/>
                <w:szCs w:val="21"/>
                <w:shd w:val="clear" w:color="auto" w:fill="FFFFFF"/>
              </w:rPr>
              <w:t>模式</w:t>
            </w:r>
          </w:p>
        </w:tc>
        <w:tc>
          <w:tcPr>
            <w:tcW w:w="4961" w:type="dxa"/>
          </w:tcPr>
          <w:p w:rsidR="00D20B9C" w:rsidRPr="00F965A8" w:rsidRDefault="00D20B9C" w:rsidP="006F0D74">
            <w:pPr>
              <w:rPr>
                <w:rFonts w:ascii="Times New Roman" w:eastAsia="宋体" w:hAnsi="Times New Roman" w:cs="Times New Roman"/>
                <w:shd w:val="clear" w:color="auto" w:fill="FFFFFF"/>
              </w:rPr>
            </w:pPr>
            <w:r w:rsidRPr="00F965A8">
              <w:rPr>
                <w:rFonts w:ascii="Times New Roman" w:eastAsia="宋体" w:hAnsi="Times New Roman" w:cs="Times New Roman"/>
                <w:b/>
                <w:bCs/>
                <w:shd w:val="clear" w:color="auto" w:fill="FFFFFF"/>
              </w:rPr>
              <w:t>CompiledProgram</w:t>
            </w:r>
            <w:r w:rsidRPr="00F965A8">
              <w:rPr>
                <w:rFonts w:ascii="Times New Roman" w:eastAsia="宋体" w:hAnsi="Times New Roman" w:cs="Times New Roman" w:hint="eastAsia"/>
                <w:b/>
                <w:bCs/>
                <w:shd w:val="clear" w:color="auto" w:fill="FFFFFF"/>
              </w:rPr>
              <w:t>：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编译成一个用来执行的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Graph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。</w:t>
            </w:r>
            <w:r w:rsidRPr="00AF39E6">
              <w:rPr>
                <w:rFonts w:ascii="Times New Roman" w:eastAsia="宋体" w:hAnsi="Times New Roman" w:cs="Times New Roman"/>
                <w:shd w:val="clear" w:color="auto" w:fill="FFFFFF"/>
              </w:rPr>
              <w:t>首先使用</w:t>
            </w:r>
            <w:r w:rsidRPr="00AF39E6">
              <w:rPr>
                <w:rFonts w:ascii="Times New Roman" w:eastAsia="宋体" w:hAnsi="Times New Roman" w:cs="Times New Roman"/>
                <w:shd w:val="clear" w:color="auto" w:fill="FFFFFF"/>
              </w:rPr>
              <w:t>layers(</w:t>
            </w:r>
            <w:r w:rsidRPr="00AF39E6">
              <w:rPr>
                <w:rFonts w:ascii="Times New Roman" w:eastAsia="宋体" w:hAnsi="Times New Roman" w:cs="Times New Roman"/>
                <w:shd w:val="clear" w:color="auto" w:fill="FFFFFF"/>
              </w:rPr>
              <w:t>网络层</w:t>
            </w:r>
            <w:r w:rsidRPr="00AF39E6">
              <w:rPr>
                <w:rFonts w:ascii="Times New Roman" w:eastAsia="宋体" w:hAnsi="Times New Roman" w:cs="Times New Roman"/>
                <w:shd w:val="clear" w:color="auto" w:fill="FFFFFF"/>
              </w:rPr>
              <w:t>)</w:t>
            </w:r>
            <w:r w:rsidRPr="00AF39E6">
              <w:rPr>
                <w:rFonts w:ascii="Times New Roman" w:eastAsia="宋体" w:hAnsi="Times New Roman" w:cs="Times New Roman"/>
                <w:shd w:val="clear" w:color="auto" w:fill="FFFFFF"/>
              </w:rPr>
              <w:t>创建程序</w:t>
            </w:r>
            <w:r w:rsidRPr="00F965A8">
              <w:rPr>
                <w:rFonts w:ascii="Times New Roman" w:eastAsia="宋体" w:hAnsi="Times New Roman" w:cs="Times New Roman" w:hint="eastAsia"/>
                <w:shd w:val="clear" w:color="auto" w:fill="FFFFFF"/>
              </w:rPr>
              <w:t>，其次</w:t>
            </w:r>
            <w:r w:rsidRPr="00AF39E6">
              <w:rPr>
                <w:rFonts w:ascii="Times New Roman" w:eastAsia="宋体" w:hAnsi="Times New Roman" w:cs="Times New Roman"/>
                <w:shd w:val="clear" w:color="auto" w:fill="FFFFFF"/>
              </w:rPr>
              <w:t>可</w:t>
            </w:r>
            <w:r w:rsidRPr="00F965A8">
              <w:rPr>
                <w:rFonts w:ascii="Times New Roman" w:eastAsia="宋体" w:hAnsi="Times New Roman" w:cs="Times New Roman" w:hint="eastAsia"/>
                <w:shd w:val="clear" w:color="auto" w:fill="FFFFFF"/>
              </w:rPr>
              <w:t>以</w:t>
            </w:r>
            <w:r w:rsidRPr="00AF39E6">
              <w:rPr>
                <w:rFonts w:ascii="Times New Roman" w:eastAsia="宋体" w:hAnsi="Times New Roman" w:cs="Times New Roman"/>
                <w:shd w:val="clear" w:color="auto" w:fill="FFFFFF"/>
              </w:rPr>
              <w:t>使用</w:t>
            </w:r>
            <w:r w:rsidRPr="00AF39E6">
              <w:rPr>
                <w:rFonts w:ascii="Times New Roman" w:eastAsia="宋体" w:hAnsi="Times New Roman" w:cs="Times New Roman"/>
                <w:shd w:val="clear" w:color="auto" w:fill="FFFFFF"/>
              </w:rPr>
              <w:t>CompiledProgram</w:t>
            </w:r>
            <w:r w:rsidRPr="00AF39E6">
              <w:rPr>
                <w:rFonts w:ascii="Times New Roman" w:eastAsia="宋体" w:hAnsi="Times New Roman" w:cs="Times New Roman"/>
                <w:shd w:val="clear" w:color="auto" w:fill="FFFFFF"/>
              </w:rPr>
              <w:t>来在运行之前优化程序</w:t>
            </w:r>
            <w:r w:rsidRPr="00F965A8">
              <w:rPr>
                <w:rFonts w:ascii="Times New Roman" w:eastAsia="宋体" w:hAnsi="Times New Roman" w:cs="Times New Roman" w:hint="eastAsia"/>
                <w:shd w:val="clear" w:color="auto" w:fill="FFFFFF"/>
              </w:rPr>
              <w:t>（可选），最后</w:t>
            </w:r>
            <w:r w:rsidRPr="00AF39E6">
              <w:rPr>
                <w:rFonts w:ascii="Times New Roman" w:eastAsia="宋体" w:hAnsi="Times New Roman" w:cs="Times New Roman"/>
                <w:shd w:val="clear" w:color="auto" w:fill="FFFFFF"/>
              </w:rPr>
              <w:t>定义的程序或</w:t>
            </w:r>
            <w:r w:rsidRPr="00AF39E6">
              <w:rPr>
                <w:rFonts w:ascii="Times New Roman" w:eastAsia="宋体" w:hAnsi="Times New Roman" w:cs="Times New Roman"/>
                <w:shd w:val="clear" w:color="auto" w:fill="FFFFFF"/>
              </w:rPr>
              <w:t>CompiledProgram</w:t>
            </w:r>
            <w:r w:rsidRPr="00AF39E6">
              <w:rPr>
                <w:rFonts w:ascii="Times New Roman" w:eastAsia="宋体" w:hAnsi="Times New Roman" w:cs="Times New Roman"/>
                <w:shd w:val="clear" w:color="auto" w:fill="FFFFFF"/>
              </w:rPr>
              <w:t>由</w:t>
            </w:r>
            <w:r w:rsidRPr="00AF39E6">
              <w:rPr>
                <w:rFonts w:ascii="Times New Roman" w:eastAsia="宋体" w:hAnsi="Times New Roman" w:cs="Times New Roman"/>
                <w:shd w:val="clear" w:color="auto" w:fill="FFFFFF"/>
              </w:rPr>
              <w:t>Executor</w:t>
            </w:r>
            <w:r w:rsidRPr="00AF39E6">
              <w:rPr>
                <w:rFonts w:ascii="Times New Roman" w:eastAsia="宋体" w:hAnsi="Times New Roman" w:cs="Times New Roman"/>
                <w:shd w:val="clear" w:color="auto" w:fill="FFFFFF"/>
              </w:rPr>
              <w:t>运行。</w:t>
            </w:r>
          </w:p>
        </w:tc>
      </w:tr>
      <w:tr w:rsidR="00D20B9C" w:rsidRPr="00E148A7" w:rsidTr="006F0D74">
        <w:trPr>
          <w:trHeight w:val="413"/>
        </w:trPr>
        <w:tc>
          <w:tcPr>
            <w:tcW w:w="2850" w:type="dxa"/>
            <w:vMerge/>
          </w:tcPr>
          <w:p w:rsidR="00D20B9C" w:rsidRPr="00677813" w:rsidRDefault="00D20B9C" w:rsidP="00D20B9C">
            <w:pPr>
              <w:pStyle w:val="a6"/>
              <w:numPr>
                <w:ilvl w:val="0"/>
                <w:numId w:val="14"/>
              </w:numPr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961" w:type="dxa"/>
          </w:tcPr>
          <w:p w:rsidR="00D20B9C" w:rsidRPr="00F965A8" w:rsidRDefault="00D20B9C" w:rsidP="006F0D74">
            <w:pPr>
              <w:rPr>
                <w:rFonts w:ascii="Times New Roman" w:eastAsia="宋体" w:hAnsi="Times New Roman" w:cs="Times New Roman"/>
                <w:shd w:val="clear" w:color="auto" w:fill="FFFFFF"/>
              </w:rPr>
            </w:pPr>
            <w:r w:rsidRPr="00F965A8">
              <w:rPr>
                <w:rFonts w:ascii="Times New Roman" w:eastAsia="宋体" w:hAnsi="Times New Roman" w:cs="Times New Roman"/>
                <w:b/>
                <w:bCs/>
                <w:shd w:val="clear" w:color="auto" w:fill="FFFFFF"/>
              </w:rPr>
              <w:t>BuildStrategy</w:t>
            </w:r>
            <w:r w:rsidRPr="00F965A8">
              <w:rPr>
                <w:rFonts w:ascii="Times New Roman" w:eastAsia="宋体" w:hAnsi="Times New Roman" w:cs="Times New Roman" w:hint="eastAsia"/>
                <w:b/>
                <w:bCs/>
                <w:shd w:val="clear" w:color="auto" w:fill="FFFFFF"/>
              </w:rPr>
              <w:t>：</w:t>
            </w:r>
            <w:r w:rsidRPr="00F965A8">
              <w:rPr>
                <w:rFonts w:ascii="Times New Roman" w:eastAsia="宋体" w:hAnsi="Times New Roman" w:cs="Times New Roman" w:hint="eastAsia"/>
                <w:shd w:val="clear" w:color="auto" w:fill="FFFFFF"/>
              </w:rPr>
              <w:t>其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使用户更精准地控制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ParallelExecutor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中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SSA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图的建造方法。可通过设置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ParallelExecutor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中的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BuildStrategy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成员来实现此功能</w:t>
            </w:r>
            <w:r>
              <w:rPr>
                <w:rFonts w:ascii="Times New Roman" w:eastAsia="宋体" w:hAnsi="Times New Roman" w:cs="Times New Roman" w:hint="eastAsia"/>
                <w:shd w:val="clear" w:color="auto" w:fill="FFFFFF"/>
              </w:rPr>
              <w:t>。</w:t>
            </w:r>
          </w:p>
        </w:tc>
      </w:tr>
      <w:tr w:rsidR="00D20B9C" w:rsidRPr="00F965A8" w:rsidTr="006F0D74">
        <w:trPr>
          <w:trHeight w:val="413"/>
        </w:trPr>
        <w:tc>
          <w:tcPr>
            <w:tcW w:w="2850" w:type="dxa"/>
            <w:vMerge/>
          </w:tcPr>
          <w:p w:rsidR="00D20B9C" w:rsidRPr="00677813" w:rsidRDefault="00D20B9C" w:rsidP="00D20B9C">
            <w:pPr>
              <w:pStyle w:val="a6"/>
              <w:numPr>
                <w:ilvl w:val="0"/>
                <w:numId w:val="14"/>
              </w:numPr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961" w:type="dxa"/>
          </w:tcPr>
          <w:p w:rsidR="00D20B9C" w:rsidRDefault="00D20B9C" w:rsidP="006F0D74">
            <w:pPr>
              <w:rPr>
                <w:rFonts w:ascii="Times New Roman" w:eastAsia="宋体" w:hAnsi="Times New Roman" w:cs="Times New Roman"/>
                <w:shd w:val="clear" w:color="auto" w:fill="FFFFFF"/>
              </w:rPr>
            </w:pPr>
            <w:r w:rsidRPr="00F965A8">
              <w:rPr>
                <w:rFonts w:ascii="Times New Roman" w:eastAsia="宋体" w:hAnsi="Times New Roman" w:cs="Times New Roman"/>
                <w:b/>
                <w:bCs/>
                <w:shd w:val="clear" w:color="auto" w:fill="FFFFFF"/>
              </w:rPr>
              <w:t>ExecutionStrategy</w:t>
            </w:r>
            <w:r w:rsidRPr="00F965A8">
              <w:rPr>
                <w:rFonts w:ascii="Times New Roman" w:eastAsia="宋体" w:hAnsi="Times New Roman" w:cs="Times New Roman" w:hint="eastAsia"/>
                <w:b/>
                <w:bCs/>
                <w:shd w:val="clear" w:color="auto" w:fill="FFFFFF"/>
              </w:rPr>
              <w:t>：</w:t>
            </w:r>
            <w:r w:rsidRPr="00F965A8">
              <w:rPr>
                <w:rFonts w:ascii="Times New Roman" w:eastAsia="宋体" w:hAnsi="Times New Roman" w:cs="Times New Roman" w:hint="eastAsia"/>
                <w:shd w:val="clear" w:color="auto" w:fill="FFFFFF"/>
              </w:rPr>
              <w:t>其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允许用户更加精准地控制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program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在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ParallelExecutor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中的运行方式。可以通过在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ParallelExecutor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中设置本成员来实现</w:t>
            </w:r>
            <w:r>
              <w:rPr>
                <w:rFonts w:ascii="Times New Roman" w:eastAsia="宋体" w:hAnsi="Times New Roman" w:cs="Times New Roman" w:hint="eastAsia"/>
                <w:shd w:val="clear" w:color="auto" w:fill="FFFFFF"/>
              </w:rPr>
              <w:t>。</w:t>
            </w:r>
          </w:p>
          <w:p w:rsidR="00D20B9C" w:rsidRPr="00F965A8" w:rsidRDefault="00D20B9C" w:rsidP="006F0D74">
            <w:pPr>
              <w:rPr>
                <w:rFonts w:ascii="Times New Roman" w:eastAsia="宋体" w:hAnsi="Times New Roman" w:cs="Times New Roman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shd w:val="clear" w:color="auto" w:fill="FFFFFF"/>
              </w:rPr>
              <w:t>（</w:t>
            </w:r>
            <w:r w:rsidRPr="00EA0D1B">
              <w:rPr>
                <w:rFonts w:ascii="Times New Roman" w:eastAsia="宋体" w:hAnsi="Times New Roman" w:cs="Times New Roman"/>
                <w:shd w:val="clear" w:color="auto" w:fill="FFFFFF"/>
              </w:rPr>
              <w:t>用于选择执行图的方式，例如使用多少线程，每次清理临时变量之前进行的迭代次数</w:t>
            </w:r>
            <w:r>
              <w:rPr>
                <w:rFonts w:ascii="Times New Roman" w:eastAsia="宋体" w:hAnsi="Times New Roman" w:cs="Times New Roman" w:hint="eastAsia"/>
                <w:shd w:val="clear" w:color="auto" w:fill="FFFFFF"/>
              </w:rPr>
              <w:t>）。</w:t>
            </w:r>
          </w:p>
        </w:tc>
      </w:tr>
      <w:tr w:rsidR="00D20B9C" w:rsidRPr="00F965A8" w:rsidTr="006F0D74">
        <w:trPr>
          <w:trHeight w:val="413"/>
        </w:trPr>
        <w:tc>
          <w:tcPr>
            <w:tcW w:w="2850" w:type="dxa"/>
            <w:vMerge/>
          </w:tcPr>
          <w:p w:rsidR="00D20B9C" w:rsidRPr="00677813" w:rsidRDefault="00D20B9C" w:rsidP="00D20B9C">
            <w:pPr>
              <w:pStyle w:val="a6"/>
              <w:numPr>
                <w:ilvl w:val="0"/>
                <w:numId w:val="14"/>
              </w:numPr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961" w:type="dxa"/>
          </w:tcPr>
          <w:p w:rsidR="00D20B9C" w:rsidRPr="00F965A8" w:rsidRDefault="00D20B9C" w:rsidP="006F0D74">
            <w:pPr>
              <w:rPr>
                <w:rFonts w:ascii="Times New Roman" w:eastAsia="宋体" w:hAnsi="Times New Roman" w:cs="Times New Roman"/>
                <w:shd w:val="clear" w:color="auto" w:fill="FFFFFF"/>
              </w:rPr>
            </w:pPr>
            <w:r w:rsidRPr="00F965A8">
              <w:rPr>
                <w:rFonts w:ascii="Times New Roman" w:eastAsia="宋体" w:hAnsi="Times New Roman" w:cs="Times New Roman"/>
                <w:b/>
                <w:bCs/>
                <w:shd w:val="clear" w:color="auto" w:fill="FFFFFF"/>
              </w:rPr>
              <w:t>ParallelExecutor</w:t>
            </w:r>
            <w:r w:rsidRPr="00F965A8">
              <w:rPr>
                <w:rFonts w:ascii="Times New Roman" w:eastAsia="宋体" w:hAnsi="Times New Roman" w:cs="Times New Roman" w:hint="eastAsia"/>
                <w:b/>
                <w:bCs/>
                <w:shd w:val="clear" w:color="auto" w:fill="FFFFFF"/>
              </w:rPr>
              <w:t>：</w:t>
            </w:r>
            <w:r>
              <w:rPr>
                <w:rFonts w:ascii="Times New Roman" w:eastAsia="宋体" w:hAnsi="Times New Roman" w:cs="Times New Roman" w:hint="eastAsia"/>
                <w:shd w:val="clear" w:color="auto" w:fill="FFFFFF"/>
              </w:rPr>
              <w:t>其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专门设计用来实现数据并行计算，着力于向不同结点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(node)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分配数据，并行地在不同结点中对数据进行操作。如果在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GPU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上使用该类运行程序，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node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则用来指代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GPU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，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ParallelExecutor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也将自动获取在当前机器上可用的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GPU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资源。如果在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CPU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上进行操作，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node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则指代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CPU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，同时你也可以通过添加环境变量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CPU_NUM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来设置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CPU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设备的个数。但是如果没有设置该环境变量，该类会调用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multiprocessing.cpu_count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来获取</w:t>
            </w:r>
            <w:r w:rsidRPr="00F965A8">
              <w:rPr>
                <w:rFonts w:ascii="Times New Roman" w:eastAsia="宋体" w:hAnsi="Times New Roman" w:cs="Times New Roman" w:hint="eastAsia"/>
                <w:shd w:val="clear" w:color="auto" w:fill="FFFFFF"/>
              </w:rPr>
              <w:t>当前系统中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CPU</w:t>
            </w:r>
            <w:r w:rsidRPr="00F965A8">
              <w:rPr>
                <w:rFonts w:ascii="Times New Roman" w:eastAsia="宋体" w:hAnsi="Times New Roman" w:cs="Times New Roman"/>
                <w:shd w:val="clear" w:color="auto" w:fill="FFFFFF"/>
              </w:rPr>
              <w:t>的个数</w:t>
            </w:r>
            <w:r>
              <w:rPr>
                <w:rFonts w:ascii="Times New Roman" w:eastAsia="宋体" w:hAnsi="Times New Roman" w:cs="Times New Roman" w:hint="eastAsia"/>
                <w:shd w:val="clear" w:color="auto" w:fill="FFFFFF"/>
              </w:rPr>
              <w:t>。</w:t>
            </w:r>
          </w:p>
        </w:tc>
      </w:tr>
    </w:tbl>
    <w:p w:rsidR="00D20B9C" w:rsidRPr="00D20B9C" w:rsidRDefault="00D20B9C" w:rsidP="00D20B9C">
      <w:pPr>
        <w:pStyle w:val="a6"/>
        <w:numPr>
          <w:ilvl w:val="0"/>
          <w:numId w:val="15"/>
        </w:numPr>
        <w:ind w:firstLineChars="0"/>
        <w:rPr>
          <w:sz w:val="28"/>
          <w:szCs w:val="28"/>
        </w:rPr>
      </w:pPr>
      <w:r w:rsidRPr="00D20B9C">
        <w:rPr>
          <w:rFonts w:hint="eastAsia"/>
          <w:sz w:val="28"/>
          <w:szCs w:val="28"/>
        </w:rPr>
        <w:t>关键方法、算法、数据摘取与深入分析（</w:t>
      </w:r>
      <w:r w:rsidRPr="00D20B9C">
        <w:rPr>
          <w:rFonts w:hint="eastAsia"/>
          <w:sz w:val="28"/>
          <w:szCs w:val="28"/>
        </w:rPr>
        <w:t>Python</w:t>
      </w:r>
      <w:r w:rsidRPr="00D20B9C">
        <w:rPr>
          <w:rFonts w:hint="eastAsia"/>
          <w:sz w:val="28"/>
          <w:szCs w:val="28"/>
        </w:rPr>
        <w:t>或</w:t>
      </w:r>
      <w:r w:rsidRPr="00D20B9C">
        <w:rPr>
          <w:sz w:val="28"/>
          <w:szCs w:val="28"/>
        </w:rPr>
        <w:t>C</w:t>
      </w:r>
      <w:r w:rsidRPr="00D20B9C">
        <w:rPr>
          <w:rFonts w:hint="eastAsia"/>
          <w:sz w:val="28"/>
          <w:szCs w:val="28"/>
        </w:rPr>
        <w:t>++</w:t>
      </w:r>
      <w:r w:rsidRPr="00D20B9C">
        <w:rPr>
          <w:rFonts w:hint="eastAsia"/>
          <w:sz w:val="28"/>
          <w:szCs w:val="28"/>
        </w:rPr>
        <w:t>）：</w:t>
      </w:r>
    </w:p>
    <w:p w:rsidR="00D20B9C" w:rsidRDefault="00D20B9C" w:rsidP="00D20B9C">
      <w:pPr>
        <w:pStyle w:val="a6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要求：方法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公式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数据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文字，深入解读代码方法不少于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个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193"/>
        <w:gridCol w:w="4982"/>
      </w:tblGrid>
      <w:tr w:rsidR="00D20B9C" w:rsidRPr="00E148A7" w:rsidTr="00D20B9C">
        <w:tc>
          <w:tcPr>
            <w:tcW w:w="3193" w:type="dxa"/>
          </w:tcPr>
          <w:p w:rsidR="00D20B9C" w:rsidRPr="00E148A7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E148A7"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>代码</w:t>
            </w:r>
            <w:r w:rsidRPr="00E148A7"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>/</w:t>
            </w:r>
            <w:r w:rsidRPr="00E148A7"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>算法</w:t>
            </w:r>
            <w:r w:rsidRPr="00E148A7"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>/</w:t>
            </w:r>
            <w:r w:rsidRPr="00E148A7"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>数据片段</w:t>
            </w:r>
          </w:p>
        </w:tc>
        <w:tc>
          <w:tcPr>
            <w:tcW w:w="4982" w:type="dxa"/>
          </w:tcPr>
          <w:p w:rsidR="00D20B9C" w:rsidRPr="00E148A7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E148A7"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>输入输出及功能描述分析</w:t>
            </w:r>
          </w:p>
        </w:tc>
      </w:tr>
      <w:tr w:rsidR="00D20B9C" w:rsidRPr="00E148A7" w:rsidTr="00D20B9C">
        <w:tc>
          <w:tcPr>
            <w:tcW w:w="3193" w:type="dxa"/>
          </w:tcPr>
          <w:p w:rsidR="00D20B9C" w:rsidRPr="00DE4FEA" w:rsidRDefault="00D20B9C" w:rsidP="006F0D74">
            <w:pPr>
              <w:rPr>
                <w:rFonts w:ascii="Times New Roman" w:eastAsia="宋体" w:hAnsi="Times New Roman" w:cs="Times New Roman"/>
                <w:color w:val="666666"/>
                <w:sz w:val="13"/>
                <w:szCs w:val="13"/>
                <w:shd w:val="clear" w:color="auto" w:fill="FFFFFF"/>
              </w:rPr>
            </w:pPr>
            <w:r w:rsidRPr="00DE4FEA">
              <w:rPr>
                <w:rFonts w:ascii="Times New Roman" w:eastAsia="宋体" w:hAnsi="Times New Roman" w:cs="Times New Roman"/>
                <w:color w:val="666666"/>
                <w:sz w:val="13"/>
                <w:szCs w:val="13"/>
                <w:shd w:val="clear" w:color="auto" w:fill="FFFFFF"/>
              </w:rPr>
              <w:t>L1</w:t>
            </w:r>
            <w:r w:rsidRPr="00DE4FEA">
              <w:rPr>
                <w:rFonts w:ascii="Times New Roman" w:eastAsia="宋体" w:hAnsi="Times New Roman" w:cs="Times New Roman"/>
                <w:color w:val="666666"/>
                <w:sz w:val="13"/>
                <w:szCs w:val="13"/>
                <w:shd w:val="clear" w:color="auto" w:fill="FFFFFF"/>
              </w:rPr>
              <w:t>权重衰减正则化的计算公式如下：</w:t>
            </w:r>
          </w:p>
          <w:p w:rsidR="00D20B9C" w:rsidRPr="00DE4FEA" w:rsidRDefault="00D20B9C" w:rsidP="006F0D74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BB41858" wp14:editId="5716BD89">
                  <wp:extent cx="1659785" cy="124129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785" cy="124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</w:tcPr>
          <w:p w:rsidR="00D20B9C" w:rsidRPr="009E7B4E" w:rsidRDefault="00D20B9C" w:rsidP="006F0D74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9E7B4E"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L</w:t>
            </w:r>
            <w:r w:rsidRPr="009E7B4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1</w:t>
            </w:r>
            <w:r w:rsidRPr="009E7B4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正则化对梯度的影响不再是线性地缩放每个</w:t>
            </w:r>
            <w:r w:rsidRPr="009E7B4E"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参数</w:t>
            </w:r>
            <w:r w:rsidRPr="009E7B4E">
              <w:rPr>
                <w:rFonts w:ascii="Times New Roman" w:eastAsia="宋体" w:hAnsi="Times New Roman" w:cs="Times New Roman"/>
                <w:sz w:val="18"/>
                <w:szCs w:val="18"/>
              </w:rPr>
              <w:t>;</w:t>
            </w:r>
            <w:r w:rsidRPr="009E7B4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而是添加了一项与</w:t>
            </w:r>
            <w:r w:rsidRPr="009E7B4E"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sign(</w:t>
            </w:r>
            <w:r w:rsidRPr="009E7B4E"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参数</w:t>
            </w:r>
            <w:r w:rsidRPr="009E7B4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)</w:t>
            </w:r>
            <w:r w:rsidRPr="009E7B4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同号的常数</w:t>
            </w:r>
            <w:r w:rsidRPr="009E7B4E"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，由于超参数是一个大于</w:t>
            </w:r>
            <w:r w:rsidRPr="009E7B4E"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0</w:t>
            </w:r>
            <w:r w:rsidRPr="009E7B4E"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的数，因此</w:t>
            </w:r>
            <w:r w:rsidRPr="009E7B4E"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L</w:t>
            </w:r>
            <w:r w:rsidRPr="009E7B4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1</w:t>
            </w:r>
            <w:r w:rsidRPr="009E7B4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正则化</w:t>
            </w:r>
            <w:r w:rsidRPr="009E7B4E"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相对于未正则化的模型而言，每步更新后权重向量向</w:t>
            </w:r>
            <w:r w:rsidRPr="009E7B4E"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0</w:t>
            </w:r>
            <w:r w:rsidRPr="009E7B4E"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靠拢。</w:t>
            </w:r>
          </w:p>
        </w:tc>
      </w:tr>
      <w:tr w:rsidR="00D20B9C" w:rsidRPr="00E148A7" w:rsidTr="00D20B9C">
        <w:tc>
          <w:tcPr>
            <w:tcW w:w="3193" w:type="dxa"/>
          </w:tcPr>
          <w:p w:rsidR="00D20B9C" w:rsidRPr="00E148A7" w:rsidRDefault="00D20B9C" w:rsidP="006F0D74">
            <w:pPr>
              <w:pStyle w:val="a6"/>
              <w:tabs>
                <w:tab w:val="center" w:pos="1486"/>
              </w:tabs>
              <w:ind w:firstLineChars="0" w:firstLine="0"/>
              <w:jc w:val="left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E721B3F" wp14:editId="1A8BF7A3">
                  <wp:extent cx="1739043" cy="10297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397" cy="119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</w:tcPr>
          <w:p w:rsidR="00D20B9C" w:rsidRPr="00F75CFC" w:rsidRDefault="00D20B9C" w:rsidP="006F0D74">
            <w:pPr>
              <w:rPr>
                <w:rFonts w:ascii="Segoe UI" w:eastAsia="宋体" w:hAnsi="Segoe UI" w:cs="Segoe UI"/>
                <w:b/>
                <w:bCs/>
                <w:i/>
                <w:iCs/>
                <w:color w:val="666666"/>
                <w:sz w:val="24"/>
                <w:szCs w:val="24"/>
              </w:rPr>
            </w:pPr>
            <w:r w:rsidRPr="00F75CFC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参数</w:t>
            </w:r>
            <w:r w:rsidRPr="00F75CFC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program_or_graph</w:t>
            </w:r>
            <w:r w:rsidRPr="00F75CFC"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的意思是：</w:t>
            </w:r>
            <w:r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若其为</w:t>
            </w:r>
            <w:r w:rsidRPr="00F75CFC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Program</w:t>
            </w:r>
            <w:r w:rsidRPr="00F75CFC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，那么它将首先被降成一个</w:t>
            </w:r>
            <w:r w:rsidRPr="00F75CFC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graph</w:t>
            </w:r>
            <w:r w:rsidRPr="00F75CFC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，以便进一步优化。如果它是一个</w:t>
            </w:r>
            <w:r w:rsidRPr="00F75CFC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graph</w:t>
            </w:r>
            <w:r w:rsidRPr="00F75CFC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（以前可能优化过），它将直接用于进一步的优化。注：只有使用</w:t>
            </w:r>
            <w:r w:rsidRPr="00F75CFC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with_data_parallel</w:t>
            </w:r>
            <w:r w:rsidRPr="00F75CFC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选项编译时才支持</w:t>
            </w:r>
            <w:r w:rsidRPr="00F75CFC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graph</w:t>
            </w:r>
            <w:r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。</w:t>
            </w:r>
          </w:p>
        </w:tc>
      </w:tr>
      <w:tr w:rsidR="00D20B9C" w:rsidRPr="00E148A7" w:rsidTr="00D20B9C">
        <w:tc>
          <w:tcPr>
            <w:tcW w:w="3193" w:type="dxa"/>
          </w:tcPr>
          <w:p w:rsidR="00D20B9C" w:rsidRDefault="00D20B9C" w:rsidP="006F0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A7E117" wp14:editId="7172DDA9">
                  <wp:extent cx="1660505" cy="464006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52" cy="47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0B9C" w:rsidRPr="00DE4FEA" w:rsidRDefault="00D20B9C" w:rsidP="006F0D74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EAE7FF9" wp14:editId="67705CBB">
                  <wp:extent cx="1659890" cy="319509"/>
                  <wp:effectExtent l="0" t="0" r="0" b="444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271" cy="334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</w:tcPr>
          <w:p w:rsidR="00D20B9C" w:rsidRPr="000E3A55" w:rsidRDefault="00D20B9C" w:rsidP="006F0D74">
            <w:pPr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如果设置了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share_vars_from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，当前的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CompiledProgram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将与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share_vars_from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指定的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CompiledProgram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共享参数值。需要设置该参数的情况：</w:t>
            </w:r>
            <w:r w:rsidRPr="000E3A55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模型训练过程中需要进行模型测试，并且训练和测试都是采用数据并行模式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，那么测试对应的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CompiledProgram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在调用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with_data_parallel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时，需要将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share_vars_from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设置为训练对应的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CompiledProgram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。由于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CompiledProgram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只有在第一次执行时才会将变量分发到其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lastRenderedPageBreak/>
              <w:t>他设备上，因此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share_vars_from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指定的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CompiledProgram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必须在当前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CompiledProgram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之前运行。默认为：</w:t>
            </w:r>
            <w:r w:rsidRPr="000E3A55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None</w:t>
            </w:r>
          </w:p>
        </w:tc>
      </w:tr>
      <w:tr w:rsidR="00D20B9C" w:rsidRPr="00E148A7" w:rsidTr="00D20B9C">
        <w:tc>
          <w:tcPr>
            <w:tcW w:w="3193" w:type="dxa"/>
          </w:tcPr>
          <w:p w:rsidR="00D20B9C" w:rsidRPr="00D56F42" w:rsidRDefault="00D20B9C" w:rsidP="006F0D74">
            <w:pPr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D56F42">
              <w:rPr>
                <w:rFonts w:ascii="Times New Roman" w:eastAsia="宋体" w:hAnsi="Times New Roman" w:cs="Times New Roman"/>
                <w:noProof/>
                <w:color w:val="333333"/>
                <w:sz w:val="18"/>
                <w:szCs w:val="18"/>
                <w:shd w:val="clear" w:color="auto" w:fill="FFFFFF"/>
              </w:rPr>
              <w:lastRenderedPageBreak/>
              <w:drawing>
                <wp:inline distT="0" distB="0" distL="0" distR="0" wp14:anchorId="5CA253A3" wp14:editId="5A6F8F05">
                  <wp:extent cx="1553919" cy="92129"/>
                  <wp:effectExtent l="0" t="0" r="8255" b="317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546" cy="97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</w:tcPr>
          <w:p w:rsidR="00D20B9C" w:rsidRDefault="00D20B9C" w:rsidP="006F0D74">
            <w:pPr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D56F4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int</w:t>
            </w:r>
            <w:r w:rsidRPr="00D56F4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型成员</w:t>
            </w:r>
            <w:r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D56F4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它表明了清空执行时产生的临时变量需要的程序执行迭代次数。因为临时变量的形状可能在两次重复过程中保持一致，所以它会使整体执行过程更快</w:t>
            </w:r>
            <w:r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D56F4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默认值为</w:t>
            </w:r>
            <w:r w:rsidRPr="00D56F4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。</w:t>
            </w:r>
          </w:p>
          <w:p w:rsidR="00D20B9C" w:rsidRPr="00D56F42" w:rsidRDefault="00D20B9C" w:rsidP="006F0D74">
            <w:pPr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（</w:t>
            </w:r>
            <w:r w:rsidRPr="00D56F4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如果在调用</w:t>
            </w:r>
            <w:r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.</w:t>
            </w:r>
            <w:r w:rsidRPr="00D56F4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run</w:t>
            </w:r>
            <w:r w:rsidRPr="00D56F4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方法时获取结果数据，</w:t>
            </w:r>
            <w:r w:rsidRPr="00D56F4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ParallelExecutor </w:t>
            </w:r>
            <w:r w:rsidRPr="00D56F4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会在当前程序重复执行尾部清空临时变量</w:t>
            </w:r>
            <w:r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）</w:t>
            </w:r>
          </w:p>
          <w:p w:rsidR="00D20B9C" w:rsidRPr="00D56F42" w:rsidRDefault="00D20B9C" w:rsidP="006F0D74">
            <w:pPr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（</w:t>
            </w:r>
            <w:r w:rsidRPr="00D56F4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在一些</w:t>
            </w:r>
            <w:r w:rsidRPr="00D56F4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NLP</w:t>
            </w:r>
            <w:r w:rsidRPr="00D56F4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模型里，该成员会致使</w:t>
            </w:r>
            <w:r w:rsidRPr="00D56F4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GPU</w:t>
            </w:r>
            <w:r w:rsidRPr="00D56F4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内存不足。此时，应减少</w:t>
            </w:r>
            <w:r w:rsidRPr="00D56F4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num_iteration_per_drop_scope</w:t>
            </w:r>
            <w:r w:rsidRPr="00D56F4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的值</w:t>
            </w:r>
            <w:r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）</w:t>
            </w:r>
          </w:p>
        </w:tc>
      </w:tr>
      <w:tr w:rsidR="00D20B9C" w:rsidRPr="00E148A7" w:rsidTr="00D20B9C">
        <w:tc>
          <w:tcPr>
            <w:tcW w:w="3193" w:type="dxa"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4CEA7DC" wp14:editId="070A4BC3">
                  <wp:extent cx="1565138" cy="130865"/>
                  <wp:effectExtent l="0" t="0" r="0" b="254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866" cy="149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0B9C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D20B9C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D20B9C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D20B9C" w:rsidRPr="00E148A7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1092B18" wp14:editId="47C6F47C">
                  <wp:extent cx="1659890" cy="72442"/>
                  <wp:effectExtent l="0" t="0" r="0" b="381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446" cy="150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</w:tcPr>
          <w:p w:rsidR="00D20B9C" w:rsidRPr="008E5674" w:rsidRDefault="00D20B9C" w:rsidP="006F0D74">
            <w:pPr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E5674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num_trainers (int) </w:t>
            </w:r>
            <w:r w:rsidRPr="008E5674">
              <w:rPr>
                <w:rFonts w:ascii="Times New Roman" w:eastAsia="宋体" w:hAnsi="Times New Roman" w:cs="Times New Roman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：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如果该值大于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1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NCCL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将会通过多层级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node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的方式来初始化。每个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node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应有相同的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GPU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数目。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随之会启用分布式训练。该参数默认为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。</w:t>
            </w:r>
          </w:p>
          <w:p w:rsidR="00D20B9C" w:rsidRDefault="00D20B9C" w:rsidP="006F0D74">
            <w:pPr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E5674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trainer_id (int) </w:t>
            </w:r>
            <w:r w:rsidRPr="008E5674">
              <w:rPr>
                <w:rFonts w:ascii="Times New Roman" w:eastAsia="宋体" w:hAnsi="Times New Roman" w:cs="Times New Roman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：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必须与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num_trainers 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参数同时使用。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trainer_id 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是当前所在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node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的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“rank”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（层级），从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0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开始计数</w:t>
            </w:r>
            <w:r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该参数默认为</w:t>
            </w:r>
            <w:r w:rsidRPr="008E567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。</w:t>
            </w:r>
          </w:p>
          <w:p w:rsidR="00D20B9C" w:rsidRDefault="00D20B9C" w:rsidP="006F0D74">
            <w:pPr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</w:p>
          <w:p w:rsidR="00D20B9C" w:rsidRPr="00AB4EDB" w:rsidRDefault="00D20B9C" w:rsidP="006F0D74">
            <w:pPr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AB4EDB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使用</w:t>
            </w:r>
            <w:r w:rsidRPr="00AB4EDB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fetch_list</w:t>
            </w:r>
            <w:r w:rsidRPr="00AB4EDB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执行一个</w:t>
            </w:r>
            <w:r w:rsidRPr="00AB4EDB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ParallelExecutor </w:t>
            </w:r>
            <w:r w:rsidRPr="00AB4EDB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对象。</w:t>
            </w:r>
          </w:p>
          <w:p w:rsidR="00D20B9C" w:rsidRDefault="00D20B9C" w:rsidP="006F0D74">
            <w:pPr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F0437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如果是单卡训练，</w:t>
            </w:r>
            <w:r w:rsidRPr="00F0437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feed</w:t>
            </w:r>
            <w:r w:rsidRPr="00F0437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为</w:t>
            </w:r>
            <w:r w:rsidRPr="00F0437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dict</w:t>
            </w:r>
            <w:r w:rsidRPr="00F0437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类型</w:t>
            </w:r>
            <w:r w:rsidRPr="00F04372"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，如果是多卡训练，</w:t>
            </w:r>
            <w:r w:rsidRPr="00AB4EDB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参数</w:t>
            </w:r>
            <w:r w:rsidRPr="00AB4EDB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feed</w:t>
            </w:r>
            <w:r w:rsidRPr="00AB4EDB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可以是</w:t>
            </w:r>
            <w:r w:rsidRPr="00AB4EDB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dict</w:t>
            </w:r>
            <w:r w:rsidRPr="00AB4EDB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或者</w:t>
            </w:r>
            <w:r w:rsidRPr="00AB4EDB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list</w:t>
            </w:r>
            <w:r w:rsidRPr="00AB4EDB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类型变量</w:t>
            </w:r>
            <w:r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AB4EDB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如果该参数是</w:t>
            </w:r>
            <w:r w:rsidRPr="00AB4EDB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dict</w:t>
            </w:r>
            <w:r w:rsidRPr="00AB4EDB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类型，</w:t>
            </w:r>
            <w:r w:rsidRPr="00AB4EDB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feed</w:t>
            </w:r>
            <w:r w:rsidRPr="00AB4EDB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中的数据将会被分割</w:t>
            </w:r>
            <w:r w:rsidRPr="00AB4EDB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(split)</w:t>
            </w:r>
            <w:r w:rsidRPr="00AB4EDB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并分送给多个设备（</w:t>
            </w:r>
            <w:r w:rsidRPr="00AB4EDB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CPU/GPU</w:t>
            </w:r>
            <w:r w:rsidRPr="00AB4EDB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）。反之，如果它是</w:t>
            </w:r>
            <w:r w:rsidRPr="00AB4EDB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list</w:t>
            </w:r>
            <w:r w:rsidRPr="00AB4EDB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，则列表中的各个元素都会直接分别被拷贝到各设备中。</w:t>
            </w:r>
            <w:r w:rsidRPr="00AE12DD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如果样本数少于设备数，程序会报错，因此运行模型时，应额外注意数据集的</w:t>
            </w:r>
            <w:r w:rsidRPr="00AE12DD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最后一个</w:t>
            </w:r>
            <w:r w:rsidRPr="00AE12DD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batch</w:t>
            </w:r>
            <w:r w:rsidRPr="00AE12DD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的样本数</w:t>
            </w:r>
            <w:r w:rsidRPr="00AE12DD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是否少于当前可用的</w:t>
            </w:r>
            <w:r w:rsidRPr="00AE12DD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CPU</w:t>
            </w:r>
            <w:r w:rsidRPr="00AE12DD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核数或</w:t>
            </w:r>
            <w:r w:rsidRPr="00AE12DD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GPU</w:t>
            </w:r>
            <w:r w:rsidRPr="00AE12DD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卡数，如果少于，建议丢弃该</w:t>
            </w:r>
            <w:r w:rsidRPr="00AE12DD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batch</w:t>
            </w:r>
            <w:r w:rsidRPr="00AE12DD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。</w:t>
            </w:r>
          </w:p>
          <w:p w:rsidR="00D20B9C" w:rsidRPr="00AE12DD" w:rsidRDefault="00D20B9C" w:rsidP="006F0D74">
            <w:pPr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AE12DD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如果可用的</w:t>
            </w:r>
            <w:r w:rsidRPr="00AE12DD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CPU</w:t>
            </w:r>
            <w:r w:rsidRPr="00AE12DD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核数或</w:t>
            </w:r>
            <w:r w:rsidRPr="00AE12DD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GPU</w:t>
            </w:r>
            <w:r w:rsidRPr="00AE12DD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卡数大于</w:t>
            </w:r>
            <w:r w:rsidRPr="00AE12DD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1</w:t>
            </w:r>
            <w:r w:rsidRPr="00AE12DD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，则</w:t>
            </w:r>
            <w:r w:rsidRPr="00F0437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为每个变量最后获取的结果都是</w:t>
            </w:r>
            <w:r w:rsidRPr="00F0437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list</w:t>
            </w:r>
            <w:r w:rsidRPr="00F0437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类型，且这个</w:t>
            </w:r>
            <w:r w:rsidRPr="00F0437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list</w:t>
            </w:r>
            <w:r w:rsidRPr="00F0437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中的每个元素都是各</w:t>
            </w:r>
            <w:r w:rsidRPr="00F0437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CPU</w:t>
            </w:r>
            <w:r w:rsidRPr="00F0437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核或</w:t>
            </w:r>
            <w:r w:rsidRPr="00F0437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GPU</w:t>
            </w:r>
            <w:r w:rsidRPr="00F04372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卡上的变量</w:t>
            </w:r>
            <w:r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AE12DD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fetch</w:t>
            </w:r>
            <w:r w:rsidRPr="00AE12DD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出来的结果为不同设备上的相同变量值（</w:t>
            </w:r>
            <w:r w:rsidRPr="00AE12DD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fetch_list</w:t>
            </w:r>
            <w:r w:rsidRPr="00AE12DD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中的变量）在第</w:t>
            </w:r>
            <w:r w:rsidRPr="00AE12DD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0</w:t>
            </w:r>
            <w:r w:rsidRPr="00AE12DD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维拼接在一起</w:t>
            </w:r>
            <w:r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。</w:t>
            </w:r>
          </w:p>
        </w:tc>
      </w:tr>
      <w:tr w:rsidR="00D20B9C" w:rsidRPr="00E148A7" w:rsidTr="00D20B9C">
        <w:tc>
          <w:tcPr>
            <w:tcW w:w="3193" w:type="dxa"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9E1ECD" wp14:editId="6B106B92">
                  <wp:extent cx="1733433" cy="75966"/>
                  <wp:effectExtent l="0" t="0" r="635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831" cy="142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0B9C" w:rsidRPr="00E148A7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FFBBCB8" wp14:editId="2783C247">
                  <wp:extent cx="1705384" cy="146510"/>
                  <wp:effectExtent l="0" t="0" r="0" b="635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397" cy="180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</w:tcPr>
          <w:p w:rsidR="00D20B9C" w:rsidRPr="00E148A7" w:rsidRDefault="00D20B9C" w:rsidP="006F0D74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3B0C11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该</w:t>
            </w:r>
            <w:r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两</w:t>
            </w:r>
            <w:r w:rsidRPr="003B0C11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类生成的实例对象，需要设置在</w:t>
            </w:r>
            <w:hyperlink r:id="rId45" w:anchor="cn-api-fluid-paramattr" w:history="1">
              <w:r w:rsidRPr="003B0C11">
                <w:rPr>
                  <w:rFonts w:ascii="Times New Roman" w:eastAsia="宋体" w:hAnsi="Times New Roman" w:cs="Times New Roman"/>
                  <w:color w:val="333333"/>
                  <w:sz w:val="18"/>
                  <w:szCs w:val="18"/>
                  <w:shd w:val="clear" w:color="auto" w:fill="FFFFFF"/>
                </w:rPr>
                <w:t>ParamAttr</w:t>
              </w:r>
            </w:hyperlink>
            <w:r w:rsidRPr="003B0C11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或者</w:t>
            </w:r>
            <w:r w:rsidRPr="003B0C11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optimizer</w:t>
            </w:r>
            <w:r w:rsidRPr="003B0C11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中，在</w:t>
            </w:r>
            <w:r w:rsidRPr="003B0C11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ParamAttr</w:t>
            </w:r>
            <w:r w:rsidRPr="003B0C11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中设置时，只对该网络层中的参数生效；在</w:t>
            </w:r>
            <w:r w:rsidRPr="003B0C11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optimizer</w:t>
            </w:r>
            <w:r w:rsidRPr="003B0C11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中设置时，会对所有的参数生效；如果同时设置，在</w:t>
            </w:r>
            <w:r w:rsidRPr="003B0C11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ParamAttr</w:t>
            </w:r>
            <w:r w:rsidRPr="003B0C11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中设置的优先级会高于在</w:t>
            </w:r>
            <w:r w:rsidRPr="003B0C11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optimizer</w:t>
            </w:r>
            <w:r w:rsidRPr="003B0C11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中</w:t>
            </w:r>
            <w:r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的</w:t>
            </w:r>
            <w:r w:rsidRPr="003B0C11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设置</w:t>
            </w:r>
            <w:r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。</w:t>
            </w:r>
          </w:p>
        </w:tc>
      </w:tr>
      <w:tr w:rsidR="00D20B9C" w:rsidRPr="00E148A7" w:rsidTr="00D20B9C">
        <w:tc>
          <w:tcPr>
            <w:tcW w:w="3193" w:type="dxa"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C0D2C5" wp14:editId="74629326">
                  <wp:extent cx="1873678" cy="103051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904" cy="133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0B9C" w:rsidRDefault="00D20B9C" w:rsidP="006F0D74">
            <w:pPr>
              <w:pStyle w:val="a6"/>
              <w:ind w:firstLineChars="0" w:firstLine="0"/>
              <w:jc w:val="left"/>
              <w:rPr>
                <w:noProof/>
              </w:rPr>
            </w:pPr>
          </w:p>
          <w:p w:rsidR="00D20B9C" w:rsidRDefault="00D20B9C" w:rsidP="006F0D74">
            <w:pPr>
              <w:pStyle w:val="a6"/>
              <w:ind w:firstLineChars="0" w:firstLine="0"/>
              <w:jc w:val="left"/>
              <w:rPr>
                <w:noProof/>
              </w:rPr>
            </w:pPr>
          </w:p>
          <w:p w:rsidR="00D20B9C" w:rsidRDefault="00D20B9C" w:rsidP="006F0D74">
            <w:pPr>
              <w:pStyle w:val="a6"/>
              <w:ind w:firstLineChars="0" w:firstLine="0"/>
              <w:jc w:val="left"/>
              <w:rPr>
                <w:noProof/>
              </w:rPr>
            </w:pPr>
          </w:p>
          <w:p w:rsidR="00D20B9C" w:rsidRDefault="00D20B9C" w:rsidP="006F0D74">
            <w:pPr>
              <w:pStyle w:val="a6"/>
              <w:ind w:firstLineChars="0" w:firstLine="0"/>
              <w:jc w:val="left"/>
              <w:rPr>
                <w:noProof/>
              </w:rPr>
            </w:pPr>
          </w:p>
          <w:p w:rsidR="00D20B9C" w:rsidRDefault="00D20B9C" w:rsidP="006F0D74">
            <w:pPr>
              <w:pStyle w:val="a6"/>
              <w:ind w:firstLineChars="0" w:firstLine="0"/>
              <w:jc w:val="left"/>
              <w:rPr>
                <w:noProof/>
              </w:rPr>
            </w:pPr>
          </w:p>
          <w:p w:rsidR="00D20B9C" w:rsidRDefault="00D20B9C" w:rsidP="006F0D74">
            <w:pPr>
              <w:pStyle w:val="a6"/>
              <w:ind w:firstLineChars="0" w:firstLine="0"/>
              <w:jc w:val="left"/>
              <w:rPr>
                <w:noProof/>
              </w:rPr>
            </w:pPr>
          </w:p>
          <w:p w:rsidR="00D20B9C" w:rsidRDefault="00D20B9C" w:rsidP="006F0D74">
            <w:pPr>
              <w:pStyle w:val="a6"/>
              <w:ind w:firstLineChars="0" w:firstLine="0"/>
              <w:jc w:val="left"/>
              <w:rPr>
                <w:noProof/>
              </w:rPr>
            </w:pPr>
          </w:p>
          <w:p w:rsidR="00D20B9C" w:rsidRDefault="00D20B9C" w:rsidP="006F0D74">
            <w:pPr>
              <w:pStyle w:val="a6"/>
              <w:ind w:firstLineChars="0" w:firstLine="0"/>
              <w:jc w:val="left"/>
              <w:rPr>
                <w:noProof/>
              </w:rPr>
            </w:pPr>
          </w:p>
          <w:p w:rsidR="00D20B9C" w:rsidRDefault="00D20B9C" w:rsidP="006F0D74">
            <w:pPr>
              <w:pStyle w:val="a6"/>
              <w:ind w:firstLineChars="0" w:firstLine="0"/>
              <w:jc w:val="left"/>
              <w:rPr>
                <w:noProof/>
              </w:rPr>
            </w:pPr>
          </w:p>
          <w:p w:rsidR="00D20B9C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4B412DE" wp14:editId="0B447E15">
                  <wp:extent cx="1868068" cy="114371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822" cy="118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0B9C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D20B9C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D20B9C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D20B9C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D20B9C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D20B9C" w:rsidRPr="00E148A7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DA59E47" wp14:editId="35B601E7">
                  <wp:extent cx="1890508" cy="129133"/>
                  <wp:effectExtent l="0" t="0" r="0" b="444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315" cy="14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</w:tcPr>
          <w:p w:rsidR="00D20B9C" w:rsidRDefault="00D20B9C" w:rsidP="006F0D74">
            <w:pPr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加入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“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动量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”</w:t>
            </w:r>
            <w:r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的优化器，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参数更新的方向更稳定，比如</w:t>
            </w:r>
            <w:hyperlink r:id="rId49" w:anchor="cn-api-fluid-optimizer-momentumoptimizer" w:tgtFrame="_blank" w:history="1">
              <w:r w:rsidRPr="000B6364">
                <w:rPr>
                  <w:rFonts w:ascii="Times New Roman" w:eastAsia="宋体" w:hAnsi="Times New Roman" w:cs="Times New Roman"/>
                  <w:color w:val="333333"/>
                  <w:sz w:val="18"/>
                  <w:szCs w:val="18"/>
                  <w:shd w:val="clear" w:color="auto" w:fill="FFFFFF"/>
                </w:rPr>
                <w:t>Momentum</w:t>
              </w:r>
            </w:hyperlink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优化器。每个批次的数据含有抽样误差，</w:t>
            </w:r>
            <w:r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这样会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导致梯度更新的方向波动较大。如果我们引入物理动量的概念，给梯度下降的过程加入一定的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“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惯性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”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累积，就可以减少更新路径上的震荡</w:t>
            </w:r>
            <w:r>
              <w:rPr>
                <w:rFonts w:ascii="Times New Roman" w:eastAsia="宋体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即每次更新的梯度由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“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历史多次梯度的累积方向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”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和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“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当次梯度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”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加权相加得到。历史多次梯度的累积方向往往是从全局视角更正确的方向，这与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“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惯性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”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的物理概念很像，也是为何其起名为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“Momentum”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的原因。</w:t>
            </w:r>
          </w:p>
          <w:p w:rsidR="00D20B9C" w:rsidRDefault="00D20B9C" w:rsidP="006F0D74">
            <w:pPr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</w:p>
          <w:p w:rsidR="00D20B9C" w:rsidRDefault="00D20B9C" w:rsidP="006F0D74">
            <w:pPr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根据不同参数距离最优解的远近，动态调整学习率，比如</w:t>
            </w:r>
            <w:hyperlink r:id="rId50" w:anchor="cn-api-fluid-optimizer-adagradoptimizer" w:tgtFrame="_blank" w:history="1">
              <w:r w:rsidRPr="000B6364">
                <w:rPr>
                  <w:rFonts w:ascii="Times New Roman" w:eastAsia="宋体" w:hAnsi="Times New Roman" w:cs="Times New Roman"/>
                  <w:color w:val="333333"/>
                  <w:sz w:val="18"/>
                  <w:szCs w:val="18"/>
                  <w:shd w:val="clear" w:color="auto" w:fill="FFFFFF"/>
                </w:rPr>
                <w:t>AdaGrad</w:t>
              </w:r>
            </w:hyperlink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优化器。通过调整学习率的实验可以发现：当某个参数的现值距离最优解较远时（表现为梯度的绝对值较大），我们期望参数更新的步长大一些，以便更快收敛到最优解。当某个参数的现值距离最优解较近时（表现为梯度的绝对值较小），我们期望参数的更新步长小一些，以便更精细的逼近最优解。参数更新的步长应该随着优化过程逐渐减少，减少的程度与当前梯度的大小有关。根据这个思想编写的优化算法称为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“AdaGrad”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Ada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是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Adaptive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的缩写，表示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“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适应环境而变化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”</w:t>
            </w: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的意思。</w:t>
            </w:r>
          </w:p>
          <w:p w:rsidR="00D20B9C" w:rsidRPr="000B6364" w:rsidRDefault="00D20B9C" w:rsidP="006F0D74">
            <w:pPr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</w:p>
          <w:p w:rsidR="00D20B9C" w:rsidRPr="000B6364" w:rsidRDefault="00D20B9C" w:rsidP="006F0D74">
            <w:pPr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因为上述两个优化思路是正交的，所以可以将两个思路结合起来，这就是当前广泛应用的</w:t>
            </w:r>
            <w:hyperlink r:id="rId51" w:anchor="cn-api-fluid-optimizer-adamoptimizer" w:tgtFrame="_blank" w:history="1">
              <w:r w:rsidRPr="000B6364">
                <w:rPr>
                  <w:rFonts w:ascii="Times New Roman" w:eastAsia="宋体" w:hAnsi="Times New Roman" w:cs="Times New Roman"/>
                  <w:color w:val="333333"/>
                  <w:sz w:val="18"/>
                  <w:szCs w:val="18"/>
                  <w:shd w:val="clear" w:color="auto" w:fill="FFFFFF"/>
                </w:rPr>
                <w:t>Adam</w:t>
              </w:r>
            </w:hyperlink>
            <w:r w:rsidRPr="000B6364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算法。</w:t>
            </w:r>
          </w:p>
        </w:tc>
      </w:tr>
    </w:tbl>
    <w:p w:rsidR="00D20B9C" w:rsidRPr="00D20B9C" w:rsidRDefault="00D20B9C" w:rsidP="00D20B9C">
      <w:pPr>
        <w:pStyle w:val="a6"/>
        <w:ind w:left="360" w:firstLineChars="0" w:firstLine="0"/>
        <w:rPr>
          <w:sz w:val="28"/>
          <w:szCs w:val="28"/>
        </w:rPr>
      </w:pPr>
    </w:p>
    <w:p w:rsidR="00D20B9C" w:rsidRPr="00D20B9C" w:rsidRDefault="00D20B9C" w:rsidP="00D20B9C">
      <w:pPr>
        <w:pStyle w:val="a6"/>
        <w:numPr>
          <w:ilvl w:val="0"/>
          <w:numId w:val="15"/>
        </w:numPr>
        <w:ind w:firstLineChars="0"/>
        <w:rPr>
          <w:sz w:val="28"/>
          <w:szCs w:val="28"/>
        </w:rPr>
      </w:pPr>
      <w:r w:rsidRPr="00D20B9C">
        <w:rPr>
          <w:rFonts w:hint="eastAsia"/>
          <w:sz w:val="28"/>
          <w:szCs w:val="28"/>
        </w:rPr>
        <w:t>实验结果呈现与说明（如调试模型的某个中间环节）：</w:t>
      </w:r>
    </w:p>
    <w:p w:rsidR="00D20B9C" w:rsidRDefault="00D20B9C" w:rsidP="00D20B9C">
      <w:pPr>
        <w:pStyle w:val="a6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要求：结果截图</w:t>
      </w:r>
      <w:r>
        <w:rPr>
          <w:rFonts w:hint="eastAsia"/>
          <w:sz w:val="28"/>
          <w:szCs w:val="28"/>
        </w:rPr>
        <w:t xml:space="preserve"> 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文字，能证明以上解读的实验不少于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项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4746"/>
        <w:gridCol w:w="4522"/>
      </w:tblGrid>
      <w:tr w:rsidR="00D20B9C" w:rsidRPr="00E148A7" w:rsidTr="006F0D74">
        <w:tc>
          <w:tcPr>
            <w:tcW w:w="2896" w:type="dxa"/>
          </w:tcPr>
          <w:p w:rsidR="00D20B9C" w:rsidRPr="00E148A7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E148A7"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>实验结果截图</w:t>
            </w:r>
          </w:p>
        </w:tc>
        <w:tc>
          <w:tcPr>
            <w:tcW w:w="5040" w:type="dxa"/>
          </w:tcPr>
          <w:p w:rsidR="00D20B9C" w:rsidRPr="00E148A7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E148A7"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>描述说明</w:t>
            </w:r>
          </w:p>
        </w:tc>
      </w:tr>
      <w:tr w:rsidR="00D20B9C" w:rsidRPr="00E148A7" w:rsidTr="006F0D74">
        <w:tc>
          <w:tcPr>
            <w:tcW w:w="2896" w:type="dxa"/>
          </w:tcPr>
          <w:p w:rsidR="00D20B9C" w:rsidRPr="00E148A7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134DF4FE" wp14:editId="30BC7CCE">
                  <wp:extent cx="1722213" cy="557138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098" cy="599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20B9C" w:rsidRPr="004F0BC9" w:rsidRDefault="00D20B9C" w:rsidP="006F0D74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F0BC9">
              <w:rPr>
                <w:rFonts w:ascii="Times New Roman" w:eastAsia="宋体" w:hAnsi="Times New Roman" w:cs="Times New Roman"/>
                <w:sz w:val="18"/>
                <w:szCs w:val="18"/>
              </w:rPr>
              <w:t>用户还可以使用</w:t>
            </w:r>
            <w:r w:rsidRPr="004F0BC9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program_guard </w:t>
            </w:r>
            <w:r w:rsidRPr="004F0BC9">
              <w:rPr>
                <w:rFonts w:ascii="Times New Roman" w:eastAsia="宋体" w:hAnsi="Times New Roman" w:cs="Times New Roman"/>
                <w:sz w:val="18"/>
                <w:szCs w:val="18"/>
              </w:rPr>
              <w:t>配合</w:t>
            </w:r>
            <w:r w:rsidRPr="004F0BC9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with </w:t>
            </w:r>
            <w:r w:rsidRPr="004F0BC9">
              <w:rPr>
                <w:rFonts w:ascii="Times New Roman" w:eastAsia="宋体" w:hAnsi="Times New Roman" w:cs="Times New Roman"/>
                <w:sz w:val="18"/>
                <w:szCs w:val="18"/>
              </w:rPr>
              <w:t>语句，修改配置好的</w:t>
            </w:r>
            <w:r w:rsidRPr="004F0BC9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default_startup_program </w:t>
            </w:r>
            <w:r w:rsidRPr="004F0BC9">
              <w:rPr>
                <w:rFonts w:ascii="Times New Roman" w:eastAsia="宋体" w:hAnsi="Times New Roman" w:cs="Times New Roman"/>
                <w:sz w:val="18"/>
                <w:szCs w:val="18"/>
              </w:rPr>
              <w:t>和</w:t>
            </w:r>
            <w:r w:rsidRPr="004F0BC9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default_main_program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。</w:t>
            </w:r>
          </w:p>
        </w:tc>
      </w:tr>
      <w:tr w:rsidR="00D20B9C" w:rsidRPr="00E148A7" w:rsidTr="006F0D74">
        <w:tc>
          <w:tcPr>
            <w:tcW w:w="2896" w:type="dxa"/>
          </w:tcPr>
          <w:p w:rsidR="00D20B9C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A0CBE15" wp14:editId="65E4FDE6">
                  <wp:extent cx="2866616" cy="377568"/>
                  <wp:effectExtent l="0" t="0" r="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817" cy="386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0B9C" w:rsidRPr="00E148A7" w:rsidRDefault="00D20B9C" w:rsidP="006F0D74">
            <w:pPr>
              <w:pStyle w:val="a6"/>
              <w:ind w:firstLineChars="0" w:firstLine="0"/>
              <w:jc w:val="left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CED4B54" wp14:editId="566FA922">
                  <wp:extent cx="2875117" cy="706837"/>
                  <wp:effectExtent l="0" t="0" r="190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332" cy="745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20B9C" w:rsidRPr="00081044" w:rsidRDefault="00D20B9C" w:rsidP="006F0D74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81044">
              <w:rPr>
                <w:rFonts w:ascii="Times New Roman" w:eastAsia="宋体" w:hAnsi="Times New Roman" w:cs="Times New Roman"/>
                <w:sz w:val="18"/>
                <w:szCs w:val="18"/>
              </w:rPr>
              <w:t>如果</w:t>
            </w:r>
            <w:r w:rsidRPr="00081044">
              <w:rPr>
                <w:rFonts w:ascii="Times New Roman" w:eastAsia="宋体" w:hAnsi="Times New Roman" w:cs="Times New Roman"/>
                <w:sz w:val="18"/>
                <w:szCs w:val="18"/>
              </w:rPr>
              <w:t>feed</w:t>
            </w:r>
            <w:r w:rsidRPr="00081044">
              <w:rPr>
                <w:rFonts w:ascii="Times New Roman" w:eastAsia="宋体" w:hAnsi="Times New Roman" w:cs="Times New Roman"/>
                <w:sz w:val="18"/>
                <w:szCs w:val="18"/>
              </w:rPr>
              <w:t>参数为</w:t>
            </w:r>
            <w:r w:rsidRPr="00081044">
              <w:rPr>
                <w:rFonts w:ascii="Times New Roman" w:eastAsia="宋体" w:hAnsi="Times New Roman" w:cs="Times New Roman"/>
                <w:sz w:val="18"/>
                <w:szCs w:val="18"/>
              </w:rPr>
              <w:t>dict</w:t>
            </w:r>
            <w:r w:rsidRPr="00081044">
              <w:rPr>
                <w:rFonts w:ascii="Times New Roman" w:eastAsia="宋体" w:hAnsi="Times New Roman" w:cs="Times New Roman"/>
                <w:sz w:val="18"/>
                <w:szCs w:val="18"/>
              </w:rPr>
              <w:t>类型，那么传入</w:t>
            </w:r>
            <w:r w:rsidRPr="00081044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ParallelExecutor </w:t>
            </w:r>
            <w:r w:rsidRPr="00081044">
              <w:rPr>
                <w:rFonts w:ascii="Times New Roman" w:eastAsia="宋体" w:hAnsi="Times New Roman" w:cs="Times New Roman"/>
                <w:sz w:val="18"/>
                <w:szCs w:val="18"/>
              </w:rPr>
              <w:t>的数据量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必须</w:t>
            </w:r>
            <w:r w:rsidRPr="00081044">
              <w:rPr>
                <w:rFonts w:ascii="Times New Roman" w:eastAsia="宋体" w:hAnsi="Times New Roman" w:cs="Times New Roman"/>
                <w:sz w:val="18"/>
                <w:szCs w:val="18"/>
              </w:rPr>
              <w:t>大于可用的</w:t>
            </w:r>
            <w:r w:rsidRPr="00081044">
              <w:rPr>
                <w:rFonts w:ascii="Times New Roman" w:eastAsia="宋体" w:hAnsi="Times New Roman" w:cs="Times New Roman"/>
                <w:sz w:val="18"/>
                <w:szCs w:val="18"/>
              </w:rPr>
              <w:t>CPU</w:t>
            </w:r>
            <w:r w:rsidRPr="00081044">
              <w:rPr>
                <w:rFonts w:ascii="Times New Roman" w:eastAsia="宋体" w:hAnsi="Times New Roman" w:cs="Times New Roman"/>
                <w:sz w:val="18"/>
                <w:szCs w:val="18"/>
              </w:rPr>
              <w:t>核数或</w:t>
            </w:r>
            <w:r w:rsidRPr="00081044">
              <w:rPr>
                <w:rFonts w:ascii="Times New Roman" w:eastAsia="宋体" w:hAnsi="Times New Roman" w:cs="Times New Roman"/>
                <w:sz w:val="18"/>
                <w:szCs w:val="18"/>
              </w:rPr>
              <w:t>GPU</w:t>
            </w:r>
            <w:r w:rsidRPr="00081044">
              <w:rPr>
                <w:rFonts w:ascii="Times New Roman" w:eastAsia="宋体" w:hAnsi="Times New Roman" w:cs="Times New Roman"/>
                <w:sz w:val="18"/>
                <w:szCs w:val="18"/>
              </w:rPr>
              <w:t>卡数。否则，</w:t>
            </w:r>
            <w:r w:rsidRPr="00081044">
              <w:rPr>
                <w:rFonts w:ascii="Times New Roman" w:eastAsia="宋体" w:hAnsi="Times New Roman" w:cs="Times New Roman"/>
                <w:sz w:val="18"/>
                <w:szCs w:val="18"/>
              </w:rPr>
              <w:t>C++</w:t>
            </w:r>
            <w:r w:rsidRPr="00081044">
              <w:rPr>
                <w:rFonts w:ascii="Times New Roman" w:eastAsia="宋体" w:hAnsi="Times New Roman" w:cs="Times New Roman"/>
                <w:sz w:val="18"/>
                <w:szCs w:val="18"/>
              </w:rPr>
              <w:t>端将会抛出异常。应额外注意核对数据集的最后一个</w:t>
            </w:r>
            <w:r w:rsidRPr="00081044">
              <w:rPr>
                <w:rFonts w:ascii="Times New Roman" w:eastAsia="宋体" w:hAnsi="Times New Roman" w:cs="Times New Roman"/>
                <w:sz w:val="18"/>
                <w:szCs w:val="18"/>
              </w:rPr>
              <w:t>batch</w:t>
            </w:r>
            <w:r w:rsidRPr="00081044">
              <w:rPr>
                <w:rFonts w:ascii="Times New Roman" w:eastAsia="宋体" w:hAnsi="Times New Roman" w:cs="Times New Roman"/>
                <w:sz w:val="18"/>
                <w:szCs w:val="18"/>
              </w:rPr>
              <w:t>是否比可用的</w:t>
            </w:r>
            <w:r w:rsidRPr="00081044">
              <w:rPr>
                <w:rFonts w:ascii="Times New Roman" w:eastAsia="宋体" w:hAnsi="Times New Roman" w:cs="Times New Roman"/>
                <w:sz w:val="18"/>
                <w:szCs w:val="18"/>
              </w:rPr>
              <w:t>CPU</w:t>
            </w:r>
            <w:r w:rsidRPr="00081044">
              <w:rPr>
                <w:rFonts w:ascii="Times New Roman" w:eastAsia="宋体" w:hAnsi="Times New Roman" w:cs="Times New Roman"/>
                <w:sz w:val="18"/>
                <w:szCs w:val="18"/>
              </w:rPr>
              <w:t>核数或</w:t>
            </w:r>
            <w:r w:rsidRPr="00081044">
              <w:rPr>
                <w:rFonts w:ascii="Times New Roman" w:eastAsia="宋体" w:hAnsi="Times New Roman" w:cs="Times New Roman"/>
                <w:sz w:val="18"/>
                <w:szCs w:val="18"/>
              </w:rPr>
              <w:t>GPU</w:t>
            </w:r>
            <w:r w:rsidRPr="00081044">
              <w:rPr>
                <w:rFonts w:ascii="Times New Roman" w:eastAsia="宋体" w:hAnsi="Times New Roman" w:cs="Times New Roman"/>
                <w:sz w:val="18"/>
                <w:szCs w:val="18"/>
              </w:rPr>
              <w:t>卡数大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。</w:t>
            </w:r>
          </w:p>
        </w:tc>
      </w:tr>
      <w:tr w:rsidR="00D20B9C" w:rsidRPr="00E148A7" w:rsidTr="006F0D74">
        <w:tc>
          <w:tcPr>
            <w:tcW w:w="2896" w:type="dxa"/>
          </w:tcPr>
          <w:p w:rsidR="00D20B9C" w:rsidRPr="00897303" w:rsidRDefault="00D20B9C" w:rsidP="006F0D74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897303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4B87278" wp14:editId="030C1567">
                  <wp:extent cx="2866965" cy="577811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770" cy="60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20B9C" w:rsidRPr="00897303" w:rsidRDefault="00D20B9C" w:rsidP="006F0D74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897303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使</w:t>
            </w:r>
            <w:r w:rsidRPr="00897303">
              <w:rPr>
                <w:rFonts w:ascii="PingFang SC" w:eastAsia="PingFang SC" w:hAnsi="PingFang SC" w:cs="PingFang SC" w:hint="eastAsia"/>
                <w:sz w:val="18"/>
                <w:szCs w:val="18"/>
              </w:rPr>
              <w:t>⽤</w:t>
            </w:r>
            <w:r w:rsidRPr="00897303">
              <w:rPr>
                <w:rFonts w:ascii="宋体" w:eastAsia="宋体" w:hAnsi="宋体" w:cs="宋体" w:hint="eastAsia"/>
                <w:sz w:val="18"/>
                <w:szCs w:val="18"/>
              </w:rPr>
              <w:t>相同</w:t>
            </w:r>
            <w:r w:rsidRPr="00897303">
              <w:rPr>
                <w:rFonts w:ascii="Times New Roman" w:eastAsia="宋体" w:hAnsi="Times New Roman" w:cs="Times New Roman"/>
                <w:sz w:val="18"/>
                <w:szCs w:val="18"/>
              </w:rPr>
              <w:t>shape</w:t>
            </w:r>
            <w:r w:rsidRPr="00897303">
              <w:rPr>
                <w:rFonts w:ascii="Times New Roman" w:eastAsia="宋体" w:hAnsi="Times New Roman" w:cs="Times New Roman"/>
                <w:sz w:val="18"/>
                <w:szCs w:val="18"/>
              </w:rPr>
              <w:t>的</w:t>
            </w:r>
            <w:r w:rsidRPr="00897303">
              <w:rPr>
                <w:rFonts w:ascii="Times New Roman" w:eastAsia="宋体" w:hAnsi="Times New Roman" w:cs="Times New Roman"/>
                <w:sz w:val="18"/>
                <w:szCs w:val="18"/>
              </w:rPr>
              <w:t>np.ndarray</w:t>
            </w:r>
            <w:r w:rsidRPr="00897303">
              <w:rPr>
                <w:rFonts w:ascii="Times New Roman" w:eastAsia="宋体" w:hAnsi="Times New Roman" w:cs="Times New Roman"/>
                <w:sz w:val="18"/>
                <w:szCs w:val="18"/>
              </w:rPr>
              <w:t>对</w:t>
            </w:r>
            <w:r w:rsidRPr="00897303">
              <w:rPr>
                <w:rFonts w:ascii="Times New Roman" w:eastAsia="宋体" w:hAnsi="Times New Roman" w:cs="Times New Roman"/>
                <w:sz w:val="18"/>
                <w:szCs w:val="18"/>
              </w:rPr>
              <w:t>paddle</w:t>
            </w:r>
            <w:r w:rsidRPr="00897303">
              <w:rPr>
                <w:rFonts w:ascii="Times New Roman" w:eastAsia="宋体" w:hAnsi="Times New Roman" w:cs="Times New Roman"/>
                <w:sz w:val="18"/>
                <w:szCs w:val="18"/>
              </w:rPr>
              <w:t>变量初始化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。</w:t>
            </w:r>
          </w:p>
        </w:tc>
      </w:tr>
      <w:tr w:rsidR="00D20B9C" w:rsidRPr="00E148A7" w:rsidTr="006F0D74">
        <w:tc>
          <w:tcPr>
            <w:tcW w:w="2896" w:type="dxa"/>
          </w:tcPr>
          <w:p w:rsidR="00D20B9C" w:rsidRPr="00897303" w:rsidRDefault="00D20B9C" w:rsidP="006F0D74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19DBF8D" wp14:editId="1BCA415E">
                  <wp:extent cx="2731980" cy="1747533"/>
                  <wp:effectExtent l="0" t="0" r="0" b="508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570" cy="1770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20B9C" w:rsidRPr="00897303" w:rsidRDefault="00D20B9C" w:rsidP="006F0D74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243EFF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Adaptive Gradient </w:t>
            </w:r>
            <w:r w:rsidRPr="00243EFF">
              <w:rPr>
                <w:rFonts w:ascii="Times New Roman" w:eastAsia="宋体" w:hAnsi="Times New Roman" w:cs="Times New Roman"/>
                <w:sz w:val="18"/>
                <w:szCs w:val="18"/>
              </w:rPr>
              <w:t>优化器</w:t>
            </w:r>
            <w:r w:rsidRPr="00243EFF">
              <w:rPr>
                <w:rFonts w:ascii="Times New Roman" w:eastAsia="宋体" w:hAnsi="Times New Roman" w:cs="Times New Roman"/>
                <w:sz w:val="18"/>
                <w:szCs w:val="18"/>
              </w:rPr>
              <w:t>(</w:t>
            </w:r>
            <w:r w:rsidRPr="00243EFF">
              <w:rPr>
                <w:rFonts w:ascii="Times New Roman" w:eastAsia="宋体" w:hAnsi="Times New Roman" w:cs="Times New Roman"/>
                <w:sz w:val="18"/>
                <w:szCs w:val="18"/>
              </w:rPr>
              <w:t>自适应梯度优化器，简称</w:t>
            </w:r>
            <w:r w:rsidRPr="00243EFF">
              <w:rPr>
                <w:rFonts w:ascii="Times New Roman" w:eastAsia="宋体" w:hAnsi="Times New Roman" w:cs="Times New Roman"/>
                <w:sz w:val="18"/>
                <w:szCs w:val="18"/>
              </w:rPr>
              <w:t>Adagrad)</w:t>
            </w:r>
            <w:r w:rsidRPr="00243EFF">
              <w:rPr>
                <w:rFonts w:ascii="Times New Roman" w:eastAsia="宋体" w:hAnsi="Times New Roman" w:cs="Times New Roman"/>
                <w:sz w:val="18"/>
                <w:szCs w:val="18"/>
              </w:rPr>
              <w:t>可以针对不同参数样本数不平均的问题，自适应地为各个参数分配不同的学习率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。</w:t>
            </w:r>
          </w:p>
        </w:tc>
      </w:tr>
    </w:tbl>
    <w:p w:rsidR="001F3B65" w:rsidRPr="00D20B9C" w:rsidRDefault="001F3B65" w:rsidP="00927ABC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right="998"/>
        <w:rPr>
          <w:rFonts w:ascii="Helvetica" w:hAnsi="Helvetica"/>
          <w:sz w:val="28"/>
          <w:szCs w:val="28"/>
          <w:lang w:val="en-US"/>
        </w:rPr>
      </w:pPr>
    </w:p>
    <w:p w:rsidR="007D0500" w:rsidRDefault="001F3B65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left="360" w:right="998"/>
        <w:rPr>
          <w:rFonts w:ascii="Helvetica" w:eastAsia="Helvetica" w:hAnsi="Helvetica" w:cs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4.</w:t>
      </w:r>
      <w:r>
        <w:rPr>
          <w:rFonts w:ascii="Arial Unicode MS" w:hAnsi="Arial Unicode MS" w:hint="eastAsia"/>
          <w:sz w:val="28"/>
          <w:szCs w:val="28"/>
        </w:rPr>
        <w:t>疑惑问题点整理：</w:t>
      </w:r>
    </w:p>
    <w:tbl>
      <w:tblPr>
        <w:tblStyle w:val="TableNormal"/>
        <w:tblW w:w="9630" w:type="dxa"/>
        <w:tblInd w:w="46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9630"/>
      </w:tblGrid>
      <w:tr w:rsidR="007D0500">
        <w:trPr>
          <w:trHeight w:val="295"/>
          <w:tblHeader/>
        </w:trPr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11"/>
            </w:pPr>
            <w:r>
              <w:rPr>
                <w:rFonts w:ascii="Arial Unicode MS" w:hAnsi="Arial Unicode MS" w:cs="Arial Unicode MS" w:hint="eastAsia"/>
              </w:rPr>
              <w:t>问题点：</w:t>
            </w:r>
          </w:p>
        </w:tc>
      </w:tr>
      <w:tr w:rsidR="007D0500">
        <w:tblPrEx>
          <w:shd w:val="clear" w:color="auto" w:fill="auto"/>
        </w:tblPrEx>
        <w:trPr>
          <w:trHeight w:val="295"/>
        </w:trPr>
        <w:tc>
          <w:tcPr>
            <w:tcW w:w="9630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E48A4" w:rsidRPr="00960EA2" w:rsidRDefault="008E48A4" w:rsidP="008E48A4">
            <w:pPr>
              <w:rPr>
                <w:rFonts w:eastAsiaTheme="minorEastAsia"/>
                <w:kern w:val="2"/>
                <w:szCs w:val="21"/>
                <w:bdr w:val="none" w:sz="0" w:space="0" w:color="auto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1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.fluid.initializer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中有两个模块——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force_init_on_cpu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（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该接口获得一个是否强制在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CPU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上初始化变量的布尔型标志位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）；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init_on_cpu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（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该接口设置强制变量在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CPU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上初始化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）。</w:t>
            </w:r>
          </w:p>
          <w:p w:rsidR="007D0500" w:rsidRPr="00927ABC" w:rsidRDefault="008E48A4" w:rsidP="008E48A4">
            <w:pPr>
              <w:pStyle w:val="2"/>
              <w:rPr>
                <w:rFonts w:ascii="宋体" w:eastAsia="宋体" w:hAnsi="宋体" w:cs="宋体"/>
              </w:rPr>
            </w:pPr>
            <w:r w:rsidRPr="00960EA2">
              <w:rPr>
                <w:rFonts w:eastAsiaTheme="minorEastAsia" w:cs="Arial Unicode MS" w:hint="eastAsia"/>
                <w:kern w:val="2"/>
                <w:sz w:val="22"/>
                <w:szCs w:val="21"/>
                <w:bdr w:val="none" w:sz="0" w:space="0" w:color="auto"/>
              </w:rPr>
              <w:t>不太清楚这两个函数设置的实际意义。</w:t>
            </w:r>
          </w:p>
        </w:tc>
      </w:tr>
      <w:tr w:rsidR="008E48A4">
        <w:tblPrEx>
          <w:shd w:val="clear" w:color="auto" w:fill="auto"/>
        </w:tblPrEx>
        <w:trPr>
          <w:trHeight w:val="295"/>
        </w:trPr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E48A4" w:rsidRPr="008E48A4" w:rsidRDefault="008E48A4" w:rsidP="008E48A4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2.PaddlePaddle Fluid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中有两种执行器。一种是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Executor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默认的单线程执行器，另一种是并行计算执行器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——</w:t>
            </w:r>
            <w:hyperlink r:id="rId57" w:anchor="api-guide-parallel-executor" w:history="1">
              <w:r w:rsidRPr="00960EA2">
                <w:rPr>
                  <w:rFonts w:eastAsiaTheme="minorEastAsia"/>
                  <w:kern w:val="2"/>
                  <w:szCs w:val="21"/>
                  <w:bdr w:val="none" w:sz="0" w:space="0" w:color="auto"/>
                </w:rPr>
                <w:t>数据并行执行引擎</w:t>
              </w:r>
            </w:hyperlink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。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Executor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和</w:t>
            </w:r>
            <w:hyperlink r:id="rId58" w:anchor="api-guide-parallel-executor" w:history="1">
              <w:r w:rsidRPr="00960EA2">
                <w:rPr>
                  <w:rFonts w:eastAsiaTheme="minorEastAsia"/>
                  <w:kern w:val="2"/>
                  <w:szCs w:val="21"/>
                  <w:bdr w:val="none" w:sz="0" w:space="0" w:color="auto"/>
                </w:rPr>
                <w:t>数据并行执行引擎</w:t>
              </w:r>
            </w:hyperlink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的配置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是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不同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的。不太清楚分开两个执行器的原因，合并成一个他不香吗？</w:t>
            </w:r>
          </w:p>
        </w:tc>
      </w:tr>
      <w:tr w:rsidR="008E48A4">
        <w:tblPrEx>
          <w:shd w:val="clear" w:color="auto" w:fill="auto"/>
        </w:tblPrEx>
        <w:trPr>
          <w:trHeight w:val="295"/>
        </w:trPr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E48A4" w:rsidRPr="008E48A4" w:rsidRDefault="008E48A4" w:rsidP="00960EA2">
            <w:pPr>
              <w:rPr>
                <w:rFonts w:ascii="宋体" w:eastAsia="宋体" w:hAnsi="宋体" w:cs="宋体"/>
              </w:rPr>
            </w:pP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3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．现有的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CompiledProgram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仅仅支持静态图，不支持动态图的原因是否为——动态图在运行中计算资源以及操作都是在动态变化中，不好进行分布式训练呢？有没有好解决的方案？</w:t>
            </w:r>
          </w:p>
        </w:tc>
      </w:tr>
      <w:tr w:rsidR="008E48A4">
        <w:tblPrEx>
          <w:shd w:val="clear" w:color="auto" w:fill="auto"/>
        </w:tblPrEx>
        <w:trPr>
          <w:trHeight w:val="295"/>
        </w:trPr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E48A4" w:rsidRPr="008E48A4" w:rsidRDefault="008E48A4" w:rsidP="008E48A4">
            <w:pPr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</w:pP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4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．</w:t>
            </w:r>
            <w:r w:rsidRPr="00960EA2">
              <w:rPr>
                <w:rFonts w:eastAsiaTheme="minorEastAsia"/>
                <w:noProof/>
                <w:kern w:val="2"/>
                <w:szCs w:val="21"/>
                <w:bdr w:val="none" w:sz="0" w:space="0" w:color="auto"/>
              </w:rPr>
              <w:drawing>
                <wp:inline distT="0" distB="0" distL="0" distR="0" wp14:anchorId="75FCC13E" wp14:editId="7C8E5C42">
                  <wp:extent cx="4667367" cy="214656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265" cy="224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如果初始化方法将权值参数全部初始化为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0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或者一个常数，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可能会带来的问题是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导致网络中所有的神经元学习到的是相同的特征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，这个方法的意义何在？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force_cpu (bool)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用于表示初始化的位置，为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True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时，会强制在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CPU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上初始化（即使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executor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设置的是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CUDA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）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，两种初始化有什么区别？</w:t>
            </w:r>
          </w:p>
        </w:tc>
      </w:tr>
      <w:tr w:rsidR="008E48A4">
        <w:tblPrEx>
          <w:shd w:val="clear" w:color="auto" w:fill="auto"/>
        </w:tblPrEx>
        <w:trPr>
          <w:trHeight w:val="295"/>
        </w:trPr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E48A4" w:rsidRDefault="00B622BF" w:rsidP="00B622BF">
            <w:pPr>
              <w:tabs>
                <w:tab w:val="left" w:pos="1471"/>
              </w:tabs>
            </w:pPr>
            <w:r>
              <w:t>5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.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 xml:space="preserve"> o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ps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中只有几个函数的定义，找不到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tanh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等激活函数的定义，但却在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_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_all__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中，是否定义在其他位置</w:t>
            </w:r>
          </w:p>
        </w:tc>
      </w:tr>
      <w:tr w:rsidR="008E48A4">
        <w:tblPrEx>
          <w:shd w:val="clear" w:color="auto" w:fill="auto"/>
        </w:tblPrEx>
        <w:trPr>
          <w:trHeight w:val="295"/>
        </w:trPr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E48A4" w:rsidRDefault="00B622BF" w:rsidP="008E48A4">
            <w:r>
              <w:rPr>
                <w:rFonts w:hint="eastAsia"/>
              </w:rPr>
              <w:t>6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.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 xml:space="preserve"> 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感觉静态图调试存在困难，可有针对静态图的调试工具。</w:t>
            </w:r>
          </w:p>
        </w:tc>
      </w:tr>
      <w:tr w:rsidR="008E48A4">
        <w:tblPrEx>
          <w:shd w:val="clear" w:color="auto" w:fill="auto"/>
        </w:tblPrEx>
        <w:trPr>
          <w:trHeight w:val="295"/>
        </w:trPr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E48A4" w:rsidRDefault="00B622BF" w:rsidP="008E48A4"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7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.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 xml:space="preserve"> 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感觉集成度有点高，嵌套的很复杂。</w:t>
            </w:r>
          </w:p>
        </w:tc>
      </w:tr>
      <w:tr w:rsidR="008E48A4">
        <w:tblPrEx>
          <w:shd w:val="clear" w:color="auto" w:fill="auto"/>
        </w:tblPrEx>
        <w:trPr>
          <w:trHeight w:val="295"/>
        </w:trPr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E48A4" w:rsidRDefault="00B622BF" w:rsidP="008E48A4">
            <w:r>
              <w:rPr>
                <w:rFonts w:hint="eastAsia"/>
              </w:rPr>
              <w:t>8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.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 xml:space="preserve"> 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不太理解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O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p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P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roto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H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older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类的功能和作用</w:t>
            </w:r>
          </w:p>
        </w:tc>
      </w:tr>
      <w:tr w:rsidR="008E48A4">
        <w:tblPrEx>
          <w:shd w:val="clear" w:color="auto" w:fill="auto"/>
        </w:tblPrEx>
        <w:trPr>
          <w:trHeight w:val="295"/>
        </w:trPr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E48A4" w:rsidRDefault="00B622BF" w:rsidP="008E48A4"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9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. S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tart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_up_program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和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main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_program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的区别与联系</w:t>
            </w:r>
          </w:p>
        </w:tc>
      </w:tr>
      <w:tr w:rsidR="008E48A4">
        <w:tblPrEx>
          <w:shd w:val="clear" w:color="auto" w:fill="auto"/>
        </w:tblPrEx>
        <w:trPr>
          <w:trHeight w:val="295"/>
        </w:trPr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E48A4" w:rsidRDefault="00B622BF" w:rsidP="008E48A4"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lastRenderedPageBreak/>
              <w:t>1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0.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 xml:space="preserve"> d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ynamic_lstm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p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相比较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d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ynamic_lstm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的提升在哪里</w:t>
            </w:r>
          </w:p>
        </w:tc>
      </w:tr>
      <w:tr w:rsidR="00B622BF">
        <w:tblPrEx>
          <w:shd w:val="clear" w:color="auto" w:fill="auto"/>
        </w:tblPrEx>
        <w:trPr>
          <w:trHeight w:val="295"/>
        </w:trPr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622BF" w:rsidRDefault="00B622BF" w:rsidP="008E48A4"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1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1.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 xml:space="preserve"> n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 xml:space="preserve">ce 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loss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在哪些情况下面适用</w:t>
            </w:r>
          </w:p>
        </w:tc>
      </w:tr>
      <w:tr w:rsidR="00B622BF">
        <w:tblPrEx>
          <w:shd w:val="clear" w:color="auto" w:fill="auto"/>
        </w:tblPrEx>
        <w:trPr>
          <w:trHeight w:val="295"/>
        </w:trPr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622BF" w:rsidRPr="00960EA2" w:rsidRDefault="00B622BF" w:rsidP="008E48A4">
            <w:pPr>
              <w:rPr>
                <w:rFonts w:eastAsiaTheme="minorEastAsia"/>
                <w:kern w:val="2"/>
                <w:szCs w:val="21"/>
                <w:bdr w:val="none" w:sz="0" w:space="0" w:color="auto"/>
              </w:rPr>
            </w:pP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1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2.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 xml:space="preserve"> ParamAttr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类用于保存网络的部分参数属性，有一些属性不包含在内，不能在初始化时通过网络的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param_attr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参数传入，这里哪些参数可以由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ParamAttr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指定，哪些需要额外指定，设计的标准是什么？</w:t>
            </w:r>
          </w:p>
        </w:tc>
      </w:tr>
      <w:tr w:rsidR="00B622BF">
        <w:tblPrEx>
          <w:shd w:val="clear" w:color="auto" w:fill="auto"/>
        </w:tblPrEx>
        <w:trPr>
          <w:trHeight w:val="295"/>
        </w:trPr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622BF" w:rsidRPr="00960EA2" w:rsidRDefault="00B622BF" w:rsidP="00B622BF">
            <w:pPr>
              <w:rPr>
                <w:rFonts w:eastAsiaTheme="minorEastAsia"/>
                <w:kern w:val="2"/>
                <w:szCs w:val="21"/>
                <w:bdr w:val="none" w:sz="0" w:space="0" w:color="auto"/>
              </w:rPr>
            </w:pP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13.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fluid.unique_name.generator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方法的实现为什么需要先设计一个</w:t>
            </w: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UniqueNameGenerator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类，再实例化一个全局的实例，最终在该方法中调用这个实例的方法。这样的设计感觉过于冗杂。</w:t>
            </w:r>
          </w:p>
        </w:tc>
      </w:tr>
      <w:tr w:rsidR="00B622BF">
        <w:tblPrEx>
          <w:shd w:val="clear" w:color="auto" w:fill="auto"/>
        </w:tblPrEx>
        <w:trPr>
          <w:trHeight w:val="295"/>
        </w:trPr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622BF" w:rsidRDefault="00B622BF" w:rsidP="00960EA2">
            <w:pPr>
              <w:rPr>
                <w:sz w:val="28"/>
                <w:szCs w:val="28"/>
              </w:rPr>
            </w:pPr>
            <w:r w:rsidRPr="00960EA2">
              <w:rPr>
                <w:rFonts w:eastAsiaTheme="minorEastAsia"/>
                <w:kern w:val="2"/>
                <w:szCs w:val="21"/>
                <w:bdr w:val="none" w:sz="0" w:space="0" w:color="auto"/>
              </w:rPr>
              <w:t>14.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 xml:space="preserve"> </w:t>
            </w: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静态图调试困难，是否有针对静态图进行调试的工具？</w:t>
            </w:r>
          </w:p>
        </w:tc>
      </w:tr>
    </w:tbl>
    <w:p w:rsidR="008E48A4" w:rsidRPr="008E48A4" w:rsidRDefault="008E48A4" w:rsidP="008E48A4">
      <w:pPr>
        <w:pStyle w:val="a4"/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right="998"/>
        <w:rPr>
          <w:rFonts w:ascii="Helvetica" w:eastAsia="Helvetica" w:hAnsi="Helvetica" w:cs="Helvetica"/>
          <w:sz w:val="28"/>
          <w:szCs w:val="28"/>
          <w:lang w:val="en-US"/>
        </w:rPr>
      </w:pPr>
    </w:p>
    <w:p w:rsidR="007D0500" w:rsidRDefault="001F3B65" w:rsidP="00927ABC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right="998"/>
        <w:rPr>
          <w:rFonts w:ascii="Helvetica" w:eastAsia="Helvetica" w:hAnsi="Helvetica" w:cs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5.</w:t>
      </w:r>
      <w:r>
        <w:rPr>
          <w:rFonts w:ascii="Arial Unicode MS" w:hAnsi="Arial Unicode MS" w:hint="eastAsia"/>
          <w:sz w:val="28"/>
          <w:szCs w:val="28"/>
        </w:rPr>
        <w:t>可改进功能或可开展工作整理：</w:t>
      </w:r>
    </w:p>
    <w:p w:rsidR="007D0500" w:rsidRDefault="001F3B65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left="360" w:right="998"/>
        <w:rPr>
          <w:rStyle w:val="a5"/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 Unicode MS" w:hAnsi="Arial Unicode MS" w:hint="eastAsia"/>
          <w:sz w:val="28"/>
          <w:szCs w:val="28"/>
        </w:rPr>
        <w:t>要求：文字分条目列出，可改进功能功能不少于</w:t>
      </w:r>
      <w:r>
        <w:rPr>
          <w:rFonts w:ascii="Helvetica" w:hAnsi="Helvetica"/>
          <w:sz w:val="28"/>
          <w:szCs w:val="28"/>
        </w:rPr>
        <w:t>2</w:t>
      </w:r>
      <w:r>
        <w:rPr>
          <w:rFonts w:ascii="Arial Unicode MS" w:hAnsi="Arial Unicode MS" w:hint="eastAsia"/>
          <w:sz w:val="28"/>
          <w:szCs w:val="28"/>
          <w:lang w:val="ja-JP" w:eastAsia="ja-JP"/>
        </w:rPr>
        <w:t>点</w:t>
      </w:r>
    </w:p>
    <w:tbl>
      <w:tblPr>
        <w:tblStyle w:val="TableNormal"/>
        <w:tblW w:w="8273" w:type="dxa"/>
        <w:tblInd w:w="46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640"/>
        <w:gridCol w:w="5633"/>
      </w:tblGrid>
      <w:tr w:rsidR="007D0500" w:rsidTr="008E48A4">
        <w:trPr>
          <w:trHeight w:val="351"/>
          <w:tblHeader/>
        </w:trPr>
        <w:tc>
          <w:tcPr>
            <w:tcW w:w="2640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1078" w:type="dxa"/>
            </w:tcMar>
          </w:tcPr>
          <w:p w:rsidR="007D0500" w:rsidRDefault="001F3B65">
            <w:pPr>
              <w:pStyle w:val="a4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spacing w:before="0"/>
              <w:ind w:right="998"/>
              <w:jc w:val="both"/>
            </w:pPr>
            <w:r>
              <w:rPr>
                <w:rFonts w:eastAsia="Helvetica" w:hint="eastAsia"/>
                <w:b/>
                <w:bCs/>
              </w:rPr>
              <w:t>可改进的功能</w:t>
            </w:r>
          </w:p>
        </w:tc>
        <w:tc>
          <w:tcPr>
            <w:tcW w:w="5633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1078" w:type="dxa"/>
            </w:tcMar>
          </w:tcPr>
          <w:p w:rsidR="007D0500" w:rsidRDefault="001F3B65">
            <w:pPr>
              <w:pStyle w:val="a4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</w:tabs>
              <w:spacing w:before="0"/>
              <w:ind w:right="998"/>
            </w:pPr>
            <w:r>
              <w:rPr>
                <w:rFonts w:eastAsia="Helvetica" w:hint="eastAsia"/>
                <w:b/>
                <w:bCs/>
              </w:rPr>
              <w:t>拟开展工作</w:t>
            </w:r>
          </w:p>
        </w:tc>
      </w:tr>
      <w:tr w:rsidR="008E48A4" w:rsidTr="008E48A4">
        <w:tblPrEx>
          <w:shd w:val="clear" w:color="auto" w:fill="auto"/>
        </w:tblPrEx>
        <w:trPr>
          <w:trHeight w:val="245"/>
        </w:trPr>
        <w:tc>
          <w:tcPr>
            <w:tcW w:w="2640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E48A4" w:rsidRDefault="008E48A4" w:rsidP="008E48A4">
            <w:r w:rsidRPr="00710084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CompiledProgram</w:t>
            </w:r>
            <w:r w:rsidRPr="00710084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用于转换程序以进行各种优化的方法有：预先计算一些逻辑，以便每次运行更快；转换</w:t>
            </w:r>
            <w:r w:rsidRPr="00710084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Program</w:t>
            </w:r>
            <w:r w:rsidRPr="00710084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，使其可以在多个设备中运行；转换</w:t>
            </w:r>
            <w:r w:rsidRPr="00710084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Program</w:t>
            </w:r>
            <w:r w:rsidRPr="00960EA2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以进行优化预测或分布式训练</w:t>
            </w:r>
            <w:r w:rsidRPr="00710084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（此部分尚未完成）。</w:t>
            </w:r>
          </w:p>
        </w:tc>
        <w:tc>
          <w:tcPr>
            <w:tcW w:w="5633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E48A4" w:rsidRPr="00365D4B" w:rsidRDefault="008E48A4" w:rsidP="008E48A4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了解转换</w:t>
            </w:r>
            <w:r w:rsidRPr="00365D4B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Program</w:t>
            </w:r>
            <w:r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分布式训练的难点</w:t>
            </w:r>
          </w:p>
        </w:tc>
      </w:tr>
      <w:tr w:rsidR="008E48A4" w:rsidTr="008E48A4">
        <w:tblPrEx>
          <w:shd w:val="clear" w:color="auto" w:fill="auto"/>
        </w:tblPrEx>
        <w:trPr>
          <w:trHeight w:val="241"/>
        </w:trPr>
        <w:tc>
          <w:tcPr>
            <w:tcW w:w="2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E48A4" w:rsidRPr="00960EA2" w:rsidRDefault="00B622BF" w:rsidP="008E48A4">
            <w:pPr>
              <w:rPr>
                <w:rFonts w:eastAsiaTheme="minorEastAsia"/>
                <w:kern w:val="2"/>
                <w:szCs w:val="21"/>
                <w:bdr w:val="none" w:sz="0" w:space="0" w:color="auto"/>
              </w:rPr>
            </w:pP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能否开发针对静态图的调试工具。</w:t>
            </w:r>
          </w:p>
        </w:tc>
        <w:tc>
          <w:tcPr>
            <w:tcW w:w="5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E48A4" w:rsidRPr="00960EA2" w:rsidRDefault="00B622BF" w:rsidP="008E48A4">
            <w:pPr>
              <w:rPr>
                <w:rFonts w:eastAsiaTheme="minorEastAsia"/>
                <w:kern w:val="2"/>
                <w:szCs w:val="21"/>
                <w:bdr w:val="none" w:sz="0" w:space="0" w:color="auto"/>
              </w:rPr>
            </w:pPr>
            <w:r w:rsidRPr="00960EA2">
              <w:rPr>
                <w:rFonts w:eastAsiaTheme="minorEastAsia" w:hint="eastAsia"/>
                <w:kern w:val="2"/>
                <w:szCs w:val="21"/>
                <w:bdr w:val="none" w:sz="0" w:space="0" w:color="auto"/>
              </w:rPr>
              <w:t>尝试总结静态图调试方法。</w:t>
            </w:r>
          </w:p>
        </w:tc>
      </w:tr>
      <w:tr w:rsidR="008E48A4" w:rsidTr="008E48A4">
        <w:tblPrEx>
          <w:shd w:val="clear" w:color="auto" w:fill="auto"/>
        </w:tblPrEx>
        <w:trPr>
          <w:trHeight w:val="241"/>
        </w:trPr>
        <w:tc>
          <w:tcPr>
            <w:tcW w:w="2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E48A4" w:rsidRPr="00960EA2" w:rsidRDefault="00B622BF" w:rsidP="008E48A4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跟进最新算法的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benchmark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。</w:t>
            </w:r>
          </w:p>
        </w:tc>
        <w:tc>
          <w:tcPr>
            <w:tcW w:w="5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E48A4" w:rsidRPr="00960EA2" w:rsidRDefault="00B622BF" w:rsidP="008E48A4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可以实现一些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benchmark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供开发者使用。</w:t>
            </w:r>
          </w:p>
        </w:tc>
      </w:tr>
      <w:tr w:rsidR="008E48A4" w:rsidTr="008E48A4">
        <w:tblPrEx>
          <w:shd w:val="clear" w:color="auto" w:fill="auto"/>
        </w:tblPrEx>
        <w:trPr>
          <w:trHeight w:val="241"/>
        </w:trPr>
        <w:tc>
          <w:tcPr>
            <w:tcW w:w="2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E48A4" w:rsidRPr="00960EA2" w:rsidRDefault="00B622BF" w:rsidP="00960EA2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可以考虑在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core</w:t>
            </w:r>
            <w:r w:rsidRPr="00960EA2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.py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中标注一下导入的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a</w:t>
            </w:r>
            <w:r w:rsidRPr="00960EA2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vx_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core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或</w:t>
            </w:r>
            <w:r w:rsidRPr="00960EA2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noavx_core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的功能有哪些</w:t>
            </w:r>
          </w:p>
        </w:tc>
        <w:tc>
          <w:tcPr>
            <w:tcW w:w="5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E48A4" w:rsidRPr="00960EA2" w:rsidRDefault="00B622BF" w:rsidP="00960EA2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对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avx</w:t>
            </w:r>
            <w:r w:rsidRPr="00960EA2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_core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和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noavx</w:t>
            </w:r>
            <w:r w:rsidRPr="00960EA2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_core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的动态库进行一些分析</w:t>
            </w:r>
          </w:p>
        </w:tc>
      </w:tr>
      <w:tr w:rsidR="00B622BF" w:rsidTr="008E48A4">
        <w:tblPrEx>
          <w:shd w:val="clear" w:color="auto" w:fill="auto"/>
        </w:tblPrEx>
        <w:trPr>
          <w:trHeight w:val="241"/>
        </w:trPr>
        <w:tc>
          <w:tcPr>
            <w:tcW w:w="2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622BF" w:rsidRPr="00960EA2" w:rsidRDefault="00B622BF" w:rsidP="00960EA2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对于动态图和静态图模式的不同功能可以在</w:t>
            </w:r>
            <w:r w:rsidRPr="00960EA2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framework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中进行更多的区分</w:t>
            </w:r>
          </w:p>
        </w:tc>
        <w:tc>
          <w:tcPr>
            <w:tcW w:w="5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622BF" w:rsidRPr="00960EA2" w:rsidRDefault="00B622BF" w:rsidP="00960EA2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从顶层设计上了解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paddle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的动态图和静态图模式的区别</w:t>
            </w:r>
          </w:p>
        </w:tc>
      </w:tr>
      <w:tr w:rsidR="00B622BF" w:rsidTr="008E48A4">
        <w:tblPrEx>
          <w:shd w:val="clear" w:color="auto" w:fill="auto"/>
        </w:tblPrEx>
        <w:trPr>
          <w:trHeight w:val="241"/>
        </w:trPr>
        <w:tc>
          <w:tcPr>
            <w:tcW w:w="2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622BF" w:rsidRPr="00960EA2" w:rsidRDefault="00B622BF" w:rsidP="00960EA2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r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nn</w:t>
            </w:r>
            <w:r w:rsidRPr="00960EA2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.py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类里面的层次结构不是很清晰</w:t>
            </w:r>
          </w:p>
        </w:tc>
        <w:tc>
          <w:tcPr>
            <w:tcW w:w="5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622BF" w:rsidRPr="00960EA2" w:rsidRDefault="00B622BF" w:rsidP="00960EA2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进一步梳理类之间的关系，了解同样实现类型的类在不同条件下的使用</w:t>
            </w:r>
          </w:p>
        </w:tc>
      </w:tr>
      <w:tr w:rsidR="00B622BF" w:rsidTr="008E48A4">
        <w:tblPrEx>
          <w:shd w:val="clear" w:color="auto" w:fill="auto"/>
        </w:tblPrEx>
        <w:trPr>
          <w:trHeight w:val="241"/>
        </w:trPr>
        <w:tc>
          <w:tcPr>
            <w:tcW w:w="2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622BF" w:rsidRPr="00960EA2" w:rsidRDefault="00B622BF" w:rsidP="00960EA2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 xml:space="preserve">digraph 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mode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下面有些类是不可以使用的</w:t>
            </w:r>
          </w:p>
        </w:tc>
        <w:tc>
          <w:tcPr>
            <w:tcW w:w="5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622BF" w:rsidRPr="00960EA2" w:rsidRDefault="00B622BF" w:rsidP="00960EA2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了解某些类比如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d</w:t>
            </w:r>
            <w:r w:rsidRPr="00960EA2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ynamic_lstm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等等的兼容性</w:t>
            </w:r>
          </w:p>
        </w:tc>
      </w:tr>
      <w:tr w:rsidR="00B622BF" w:rsidTr="008E48A4">
        <w:tblPrEx>
          <w:shd w:val="clear" w:color="auto" w:fill="auto"/>
        </w:tblPrEx>
        <w:trPr>
          <w:trHeight w:val="241"/>
        </w:trPr>
        <w:tc>
          <w:tcPr>
            <w:tcW w:w="2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622BF" w:rsidRPr="00960EA2" w:rsidRDefault="00B622BF" w:rsidP="00B622BF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proofErr w:type="gramStart"/>
            <w:r w:rsidRPr="00960EA2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lastRenderedPageBreak/>
              <w:t>fluid.unique</w:t>
            </w:r>
            <w:proofErr w:type="gramEnd"/>
            <w:r w:rsidRPr="00960EA2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_name.generator</w:t>
            </w:r>
          </w:p>
        </w:tc>
        <w:tc>
          <w:tcPr>
            <w:tcW w:w="5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622BF" w:rsidRPr="00960EA2" w:rsidRDefault="00B622BF" w:rsidP="00B622BF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对其实现方式进行修改</w:t>
            </w:r>
          </w:p>
        </w:tc>
      </w:tr>
      <w:tr w:rsidR="00B622BF" w:rsidTr="008E48A4">
        <w:tblPrEx>
          <w:shd w:val="clear" w:color="auto" w:fill="auto"/>
        </w:tblPrEx>
        <w:trPr>
          <w:trHeight w:val="241"/>
        </w:trPr>
        <w:tc>
          <w:tcPr>
            <w:tcW w:w="2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622BF" w:rsidRPr="00960EA2" w:rsidRDefault="00B622BF" w:rsidP="00960EA2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静态图调试</w:t>
            </w:r>
          </w:p>
        </w:tc>
        <w:tc>
          <w:tcPr>
            <w:tcW w:w="5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622BF" w:rsidRPr="00960EA2" w:rsidRDefault="00B622BF" w:rsidP="00960EA2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调研静态图调试相关的工具，尝试加入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paddle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中</w:t>
            </w:r>
          </w:p>
        </w:tc>
      </w:tr>
    </w:tbl>
    <w:p w:rsidR="007D0500" w:rsidRDefault="007D0500" w:rsidP="00927ABC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right="998"/>
        <w:rPr>
          <w:rStyle w:val="a5"/>
          <w:rFonts w:ascii="Times New Roman" w:eastAsia="Times New Roman" w:hAnsi="Times New Roman" w:cs="Times New Roman"/>
          <w:sz w:val="28"/>
          <w:szCs w:val="28"/>
        </w:rPr>
      </w:pPr>
    </w:p>
    <w:p w:rsidR="007D0500" w:rsidRDefault="001F3B65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left="360" w:right="998"/>
        <w:rPr>
          <w:rStyle w:val="a5"/>
          <w:rFonts w:ascii="Times New Roman" w:eastAsia="Times New Roman" w:hAnsi="Times New Roman" w:cs="Times New Roman"/>
          <w:sz w:val="28"/>
          <w:szCs w:val="28"/>
        </w:rPr>
      </w:pPr>
      <w:r>
        <w:rPr>
          <w:rFonts w:ascii="Helvetica" w:hAnsi="Helvetica"/>
          <w:sz w:val="28"/>
          <w:szCs w:val="28"/>
        </w:rPr>
        <w:t>6.</w:t>
      </w:r>
      <w:r>
        <w:rPr>
          <w:rFonts w:ascii="Arial Unicode MS" w:hAnsi="Arial Unicode MS" w:hint="eastAsia"/>
          <w:sz w:val="28"/>
          <w:szCs w:val="28"/>
        </w:rPr>
        <w:t>可参考其他技术资料及文献：</w:t>
      </w:r>
    </w:p>
    <w:p w:rsidR="007D0500" w:rsidRDefault="001F3B65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left="360" w:right="998"/>
        <w:rPr>
          <w:rStyle w:val="a5"/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 Unicode MS" w:hAnsi="Arial Unicode MS" w:hint="eastAsia"/>
          <w:sz w:val="28"/>
          <w:szCs w:val="28"/>
        </w:rPr>
        <w:t>要求：网页链接或文件整理，参考外部资料不少于</w:t>
      </w:r>
      <w:r>
        <w:rPr>
          <w:rFonts w:ascii="Helvetica" w:hAnsi="Helvetica"/>
          <w:sz w:val="28"/>
          <w:szCs w:val="28"/>
        </w:rPr>
        <w:t>3</w:t>
      </w:r>
      <w:r>
        <w:rPr>
          <w:rFonts w:ascii="Arial Unicode MS" w:hAnsi="Arial Unicode MS" w:hint="eastAsia"/>
          <w:sz w:val="28"/>
          <w:szCs w:val="28"/>
        </w:rPr>
        <w:t>处</w:t>
      </w:r>
    </w:p>
    <w:tbl>
      <w:tblPr>
        <w:tblStyle w:val="TableNormal"/>
        <w:tblW w:w="8273" w:type="dxa"/>
        <w:tblInd w:w="46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3815"/>
        <w:gridCol w:w="4458"/>
      </w:tblGrid>
      <w:tr w:rsidR="007D0500">
        <w:trPr>
          <w:trHeight w:val="295"/>
          <w:tblHeader/>
        </w:trPr>
        <w:tc>
          <w:tcPr>
            <w:tcW w:w="381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11"/>
            </w:pPr>
            <w:r>
              <w:rPr>
                <w:rFonts w:ascii="Arial Unicode MS" w:hAnsi="Arial Unicode MS" w:cs="Arial Unicode MS" w:hint="eastAsia"/>
              </w:rPr>
              <w:t>可参考地址</w:t>
            </w:r>
          </w:p>
        </w:tc>
        <w:tc>
          <w:tcPr>
            <w:tcW w:w="4458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Default="001F3B65">
            <w:pPr>
              <w:pStyle w:val="11"/>
            </w:pPr>
            <w:r>
              <w:rPr>
                <w:rFonts w:ascii="Arial Unicode MS" w:hAnsi="Arial Unicode MS" w:cs="Arial Unicode MS" w:hint="eastAsia"/>
              </w:rPr>
              <w:t>材料设计内容简述</w:t>
            </w:r>
          </w:p>
        </w:tc>
      </w:tr>
      <w:tr w:rsidR="007D0500">
        <w:tblPrEx>
          <w:shd w:val="clear" w:color="auto" w:fill="auto"/>
        </w:tblPrEx>
        <w:trPr>
          <w:trHeight w:val="295"/>
        </w:trPr>
        <w:tc>
          <w:tcPr>
            <w:tcW w:w="381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Pr="00960EA2" w:rsidRDefault="003131B9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hyperlink r:id="rId60" w:history="1">
              <w:r w:rsidR="00B622BF" w:rsidRPr="00960EA2">
                <w:rPr>
                  <w:rFonts w:ascii="Times New Roman" w:eastAsia="宋体" w:hAnsi="Times New Roman" w:cs="Times New Roman"/>
                  <w:szCs w:val="21"/>
                  <w:shd w:val="clear" w:color="auto" w:fill="FFFFFF"/>
                </w:rPr>
                <w:t>https://www.paddlepaddle.org.cn/documentation/docs/zh/api_cn/index_cn.html</w:t>
              </w:r>
            </w:hyperlink>
          </w:p>
        </w:tc>
        <w:tc>
          <w:tcPr>
            <w:tcW w:w="445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Pr="00960EA2" w:rsidRDefault="00B622BF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对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paddle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各个模块进行介绍</w:t>
            </w:r>
          </w:p>
        </w:tc>
      </w:tr>
      <w:tr w:rsidR="007D0500">
        <w:tblPrEx>
          <w:shd w:val="clear" w:color="auto" w:fill="auto"/>
        </w:tblPrEx>
        <w:trPr>
          <w:trHeight w:val="295"/>
        </w:trPr>
        <w:tc>
          <w:tcPr>
            <w:tcW w:w="3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Pr="00960EA2" w:rsidRDefault="003131B9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hyperlink r:id="rId61" w:history="1">
              <w:r w:rsidR="00B622BF" w:rsidRPr="00960EA2">
                <w:rPr>
                  <w:rFonts w:ascii="Times New Roman" w:eastAsia="宋体" w:hAnsi="Times New Roman" w:cs="Times New Roman"/>
                  <w:szCs w:val="21"/>
                  <w:shd w:val="clear" w:color="auto" w:fill="FFFFFF"/>
                </w:rPr>
                <w:t>https://github.com/fengdu78/PaddlePaddle-Tutorial</w:t>
              </w:r>
            </w:hyperlink>
          </w:p>
        </w:tc>
        <w:tc>
          <w:tcPr>
            <w:tcW w:w="44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Pr="00960EA2" w:rsidRDefault="00B622BF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对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PaddlePaddle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相关资源进行了整理与汇总。</w:t>
            </w:r>
          </w:p>
        </w:tc>
      </w:tr>
      <w:tr w:rsidR="007D0500">
        <w:tblPrEx>
          <w:shd w:val="clear" w:color="auto" w:fill="auto"/>
        </w:tblPrEx>
        <w:trPr>
          <w:trHeight w:val="295"/>
        </w:trPr>
        <w:tc>
          <w:tcPr>
            <w:tcW w:w="3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Pr="00960EA2" w:rsidRDefault="003131B9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hyperlink r:id="rId62" w:history="1">
              <w:r w:rsidR="00472FBC" w:rsidRPr="00960EA2">
                <w:rPr>
                  <w:rFonts w:ascii="Times New Roman" w:eastAsia="宋体" w:hAnsi="Times New Roman" w:cs="Times New Roman"/>
                  <w:szCs w:val="21"/>
                  <w:shd w:val="clear" w:color="auto" w:fill="FFFFFF"/>
                </w:rPr>
                <w:t>https://www.jikexueyuan.com/course/padlle/</w:t>
              </w:r>
            </w:hyperlink>
          </w:p>
        </w:tc>
        <w:tc>
          <w:tcPr>
            <w:tcW w:w="44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00" w:rsidRPr="00960EA2" w:rsidRDefault="00472FBC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P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addle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学习</w:t>
            </w:r>
          </w:p>
        </w:tc>
      </w:tr>
      <w:tr w:rsidR="00472FBC">
        <w:tblPrEx>
          <w:shd w:val="clear" w:color="auto" w:fill="auto"/>
        </w:tblPrEx>
        <w:trPr>
          <w:trHeight w:val="295"/>
        </w:trPr>
        <w:tc>
          <w:tcPr>
            <w:tcW w:w="3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72FBC" w:rsidRPr="00960EA2" w:rsidRDefault="003131B9" w:rsidP="00472FBC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hyperlink r:id="rId63" w:history="1">
              <w:r w:rsidR="00472FBC" w:rsidRPr="00960EA2">
                <w:rPr>
                  <w:rFonts w:ascii="Times New Roman" w:eastAsia="宋体" w:hAnsi="Times New Roman" w:cs="Times New Roman"/>
                  <w:szCs w:val="21"/>
                  <w:shd w:val="clear" w:color="auto" w:fill="FFFFFF"/>
                </w:rPr>
                <w:t>https://www.zhihu.com/question/54356960</w:t>
              </w:r>
            </w:hyperlink>
          </w:p>
        </w:tc>
        <w:tc>
          <w:tcPr>
            <w:tcW w:w="44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72FBC" w:rsidRPr="00960EA2" w:rsidRDefault="00472FBC" w:rsidP="00472FBC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S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eq</w:t>
            </w:r>
            <w:r w:rsidRPr="00960EA2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2seq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里面的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b</w:t>
            </w:r>
            <w:r w:rsidRPr="00960EA2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eam search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的具体过程。</w:t>
            </w:r>
          </w:p>
        </w:tc>
      </w:tr>
      <w:tr w:rsidR="00472FBC">
        <w:tblPrEx>
          <w:shd w:val="clear" w:color="auto" w:fill="auto"/>
        </w:tblPrEx>
        <w:trPr>
          <w:trHeight w:val="295"/>
        </w:trPr>
        <w:tc>
          <w:tcPr>
            <w:tcW w:w="3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72FBC" w:rsidRPr="00960EA2" w:rsidRDefault="003131B9" w:rsidP="00472FBC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hyperlink r:id="rId64" w:history="1">
              <w:r w:rsidR="00472FBC" w:rsidRPr="00960EA2">
                <w:rPr>
                  <w:rFonts w:ascii="Times New Roman" w:eastAsia="宋体" w:hAnsi="Times New Roman" w:cs="Times New Roman"/>
                  <w:szCs w:val="21"/>
                  <w:shd w:val="clear" w:color="auto" w:fill="FFFFFF"/>
                </w:rPr>
                <w:t>https://baike.baidu.com/item/AUC/19282953</w:t>
              </w:r>
            </w:hyperlink>
          </w:p>
        </w:tc>
        <w:tc>
          <w:tcPr>
            <w:tcW w:w="44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72FBC" w:rsidRPr="00960EA2" w:rsidRDefault="00472FBC" w:rsidP="00472FBC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AUC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和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ROC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的具体含义及计算</w:t>
            </w:r>
          </w:p>
        </w:tc>
      </w:tr>
      <w:tr w:rsidR="00472FBC">
        <w:tblPrEx>
          <w:shd w:val="clear" w:color="auto" w:fill="auto"/>
        </w:tblPrEx>
        <w:trPr>
          <w:trHeight w:val="295"/>
        </w:trPr>
        <w:tc>
          <w:tcPr>
            <w:tcW w:w="3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72FBC" w:rsidRPr="00960EA2" w:rsidRDefault="003131B9" w:rsidP="00472FBC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hyperlink r:id="rId65" w:history="1">
              <w:r w:rsidR="00472FBC" w:rsidRPr="00960EA2">
                <w:rPr>
                  <w:rFonts w:ascii="Times New Roman" w:eastAsia="宋体" w:hAnsi="Times New Roman" w:cs="Times New Roman"/>
                  <w:szCs w:val="21"/>
                  <w:shd w:val="clear" w:color="auto" w:fill="FFFFFF"/>
                </w:rPr>
                <w:t>https://zhuanlan.zhihu.com/p/31841042</w:t>
              </w:r>
            </w:hyperlink>
          </w:p>
        </w:tc>
        <w:tc>
          <w:tcPr>
            <w:tcW w:w="44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72FBC" w:rsidRPr="00960EA2" w:rsidRDefault="00472FBC" w:rsidP="00472FBC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 xml:space="preserve">BPR </w:t>
            </w:r>
            <w:r w:rsidRPr="00960EA2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loss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的具体含义以及计算过程</w:t>
            </w:r>
          </w:p>
        </w:tc>
      </w:tr>
      <w:tr w:rsidR="00472FBC">
        <w:tblPrEx>
          <w:shd w:val="clear" w:color="auto" w:fill="auto"/>
        </w:tblPrEx>
        <w:trPr>
          <w:trHeight w:val="295"/>
        </w:trPr>
        <w:tc>
          <w:tcPr>
            <w:tcW w:w="3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72FBC" w:rsidRPr="00960EA2" w:rsidRDefault="003131B9" w:rsidP="00472FBC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hyperlink r:id="rId66" w:history="1">
              <w:r w:rsidR="00472FBC" w:rsidRPr="00960EA2">
                <w:rPr>
                  <w:rFonts w:ascii="Times New Roman" w:eastAsia="宋体" w:hAnsi="Times New Roman" w:cs="Times New Roman"/>
                  <w:szCs w:val="21"/>
                  <w:shd w:val="clear" w:color="auto" w:fill="FFFFFF"/>
                </w:rPr>
                <w:t>https://www.zhihu.com/question/50043438</w:t>
              </w:r>
            </w:hyperlink>
          </w:p>
        </w:tc>
        <w:tc>
          <w:tcPr>
            <w:tcW w:w="44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72FBC" w:rsidRPr="00960EA2" w:rsidRDefault="00472FBC" w:rsidP="00472FBC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 xml:space="preserve">Nce 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loss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的直观解释</w:t>
            </w:r>
          </w:p>
        </w:tc>
      </w:tr>
      <w:tr w:rsidR="00472FBC">
        <w:tblPrEx>
          <w:shd w:val="clear" w:color="auto" w:fill="auto"/>
        </w:tblPrEx>
        <w:trPr>
          <w:trHeight w:val="295"/>
        </w:trPr>
        <w:tc>
          <w:tcPr>
            <w:tcW w:w="3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72FBC" w:rsidRPr="00960EA2" w:rsidRDefault="003131B9" w:rsidP="00472FBC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hyperlink r:id="rId67" w:history="1">
              <w:r w:rsidR="00472FBC" w:rsidRPr="00960EA2">
                <w:rPr>
                  <w:rFonts w:ascii="Times New Roman" w:eastAsia="宋体" w:hAnsi="Times New Roman" w:cs="Times New Roman"/>
                  <w:szCs w:val="21"/>
                  <w:shd w:val="clear" w:color="auto" w:fill="FFFFFF"/>
                </w:rPr>
                <w:t>https://www.paddlepaddle.org.cn/documentation/docs/zh/api_guides/low_level/program.html</w:t>
              </w:r>
            </w:hyperlink>
          </w:p>
        </w:tc>
        <w:tc>
          <w:tcPr>
            <w:tcW w:w="44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72FBC" w:rsidRPr="00960EA2" w:rsidRDefault="00472FBC" w:rsidP="00472FBC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关于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paddlepaddle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的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program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概念及其下层的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block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，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operator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，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variable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的编程思想</w:t>
            </w:r>
          </w:p>
        </w:tc>
      </w:tr>
      <w:tr w:rsidR="00472FBC">
        <w:tblPrEx>
          <w:shd w:val="clear" w:color="auto" w:fill="auto"/>
        </w:tblPrEx>
        <w:trPr>
          <w:trHeight w:val="295"/>
        </w:trPr>
        <w:tc>
          <w:tcPr>
            <w:tcW w:w="3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72FBC" w:rsidRPr="00960EA2" w:rsidRDefault="003131B9" w:rsidP="00472FBC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hyperlink r:id="rId68" w:history="1">
              <w:r w:rsidR="00472FBC" w:rsidRPr="00960EA2">
                <w:rPr>
                  <w:rFonts w:ascii="Times New Roman" w:eastAsia="宋体" w:hAnsi="Times New Roman" w:cs="Times New Roman"/>
                  <w:szCs w:val="21"/>
                  <w:shd w:val="clear" w:color="auto" w:fill="FFFFFF"/>
                </w:rPr>
                <w:t>https://www.jianshu.com/p/1707d2a75f75</w:t>
              </w:r>
            </w:hyperlink>
          </w:p>
        </w:tc>
        <w:tc>
          <w:tcPr>
            <w:tcW w:w="44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72FBC" w:rsidRPr="00960EA2" w:rsidRDefault="00472FBC" w:rsidP="00472FBC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有关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program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，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name</w:t>
            </w:r>
            <w:r w:rsidRPr="00960EA2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_scope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的一些使用方法</w:t>
            </w:r>
          </w:p>
        </w:tc>
      </w:tr>
      <w:tr w:rsidR="00472FBC">
        <w:tblPrEx>
          <w:shd w:val="clear" w:color="auto" w:fill="auto"/>
        </w:tblPrEx>
        <w:trPr>
          <w:trHeight w:val="295"/>
        </w:trPr>
        <w:tc>
          <w:tcPr>
            <w:tcW w:w="3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72FBC" w:rsidRPr="00960EA2" w:rsidRDefault="003131B9" w:rsidP="00472FBC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hyperlink r:id="rId69" w:history="1">
              <w:r w:rsidR="00472FBC" w:rsidRPr="00960EA2">
                <w:rPr>
                  <w:rFonts w:ascii="Times New Roman" w:eastAsia="宋体" w:hAnsi="Times New Roman" w:cs="Times New Roman"/>
                  <w:szCs w:val="21"/>
                  <w:shd w:val="clear" w:color="auto" w:fill="FFFFFF"/>
                </w:rPr>
                <w:t>https://zhuanlan.zhihu.com/p/108402148</w:t>
              </w:r>
            </w:hyperlink>
          </w:p>
        </w:tc>
        <w:tc>
          <w:tcPr>
            <w:tcW w:w="44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72FBC" w:rsidRPr="00960EA2" w:rsidRDefault="00472FBC" w:rsidP="00472FBC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  <w:t>P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addle</w:t>
            </w: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编程方法的一些基础思想和例子</w:t>
            </w:r>
          </w:p>
        </w:tc>
      </w:tr>
      <w:tr w:rsidR="00472FBC">
        <w:tblPrEx>
          <w:shd w:val="clear" w:color="auto" w:fill="auto"/>
        </w:tblPrEx>
        <w:trPr>
          <w:trHeight w:val="295"/>
        </w:trPr>
        <w:tc>
          <w:tcPr>
            <w:tcW w:w="3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72FBC" w:rsidRPr="00960EA2" w:rsidRDefault="003131B9" w:rsidP="00472FBC">
            <w:pPr>
              <w:rPr>
                <w:szCs w:val="21"/>
                <w:shd w:val="clear" w:color="auto" w:fill="FFFFFF"/>
              </w:rPr>
            </w:pPr>
            <w:hyperlink r:id="rId70" w:history="1">
              <w:r w:rsidR="00472FBC" w:rsidRPr="00960EA2">
                <w:rPr>
                  <w:szCs w:val="21"/>
                  <w:shd w:val="clear" w:color="auto" w:fill="FFFFFF"/>
                </w:rPr>
                <w:t>https://blog.csdn.net/xs11222211/article/details/82931120</w:t>
              </w:r>
            </w:hyperlink>
          </w:p>
          <w:p w:rsidR="00472FBC" w:rsidRPr="00960EA2" w:rsidRDefault="003131B9" w:rsidP="00472FBC">
            <w:pPr>
              <w:rPr>
                <w:szCs w:val="21"/>
                <w:shd w:val="clear" w:color="auto" w:fill="FFFFFF"/>
              </w:rPr>
            </w:pPr>
            <w:hyperlink r:id="rId71" w:history="1">
              <w:r w:rsidR="00472FBC" w:rsidRPr="00960EA2">
                <w:rPr>
                  <w:szCs w:val="21"/>
                  <w:shd w:val="clear" w:color="auto" w:fill="FFFFFF"/>
                </w:rPr>
                <w:t>https://blog.csdn.net/xs11222211/article/details/84262491</w:t>
              </w:r>
            </w:hyperlink>
          </w:p>
          <w:p w:rsidR="00472FBC" w:rsidRPr="00960EA2" w:rsidRDefault="00472FBC" w:rsidP="00472FBC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szCs w:val="21"/>
                <w:shd w:val="clear" w:color="auto" w:fill="FFFFFF"/>
              </w:rPr>
              <w:t>https://zhuanlan.zhihu.com/p/129912419</w:t>
            </w:r>
          </w:p>
        </w:tc>
        <w:tc>
          <w:tcPr>
            <w:tcW w:w="44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72FBC" w:rsidRPr="00960EA2" w:rsidRDefault="00472FBC" w:rsidP="00472FBC">
            <w:pPr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 w:rsidRPr="00960EA2">
              <w:rPr>
                <w:rFonts w:ascii="Times New Roman" w:eastAsia="宋体" w:hAnsi="Times New Roman" w:cs="Times New Roman" w:hint="eastAsia"/>
                <w:szCs w:val="21"/>
                <w:shd w:val="clear" w:color="auto" w:fill="FFFFFF"/>
              </w:rPr>
              <w:t>简单的深度学习分布式训练理论知识和实战</w:t>
            </w:r>
          </w:p>
        </w:tc>
      </w:tr>
    </w:tbl>
    <w:p w:rsidR="007D0500" w:rsidRPr="00B622BF" w:rsidRDefault="007D0500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0"/>
        <w:ind w:left="360" w:right="998"/>
        <w:rPr>
          <w:lang w:val="en-US"/>
        </w:rPr>
      </w:pPr>
    </w:p>
    <w:sectPr w:rsidR="007D0500" w:rsidRPr="00B622BF">
      <w:headerReference w:type="default" r:id="rId72"/>
      <w:footerReference w:type="default" r:id="rId73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31B9" w:rsidRDefault="003131B9">
      <w:r>
        <w:separator/>
      </w:r>
    </w:p>
  </w:endnote>
  <w:endnote w:type="continuationSeparator" w:id="0">
    <w:p w:rsidR="003131B9" w:rsidRDefault="003131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0EA2" w:rsidRDefault="00960EA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31B9" w:rsidRDefault="003131B9">
      <w:r>
        <w:separator/>
      </w:r>
    </w:p>
  </w:footnote>
  <w:footnote w:type="continuationSeparator" w:id="0">
    <w:p w:rsidR="003131B9" w:rsidRDefault="003131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0EA2" w:rsidRDefault="00960EA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62620"/>
    <w:multiLevelType w:val="hybridMultilevel"/>
    <w:tmpl w:val="EB2C8924"/>
    <w:lvl w:ilvl="0" w:tplc="309E764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0BB2A1B"/>
    <w:multiLevelType w:val="hybridMultilevel"/>
    <w:tmpl w:val="D326DB9E"/>
    <w:lvl w:ilvl="0" w:tplc="4BF6A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CF29FF"/>
    <w:multiLevelType w:val="hybridMultilevel"/>
    <w:tmpl w:val="EB98C634"/>
    <w:lvl w:ilvl="0" w:tplc="9FF4FB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7430A2"/>
    <w:multiLevelType w:val="hybridMultilevel"/>
    <w:tmpl w:val="AEEAD0D2"/>
    <w:lvl w:ilvl="0" w:tplc="CDF6CF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634764D"/>
    <w:multiLevelType w:val="hybridMultilevel"/>
    <w:tmpl w:val="A344F2A8"/>
    <w:lvl w:ilvl="0" w:tplc="AE5817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86378C"/>
    <w:multiLevelType w:val="hybridMultilevel"/>
    <w:tmpl w:val="EB2C8924"/>
    <w:lvl w:ilvl="0" w:tplc="309E764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9486391"/>
    <w:multiLevelType w:val="hybridMultilevel"/>
    <w:tmpl w:val="3C0C29D8"/>
    <w:lvl w:ilvl="0" w:tplc="41BC1A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BCC67A2"/>
    <w:multiLevelType w:val="hybridMultilevel"/>
    <w:tmpl w:val="19B82EB8"/>
    <w:lvl w:ilvl="0" w:tplc="1DA49F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DB7D91"/>
    <w:multiLevelType w:val="hybridMultilevel"/>
    <w:tmpl w:val="1B701B1A"/>
    <w:lvl w:ilvl="0" w:tplc="E83E2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6D7040F"/>
    <w:multiLevelType w:val="hybridMultilevel"/>
    <w:tmpl w:val="D3B08658"/>
    <w:lvl w:ilvl="0" w:tplc="61068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1184853"/>
    <w:multiLevelType w:val="hybridMultilevel"/>
    <w:tmpl w:val="33A47174"/>
    <w:lvl w:ilvl="0" w:tplc="6106815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996110D"/>
    <w:multiLevelType w:val="hybridMultilevel"/>
    <w:tmpl w:val="FA400354"/>
    <w:lvl w:ilvl="0" w:tplc="5072B9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CE1B46"/>
    <w:multiLevelType w:val="hybridMultilevel"/>
    <w:tmpl w:val="447A7CD0"/>
    <w:lvl w:ilvl="0" w:tplc="C84E0AB6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3C13B61"/>
    <w:multiLevelType w:val="hybridMultilevel"/>
    <w:tmpl w:val="D78E0AA4"/>
    <w:lvl w:ilvl="0" w:tplc="6106815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28355ED"/>
    <w:multiLevelType w:val="hybridMultilevel"/>
    <w:tmpl w:val="D3B08658"/>
    <w:lvl w:ilvl="0" w:tplc="61068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9A32233"/>
    <w:multiLevelType w:val="hybridMultilevel"/>
    <w:tmpl w:val="4128FC20"/>
    <w:lvl w:ilvl="0" w:tplc="6106815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C2F7D59"/>
    <w:multiLevelType w:val="hybridMultilevel"/>
    <w:tmpl w:val="1852408E"/>
    <w:lvl w:ilvl="0" w:tplc="6106815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3"/>
  </w:num>
  <w:num w:numId="3">
    <w:abstractNumId w:val="11"/>
  </w:num>
  <w:num w:numId="4">
    <w:abstractNumId w:val="14"/>
  </w:num>
  <w:num w:numId="5">
    <w:abstractNumId w:val="16"/>
  </w:num>
  <w:num w:numId="6">
    <w:abstractNumId w:val="15"/>
  </w:num>
  <w:num w:numId="7">
    <w:abstractNumId w:val="13"/>
  </w:num>
  <w:num w:numId="8">
    <w:abstractNumId w:val="10"/>
  </w:num>
  <w:num w:numId="9">
    <w:abstractNumId w:val="0"/>
  </w:num>
  <w:num w:numId="10">
    <w:abstractNumId w:val="5"/>
  </w:num>
  <w:num w:numId="11">
    <w:abstractNumId w:val="6"/>
  </w:num>
  <w:num w:numId="12">
    <w:abstractNumId w:val="2"/>
  </w:num>
  <w:num w:numId="13">
    <w:abstractNumId w:val="4"/>
  </w:num>
  <w:num w:numId="14">
    <w:abstractNumId w:val="1"/>
  </w:num>
  <w:num w:numId="15">
    <w:abstractNumId w:val="12"/>
  </w:num>
  <w:num w:numId="16">
    <w:abstractNumId w:val="7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displayBackgroundShape/>
  <w:bordersDoNotSurroundHeader/>
  <w:bordersDoNotSurroundFooter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0500"/>
    <w:rsid w:val="001F3B65"/>
    <w:rsid w:val="003131B9"/>
    <w:rsid w:val="00472FBC"/>
    <w:rsid w:val="006F0D74"/>
    <w:rsid w:val="007D0500"/>
    <w:rsid w:val="008B4635"/>
    <w:rsid w:val="008E48A4"/>
    <w:rsid w:val="00927ABC"/>
    <w:rsid w:val="00960EA2"/>
    <w:rsid w:val="009622D3"/>
    <w:rsid w:val="00B622BF"/>
    <w:rsid w:val="00BA2331"/>
    <w:rsid w:val="00BC17A0"/>
    <w:rsid w:val="00D20B9C"/>
    <w:rsid w:val="00DE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E46CE1"/>
  <w15:docId w15:val="{2615CDB3-BEE4-414C-8A1E-49E60CA67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1">
    <w:name w:val="heading 1"/>
    <w:basedOn w:val="a"/>
    <w:next w:val="a"/>
    <w:link w:val="10"/>
    <w:uiPriority w:val="9"/>
    <w:qFormat/>
    <w:rsid w:val="008E48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默认"/>
    <w:pPr>
      <w:spacing w:before="160"/>
    </w:pPr>
    <w:rPr>
      <w:rFonts w:ascii="Helvetica Neue" w:hAnsi="Helvetica Neue" w:cs="Arial Unicode MS"/>
      <w:color w:val="000000"/>
      <w:sz w:val="24"/>
      <w:szCs w:val="24"/>
      <w:lang w:val="zh-CN"/>
      <w14:textOutline w14:w="0" w14:cap="flat" w14:cmpd="sng" w14:algn="ctr">
        <w14:noFill/>
        <w14:prstDash w14:val="solid"/>
        <w14:bevel/>
      </w14:textOutline>
    </w:rPr>
  </w:style>
  <w:style w:type="paragraph" w:customStyle="1" w:styleId="11">
    <w:name w:val="表格样式 1"/>
    <w:rPr>
      <w:rFonts w:ascii="Helvetica Neue" w:eastAsia="Helvetica Neue" w:hAnsi="Helvetica Neue" w:cs="Helvetica Neue"/>
      <w:b/>
      <w:bCs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2">
    <w:name w:val="表格样式 2"/>
    <w:rPr>
      <w:rFonts w:ascii="Helvetica Neue" w:eastAsia="Helvetica Neue" w:hAnsi="Helvetica Neue" w:cs="Helvetica Neue"/>
      <w:color w:val="000000"/>
      <w14:textOutline w14:w="0" w14:cap="flat" w14:cmpd="sng" w14:algn="ctr">
        <w14:noFill/>
        <w14:prstDash w14:val="solid"/>
        <w14:bevel/>
      </w14:textOutline>
    </w:rPr>
  </w:style>
  <w:style w:type="character" w:customStyle="1" w:styleId="a5">
    <w:name w:val="无"/>
  </w:style>
  <w:style w:type="character" w:customStyle="1" w:styleId="Hyperlink0">
    <w:name w:val="Hyperlink.0"/>
    <w:basedOn w:val="a5"/>
    <w:rPr>
      <w:outline w:val="0"/>
      <w:color w:val="2932E1"/>
    </w:rPr>
  </w:style>
  <w:style w:type="character" w:customStyle="1" w:styleId="Hyperlink1">
    <w:name w:val="Hyperlink.1"/>
    <w:basedOn w:val="a3"/>
    <w:rPr>
      <w:u w:val="single"/>
    </w:rPr>
  </w:style>
  <w:style w:type="paragraph" w:styleId="a6">
    <w:name w:val="List Paragraph"/>
    <w:basedOn w:val="a"/>
    <w:uiPriority w:val="34"/>
    <w:qFormat/>
    <w:rsid w:val="001F3B65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ind w:firstLineChars="200" w:firstLine="420"/>
      <w:jc w:val="both"/>
    </w:pPr>
    <w:rPr>
      <w:rFonts w:asciiTheme="minorHAnsi" w:eastAsiaTheme="minorEastAsia" w:hAnsiTheme="minorHAnsi" w:cstheme="minorBidi"/>
      <w:color w:val="auto"/>
      <w:kern w:val="2"/>
      <w:sz w:val="21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  <w:style w:type="table" w:styleId="a7">
    <w:name w:val="Table Grid"/>
    <w:basedOn w:val="a1"/>
    <w:uiPriority w:val="39"/>
    <w:rsid w:val="001F3B6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EastAsia" w:hAnsiTheme="minorHAnsi" w:cstheme="minorBidi"/>
      <w:kern w:val="2"/>
      <w:sz w:val="21"/>
      <w:szCs w:val="22"/>
      <w:bdr w:val="none" w:sz="0" w:space="0" w:color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cce">
    <w:name w:val="pl-cce"/>
    <w:basedOn w:val="a0"/>
    <w:rsid w:val="001F3B65"/>
  </w:style>
  <w:style w:type="character" w:customStyle="1" w:styleId="10">
    <w:name w:val="标题 1 字符"/>
    <w:basedOn w:val="a0"/>
    <w:link w:val="1"/>
    <w:uiPriority w:val="9"/>
    <w:rsid w:val="008E48A4"/>
    <w:rPr>
      <w:rFonts w:ascii="Helvetica Neue" w:hAnsi="Helvetica Neue" w:cs="Arial Unicode MS"/>
      <w:b/>
      <w:bCs/>
      <w:color w:val="000000"/>
      <w:kern w:val="44"/>
      <w:sz w:val="44"/>
      <w:szCs w:val="44"/>
      <w14:textOutline w14:w="0" w14:cap="flat" w14:cmpd="sng" w14:algn="ctr">
        <w14:noFill/>
        <w14:prstDash w14:val="solid"/>
        <w14:bevel/>
      </w14:textOutline>
    </w:rPr>
  </w:style>
  <w:style w:type="paragraph" w:styleId="TOC">
    <w:name w:val="TOC Heading"/>
    <w:basedOn w:val="1"/>
    <w:next w:val="a"/>
    <w:uiPriority w:val="39"/>
    <w:unhideWhenUsed/>
    <w:qFormat/>
    <w:rsid w:val="008E48A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0079BF" w:themeColor="accent1" w:themeShade="BF"/>
      <w:kern w:val="0"/>
      <w:sz w:val="32"/>
      <w:szCs w:val="32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53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63" Type="http://schemas.openxmlformats.org/officeDocument/2006/relationships/hyperlink" Target="https://www.zhihu.com/question/54356960" TargetMode="External"/><Relationship Id="rId68" Type="http://schemas.openxmlformats.org/officeDocument/2006/relationships/hyperlink" Target="https://www.jianshu.com/p/1707d2a75f75" TargetMode="External"/><Relationship Id="rId2" Type="http://schemas.openxmlformats.org/officeDocument/2006/relationships/styles" Target="styles.xml"/><Relationship Id="rId16" Type="http://schemas.openxmlformats.org/officeDocument/2006/relationships/hyperlink" Target="https://arxiv.org/abs/1811.11168v2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arxiv.org/abs/1603.00391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www.paddlepaddle.org.cn/documentation/docs/zh/develop/api_cn/fluid_cn/ParamAttr_cn.html" TargetMode="External"/><Relationship Id="rId53" Type="http://schemas.openxmlformats.org/officeDocument/2006/relationships/image" Target="media/image32.png"/><Relationship Id="rId58" Type="http://schemas.openxmlformats.org/officeDocument/2006/relationships/hyperlink" Target="https://www.paddlepaddle.org.cn/documentation/docs/zh/develop/api_guides/low_level/parallel_executor.html" TargetMode="External"/><Relationship Id="rId66" Type="http://schemas.openxmlformats.org/officeDocument/2006/relationships/hyperlink" Target="https://www.zhihu.com/question/50043438" TargetMode="External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github.com/fengdu78/PaddlePaddle-Tutorial" TargetMode="External"/><Relationship Id="rId19" Type="http://schemas.openxmlformats.org/officeDocument/2006/relationships/image" Target="media/image3.png"/><Relationship Id="rId14" Type="http://schemas.openxmlformats.org/officeDocument/2006/relationships/hyperlink" Target="https://www.aclweb.org/anthology/N16-1108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://www.cs.toronto.edu/~tijmen/csc321/slides/lecture_slides_lec6.pdf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56" Type="http://schemas.openxmlformats.org/officeDocument/2006/relationships/image" Target="media/image35.png"/><Relationship Id="rId64" Type="http://schemas.openxmlformats.org/officeDocument/2006/relationships/hyperlink" Target="https://baike.baidu.com/item/AUC/19282953" TargetMode="External"/><Relationship Id="rId69" Type="http://schemas.openxmlformats.org/officeDocument/2006/relationships/hyperlink" Target="https://zhuanlan.zhihu.com/p/108402148" TargetMode="External"/><Relationship Id="rId8" Type="http://schemas.openxmlformats.org/officeDocument/2006/relationships/hyperlink" Target="https://arxiv.org/abs/1712.02616" TargetMode="External"/><Relationship Id="rId51" Type="http://schemas.openxmlformats.org/officeDocument/2006/relationships/hyperlink" Target="https://www.paddlepaddle.org.cn/documentation/docs/zh/api_cn/optimizer_cn/AdamOptimizer_cn.html" TargetMode="External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yperlink" Target="https://github.com/PaddlePaddle/Paddle/blob/develop/paddle/fluid/framework/selected_rows.h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59" Type="http://schemas.openxmlformats.org/officeDocument/2006/relationships/image" Target="media/image36.png"/><Relationship Id="rId67" Type="http://schemas.openxmlformats.org/officeDocument/2006/relationships/hyperlink" Target="https://www.paddlepaddle.org.cn/documentation/docs/zh/api_guides/low_level/program.html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62" Type="http://schemas.openxmlformats.org/officeDocument/2006/relationships/hyperlink" Target="https://www.jikexueyuan.com/course/padlle/" TargetMode="External"/><Relationship Id="rId70" Type="http://schemas.openxmlformats.org/officeDocument/2006/relationships/hyperlink" Target="https://blog.csdn.net/xs11222211/article/details/82931120" TargetMode="External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arxiv.org/abs/1609.05158v2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hyperlink" Target="https://www.paddlepaddle.org.cn/documentation/docs/zh/api_cn/optimizer_cn/MomentumOptimizer_cn.html" TargetMode="External"/><Relationship Id="rId57" Type="http://schemas.openxmlformats.org/officeDocument/2006/relationships/hyperlink" Target="https://www.paddlepaddle.org.cn/documentation/docs/zh/develop/api_guides/low_level/parallel_executor.html" TargetMode="External"/><Relationship Id="rId10" Type="http://schemas.openxmlformats.org/officeDocument/2006/relationships/hyperlink" Target="https://dyogatama.github.io/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image" Target="media/image31.png"/><Relationship Id="rId60" Type="http://schemas.openxmlformats.org/officeDocument/2006/relationships/hyperlink" Target="https://www.paddlepaddle.org.cn/documentation/docs/zh/api_cn/index_cn.html" TargetMode="External"/><Relationship Id="rId65" Type="http://schemas.openxmlformats.org/officeDocument/2006/relationships/hyperlink" Target="https://zhuanlan.zhihu.com/p/31841042" TargetMode="External"/><Relationship Id="rId73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arxiv.org/abs/1803.08494" TargetMode="External"/><Relationship Id="rId13" Type="http://schemas.openxmlformats.org/officeDocument/2006/relationships/hyperlink" Target="http://www.jmlr.org/proceedings/papers/v28/goodfellow13.pdf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22.png"/><Relationship Id="rId34" Type="http://schemas.openxmlformats.org/officeDocument/2006/relationships/image" Target="media/image18.png"/><Relationship Id="rId50" Type="http://schemas.openxmlformats.org/officeDocument/2006/relationships/hyperlink" Target="https://www.paddlepaddle.org.cn/documentation/docs/zh/api_cn/optimizer_cn/AdagradOptimizer_cn.html" TargetMode="External"/><Relationship Id="rId55" Type="http://schemas.openxmlformats.org/officeDocument/2006/relationships/image" Target="media/image34.png"/><Relationship Id="rId7" Type="http://schemas.openxmlformats.org/officeDocument/2006/relationships/hyperlink" Target="https://www.paddlepaddle.org.cn/documentation/docs/zh/develop/api_cn/layers_cn/linear_chain_crf_cn.html" TargetMode="External"/><Relationship Id="rId71" Type="http://schemas.openxmlformats.org/officeDocument/2006/relationships/hyperlink" Target="https://blog.csdn.net/xs11222211/article/details/84262491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2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30</Pages>
  <Words>4960</Words>
  <Characters>28277</Characters>
  <Application>Microsoft Office Word</Application>
  <DocSecurity>0</DocSecurity>
  <Lines>235</Lines>
  <Paragraphs>66</Paragraphs>
  <ScaleCrop>false</ScaleCrop>
  <Company/>
  <LinksUpToDate>false</LinksUpToDate>
  <CharactersWithSpaces>33171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7</cp:revision>
  <dcterms:created xsi:type="dcterms:W3CDTF">2020-05-05T00:02:00Z</dcterms:created>
  <dcterms:modified xsi:type="dcterms:W3CDTF">2020-05-06T03:11:00Z</dcterms:modified>
</cp:coreProperties>
</file>