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823E" w14:textId="77777777" w:rsidR="0035750C" w:rsidRPr="0035750C" w:rsidRDefault="0035750C" w:rsidP="0035750C">
      <w:r w:rsidRPr="0035750C">
        <w:t>RS-LiDAR IMU数据获取与解析</w:t>
      </w:r>
    </w:p>
    <w:p w14:paraId="4F9763E8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t>一、概述</w:t>
      </w:r>
    </w:p>
    <w:p w14:paraId="7DE09DE2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t>1.1 IMU数据</w:t>
      </w:r>
    </w:p>
    <w:p w14:paraId="2D15E8CE" w14:textId="77777777" w:rsidR="0035750C" w:rsidRPr="0035750C" w:rsidRDefault="0035750C" w:rsidP="0035750C">
      <w:r w:rsidRPr="0035750C">
        <w:t>速腾激光雷达惯性测量单元（IMU）输出的为产品内部的IMU姿态信息，可用于客户产品外参的调整。当前仅Airy、AiryLite、Safety Airy、Fairy、E1/E1R五款雷达出厂自带IMU数据，并已完成了IMU与激光雷达的外参标定。</w:t>
      </w:r>
    </w:p>
    <w:p w14:paraId="3C90EA7F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t>1.2 雷达及IMU坐标系</w:t>
      </w:r>
    </w:p>
    <w:p w14:paraId="1E80E4CD" w14:textId="77777777" w:rsidR="0035750C" w:rsidRPr="0035750C" w:rsidRDefault="0035750C" w:rsidP="0035750C">
      <w:r w:rsidRPr="0035750C">
        <w:t>激光雷达的坐标原点定义在激光雷达底座中心处，IMU坐标原点与激光雷达坐标原点并不重合，以Airy为例，安装方向与雷达坐标系相反，其中雷达坐标系X轴对应IMU坐标系-Y轴，雷达坐标系Y轴对应IMU坐标系-X轴，雷达坐标系Z轴对应IMU坐标系-Z轴。如下图所示，红色为雷达坐标系，黄色为IMU坐标系。</w:t>
      </w:r>
    </w:p>
    <w:p w14:paraId="51D65E12" w14:textId="77F92E2A" w:rsidR="0035750C" w:rsidRPr="0035750C" w:rsidRDefault="0035750C" w:rsidP="0035750C">
      <w:pPr>
        <w:jc w:val="center"/>
      </w:pPr>
      <w:r w:rsidRPr="0035750C">
        <w:rPr>
          <w:rFonts w:hint="eastAsia"/>
        </w:rPr>
        <w:drawing>
          <wp:inline distT="0" distB="0" distL="0" distR="0" wp14:anchorId="0991ABF5" wp14:editId="31DCA02A">
            <wp:extent cx="2750820" cy="1958340"/>
            <wp:effectExtent l="0" t="0" r="0" b="3810"/>
            <wp:docPr id="144765774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AAF6" w14:textId="77777777" w:rsidR="0035750C" w:rsidRPr="0035750C" w:rsidRDefault="0035750C" w:rsidP="0035750C">
      <w:r w:rsidRPr="0035750C">
        <w:t>Airy雷达坐标系及IMU坐标系示意图</w:t>
      </w:r>
    </w:p>
    <w:p w14:paraId="642271B6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t>二、IMU数据获取</w:t>
      </w:r>
    </w:p>
    <w:p w14:paraId="187144DC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t>2.1 IMU数据流协议输出</w:t>
      </w:r>
    </w:p>
    <w:p w14:paraId="4C6B7B6C" w14:textId="77777777" w:rsidR="0035750C" w:rsidRPr="0035750C" w:rsidRDefault="0035750C" w:rsidP="0035750C">
      <w:r w:rsidRPr="0035750C">
        <w:t>雷达与电脑之间的通信采用以太网介质，使用UDP协议，以IMU数据流协议进行输出，速腾激光雷达IMU数据出厂默认端口号均为6688。</w:t>
      </w:r>
    </w:p>
    <w:p w14:paraId="526AAD5C" w14:textId="77777777" w:rsidR="0035750C" w:rsidRPr="0035750C" w:rsidRDefault="0035750C" w:rsidP="0035750C">
      <w:r w:rsidRPr="0035750C">
        <w:t>IMU数据可通过抓取UDP数据包获取，对于抓取到的UDP数据可使用“udp.port==6688”或“data.data[0:1]==AA”在wireshark软件中进行筛选过滤。</w:t>
      </w:r>
    </w:p>
    <w:p w14:paraId="61897511" w14:textId="1F85F617" w:rsidR="0035750C" w:rsidRPr="0035750C" w:rsidRDefault="0035750C" w:rsidP="0035750C">
      <w:r w:rsidRPr="0035750C">
        <w:rPr>
          <w:rFonts w:hint="eastAsia"/>
        </w:rPr>
        <w:drawing>
          <wp:inline distT="0" distB="0" distL="0" distR="0" wp14:anchorId="347E9073" wp14:editId="54E34443">
            <wp:extent cx="5274310" cy="2513965"/>
            <wp:effectExtent l="0" t="0" r="2540" b="635"/>
            <wp:docPr id="87409706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750C">
        <w:rPr>
          <w:rFonts w:hint="eastAsia"/>
        </w:rPr>
        <w:lastRenderedPageBreak/>
        <w:drawing>
          <wp:inline distT="0" distB="0" distL="0" distR="0" wp14:anchorId="76785953" wp14:editId="34E1C8DB">
            <wp:extent cx="5274310" cy="2513965"/>
            <wp:effectExtent l="0" t="0" r="2540" b="635"/>
            <wp:docPr id="82869310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F46D" w14:textId="77777777" w:rsidR="0035750C" w:rsidRPr="0035750C" w:rsidRDefault="0035750C" w:rsidP="0035750C">
      <w:r w:rsidRPr="0035750C">
        <w:t>IMU数据流协议筛选示意</w:t>
      </w:r>
    </w:p>
    <w:p w14:paraId="1619DEFB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t xml:space="preserve">2.2 ROS驱动获取 </w:t>
      </w:r>
    </w:p>
    <w:p w14:paraId="798BED84" w14:textId="77777777" w:rsidR="0035750C" w:rsidRPr="0035750C" w:rsidRDefault="0035750C" w:rsidP="0035750C">
      <w:r w:rsidRPr="0035750C">
        <w:t>速腾官方提供的SDK（</w:t>
      </w:r>
      <w:hyperlink r:id="rId7" w:history="1">
        <w:r w:rsidRPr="0035750C">
          <w:rPr>
            <w:rStyle w:val="ae"/>
          </w:rPr>
          <w:t>https://github.com/RoboSense-LiDAR/rslidar_sdk/releases/tag/v1.5.18</w:t>
        </w:r>
      </w:hyperlink>
      <w:r w:rsidRPr="0035750C">
        <w:t>）程序中提供了IMU数据解析功能。首先在CMakeLists.txt中设置ENABLE_IMU_DATA_PARSE为ON，当连接激光雷达运行launch/py文件，即可发布激光雷达IMU数据topic。</w:t>
      </w:r>
    </w:p>
    <w:p w14:paraId="0823D2D9" w14:textId="6C8DEBEA" w:rsidR="0035750C" w:rsidRPr="0035750C" w:rsidRDefault="0035750C" w:rsidP="0035750C">
      <w:r w:rsidRPr="0035750C">
        <w:rPr>
          <w:rFonts w:hint="eastAsia"/>
        </w:rPr>
        <w:drawing>
          <wp:inline distT="0" distB="0" distL="0" distR="0" wp14:anchorId="0207C549" wp14:editId="2366AC04">
            <wp:extent cx="5274310" cy="2245360"/>
            <wp:effectExtent l="0" t="0" r="2540" b="2540"/>
            <wp:docPr id="9912643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85E7" w14:textId="77777777" w:rsidR="0035750C" w:rsidRPr="0035750C" w:rsidRDefault="0035750C" w:rsidP="0035750C">
      <w:r w:rsidRPr="0035750C">
        <w:t>具体步骤如下：</w:t>
      </w:r>
    </w:p>
    <w:p w14:paraId="3589DC2A" w14:textId="77777777" w:rsidR="0035750C" w:rsidRPr="0035750C" w:rsidRDefault="0035750C" w:rsidP="0035750C">
      <w:r w:rsidRPr="0035750C">
        <w:rPr>
          <w:b/>
          <w:bCs/>
        </w:rPr>
        <w:t>ROS1</w:t>
      </w:r>
    </w:p>
    <w:p w14:paraId="04D00AA8" w14:textId="77777777" w:rsidR="0035750C" w:rsidRPr="0035750C" w:rsidRDefault="0035750C" w:rsidP="0035750C">
      <w:r w:rsidRPr="0035750C">
        <w:t>1. 运行launch文件：</w:t>
      </w:r>
    </w:p>
    <w:p w14:paraId="3C3588E0" w14:textId="77777777" w:rsidR="0035750C" w:rsidRPr="0035750C" w:rsidRDefault="0035750C" w:rsidP="0035750C">
      <w:r w:rsidRPr="0035750C">
        <w:t>roslaunch rslidar start.launch</w:t>
      </w:r>
    </w:p>
    <w:p w14:paraId="6CD0DBE7" w14:textId="77777777" w:rsidR="0035750C" w:rsidRPr="0035750C" w:rsidRDefault="0035750C" w:rsidP="0035750C">
      <w:r w:rsidRPr="0035750C">
        <w:t>2. 运行以下命令查看IMU数据topic：</w:t>
      </w:r>
    </w:p>
    <w:p w14:paraId="239127A7" w14:textId="77777777" w:rsidR="0035750C" w:rsidRPr="0035750C" w:rsidRDefault="0035750C" w:rsidP="0035750C">
      <w:r w:rsidRPr="0035750C">
        <w:t>rostopic list</w:t>
      </w:r>
    </w:p>
    <w:p w14:paraId="12AAF987" w14:textId="77777777" w:rsidR="0035750C" w:rsidRPr="0035750C" w:rsidRDefault="0035750C" w:rsidP="0035750C">
      <w:r w:rsidRPr="0035750C">
        <w:t>3. 运行以下命令查看IMU实时数据，返回结果如下图所示：</w:t>
      </w:r>
    </w:p>
    <w:p w14:paraId="44336AF0" w14:textId="77777777" w:rsidR="0035750C" w:rsidRPr="0035750C" w:rsidRDefault="0035750C" w:rsidP="0035750C">
      <w:r w:rsidRPr="0035750C">
        <w:t xml:space="preserve">rostopic echo /rslidar_imu_data </w:t>
      </w:r>
    </w:p>
    <w:p w14:paraId="039A4A30" w14:textId="7620A593" w:rsidR="0035750C" w:rsidRPr="0035750C" w:rsidRDefault="0035750C" w:rsidP="0035750C">
      <w:r w:rsidRPr="0035750C">
        <w:rPr>
          <w:rFonts w:hint="eastAsia"/>
        </w:rPr>
        <w:lastRenderedPageBreak/>
        <w:drawing>
          <wp:inline distT="0" distB="0" distL="0" distR="0" wp14:anchorId="7F282602" wp14:editId="5AC3C4ED">
            <wp:extent cx="5274310" cy="3515360"/>
            <wp:effectExtent l="0" t="0" r="2540" b="8890"/>
            <wp:docPr id="21256646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D479" w14:textId="77777777" w:rsidR="0035750C" w:rsidRPr="0035750C" w:rsidRDefault="0035750C" w:rsidP="0035750C">
      <w:r w:rsidRPr="0035750C">
        <w:t>ROS1获取IMU数据示意</w:t>
      </w:r>
    </w:p>
    <w:p w14:paraId="5A101945" w14:textId="77777777" w:rsidR="0035750C" w:rsidRPr="0035750C" w:rsidRDefault="0035750C" w:rsidP="0035750C">
      <w:r w:rsidRPr="0035750C">
        <w:rPr>
          <w:b/>
          <w:bCs/>
        </w:rPr>
        <w:t>ROS2</w:t>
      </w:r>
    </w:p>
    <w:p w14:paraId="36A65AD0" w14:textId="77777777" w:rsidR="0035750C" w:rsidRPr="0035750C" w:rsidRDefault="0035750C" w:rsidP="0035750C">
      <w:r w:rsidRPr="0035750C">
        <w:t>1. 运行py文件：</w:t>
      </w:r>
    </w:p>
    <w:p w14:paraId="26F6A2DF" w14:textId="77777777" w:rsidR="0035750C" w:rsidRPr="0035750C" w:rsidRDefault="0035750C" w:rsidP="0035750C">
      <w:r w:rsidRPr="0035750C">
        <w:t>ros2 launch rslidar start.py</w:t>
      </w:r>
    </w:p>
    <w:p w14:paraId="5ED31F86" w14:textId="77777777" w:rsidR="0035750C" w:rsidRPr="0035750C" w:rsidRDefault="0035750C" w:rsidP="0035750C">
      <w:r w:rsidRPr="0035750C">
        <w:t>2. 运行以下命令查看IMU数据topic，返回结果与ros1一致：</w:t>
      </w:r>
    </w:p>
    <w:p w14:paraId="646D41B4" w14:textId="77777777" w:rsidR="0035750C" w:rsidRPr="0035750C" w:rsidRDefault="0035750C" w:rsidP="0035750C">
      <w:r w:rsidRPr="0035750C">
        <w:t>ros2 topic list</w:t>
      </w:r>
    </w:p>
    <w:p w14:paraId="4E7E710E" w14:textId="77777777" w:rsidR="0035750C" w:rsidRPr="0035750C" w:rsidRDefault="0035750C" w:rsidP="0035750C">
      <w:r w:rsidRPr="0035750C">
        <w:t>3. 运行以下命令查看IMU实时数据，返回结果与ros1一致：</w:t>
      </w:r>
    </w:p>
    <w:p w14:paraId="63C3F7AE" w14:textId="77777777" w:rsidR="0035750C" w:rsidRPr="0035750C" w:rsidRDefault="0035750C" w:rsidP="0035750C">
      <w:r w:rsidRPr="0035750C">
        <w:t>ros2 topic echo /rslidar_imu_data</w:t>
      </w:r>
    </w:p>
    <w:p w14:paraId="7001C6FE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t>2.3 IMU参数配置</w:t>
      </w:r>
    </w:p>
    <w:p w14:paraId="0F3BF6FC" w14:textId="77777777" w:rsidR="0035750C" w:rsidRPr="0035750C" w:rsidRDefault="0035750C" w:rsidP="0035750C">
      <w:r w:rsidRPr="0035750C">
        <w:t>IMU相关参数配置主要涉及IMU端口号、IMU数据输出频率、加速度计量程、陀螺仪量程参数设置，具体方法为正确连接雷达后，直接在浏览器网页端输入雷达ip，默认为192.168.1.200，在“General Setting”进行IMU相关参数设置。</w:t>
      </w:r>
    </w:p>
    <w:p w14:paraId="0A7EED01" w14:textId="77777777" w:rsidR="0035750C" w:rsidRPr="0035750C" w:rsidRDefault="0035750C" w:rsidP="0035750C">
      <w:r w:rsidRPr="0035750C">
        <w:t>1. ImuCtrl：确定是否开启对IMU功能的控制接口，有OFF和ON（默认）两种状态；</w:t>
      </w:r>
    </w:p>
    <w:p w14:paraId="4256EF78" w14:textId="77777777" w:rsidR="0035750C" w:rsidRPr="0035750C" w:rsidRDefault="0035750C" w:rsidP="0035750C">
      <w:r w:rsidRPr="0035750C">
        <w:t>2. InuPort：可更改IMU的通信端口,值范围为1025~65535;</w:t>
      </w:r>
    </w:p>
    <w:p w14:paraId="1C2D9999" w14:textId="77777777" w:rsidR="0035750C" w:rsidRPr="0035750C" w:rsidRDefault="0035750C" w:rsidP="0035750C">
      <w:r w:rsidRPr="0035750C">
        <w:t>3. ImuOutput Rate：更改IMU输出数据的消息输出频率，可设置为25Hz/100Hz/200Hz/200Hz（默认）</w:t>
      </w:r>
    </w:p>
    <w:p w14:paraId="1C6A559B" w14:textId="77777777" w:rsidR="0035750C" w:rsidRPr="0035750C" w:rsidRDefault="0035750C" w:rsidP="0035750C">
      <w:r w:rsidRPr="0035750C">
        <w:t>4. Accel Range：加速度计的最大加速度范围，有[-2g,2g]/[-4g,4g] （默认）/[-8g,8g]/[-16g16g]四种范围选择；</w:t>
      </w:r>
    </w:p>
    <w:p w14:paraId="3662D8AD" w14:textId="77777777" w:rsidR="0035750C" w:rsidRPr="0035750C" w:rsidRDefault="0035750C" w:rsidP="0035750C">
      <w:r w:rsidRPr="0035750C">
        <w:t>5. GyroRange：IMU 陀螺仪量程范围，有[-250,250]dps/[-500,500,500]dps（默认）[-1000,1000]dps/[-2000,2000]dps四种范围可选择。</w:t>
      </w:r>
    </w:p>
    <w:p w14:paraId="091F35A0" w14:textId="1CD7918D" w:rsidR="0035750C" w:rsidRPr="0035750C" w:rsidRDefault="0035750C" w:rsidP="0035750C">
      <w:r w:rsidRPr="0035750C">
        <w:rPr>
          <w:rFonts w:hint="eastAsia"/>
        </w:rPr>
        <w:lastRenderedPageBreak/>
        <w:drawing>
          <wp:inline distT="0" distB="0" distL="0" distR="0" wp14:anchorId="4247062D" wp14:editId="365959D2">
            <wp:extent cx="5274310" cy="4879975"/>
            <wp:effectExtent l="0" t="0" r="2540" b="0"/>
            <wp:docPr id="1642526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E743" w14:textId="77777777" w:rsidR="0035750C" w:rsidRPr="0035750C" w:rsidRDefault="0035750C" w:rsidP="0035750C">
      <w:r w:rsidRPr="0035750C">
        <w:t>Airy IMU参数配置界面</w:t>
      </w:r>
    </w:p>
    <w:p w14:paraId="26ACA84B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t>三、IMU数据解析</w:t>
      </w:r>
    </w:p>
    <w:p w14:paraId="48C10C81" w14:textId="77777777" w:rsidR="0035750C" w:rsidRPr="0035750C" w:rsidRDefault="0035750C" w:rsidP="0035750C">
      <w:r w:rsidRPr="0035750C">
        <w:t>一个完整的IMU Packet数据格式结构为帧头，数据区，帧尾。一般包含X、Y、Z轴的加速度、角速度测量值以及数据输出频率、加速度计和陀螺仪量程设置参数等信息。</w:t>
      </w:r>
    </w:p>
    <w:p w14:paraId="310980BD" w14:textId="77777777" w:rsidR="0035750C" w:rsidRPr="0035750C" w:rsidRDefault="0035750C" w:rsidP="0035750C">
      <w:r w:rsidRPr="0035750C">
        <w:t>1. 加速度（AccelX、AccelY、AccelZ）：测量值部分根据IMU数据流协议或ROS驱动实时获取，需要注意根据IMU数据流协议获取到的加速度值是有符号的原始值，原始值转换为实际值与所选择的量程有关，如量程为+/-16g，则实际加速度值为：原始值×16/32768(单位g)，g值为9.80665m/s2。</w:t>
      </w:r>
    </w:p>
    <w:p w14:paraId="549C9E43" w14:textId="77777777" w:rsidR="0035750C" w:rsidRPr="0035750C" w:rsidRDefault="0035750C" w:rsidP="0035750C">
      <w:r w:rsidRPr="0035750C">
        <w:t>2. 角速度（GyroX、GyroY、GyroZ）：测量值部分根据IMU数据流协议或ROS驱动实时获取，需要注意根据IMU数据流协议获取到的角速度值是有符号的原始值，原始值转换为实际值与所选择的量程有关，如量程为+/-2000 dps，则实际角速度值为：原始值×2000/32768×Π/180（单位rad/s）。</w:t>
      </w:r>
    </w:p>
    <w:p w14:paraId="177054BF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t>四、激光雷达与IMU外参标定</w:t>
      </w:r>
    </w:p>
    <w:p w14:paraId="4B6FE626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t>4.1 外参标定含义</w:t>
      </w:r>
    </w:p>
    <w:p w14:paraId="1EDD1394" w14:textId="77777777" w:rsidR="0035750C" w:rsidRPr="0035750C" w:rsidRDefault="0035750C" w:rsidP="0035750C">
      <w:r w:rsidRPr="0035750C">
        <w:t>激光雷达与IMU之间的外参标定，旨在求解两传感器坐标系之间的刚性空间变换关系。该变换通常以一个旋转矩阵和平移向量构成的变换矩阵表示，速腾激光雷达IMU外参标定是将LiDAR坐标系到对齐到IMU坐标系下，每一台激光雷达的外参标定工作已在出厂前已完成并固化写入，可为后续多传感器融合算法提供准确的空间同步基准。</w:t>
      </w:r>
    </w:p>
    <w:p w14:paraId="2244CB17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t>4.2 标定外参获取</w:t>
      </w:r>
    </w:p>
    <w:p w14:paraId="442FFF48" w14:textId="77777777" w:rsidR="0035750C" w:rsidRPr="0035750C" w:rsidRDefault="0035750C" w:rsidP="0035750C">
      <w:r w:rsidRPr="0035750C">
        <w:lastRenderedPageBreak/>
        <w:t>速腾激光雷达与IMU之间的外参标定是把LiDAR坐标系对齐到IMU坐标系下，标出来是一个表征旋转和位移的矩阵，保证算法能够根据IMU的位姿推算雷达位姿，如下所示：</w:t>
      </w:r>
    </w:p>
    <w:p w14:paraId="00614367" w14:textId="77777777" w:rsidR="0035750C" w:rsidRPr="0035750C" w:rsidRDefault="0035750C" w:rsidP="0035750C">
      <w:r w:rsidRPr="0035750C">
        <w:t>$${P_{imu}}={T_{lidar}^{imu}}•{P_{lidar}}$$</w:t>
      </w:r>
    </w:p>
    <w:p w14:paraId="2E637C85" w14:textId="77777777" w:rsidR="0035750C" w:rsidRPr="0035750C" w:rsidRDefault="0035750C" w:rsidP="0035750C">
      <w:r w:rsidRPr="0035750C">
        <w:t>其中，$${T_{lidar}^{imu}}$$是变换矩阵，四元数（$${q_{x}}$$、$${q_{y}}$$、$${q_{z}}$$、$${q_{w}}$$）表示LiDAR到IMU的旋转变换和平移量（x、y、z）表示LiDAR到IMU的位置偏移推算而来。四元数与平移量的获取方法有2种：</w:t>
      </w:r>
    </w:p>
    <w:p w14:paraId="39ACB357" w14:textId="77777777" w:rsidR="0035750C" w:rsidRPr="0035750C" w:rsidRDefault="0035750C" w:rsidP="0035750C">
      <w:r w:rsidRPr="0035750C">
        <w:t>1. 产品信息输出协议（DIFOP）：在DIFOP数据中能够解析读取到每一台激光雷达独有的IMU标定数据。具体解析方法可以参考每一款雷达用户手册附录的IMU标定数据部分。</w:t>
      </w:r>
    </w:p>
    <w:p w14:paraId="3168DB3C" w14:textId="6824C519" w:rsidR="0035750C" w:rsidRPr="0035750C" w:rsidRDefault="0035750C" w:rsidP="0035750C">
      <w:r w:rsidRPr="0035750C">
        <w:rPr>
          <w:rFonts w:hint="eastAsia"/>
        </w:rPr>
        <w:drawing>
          <wp:inline distT="0" distB="0" distL="0" distR="0" wp14:anchorId="39C4C909" wp14:editId="7B6EE3C4">
            <wp:extent cx="5274310" cy="2828925"/>
            <wp:effectExtent l="0" t="0" r="2540" b="9525"/>
            <wp:docPr id="109918959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6357" w14:textId="77777777" w:rsidR="0035750C" w:rsidRPr="0035750C" w:rsidRDefault="0035750C" w:rsidP="0035750C">
      <w:r w:rsidRPr="0035750C">
        <w:t>IMU标定数据</w:t>
      </w:r>
    </w:p>
    <w:p w14:paraId="4982D294" w14:textId="77777777" w:rsidR="0035750C" w:rsidRPr="0035750C" w:rsidRDefault="0035750C" w:rsidP="0035750C">
      <w:r w:rsidRPr="0035750C">
        <w:t>2. ROS驱动打印：将以下IMU外参读取代码加入到rs_sdk/src/source/source_driver.hpp对应如下图所示位置，正常编译运行即可获取到每一台激光雷达的IMU标定外参。</w:t>
      </w:r>
    </w:p>
    <w:p w14:paraId="3AD546AA" w14:textId="77777777" w:rsidR="0035750C" w:rsidRPr="0035750C" w:rsidRDefault="0035750C" w:rsidP="0035750C">
      <w:r w:rsidRPr="0035750C">
        <w:t>DeviceInfo deviceInfo;</w:t>
      </w:r>
    </w:p>
    <w:p w14:paraId="2304CBDD" w14:textId="77777777" w:rsidR="0035750C" w:rsidRPr="0035750C" w:rsidRDefault="0035750C" w:rsidP="0035750C">
      <w:r w:rsidRPr="0035750C">
        <w:t>if(driver_ptr_-&gt;getDeviceInfo(deviceInfo))</w:t>
      </w:r>
    </w:p>
    <w:p w14:paraId="0A0DAA8A" w14:textId="77777777" w:rsidR="0035750C" w:rsidRPr="0035750C" w:rsidRDefault="0035750C" w:rsidP="0035750C">
      <w:r w:rsidRPr="0035750C">
        <w:t>{</w:t>
      </w:r>
    </w:p>
    <w:p w14:paraId="49542E06" w14:textId="77777777" w:rsidR="0035750C" w:rsidRPr="0035750C" w:rsidRDefault="0035750C" w:rsidP="0035750C">
      <w:r w:rsidRPr="0035750C">
        <w:t xml:space="preserve">  RS_DEBUG &lt;&lt; "qx: " &lt;&lt; std::fixed &lt;&lt; std::setprecision(7) </w:t>
      </w:r>
    </w:p>
    <w:p w14:paraId="3D76775E" w14:textId="77777777" w:rsidR="0035750C" w:rsidRPr="0035750C" w:rsidRDefault="0035750C" w:rsidP="0035750C">
      <w:r w:rsidRPr="0035750C">
        <w:t xml:space="preserve">           &lt;&lt; deviceInfo.qx &lt;&lt; ",qy:" &lt;&lt; deviceInfo.qy </w:t>
      </w:r>
    </w:p>
    <w:p w14:paraId="04CE2D2A" w14:textId="77777777" w:rsidR="0035750C" w:rsidRPr="0035750C" w:rsidRDefault="0035750C" w:rsidP="0035750C">
      <w:r w:rsidRPr="0035750C">
        <w:t xml:space="preserve">           &lt;&lt; ",qz:" &lt;&lt; deviceInfo.qz &lt;&lt; ",qw:" &lt;&lt; deviceInfo.qw </w:t>
      </w:r>
    </w:p>
    <w:p w14:paraId="74A759D4" w14:textId="77777777" w:rsidR="0035750C" w:rsidRPr="0035750C" w:rsidRDefault="0035750C" w:rsidP="0035750C">
      <w:r w:rsidRPr="0035750C">
        <w:t xml:space="preserve">           &lt;&lt; ",x:" &lt;&lt; deviceInfo.x &lt;&lt; ",y:" &lt;&lt; deviceInfo.y </w:t>
      </w:r>
    </w:p>
    <w:p w14:paraId="532E1559" w14:textId="77777777" w:rsidR="0035750C" w:rsidRPr="0035750C" w:rsidRDefault="0035750C" w:rsidP="0035750C">
      <w:r w:rsidRPr="0035750C">
        <w:t xml:space="preserve">           &lt;&lt; ",z:" &lt;&lt; deviceInfo.z &lt;&lt; std::endl;</w:t>
      </w:r>
    </w:p>
    <w:p w14:paraId="29F5D093" w14:textId="77777777" w:rsidR="0035750C" w:rsidRPr="0035750C" w:rsidRDefault="0035750C" w:rsidP="0035750C">
      <w:r w:rsidRPr="0035750C">
        <w:t>}else{</w:t>
      </w:r>
    </w:p>
    <w:p w14:paraId="564F57B1" w14:textId="77777777" w:rsidR="0035750C" w:rsidRPr="0035750C" w:rsidRDefault="0035750C" w:rsidP="0035750C">
      <w:r w:rsidRPr="0035750C">
        <w:t xml:space="preserve">  RS_WARNING &lt;&lt; "get device info failed" &lt;&lt; RS_END;</w:t>
      </w:r>
    </w:p>
    <w:p w14:paraId="3CE3F54C" w14:textId="77777777" w:rsidR="0035750C" w:rsidRPr="0035750C" w:rsidRDefault="0035750C" w:rsidP="0035750C">
      <w:r w:rsidRPr="0035750C">
        <w:t>}</w:t>
      </w:r>
    </w:p>
    <w:p w14:paraId="10462FD7" w14:textId="2B5FEE27" w:rsidR="0035750C" w:rsidRPr="0035750C" w:rsidRDefault="0035750C" w:rsidP="0035750C">
      <w:r w:rsidRPr="0035750C">
        <w:rPr>
          <w:rFonts w:hint="eastAsia"/>
        </w:rPr>
        <w:lastRenderedPageBreak/>
        <w:drawing>
          <wp:inline distT="0" distB="0" distL="0" distR="0" wp14:anchorId="4D612C32" wp14:editId="652515D7">
            <wp:extent cx="5274310" cy="2301875"/>
            <wp:effectExtent l="0" t="0" r="2540" b="3175"/>
            <wp:docPr id="197386969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750C">
        <w:rPr>
          <w:rFonts w:hint="eastAsia"/>
        </w:rPr>
        <w:drawing>
          <wp:inline distT="0" distB="0" distL="0" distR="0" wp14:anchorId="23E95069" wp14:editId="6A011420">
            <wp:extent cx="5274310" cy="1784985"/>
            <wp:effectExtent l="0" t="0" r="2540" b="5715"/>
            <wp:docPr id="89813998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60CAA" w14:textId="77777777" w:rsidR="0035750C" w:rsidRPr="0035750C" w:rsidRDefault="0035750C" w:rsidP="0035750C">
      <w:r w:rsidRPr="0035750C">
        <w:t>标定外参ROS驱动打印示意图</w:t>
      </w:r>
    </w:p>
    <w:p w14:paraId="5040D37D" w14:textId="77777777" w:rsidR="0035750C" w:rsidRPr="0035750C" w:rsidRDefault="0035750C" w:rsidP="0035750C">
      <w:r w:rsidRPr="0035750C">
        <w:t>3. 以下为几款速腾激光雷达的默认标定外参：</w:t>
      </w:r>
    </w:p>
    <w:p w14:paraId="61FE3474" w14:textId="77777777" w:rsidR="0035750C" w:rsidRPr="0035750C" w:rsidRDefault="0035750C" w:rsidP="0035750C">
      <w:r w:rsidRPr="0035750C">
        <w:t>## E1R</w:t>
      </w:r>
    </w:p>
    <w:p w14:paraId="702F425E" w14:textId="77777777" w:rsidR="0035750C" w:rsidRPr="0035750C" w:rsidRDefault="0035750C" w:rsidP="0035750C">
      <w:r w:rsidRPr="0035750C">
        <w:t>extrinsic_T: [ 0.0042744, -0.0157518, -0.011212 ]</w:t>
      </w:r>
    </w:p>
    <w:p w14:paraId="6012167E" w14:textId="77777777" w:rsidR="0035750C" w:rsidRPr="0035750C" w:rsidRDefault="0035750C" w:rsidP="0035750C">
      <w:r w:rsidRPr="0035750C">
        <w:t>extrinsic_R: [  0.0,  -1.0, -0.0,</w:t>
      </w:r>
    </w:p>
    <w:p w14:paraId="30F5D3D7" w14:textId="77777777" w:rsidR="0035750C" w:rsidRPr="0035750C" w:rsidRDefault="0035750C" w:rsidP="0035750C">
      <w:r w:rsidRPr="0035750C">
        <w:t xml:space="preserve">                0.0,  0.0,  1.0,</w:t>
      </w:r>
    </w:p>
    <w:p w14:paraId="61CCA071" w14:textId="77777777" w:rsidR="0035750C" w:rsidRPr="0035750C" w:rsidRDefault="0035750C" w:rsidP="0035750C">
      <w:r w:rsidRPr="0035750C">
        <w:t xml:space="preserve">                -1.0, 0.0,  0.0 ]</w:t>
      </w:r>
    </w:p>
    <w:p w14:paraId="0233F7E1" w14:textId="77777777" w:rsidR="0035750C" w:rsidRPr="0035750C" w:rsidRDefault="0035750C" w:rsidP="0035750C">
      <w:r w:rsidRPr="0035750C">
        <w:t xml:space="preserve">## Fairy            </w:t>
      </w:r>
    </w:p>
    <w:p w14:paraId="1EB92AA3" w14:textId="77777777" w:rsidR="0035750C" w:rsidRPr="0035750C" w:rsidRDefault="0035750C" w:rsidP="0035750C">
      <w:r w:rsidRPr="0035750C">
        <w:t>extrinsic_T: [ 0.01365, 0.00782, 0.00492 ]</w:t>
      </w:r>
    </w:p>
    <w:p w14:paraId="40A57606" w14:textId="77777777" w:rsidR="0035750C" w:rsidRPr="0035750C" w:rsidRDefault="0035750C" w:rsidP="0035750C">
      <w:r w:rsidRPr="0035750C">
        <w:t>extrinsic_R: [  1.0,  0.0,  0.0,</w:t>
      </w:r>
    </w:p>
    <w:p w14:paraId="26ADA79D" w14:textId="77777777" w:rsidR="0035750C" w:rsidRPr="0035750C" w:rsidRDefault="0035750C" w:rsidP="0035750C">
      <w:r w:rsidRPr="0035750C">
        <w:t xml:space="preserve">                0.0,  1.0,  0.0,</w:t>
      </w:r>
    </w:p>
    <w:p w14:paraId="6F03E6EF" w14:textId="77777777" w:rsidR="0035750C" w:rsidRPr="0035750C" w:rsidRDefault="0035750C" w:rsidP="0035750C">
      <w:r w:rsidRPr="0035750C">
        <w:t xml:space="preserve">                0.0,  0.0,  1.0 ]</w:t>
      </w:r>
    </w:p>
    <w:p w14:paraId="03BF41CF" w14:textId="77777777" w:rsidR="0035750C" w:rsidRPr="0035750C" w:rsidRDefault="0035750C" w:rsidP="0035750C">
      <w:r w:rsidRPr="0035750C">
        <w:t xml:space="preserve">## Airy_Lite            </w:t>
      </w:r>
    </w:p>
    <w:p w14:paraId="5B4C53BA" w14:textId="77777777" w:rsidR="0035750C" w:rsidRPr="0035750C" w:rsidRDefault="0035750C" w:rsidP="0035750C">
      <w:r w:rsidRPr="0035750C">
        <w:t>extrinsic_T: [ -0.0174, 0.00957, -0.0076 ]</w:t>
      </w:r>
    </w:p>
    <w:p w14:paraId="1A34E2E2" w14:textId="77777777" w:rsidR="0035750C" w:rsidRPr="0035750C" w:rsidRDefault="0035750C" w:rsidP="0035750C">
      <w:r w:rsidRPr="0035750C">
        <w:t>extrinsic_R: [  1.0,  0.0,  0.0,</w:t>
      </w:r>
    </w:p>
    <w:p w14:paraId="79F0C98C" w14:textId="77777777" w:rsidR="0035750C" w:rsidRPr="0035750C" w:rsidRDefault="0035750C" w:rsidP="0035750C">
      <w:r w:rsidRPr="0035750C">
        <w:t xml:space="preserve">                0.0,  1.0,  0.0,</w:t>
      </w:r>
    </w:p>
    <w:p w14:paraId="2570EAB6" w14:textId="77777777" w:rsidR="0035750C" w:rsidRPr="0035750C" w:rsidRDefault="0035750C" w:rsidP="0035750C">
      <w:r w:rsidRPr="0035750C">
        <w:t xml:space="preserve">                0.0,  0.0,  1.0 ]</w:t>
      </w:r>
    </w:p>
    <w:p w14:paraId="77E8FC7D" w14:textId="77777777" w:rsidR="0035750C" w:rsidRPr="0035750C" w:rsidRDefault="0035750C" w:rsidP="0035750C">
      <w:r w:rsidRPr="0035750C">
        <w:t>## Airy</w:t>
      </w:r>
    </w:p>
    <w:p w14:paraId="402B4657" w14:textId="77777777" w:rsidR="0035750C" w:rsidRPr="0035750C" w:rsidRDefault="0035750C" w:rsidP="0035750C">
      <w:r w:rsidRPr="0035750C">
        <w:t>extrinsic_T: [ 0.00425, 0.00418, -0.00446 ]</w:t>
      </w:r>
    </w:p>
    <w:p w14:paraId="5736460E" w14:textId="77777777" w:rsidR="0035750C" w:rsidRPr="0035750C" w:rsidRDefault="0035750C" w:rsidP="0035750C">
      <w:r w:rsidRPr="0035750C">
        <w:t>extrinsic_R: [ 0.0, -1.0, 0.0,</w:t>
      </w:r>
    </w:p>
    <w:p w14:paraId="582A67BE" w14:textId="77777777" w:rsidR="0035750C" w:rsidRPr="0035750C" w:rsidRDefault="0035750C" w:rsidP="0035750C">
      <w:r w:rsidRPr="0035750C">
        <w:t xml:space="preserve">               -1.0,  0.0, 0.0,</w:t>
      </w:r>
    </w:p>
    <w:p w14:paraId="6DDACA00" w14:textId="77777777" w:rsidR="0035750C" w:rsidRPr="0035750C" w:rsidRDefault="0035750C" w:rsidP="0035750C">
      <w:r w:rsidRPr="0035750C">
        <w:t xml:space="preserve">               0.0,  0.0, -1.0 ]</w:t>
      </w:r>
    </w:p>
    <w:p w14:paraId="7D844401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lastRenderedPageBreak/>
        <w:t>4.3 标定外参应用</w:t>
      </w:r>
    </w:p>
    <w:p w14:paraId="5631CAAE" w14:textId="77777777" w:rsidR="0035750C" w:rsidRPr="0035750C" w:rsidRDefault="0035750C" w:rsidP="0035750C">
      <w:r w:rsidRPr="0035750C">
        <w:t>常见的fast-lio算法，则直接将四元数转成旋转矩阵后，填到extrinsic_R即可。在使用SLAM（Simultaneous Localization and Mapping）算法（如Fast-LIO）时，extrinsic_R通常指的是外部旋转矩阵（extrinsic rotation matrix）。这个矩阵用于描述传感器（如激光雷达、相机等）相对于某个参考坐标系的旋转关系，extrinsic_t则是平移向量。</w:t>
      </w:r>
    </w:p>
    <w:p w14:paraId="4F3959D7" w14:textId="77777777" w:rsidR="0035750C" w:rsidRPr="0035750C" w:rsidRDefault="0035750C" w:rsidP="0035750C">
      <w:pPr>
        <w:rPr>
          <w:b/>
          <w:bCs/>
        </w:rPr>
      </w:pPr>
      <w:r w:rsidRPr="0035750C">
        <w:rPr>
          <w:b/>
          <w:bCs/>
        </w:rPr>
        <w:t>五、其余相关问题</w:t>
      </w:r>
    </w:p>
    <w:p w14:paraId="663864C5" w14:textId="77777777" w:rsidR="0035750C" w:rsidRPr="0035750C" w:rsidRDefault="0035750C" w:rsidP="0035750C">
      <w:r w:rsidRPr="0035750C">
        <w:t>1. 雷达静止时，为何角速度值不为0？</w:t>
      </w:r>
    </w:p>
    <w:p w14:paraId="1C7EC757" w14:textId="77777777" w:rsidR="0035750C" w:rsidRPr="0035750C" w:rsidRDefault="0035750C" w:rsidP="0035750C">
      <w:r w:rsidRPr="0035750C">
        <w:t>因为温度，噪声，安装误差甚至地球自转等这些原因，会使IMU在静止时也会生一定的角速度，所以我们会进行补零偏误差，这个过程由算法进行自动补正，保证IMU数据的准确性。</w:t>
      </w:r>
    </w:p>
    <w:p w14:paraId="46B20C0D" w14:textId="77777777" w:rsidR="0035750C" w:rsidRPr="0035750C" w:rsidRDefault="0035750C" w:rsidP="0035750C">
      <w:r w:rsidRPr="0035750C">
        <w:t>2. 补正后角速度值依然不为0？</w:t>
      </w:r>
    </w:p>
    <w:p w14:paraId="37853873" w14:textId="77777777" w:rsidR="0035750C" w:rsidRPr="0035750C" w:rsidRDefault="0035750C" w:rsidP="0035750C">
      <w:r w:rsidRPr="0035750C">
        <w:t>打印出来的已经是补正后的角速度值，这个值目前非0，但已经很接近0了，是因为还是会有一些未知微小的噪声没办法完全补正，因而这个值只能是接近于0，但不是完全等于0。</w:t>
      </w:r>
    </w:p>
    <w:p w14:paraId="0CD35292" w14:textId="77777777" w:rsidR="0035750C" w:rsidRPr="0035750C" w:rsidRDefault="0035750C" w:rsidP="0035750C">
      <w:r w:rsidRPr="0035750C">
        <w:t>3. 静止时，Z轴加速度为什么为负值，约为-9.18m/s2？</w:t>
      </w:r>
    </w:p>
    <w:p w14:paraId="221366C2" w14:textId="77777777" w:rsidR="0035750C" w:rsidRPr="0035750C" w:rsidRDefault="0035750C" w:rsidP="0035750C">
      <w:r w:rsidRPr="0035750C">
        <w:t>IMU坐标轴Z轴指向地面，静止时，IMU的加速度等同于重力加速度，方向一致，看似应为+9.18m/s2？实际上，加速度计测量的是物体本身的加速度，静止的时候输出的本质是抵消重力所需的等效加速度（支持力方向）。涉及到力的方向和受力方向概念上的区别，不是完全等同于重力加速度。</w:t>
      </w:r>
    </w:p>
    <w:p w14:paraId="139A7060" w14:textId="77777777" w:rsidR="008329CC" w:rsidRPr="0035750C" w:rsidRDefault="008329CC">
      <w:pPr>
        <w:rPr>
          <w:rFonts w:hint="eastAsia"/>
        </w:rPr>
      </w:pPr>
    </w:p>
    <w:sectPr w:rsidR="008329CC" w:rsidRPr="00357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0C"/>
    <w:rsid w:val="0035750C"/>
    <w:rsid w:val="006D7792"/>
    <w:rsid w:val="007135C0"/>
    <w:rsid w:val="0083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4535"/>
  <w15:chartTrackingRefBased/>
  <w15:docId w15:val="{288F6C3D-BD7A-4174-8A7C-3EBC88115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75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5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5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5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50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5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5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5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75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7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7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75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750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75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75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75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75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75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7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5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75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75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75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75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75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7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75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750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5750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75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RoboSense-LiDAR/rslidar_sdk/releases/tag/v1.5.18" TargetMode="External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舜迪 杨</dc:creator>
  <cp:keywords/>
  <dc:description/>
  <cp:lastModifiedBy>舜迪 杨</cp:lastModifiedBy>
  <cp:revision>1</cp:revision>
  <dcterms:created xsi:type="dcterms:W3CDTF">2026-07-02T08:21:00Z</dcterms:created>
  <dcterms:modified xsi:type="dcterms:W3CDTF">2026-07-02T08:22:00Z</dcterms:modified>
</cp:coreProperties>
</file>