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实现悬浮菜单效果：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6575" cy="3214370"/>
            <wp:effectExtent l="0" t="0" r="3175" b="5080"/>
            <wp:docPr id="1" name="图片 1" descr="Screenshot_2018-11-05-19-32-4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-11-05-19-32-41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4685" cy="3422015"/>
            <wp:effectExtent l="0" t="0" r="18415" b="6985"/>
            <wp:docPr id="2" name="图片 2" descr="Screenshot_2018-11-05-19-32-38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-11-05-19-32-38-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给那个加号添加事件：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PopupMenuUtil.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()._show(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iv_img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新建类PopupMenuUtil类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执行伸缩菜单的工具类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PopupMenuUtil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FinalBitmap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显示图片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TAG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"PopupMenuUtil"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ImageView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那个十字架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rlClick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DraweeView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pic6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DraweeView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[]={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动画执行的 属性值数组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[]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第一排图 距离屏幕底部的距离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第二排图 距离屏幕底部的距离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PopupMenuUtil getInstance()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MenuUtilHolder.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>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MenuUtilHolder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PopupMenuUtil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22"/>
                <w:szCs w:val="22"/>
                <w:shd w:val="clear" w:fill="FFFFFF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PopupMenuUtil();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_show(Context context, View parent,List&lt;String&gt; dizhi){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=FinalBitmap.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=dizhi;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_createView(context);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&amp;&amp; 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.isShowing())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.showAtLocation(parent, Gravity.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NO_GRAVITY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_openPopupWindowAction();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刚打开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执行的动画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_openPopupWindowAction()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属性动画中旋转动画中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rotation,rotationX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rotationY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的区别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第一个参数是执行动画的参数 第二个是指定控件属性 第三个是被拉升的长度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ObjectAnimator objectAnimator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"rotation"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135f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objectAnimator.setDuration(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objectAnimator.start();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430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430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_startAnimation(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animatorProperty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启动动画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view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duration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执行时长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distance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执行的轨迹数组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_startAnimation(View 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duration,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 distance)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ObjectAnimator anim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(view,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"translationY"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distance);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anim.setDuration(duration);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anim.start();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_createView(Context context){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(context).inflate(R.layout.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tupianzhanshi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PopupWindow(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LinearLayout.LayoutParams.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MATCH_PARENT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,LinearLayout.LayoutParams.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MATCH_PARENT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.setFocusable(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设置失去焦点，方便监听返回按键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如果想要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遮挡住状态栏可以加上这句代码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//popupWindow.setClippingEnabled(false);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.setBackgroundDrawable(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BitmapDrawable());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.setOutsideTouchable(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animatorProperty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dip2px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(context,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dip2px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(context,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animatorProperty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new 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initLayout(context);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initLayout(Context context){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ivBtn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(ImageView)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pop_iv_img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那个十字架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rlClick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(RelativeLayout)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pop_rl_click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rootview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pic6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rlClick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context));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.size()!=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;i&lt;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.size();i++){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(i&gt;=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.display(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.get(i));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fb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.display(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[i],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dizhi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.get(i));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点击事件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MViewClick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index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MViewClick(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index, Context context)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index;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context;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index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加号按钮点击之后的执行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_rlClickAction();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 new PopWindow_image(fb,context,dizhi.get(index-1)).showAtLocation(v,0,0,0);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关闭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执行的动画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_rlClickAction()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ivBtn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rlClick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ObjectAnimator objectAnimator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ivBtn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"rotation"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135f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objectAnimator.setDuration(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objectAnimator.start();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pic4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_closeAnimation(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pic6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rlClick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.postDelayed(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_close();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关闭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_close()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.isShowing())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popupWindow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.dismiss();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关闭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popupWindow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时的动画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view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duration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动画执行时长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next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平移量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_closeAnimation(View 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duration,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next)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ObjectAnimator anim = ObjectAnimator.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ofFloat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(view,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"translationY"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next);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anim.setDuration(duration);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anim.start();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dp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转化为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context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dipValue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dp 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转换之后的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dip2px(Context context,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dipValue)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float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scale = context.getResources().getDisplayMetrics().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density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(dipValue * scale +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这个菜单的布局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:layout_marginTop=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"horizontal"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:layout_marginTop=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"horizontal"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"@+id/pic4"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"@+id/pic5"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com.facebook.drawee.view.DraweeView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"100dp"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"@+id/pic6"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"@+id/pop_rl_click"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"55dip"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android:layout_centerHorizontal=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"center_horizontal"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"45dip"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"45dip"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android:layout_centerInParent=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"@drawable/bg"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ImageView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"@+id/pop_iv_img"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"40dp"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"40dp"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android:layout_centerInParent=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android:src=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"@drawable/plus"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BD09BD"/>
    <w:multiLevelType w:val="singleLevel"/>
    <w:tmpl w:val="89BD09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2018-11-05T11:36:01Z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