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47" w:rsidRPr="00294847" w:rsidRDefault="00294847" w:rsidP="00294847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294847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fldChar w:fldCharType="begin"/>
      </w:r>
      <w:r w:rsidRPr="00294847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instrText xml:space="preserve"> HYPERLINK "https://www.cnblogs.com/kreo/p/4423362.html" </w:instrText>
      </w:r>
      <w:r w:rsidRPr="00294847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fldChar w:fldCharType="separate"/>
      </w:r>
      <w:r w:rsidRPr="00294847">
        <w:rPr>
          <w:rFonts w:ascii="Verdana" w:eastAsia="宋体" w:hAnsi="Verdana" w:cs="宋体"/>
          <w:b/>
          <w:bCs/>
          <w:color w:val="336699"/>
          <w:kern w:val="0"/>
          <w:sz w:val="16"/>
          <w:u w:val="single"/>
        </w:rPr>
        <w:t>redis.conf</w:t>
      </w:r>
      <w:r w:rsidRPr="00294847">
        <w:rPr>
          <w:rFonts w:ascii="Verdana" w:eastAsia="宋体" w:hAnsi="Verdana" w:cs="宋体"/>
          <w:b/>
          <w:bCs/>
          <w:color w:val="336699"/>
          <w:kern w:val="0"/>
          <w:sz w:val="16"/>
          <w:u w:val="single"/>
        </w:rPr>
        <w:t>配置详细解析</w:t>
      </w:r>
      <w:r w:rsidRPr="00294847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fldChar w:fldCharType="end"/>
      </w:r>
    </w:p>
    <w:p w:rsidR="00294847" w:rsidRPr="00294847" w:rsidRDefault="00294847" w:rsidP="00294847">
      <w:pPr>
        <w:widowControl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294847" w:rsidRPr="00294847" w:rsidRDefault="00294847" w:rsidP="0029484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75DB3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配置文件示例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当你需要为某个配置项指定内存大小的时候，必须要带上单位，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通常的格式就是 1k 5gb 4m 等酱紫：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1k  =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&gt; 1000 bytes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1kb =&gt; 1024 bytes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1m  =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&gt; 1000000 bytes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1mb =&gt; 1024*1024 bytes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1g  =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&gt; 1000000000 bytes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1gb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=&gt; 1024*1024*1024 bytes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单位是不区分大小写的，你写 1K 5GB 4M 也行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################################## INCLUDES ###################################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假如说你有一个可用于所有的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server 的标准配置模板，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但针对某些 server 又需要一些个性化的设置，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你可以使用 include 来包含一些其他的配置文件，这对你来说是非常有用的。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但是要注意哦，include 是不能被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config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rewrite 命令改写的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由于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总是以最后的加工线作为一个配置指令值，所以你最好是把 include 放在这个文件的最前面，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以避免在运行时覆盖配置的改变，相反，你就把它放在后面（外国人真啰嗦）。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include /path/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local.conf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include /path/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other.conf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 常用 #####################################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默认情况下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不是作为守护进程运行的，如果你想让它在后台运行，你就把它改成 yes。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当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作为守护进程运行的时候，它会写一个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pid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到 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/run/redis.pid 文件里面。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daemonize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当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作为守护进程运行的时候，它会把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pid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默认写到 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/run/redis.pid 文件里面，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但是你可以在这里自己制定它的文件位置。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pidfile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/run/redis.pid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监听端口号，默认为 6379，如果你设为 0 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将不在 socket 上监听任何客户端连接。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port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6379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TCP 监听的最大容纳数量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在高并发的环境下，你需要把这个值调高以避免客户端连接缓慢的问题。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Linux 内核会一声不响的把这个值缩小成 /proc/sys/net/core/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somaxconn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对应的值，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所以你要修改这两个值才能达到你的预期。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-backlog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511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默认情况下，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在 server 上所有有效的网络接口上监听客户端连接。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你如果只想让它在一个网络接口上监听，那你就绑定一个IP或者多个IP。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示例，多个IP用空格隔开: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bind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192.168.1.100 10.0.0.1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bind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127.0.0.1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指定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unix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socket 的路径。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unixsocket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tmp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redis.sock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unixsocketperm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755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指定在一个 client 空闲多少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秒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之后关闭连接（0 就是不管它）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timeout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tcp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心跳包。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如果设置为非零，则在与客户端缺乏通讯的时候使用 SO_KEEPALIVE 发送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tcp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acks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给客户端。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这个之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所有有用，主要由两个原因：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1) 防止死的 peers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2)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Take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connection alive from the point of view of network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equipment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 the middle.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On Linux, the specified value (in seconds) is the period used to send ACKs.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Note that to close the connection the double of the time is needed.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other kernels the period depends on the kernel configuration.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reasonable value for this option is 60 seconds.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推荐一个合理的值就是60秒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tcp-keepalive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定义日志级别。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可以是下面的这些值：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debug (适用于开发或测试阶段)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verbose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(many rarely useful info, but not a mess like the debug level)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notice (适用于生产环境)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warning (仅仅一些重要的消息被记录)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loglevel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notice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指定日志文件的位置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logfile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847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要想把日志记录到系统日志，就把它改成 yes，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也可以可选择性的更新其他的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syslog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参数以达到你的要求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syslog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-enabled no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设置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syslog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的 identity。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syslog-ident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设置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syslog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的 facility，必须是 USER 或者是 LOCAL0-LOCAL7 之间的值。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syslog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-facility local0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设置数据库的数目。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默认数据库是 DB 0，你可以在每个连接上使用 select &lt;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dbid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&gt; 命令选择一个不同的数据库，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但是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dbid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必须是一个介于 0 到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databasees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- 1 之间的值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databases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16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 快照 ################################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存 DB 到磁盘：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格式：save &lt;间隔时间（秒）&gt; &lt;写入次数&gt;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根据给定的时间间隔和写入次数将数据保存到磁盘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下面的例子的意思是：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900 秒内如果至少有 1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key 的值变化，则保存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  300 秒内如果至少有 10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key 的值变化，则保存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60 秒内如果至少有 10000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key 的值变化，则保存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　　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注意：你可以注释掉所有的 save 行来停用保存功能。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也可以直接一个空字符串来实现停用：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save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""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save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900 1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save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300 10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save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60 10000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默认情况下，如果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最后一次的后台保存失败，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将停止接受写操作，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这样以一种强硬的方式让用户知道数据不能正确的持久化到磁盘，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否则就会没人注意到灾难的发生。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如果后台保存进程重新启动工作了，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也将自动的允许写操作。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然而你要是安装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了靠谱的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监控，你可能不希望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这样做，那你就改成 no 好了。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stop-writes-on-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bgsave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-error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是否在 dump .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rdb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数据库的时候使用 LZF 压缩字符串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默认都设为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如果你希望保存子进程节省点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cpu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，你就设置它为 no 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不过这个数据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集可能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就会比较大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rdbcompression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是否校验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rdb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文件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rdbchecksum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设置 dump 的文件位置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dbfilename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dump.rdb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工作目录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例如上面的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dbfilename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只指定了文件名，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但是它会写入到这个目录下。这个配置项一定是个目录，而不能是文件名。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./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################################# 主从复制 #################################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主从复制。使用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slaveof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来让一个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实例成为另一个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reids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实例的副本。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注意这个只需要在 slave 上配置。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slaveof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&lt;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masterip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&gt; &lt;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masterport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如果 master 需要密码认证，就在这里设置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masterauth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&lt;master-password&gt;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当一个 slave 与 master 失去联系，或者复制正在进行的时候，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slave 可能会有两种表现：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1) 如果为 yes ，slave 仍然会应答客户端请求，但返回的数据可能是过时，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 或者数据可能是空的在第一次同步的时候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2) 如果为 no ，在你执行除了 info he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salveof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之外的其他命令时，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 slave 都将返回一个 "SYNC with master in progress" 的错误，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slave-serve-stale-data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你可以配置一个 slave 实体是否接受写入操作。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通过写入操作来存储一些短暂的数据对于一个 slave 实例来说可能是有用的，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因为相对从 master 重新同步数而言，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据数据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写入到 slave 会更容易被删除。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但是如果客户端因为一个错误的配置写入，也可能会导致一些问题。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从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2.6 版起，默认 slaves 都是只读的。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Note: read only slaves are not designed to be exposed to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untrusted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clients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internet. It's just a protection layer against misuse of the instance.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Still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read only slave exports by default all the administrative commands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such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as CONFIG, DEBUG, and so forth. To a limited extent you can improve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security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read only slaves using 'rename-command' to shadow all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administrative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 dangerous commands.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注意：只读的 slaves 没有被设计成在 internet 上暴露给不受信任的客户端。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它仅仅是一个针对误用实例的一个保护层。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slave-read-only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Slaves 在一个预定义的时间间隔内发送 ping 命令到 server 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你可以改变这个时间间隔。默认为 10 秒。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-ping-slave-period 10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following option sets the replication timeout for: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设置主从复制过期时间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1) Bulk transfer I/O during SYNC, from the point of view of slave.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2) Master timeout from the point of view of slaves (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data,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pings).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3) Slave timeout from the point of view of masters (REPLCONF ACK pings).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important to make sure that this value is greater than the value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specified for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-ping-slave-period otherwise a timeout will be detected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every time there is low traffic between the master and the slave.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这个值一定要比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-ping-slave-period 大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-timeout 60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Disable TCP_NODELAY on the slave socket after SYNC?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If you select "yes"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use a smaller number of TCP packets and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less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bandwidth to send data to slaves. But this can add a delay for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data to appear on the slave side, up to 40 milliseconds with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Linux kernels using a default configuration.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you select "no" the delay for data to appear on the slave side will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be reduced but more bandwidth will be used for replication.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we optimize for low latency, but in very high traffic conditions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when the master and slaves are many hops away, turning this to "yes" may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good idea.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-disable-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nodelay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设置主从复制容量大小。这个 backlog 是一个用来在 slaves 被断开连接时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存放 slave 数据的 buffer，所以当一个 slave 想要重新连接，通常不希望全部重新同步，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只是部分同步就够了，仅仅传递 slave 在断开连接时丢失的这部分数据。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biggest the replication backlog, the longer the time the slave can be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disconnected and later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able to perform a partial resynchronization.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这个值越大，salve 可以断开连接的时间就越长。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backlog is only allocated once there is at least a slave connected.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-backlog-size 1mb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After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master has no longer connected slaves for some time, the backlog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will be freed. The following option configures the amount of seconds that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need to elapse, starting from the time the last slave disconnected, for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backlog buffer to be freed.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在某些时候，master 不再连接 slaves，backlog 将被释放。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of 0 means to never release the backlog.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如果设置为 0 ，意味着绝不释放 backlog 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-backlog-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ttl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3600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当 master 不能正常工作的时候，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Sentinel 会从 slaves 中选出一个新的 master，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这个值越小，就越会被优先选中，但是如果是 0 ， 那是意味着这个 slave 不可能被选中。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默认优先级为 100。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slave-priority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It is possible for a master to stop accepting writes if there are less than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N slaves connected, having a lag less or equal than M seconds.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The N slaves need to be in "online" state.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lag in seconds, that must be &lt;= the specified value, is calculated from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the last ping received from the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slave, that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usually sent every second.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option does not GUARANTEES that N replicas will accept the write, but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will limit the window of exposure for lost writes in case not enough slaves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are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available, to the specified number of seconds.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example to require at least 3 slaves with a lag &lt;= 10 seconds use: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min-slaves-to-write 3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min-slaves-max-lag 10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Setting one or the other to 0 disables the feature.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min-slaves-to-write is set to 0 (feature disabled) and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min-slaves-max-lag is set to 10.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################################## 安全 ###################################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Require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clients to issue AUTH &lt;PASSWORD&gt; before processing any other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commands.  This might be useful in environments in which you do not trust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others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with access to the host running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-server.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should stay commented out for backward compatibility and because most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people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do not need auth (e.g. they run their own servers).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Warning: since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pretty fast an outside user can try up 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150k passwords per second against a good box.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This means that you should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use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very strong password otherwise it will be very easy to break.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设置认证密码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requirepass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foobared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Command renaming.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possible to change the name of dangerous commands in a shared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environment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. For instance the CONFIG command may be renamed into something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hard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guess so that it will still be available for internal-use tools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but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not available for general clients.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Example: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rename-command CONFIG b840fc02d524045429941cc15f59e41cb7be6c52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also possible to completely kill a command by renaming it into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empty string: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rename-command CONFIG ""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Please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note that changing the name of commands that are logged into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AOF file or transmitted to slaves may cause problems.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################################### 限制 ####################################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Set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max number of connected clients at the same time. By default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limit is set to 10000 clients, however if the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server is not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able to configure the process file limit to allow for the specified limit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the max number of allowed clients is set to the current file limit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minus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32 (as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reserves a few file descriptors for internal uses).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一旦达到最大限制，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将关闭所有的新连接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并发送一个‘max number of clients reached’的错误。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maxclients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10000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如果你设置了这个值，当缓存的数据容量达到这个值，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将根据你选择的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eviction 策略来移除一些 keys。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如果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不能根据策略移除 keys ，或者是策略被设置为 ‘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noeviction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’，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将开始响应错误给命令，如 set，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lpush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等等，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并继续响应只读的命令，如 get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option is usually useful when using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as an LRU cache, or to set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hard memory limit for an instance (using the '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noeviction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' policy).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WARNING: If you have slaves attached to an instance with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maxmemory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on,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the size of the output buffers needed to feed the slaves are subtracted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from the used memory count, so that network problems /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resyncs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not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trigger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loop where keys are evicted, and in turn the output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buffer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slaves is full with DELs of keys evicted triggering the deletion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of more keys, and so forth until the database is completely emptied.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In short... if you have slaves attached it is suggested that you set a lower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limit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for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maxmemory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so that there is some free RAM on the system for slave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output buffers (but this is not needed if the policy is '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noeviction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').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最大使用内存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maxmemory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&lt;bytes&gt;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最大内存策略，你有 5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选择。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volatile-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lru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remove the key with an expire set using an LRU algorithm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volatile-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lru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使用 LRU 算法移除包含过期设置的 key 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allkeys-lru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remove any key accordingly to the LRU algorithm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allkeys-lru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根据 LRU 算法移除所有的 key 。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volatile-random -&gt; remove a random key with an expire set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allkeys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-random -&gt; remove a random key, any key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volatile-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ttl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remove the key with the nearest expire time (minor TTL)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noeviction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don't expire at all, just return an error on write operations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noeviction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不让任何 key 过期，只是给写入操作返回一个错误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Note: with any of the above policies,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return an error on write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operations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, when there are not suitable keys for eviction.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date of writing this commands are: set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setnx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setex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append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incr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decr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rpush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lpush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rpushx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lpushx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linsert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lset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rpoplpush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sadd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sinter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sinterstore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sunion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sunionstore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sdiff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sdiffstore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zadd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zincrby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zunionstore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zinterstore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hset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hsetnx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hmset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hincrby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incrby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decrby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getset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mset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msetnx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exec sort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is: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maxmemory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-policy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noeviction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LRU and minimal TTL algorithms are not precise algorithms but approximated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algorithms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(in order to save memory), so you can tune it for speed 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accuracy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. For default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check five keys and pick the one that was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used less recently, you can change the sample size using the following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configuration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directive.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of 5 produces good enough results. 10 Approximates very closely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true LRU but costs a bit more CPU. 3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very fast but not very accurate.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maxmemory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-samples 5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 APPEND ONLY MODE 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asynchronously dumps the dataset on disk. This mode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good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enough in many applications, but an issue with the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process 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a power outage may result into a few minutes of writes lost (depending on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configured save points).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The Append Only File is an alternative persistence mode that provides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much better durability. For instance using the default data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policy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(see later in the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config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file)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can lose just one second of writes in a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dramatic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event like a server power outage, or a single write if something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wrong with the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process itself happens, but the operating system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still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running correctly.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AOF and RDB persistence can be enabled at the same time without problems.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AOF is enabled on startup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load the AOF, that is the file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with the better durability guarantees.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Please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check http://redis.io/topics/persistence for more information.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appendonly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name of the append only file (default: "appendonly.aof")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appendfilename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847">
        <w:rPr>
          <w:rFonts w:ascii="宋体" w:eastAsia="宋体" w:hAnsi="宋体" w:cs="宋体"/>
          <w:color w:val="800000"/>
          <w:kern w:val="0"/>
          <w:sz w:val="24"/>
          <w:szCs w:val="24"/>
        </w:rPr>
        <w:t>"appendonly.aof"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The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) call tells the Operating System to actually write data on disk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instead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wait for more data in the output buffer. Some OS will really flush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data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disk, some other OS will just try to do it ASAP.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supports three different modes: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don't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, just let the OS flush the data when it wants.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Faster.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always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after every write to the append only log . Slow, Safest.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everysec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only one time every second.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Compromise.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is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everysec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", as that's usually the right compromise between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speed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and data safety. It's up to you to understand if you can relax this 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"no" that will let the operating system flush the output buffer when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wants, for better performances (but if you can live with the idea of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some data loss consider the default persistence mode that's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snapshotting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),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the contrary, use "always" that's very slow but a bit safer than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everysec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More details please check the following article: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http://antirez.com/post/redis-persistence-demystified.html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unsure, use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everysec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".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appendfsync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always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appendfsync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everysec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appendfsync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When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AOF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policy is set to always or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everysec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, and a background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saving process (a background save or AOF log background rewriting)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performing a lot of I/O against the disk, in some Linux configurations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may block too long on the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) call. Note that there is no fix for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currently, as even performing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 a different thread will block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our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synchronous write(2) call.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In order to mitigate this problem it's possible to use the following option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prevent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() from being called in the main process while a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BGSAVE or BGREWRITEAOF is in progress.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means that while another child is saving, the durability of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same as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appendfsync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none". In practical terms, this means that it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possible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lose up to 30 seconds of log in the worst scenario (with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default Linux settings).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you have latency problems turn this to "yes". Otherwise leave it as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"no" that is the safest pick from the point of view of durability.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no-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appendfsync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-on-rewrite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Automatic rewrite of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 append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only file.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able to automatically rewrite the log file implicitly calling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BGREWRITEAOF when the AOF log size grows by the specified percentage.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how it works: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remembers the size of the AOF file after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latest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rewrite (if no rewrite has happened since the restart, the size of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the AOF at startup is used).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base size is compared to the current size. If the current size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bigger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than the specified percentage, the rewrite is triggered. Also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need to specify a minimal size for the AOF file to be rewritten, this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is useful to avoid rewriting the AOF file even if the percentage increase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is reached but it is still pretty small.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Specify a percentage of zero in order to disable the automatic AOF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rewrite feature.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auto-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aof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-rewrite-percentage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auto-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aof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-rewrite-min-size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64mb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################################ LUA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SCRIPTING  #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Max execution time of a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script in milliseconds.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maximum execution time is reached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log that a script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still in execution after the maximum allowed time and will start 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queries with an error.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When a long running script exceed the maximum execution time only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SCRIPT KILL and SHUTDOWN NOSAVE commands are available. The first can be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used to stop a script that did not yet called write commands. The second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is the only way to shut down the server in the case a write commands was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already issue by the script but the user don't want to wait for the natural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termination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the script.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Set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it to 0 or a negative value for unlimited execution without warnings.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-time-limit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5000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 REDIS 集群  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启用或停用集群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cluster-enabled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Every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cluster node has a cluster configuration file. This file is not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intended to be edited by hand. It is created and updated by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nodes.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Every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Cluster node requires a different cluster configuration file.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Make sure that instances running in the same system does not have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overlapping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cluster configuration file names.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cluster-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config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-file nodes-6379.conf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Cluster node timeout is the amount of milliseconds a node must be unreachable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it to be considered in failure state.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Most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other internal time limits are multiple of the node timeout.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cluster-node-timeout 15000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 slave of a failing master will avoid to start a failover if its data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looks too old.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There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no simple way for a slave to actually have a exact measure of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its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"data age", so the following two checks are performed: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1)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there are multiple slaves able to failover, they exchange messages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order to try to give an advantage to the slave with the best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replication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(more data from the master processed).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 Slaves will try to get their rank by offset, and apply to the start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failover a delay proportional to their rank.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2)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Every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single slave computes the time of the last interaction with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its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master. This can be the last ping or command received (if the master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  is still in the "connected" state), or the time that elapsed since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disconnection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with the master (if the replication link is currently down).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last interaction is too old, the slave will not try to failover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all.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point "2" can be tuned by user. Specifically a slave will not perform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failover if, since the last interaction with the master, the time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elapsed is greater than: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(node-timeout * slave-validity-factor) +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-ping-slave-period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So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for example if node-timeout is 30 seconds, and the slave-validity-factor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is 10, and assuming a default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repl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-ping-slave-period of 10 seconds,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slave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not try to failover if it was not able to talk with the master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longer than 310 seconds.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large slave-validity-factor may allow slaves with too old data to failover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master, while a too small value may prevent the cluster from being able 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elect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slave at all.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maximum availability, it is possible to set the slave-validity-factor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value of 0, which means, that slaves will always try to failover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master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regardless of the last time they interacted with the master.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(However they'll always try to apply a delay proportional to their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offset rank).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Zero is the only value able to guarantee that when all the partitions heal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the cluster will always be able to continue.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cluster-slave-validity-factor 10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Cluster slaves are able to migrate to orphaned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masters, that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are masters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are left without working slaves. This improves the cluster ability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to resist to failures as otherwise an orphaned master can't be failed over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case of failure if it has no working slaves.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Slaves migrate to orphaned masters only if there are still at least a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given number of other working slaves for their old master.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This number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is the "migration barrier". A migration barrier of 1 means that a slave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will migrate only if there is at least 1 other working slave for its master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so forth. It usually reflects the number of slaves you want for every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master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 your cluster.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Default is 1 (slaves migrate only if their masters remain with at least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one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slave). To disable migration just set it to a very large value.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of 0 can be set but is useful only for debugging and dangerous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production.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cluster-migration-barrier 1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In order to setup your cluster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make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sure to read the documentation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available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at http://redis.io web site.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################################## SLOW LOG ###################################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The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Slow Log is a system to log queries that exceeded a specified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execution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time. The execution time does not include the I/O operations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like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talking with the client, sending the reply and so forth,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but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just the time needed to actually execute the command (this is the only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stage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command execution where the thread is blocked and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can not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serve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other requests in the meantime).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can configure the slow log with two parameters: one tells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what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the execution time, in microseconds, to exceed in order for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command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get logged, and the other parameter is the length of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slow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log. When a new command is logged the oldest one is removed from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queue of logged commands.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following time is expressed in microseconds, so 1000000 is equivalent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one second. Note that a negative number disables the slow log, while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 value of zero forces the logging of every command.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slowlog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-log-slower-than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There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no limit to this length. Just be aware that it will consume memory.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can reclaim memory used by the slow log with SLOWLOG RESET.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slowlog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128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 Event notification 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can notify Pub/Sub clients about events happening in the key space.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feature is documented at http://redis.io/topics/keyspace-events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instance if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keyspace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events notification is enabled, and a client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performs a DEL operation on key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foo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" stored in the Database 0, two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messages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be published via Pub/Sub: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PUBLISH __keyspace@0__:foo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del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PUBLISH __keyevent@0__:del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foo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possible to select the events that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notify among a set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classes. Every class is identified by a single character: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K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Keyspace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events, published with __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keyspace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@&lt;db&gt;__ prefix.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Keyevent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events, published with __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keyevent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@&lt;db&gt;__ prefix.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g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Generic commands (non-type specific) like DEL, EXPIRE, RENAME, ...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$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String commands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l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List commands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Set commands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h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Hash commands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z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Sorted set commands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x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Expired events (events generated every time a key expires)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Evicted events (events generated when a key is evicted for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maxmemory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Alias for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g$lshzxe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, so that the "AKE" string means all the events.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"notify-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keyspace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-events" takes as argument a string that is composed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zero or multiple characters. The empty string means that notifications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are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disabled at all.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Example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: to enable list and generic events, from the point of view of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event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name, use: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notify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keyspace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-events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Elg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Example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2: to get the stream of the expired keys subscribing to channel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           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__keyevent@0__:expired use: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 notify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keyspace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-events Ex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all notifications are disabled because most users don't need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feature and the feature has some overhead. Note that if you don't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 specify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at least one of K or E, no events will be delivered.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notify-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keyspace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-events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847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############################### ADVANCED CONFIG ###############################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Hashes are encoded using a memory efficient data structure when they have a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small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number of entries, and the biggest entry does not exceed a given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threshold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. These thresholds can be configured using the following directives.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hash-max-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ziplist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-entries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512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hash-max-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ziplist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-value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64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Similarly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hashes, small lists are also encoded in a special way in order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save a lot of space. The special representation is only used when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are under the following limits: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list-max-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ziplist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-entries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512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list-max-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ziplist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-value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64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Sets have a special encoding in just one case: when a set is composed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just strings that happens to be integers in radix 10 in the range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of 64 bit signed integers.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following configuration setting sets the limit in the size of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set in order to use this special memory saving encoding.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set-max-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intset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-entries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512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Similarly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hashes and lists, sorted sets are also specially encoded in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order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save a lot of space. This encoding is only used when the length and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elements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a sorted set are below the following limits: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zset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ziplist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-entries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128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zset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-max-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ziplist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-value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64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HyperLogLog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sparse representation bytes limit. The limit includes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16 bytes header.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When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HyperLogLog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using the sparse representation crosses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limit, it is converted into the dense representation.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 value greater than 16000 is totally useless, since at that point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dense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representation is more memory efficient.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suggested value is ~ 3000 in order to have the benefits of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space efficient encoding without slowing down too much PFADD,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which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O(N) with the sparse encoding. The value can be raised 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~ 10000 when CPU is not a concern, but space is, and the data set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composed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many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HyperLogLogs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with cardinality in the 0 - 15000 range.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hll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-sparse-max-bytes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3000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Active rehashing uses 1 millisecond every 100 milliseconds of CPU time in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order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help rehashing the main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hash table (the one mapping top-level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keys to values). The hash table implementation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uses (see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dict.c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performs a lazy rehashing: the more operation you run into a hash table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rehashing, the more rehashing "steps" are performed, so if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server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idle the rehashing is never complete and some more memory is used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hash table.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is to use this millisecond 10 times every second in order 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active rehashing the main dictionaries, freeing memory when possible.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unsure: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use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activerehashing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no" if you have hard latency requirements and it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not a good thing in your environment that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can reply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form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 to time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queries with 2 milliseconds delay.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use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activerehashing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yes" if you don't have such hard requirements but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want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free memory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asap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when possible.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activerehashing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client output buffer limits can be used to force disconnection of clients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that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are not reading data from the server fast enough for some reason (a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common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reason is that a Pub/Sub client can't consume messages as fast as the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publisher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can produce them).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limit can be set differently for the three different classes of clients: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normal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normal clients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slave  -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&gt; slave clients and MONITOR clients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pubsub</w:t>
      </w:r>
      <w:proofErr w:type="spellEnd"/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-&gt; clients subscribed to at least one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pubsub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channel or pattern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syntax of every client-output-buffer-limit directive is the following: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client-output-buffer-limit &lt;class&gt; &lt;hard limit&gt; &lt;soft limit&gt; &lt;soft seconds&gt;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client is immediately disconnected once the hard limit is reached, or if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the soft limit is reached and remains reached for the specified number of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seconds (continuously).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So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for instance if the hard limit is 32 megabytes and the soft limit is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16 megabytes / 10 seconds, the client will get disconnected immediately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size of the output buffers reach 32 megabytes, but will also get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disconnected if the client reaches 16 megabytes and continuously overcomes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limit for 10 seconds.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normal clients are not limited because they don't receive data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without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asking (in a push way), but just after a request, so only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asynchronous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clients may create a scenario where data is requested faster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than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it can read.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Instead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there is a default limit for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pubsub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and slave clients, since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subscribers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and slaves receive data in a push fashion.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Both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hard or the soft limit can be disabled by setting them to zero.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client-output-buffer-limit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normal 0 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client-output-buffer-limit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slave 256mb 64mb 60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client-output-buffer-limit</w:t>
      </w:r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pubsub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32mb 8mb 60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calls an internal function to perform many background tasks, like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closing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connections of clients in timeout, purging expired keys that are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never requested, and so forth.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Not all tasks are performed with the same frequency, but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checks for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tasks to perform accordingly to the specified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hz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" value.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By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default "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hz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" is set to 10. Raising the value will use more CPU when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idle, but at the same time will make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more responsive when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there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are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many keys expiring at the same time, and timeouts may be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handled with more precision.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range is between 1 and 500, however a value over 100 is usually not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good idea. Most users should use the default of 10 and raise this up to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# 100 only in environments where very low latency is required.</w:t>
      </w:r>
      <w:proofErr w:type="gramEnd"/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hz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When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child rewrites the AOF file, if the following option is enabled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the file will be </w:t>
      </w:r>
      <w:proofErr w:type="spell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fsync-ed</w:t>
      </w:r>
      <w:proofErr w:type="spell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every 32 MB of data generated. This is useful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order to commit the file to the disk more incrementally and avoid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>big</w:t>
      </w:r>
      <w:proofErr w:type="gramEnd"/>
      <w:r w:rsidRPr="002948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latency spikes.</w:t>
      </w:r>
    </w:p>
    <w:p w:rsidR="00294847" w:rsidRPr="00294847" w:rsidRDefault="00294847" w:rsidP="00294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aof</w:t>
      </w:r>
      <w:proofErr w:type="spell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-rewrite-incremental-</w:t>
      </w:r>
      <w:proofErr w:type="spellStart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>fsync</w:t>
      </w:r>
      <w:proofErr w:type="spellEnd"/>
      <w:proofErr w:type="gramEnd"/>
      <w:r w:rsidRPr="002948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294847" w:rsidRPr="00294847" w:rsidRDefault="00294847" w:rsidP="0029484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75DB3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847" w:rsidRPr="00294847" w:rsidRDefault="00294847" w:rsidP="00294847">
      <w:pPr>
        <w:widowControl/>
        <w:jc w:val="center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 xml:space="preserve"> </w:t>
      </w:r>
    </w:p>
    <w:p w:rsidR="00000000" w:rsidRDefault="00294847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847" w:rsidRDefault="00294847" w:rsidP="00294847">
      <w:r>
        <w:separator/>
      </w:r>
    </w:p>
  </w:endnote>
  <w:endnote w:type="continuationSeparator" w:id="1">
    <w:p w:rsidR="00294847" w:rsidRDefault="00294847" w:rsidP="00294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847" w:rsidRDefault="00294847" w:rsidP="00294847">
      <w:r>
        <w:separator/>
      </w:r>
    </w:p>
  </w:footnote>
  <w:footnote w:type="continuationSeparator" w:id="1">
    <w:p w:rsidR="00294847" w:rsidRDefault="00294847" w:rsidP="00294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2D90"/>
    <w:multiLevelType w:val="multilevel"/>
    <w:tmpl w:val="710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470F9"/>
    <w:multiLevelType w:val="multilevel"/>
    <w:tmpl w:val="A1B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023BE"/>
    <w:multiLevelType w:val="multilevel"/>
    <w:tmpl w:val="F3F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2196D"/>
    <w:multiLevelType w:val="multilevel"/>
    <w:tmpl w:val="4E5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3624E"/>
    <w:multiLevelType w:val="multilevel"/>
    <w:tmpl w:val="18D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803408"/>
    <w:multiLevelType w:val="multilevel"/>
    <w:tmpl w:val="B0C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9372B5"/>
    <w:multiLevelType w:val="multilevel"/>
    <w:tmpl w:val="CCF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D401B4"/>
    <w:multiLevelType w:val="multilevel"/>
    <w:tmpl w:val="270E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847"/>
    <w:rsid w:val="00294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8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48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48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48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8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8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48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48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9484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9484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94847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294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94847"/>
  </w:style>
  <w:style w:type="paragraph" w:styleId="HTML">
    <w:name w:val="HTML Preformatted"/>
    <w:basedOn w:val="a"/>
    <w:link w:val="HTMLChar"/>
    <w:uiPriority w:val="99"/>
    <w:semiHidden/>
    <w:unhideWhenUsed/>
    <w:rsid w:val="00294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847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294847"/>
  </w:style>
  <w:style w:type="character" w:customStyle="1" w:styleId="burynum">
    <w:name w:val="burynum"/>
    <w:basedOn w:val="a0"/>
    <w:rsid w:val="00294847"/>
  </w:style>
  <w:style w:type="paragraph" w:customStyle="1" w:styleId="postfoot">
    <w:name w:val="postfoot"/>
    <w:basedOn w:val="a"/>
    <w:rsid w:val="00294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date">
    <w:name w:val="comment_date"/>
    <w:basedOn w:val="a0"/>
    <w:rsid w:val="00294847"/>
  </w:style>
  <w:style w:type="character" w:customStyle="1" w:styleId="commentactions">
    <w:name w:val="comment_actions"/>
    <w:basedOn w:val="a0"/>
    <w:rsid w:val="00294847"/>
  </w:style>
  <w:style w:type="paragraph" w:styleId="a8">
    <w:name w:val="Balloon Text"/>
    <w:basedOn w:val="a"/>
    <w:link w:val="Char1"/>
    <w:uiPriority w:val="99"/>
    <w:semiHidden/>
    <w:unhideWhenUsed/>
    <w:rsid w:val="002948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4847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9484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9484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94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4" w:space="25" w:color="CCCCCC"/>
          </w:divBdr>
          <w:divsChild>
            <w:div w:id="1250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534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4780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4603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single" w:sz="4" w:space="3" w:color="CCCCCC"/>
                                <w:left w:val="single" w:sz="4" w:space="3" w:color="CCCCCC"/>
                                <w:bottom w:val="single" w:sz="4" w:space="3" w:color="CCCCCC"/>
                                <w:right w:val="single" w:sz="4" w:space="3" w:color="CCCCCC"/>
                              </w:divBdr>
                              <w:divsChild>
                                <w:div w:id="787089087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89264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238985">
                          <w:marLeft w:val="0"/>
                          <w:marRight w:val="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12067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3772">
                                  <w:marLeft w:val="0"/>
                                  <w:marRight w:val="0"/>
                                  <w:marTop w:val="125"/>
                                  <w:marBottom w:val="125"/>
                                  <w:divBdr>
                                    <w:top w:val="dashed" w:sz="4" w:space="6" w:color="C0C0C0"/>
                                    <w:left w:val="dashed" w:sz="4" w:space="0" w:color="C0C0C0"/>
                                    <w:bottom w:val="dashed" w:sz="4" w:space="6" w:color="C0C0C0"/>
                                    <w:right w:val="dashed" w:sz="4" w:space="0" w:color="C0C0C0"/>
                                  </w:divBdr>
                                </w:div>
                                <w:div w:id="1152989041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4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5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1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762035">
                                  <w:marLeft w:val="0"/>
                                  <w:marRight w:val="376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0001">
                                      <w:marLeft w:val="0"/>
                                      <w:marRight w:val="0"/>
                                      <w:marTop w:val="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02587">
                                      <w:marLeft w:val="250"/>
                                      <w:marRight w:val="0"/>
                                      <w:marTop w:val="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7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8056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47989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3589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6299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2541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685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017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7870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5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7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9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729138">
              <w:marLeft w:val="0"/>
              <w:marRight w:val="0"/>
              <w:marTop w:val="0"/>
              <w:marBottom w:val="0"/>
              <w:divBdr>
                <w:top w:val="single" w:sz="2" w:space="3" w:color="77AA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4464</Words>
  <Characters>25451</Characters>
  <Application>Microsoft Office Word</Application>
  <DocSecurity>0</DocSecurity>
  <Lines>212</Lines>
  <Paragraphs>59</Paragraphs>
  <ScaleCrop>false</ScaleCrop>
  <Company/>
  <LinksUpToDate>false</LinksUpToDate>
  <CharactersWithSpaces>29856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2018-11-16T05:09:00Z</dcterms:created>
  <dcterms:modified xsi:type="dcterms:W3CDTF">2018-11-16T05:09:00Z</dcterms:modified>
</cp:coreProperties>
</file>