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6BD93B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77799482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0E432488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40DD3F10" w14:textId="77777777" w:rsidR="0072183F" w:rsidRPr="0072183F" w:rsidRDefault="0072183F" w:rsidP="0072183F">
      <w:pPr>
        <w:widowControl/>
        <w:jc w:val="center"/>
        <w:rPr>
          <w:rFonts w:ascii="黑体" w:eastAsia="黑体" w:hAnsi="黑体"/>
          <w:b/>
          <w:sz w:val="44"/>
          <w:szCs w:val="44"/>
        </w:rPr>
      </w:pPr>
      <w:r w:rsidRPr="0072183F">
        <w:rPr>
          <w:rFonts w:ascii="黑体" w:eastAsia="黑体" w:hAnsi="黑体" w:hint="eastAsia"/>
          <w:b/>
          <w:sz w:val="44"/>
          <w:szCs w:val="44"/>
        </w:rPr>
        <w:t>非处方医药销售网站</w:t>
      </w:r>
    </w:p>
    <w:p w14:paraId="02C9117F" w14:textId="77777777" w:rsidR="0072183F" w:rsidRPr="0072183F" w:rsidRDefault="0072183F" w:rsidP="0072183F">
      <w:pPr>
        <w:widowControl/>
        <w:jc w:val="center"/>
        <w:rPr>
          <w:rFonts w:ascii="黑体" w:eastAsia="黑体" w:hAnsi="黑体"/>
          <w:b/>
          <w:sz w:val="44"/>
          <w:szCs w:val="44"/>
        </w:rPr>
      </w:pPr>
      <w:r w:rsidRPr="0072183F">
        <w:rPr>
          <w:rFonts w:ascii="黑体" w:eastAsia="黑体" w:hAnsi="黑体" w:hint="eastAsia"/>
          <w:b/>
          <w:sz w:val="44"/>
          <w:szCs w:val="44"/>
        </w:rPr>
        <w:t>开发计划</w:t>
      </w:r>
      <w:r w:rsidR="004234D6">
        <w:rPr>
          <w:rFonts w:ascii="黑体" w:eastAsia="黑体" w:hAnsi="黑体" w:hint="eastAsia"/>
          <w:b/>
          <w:sz w:val="44"/>
          <w:szCs w:val="44"/>
        </w:rPr>
        <w:t>书</w:t>
      </w:r>
    </w:p>
    <w:p w14:paraId="76B0EFF4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7CF25408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778EB981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396F7AC8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04C61A4F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3EEBFF66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7EB1B674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02B18E82" w14:textId="77777777" w:rsidR="0072183F" w:rsidRPr="0072183F" w:rsidRDefault="0072183F" w:rsidP="0072183F">
      <w:pPr>
        <w:widowControl/>
        <w:jc w:val="center"/>
        <w:rPr>
          <w:rFonts w:ascii="黑体" w:eastAsia="黑体" w:hAnsi="黑体"/>
          <w:sz w:val="30"/>
          <w:szCs w:val="30"/>
        </w:rPr>
      </w:pPr>
      <w:r w:rsidRPr="0072183F">
        <w:rPr>
          <w:rFonts w:ascii="黑体" w:eastAsia="黑体" w:hAnsi="黑体" w:hint="eastAsia"/>
          <w:sz w:val="30"/>
          <w:szCs w:val="30"/>
        </w:rPr>
        <w:t>班级</w:t>
      </w:r>
      <w:r w:rsidRPr="0072183F">
        <w:rPr>
          <w:rFonts w:ascii="黑体" w:eastAsia="黑体" w:hAnsi="黑体" w:hint="eastAsia"/>
          <w:sz w:val="30"/>
          <w:szCs w:val="30"/>
          <w:u w:val="single"/>
        </w:rPr>
        <w:t>：</w:t>
      </w:r>
    </w:p>
    <w:p w14:paraId="70B4C932" w14:textId="77777777" w:rsidR="0072183F" w:rsidRPr="0072183F" w:rsidRDefault="0072183F" w:rsidP="0072183F">
      <w:pPr>
        <w:widowControl/>
        <w:jc w:val="center"/>
        <w:rPr>
          <w:rFonts w:ascii="黑体" w:eastAsia="黑体" w:hAnsi="黑体"/>
          <w:sz w:val="30"/>
          <w:szCs w:val="30"/>
          <w:u w:val="single"/>
        </w:rPr>
      </w:pPr>
      <w:r w:rsidRPr="0072183F">
        <w:rPr>
          <w:rFonts w:ascii="黑体" w:eastAsia="黑体" w:hAnsi="黑体" w:hint="eastAsia"/>
          <w:sz w:val="30"/>
          <w:szCs w:val="30"/>
        </w:rPr>
        <w:t>学号</w:t>
      </w:r>
      <w:r w:rsidRPr="0072183F">
        <w:rPr>
          <w:rFonts w:ascii="黑体" w:eastAsia="黑体" w:hAnsi="黑体" w:hint="eastAsia"/>
          <w:sz w:val="30"/>
          <w:szCs w:val="30"/>
          <w:u w:val="single"/>
        </w:rPr>
        <w:t>：</w:t>
      </w:r>
    </w:p>
    <w:p w14:paraId="6297774E" w14:textId="77777777" w:rsidR="0072183F" w:rsidRPr="0072183F" w:rsidRDefault="0072183F" w:rsidP="0072183F">
      <w:pPr>
        <w:widowControl/>
        <w:jc w:val="center"/>
        <w:rPr>
          <w:rFonts w:ascii="黑体" w:eastAsia="黑体" w:hAnsi="黑体"/>
          <w:sz w:val="30"/>
          <w:szCs w:val="30"/>
          <w:u w:val="single"/>
        </w:rPr>
      </w:pPr>
      <w:r w:rsidRPr="0072183F">
        <w:rPr>
          <w:rFonts w:ascii="黑体" w:eastAsia="黑体" w:hAnsi="黑体" w:hint="eastAsia"/>
          <w:sz w:val="30"/>
          <w:szCs w:val="30"/>
        </w:rPr>
        <w:t>姓名</w:t>
      </w:r>
      <w:r w:rsidRPr="0072183F">
        <w:rPr>
          <w:rFonts w:ascii="黑体" w:eastAsia="黑体" w:hAnsi="黑体" w:hint="eastAsia"/>
          <w:sz w:val="30"/>
          <w:szCs w:val="30"/>
          <w:u w:val="single"/>
        </w:rPr>
        <w:t>：</w:t>
      </w:r>
    </w:p>
    <w:p w14:paraId="67C8CAB8" w14:textId="77777777" w:rsidR="0072183F" w:rsidRPr="0072183F" w:rsidRDefault="0072183F" w:rsidP="0072183F">
      <w:pPr>
        <w:widowControl/>
        <w:jc w:val="center"/>
        <w:rPr>
          <w:rFonts w:ascii="黑体" w:eastAsia="黑体" w:hAnsi="黑体"/>
          <w:sz w:val="30"/>
          <w:szCs w:val="30"/>
          <w:u w:val="single"/>
        </w:rPr>
      </w:pPr>
      <w:r w:rsidRPr="0072183F">
        <w:rPr>
          <w:rFonts w:ascii="黑体" w:eastAsia="黑体" w:hAnsi="黑体" w:hint="eastAsia"/>
          <w:sz w:val="30"/>
          <w:szCs w:val="30"/>
        </w:rPr>
        <w:t>时间</w:t>
      </w:r>
      <w:r w:rsidRPr="0072183F">
        <w:rPr>
          <w:rFonts w:ascii="黑体" w:eastAsia="黑体" w:hAnsi="黑体" w:hint="eastAsia"/>
          <w:sz w:val="30"/>
          <w:szCs w:val="30"/>
          <w:u w:val="single"/>
        </w:rPr>
        <w:t>：</w:t>
      </w:r>
    </w:p>
    <w:p w14:paraId="1D15D774" w14:textId="77777777" w:rsidR="0072183F" w:rsidRDefault="0072183F" w:rsidP="0072183F">
      <w:pPr>
        <w:widowControl/>
        <w:jc w:val="center"/>
        <w:rPr>
          <w:rFonts w:ascii="黑体" w:eastAsia="黑体" w:hAnsi="黑体"/>
          <w:sz w:val="44"/>
          <w:szCs w:val="44"/>
        </w:rPr>
      </w:pPr>
    </w:p>
    <w:p w14:paraId="69F7321D" w14:textId="77777777" w:rsidR="0072183F" w:rsidRDefault="0072183F" w:rsidP="0072183F">
      <w:pPr>
        <w:widowControl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44"/>
          <w:szCs w:val="44"/>
        </w:rPr>
        <w:t xml:space="preserve">   </w:t>
      </w:r>
      <w:r>
        <w:rPr>
          <w:rFonts w:ascii="黑体" w:eastAsia="黑体" w:hAnsi="黑体"/>
          <w:sz w:val="30"/>
          <w:szCs w:val="30"/>
        </w:rPr>
        <w:br w:type="page"/>
      </w:r>
      <w:r>
        <w:rPr>
          <w:rFonts w:ascii="黑体" w:eastAsia="黑体" w:hAnsi="黑体" w:hint="eastAsia"/>
          <w:sz w:val="30"/>
          <w:szCs w:val="30"/>
        </w:rPr>
        <w:lastRenderedPageBreak/>
        <w:t xml:space="preserve"> </w:t>
      </w:r>
    </w:p>
    <w:p w14:paraId="4B4A6C7C" w14:textId="77777777" w:rsidR="00886548" w:rsidRPr="0072183F" w:rsidRDefault="0072183F" w:rsidP="0072183F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题目：</w:t>
      </w:r>
      <w:r w:rsidR="00917A52" w:rsidRPr="0072183F">
        <w:rPr>
          <w:rFonts w:asciiTheme="minorEastAsia" w:hAnsiTheme="minorEastAsia" w:hint="eastAsia"/>
          <w:sz w:val="28"/>
          <w:szCs w:val="28"/>
        </w:rPr>
        <w:t>非处方医药销售网站</w:t>
      </w:r>
    </w:p>
    <w:p w14:paraId="0130A4BF" w14:textId="77777777" w:rsidR="00917A52" w:rsidRDefault="0072183F" w:rsidP="0072183F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意义</w:t>
      </w:r>
    </w:p>
    <w:p w14:paraId="422CE2BE" w14:textId="77777777" w:rsidR="00917A52" w:rsidRPr="00E33045" w:rsidRDefault="00991044" w:rsidP="00E3304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网站实行会员制，实行保证金制和信用制管理，可有效保证商家的利益。用户可以根据自己的需要方便购买非处方药，可以真正实现实行送药上门，从而实现双赢。</w:t>
      </w:r>
    </w:p>
    <w:p w14:paraId="4F036512" w14:textId="77777777" w:rsidR="00613F76" w:rsidRDefault="00886548" w:rsidP="0072183F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需求分析</w:t>
      </w:r>
      <w:r w:rsidR="00917A52">
        <w:rPr>
          <w:rFonts w:ascii="黑体" w:eastAsia="黑体" w:hAnsi="黑体" w:hint="eastAsia"/>
          <w:sz w:val="30"/>
          <w:szCs w:val="30"/>
        </w:rPr>
        <w:t>：</w:t>
      </w:r>
    </w:p>
    <w:p w14:paraId="504944DF" w14:textId="77777777" w:rsidR="00AE405E" w:rsidRPr="00E33045" w:rsidRDefault="00AE405E" w:rsidP="002A08E9">
      <w:pPr>
        <w:ind w:firstLine="60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基本原则：会员制、保证金制、</w:t>
      </w:r>
      <w:r w:rsidR="002A08E9" w:rsidRPr="00E33045">
        <w:rPr>
          <w:rFonts w:asciiTheme="minorEastAsia" w:hAnsiTheme="minorEastAsia" w:hint="eastAsia"/>
          <w:sz w:val="24"/>
          <w:szCs w:val="24"/>
        </w:rPr>
        <w:t>信用机制、自主选药、送药上门、交易安全。</w:t>
      </w:r>
      <w:r w:rsidRPr="00E3304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5E3F6FB" w14:textId="77777777" w:rsidR="002A08E9" w:rsidRPr="00E33045" w:rsidRDefault="002A08E9" w:rsidP="002A08E9">
      <w:pPr>
        <w:ind w:firstLine="60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依据医药销售网站的上述基本原则以及网络销售的基本流程，该网站需要具备下列主要功能需求。</w:t>
      </w:r>
      <w:r w:rsidR="00CE3AB0" w:rsidRPr="00E33045">
        <w:rPr>
          <w:rFonts w:asciiTheme="minorEastAsia" w:hAnsiTheme="minorEastAsia" w:hint="eastAsia"/>
          <w:sz w:val="24"/>
          <w:szCs w:val="24"/>
        </w:rPr>
        <w:t>（描述清楚每部分要做什么工作，越详细越好）</w:t>
      </w:r>
    </w:p>
    <w:p w14:paraId="3586B81A" w14:textId="77777777" w:rsidR="001A5F03" w:rsidRPr="00E33045" w:rsidRDefault="002A4DE7" w:rsidP="002A4DE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会员注册：</w:t>
      </w:r>
      <w:r w:rsidR="00CE3AB0" w:rsidRPr="00E33045">
        <w:rPr>
          <w:rFonts w:asciiTheme="minorEastAsia" w:hAnsiTheme="minorEastAsia" w:hint="eastAsia"/>
          <w:sz w:val="24"/>
          <w:szCs w:val="24"/>
        </w:rPr>
        <w:t>完成用户身份信息的输入、记录。</w:t>
      </w:r>
    </w:p>
    <w:p w14:paraId="0C518AC6" w14:textId="77777777" w:rsidR="002A4DE7" w:rsidRPr="00E33045" w:rsidRDefault="002A4DE7" w:rsidP="002A4DE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会员管理：</w:t>
      </w:r>
      <w:r w:rsidR="00CE3AB0" w:rsidRPr="00E33045">
        <w:rPr>
          <w:rFonts w:asciiTheme="minorEastAsia" w:hAnsiTheme="minorEastAsia" w:hint="eastAsia"/>
          <w:sz w:val="24"/>
          <w:szCs w:val="24"/>
        </w:rPr>
        <w:t>管理用户身份</w:t>
      </w:r>
    </w:p>
    <w:p w14:paraId="2F4592CA" w14:textId="77777777" w:rsidR="002A4DE7" w:rsidRPr="00E33045" w:rsidRDefault="002A4DE7" w:rsidP="002A4DE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登录认证：</w:t>
      </w:r>
      <w:r w:rsidR="00CE3AB0" w:rsidRPr="00E3304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1B1D2674" w14:textId="77777777" w:rsidR="002A4DE7" w:rsidRPr="00E33045" w:rsidRDefault="00CE3AB0" w:rsidP="002A4DE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储值卡管理</w:t>
      </w:r>
      <w:r w:rsidR="002A4DE7" w:rsidRPr="00E33045">
        <w:rPr>
          <w:rFonts w:asciiTheme="minorEastAsia" w:hAnsiTheme="minorEastAsia" w:hint="eastAsia"/>
          <w:sz w:val="24"/>
          <w:szCs w:val="24"/>
        </w:rPr>
        <w:t>:</w:t>
      </w:r>
    </w:p>
    <w:p w14:paraId="4858E62A" w14:textId="77777777" w:rsidR="002A4DE7" w:rsidRPr="00E33045" w:rsidRDefault="002A4DE7" w:rsidP="002A4DE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药品展示：</w:t>
      </w:r>
    </w:p>
    <w:p w14:paraId="1582B1AD" w14:textId="77777777" w:rsidR="002A4DE7" w:rsidRPr="00E33045" w:rsidRDefault="002A4DE7" w:rsidP="002A4DE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药品管理：</w:t>
      </w:r>
    </w:p>
    <w:p w14:paraId="51E6FA36" w14:textId="77777777" w:rsidR="002A4DE7" w:rsidRPr="00E33045" w:rsidRDefault="002A4DE7" w:rsidP="002A4DE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药品购买：</w:t>
      </w:r>
    </w:p>
    <w:p w14:paraId="2519C495" w14:textId="77777777" w:rsidR="001A5F03" w:rsidRPr="00E33045" w:rsidRDefault="002A4DE7" w:rsidP="002A08E9">
      <w:pPr>
        <w:ind w:firstLine="60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性能需求：</w:t>
      </w:r>
    </w:p>
    <w:p w14:paraId="68974F3C" w14:textId="77777777" w:rsidR="002A4DE7" w:rsidRPr="00E33045" w:rsidRDefault="002A4DE7" w:rsidP="00CE3AB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同时满足1000人交易操作。</w:t>
      </w:r>
    </w:p>
    <w:p w14:paraId="0FC7991A" w14:textId="77777777" w:rsidR="00CE3AB0" w:rsidRPr="00E33045" w:rsidRDefault="00CE3AB0" w:rsidP="00CE3AB0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登录及身份认证操作需要在10秒钟内完成</w:t>
      </w:r>
    </w:p>
    <w:p w14:paraId="774927EC" w14:textId="77777777" w:rsidR="00917A52" w:rsidRDefault="00917A52" w:rsidP="0072183F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概要设计：</w:t>
      </w:r>
    </w:p>
    <w:p w14:paraId="4C8D92C0" w14:textId="77777777" w:rsidR="00917A52" w:rsidRPr="003B03BE" w:rsidRDefault="00E33045" w:rsidP="002A4DE7">
      <w:pPr>
        <w:ind w:firstLine="585"/>
        <w:rPr>
          <w:rFonts w:asciiTheme="minorEastAsia" w:hAnsiTheme="minorEastAsia"/>
          <w:b/>
          <w:sz w:val="28"/>
          <w:szCs w:val="28"/>
        </w:rPr>
      </w:pPr>
      <w:r w:rsidRPr="003B03BE">
        <w:rPr>
          <w:rFonts w:asciiTheme="minorEastAsia" w:hAnsiTheme="minorEastAsia" w:hint="eastAsia"/>
          <w:b/>
          <w:sz w:val="28"/>
          <w:szCs w:val="28"/>
        </w:rPr>
        <w:t>4.1</w:t>
      </w:r>
      <w:r w:rsidR="002A4DE7" w:rsidRPr="003B03BE">
        <w:rPr>
          <w:rFonts w:asciiTheme="minorEastAsia" w:hAnsiTheme="minorEastAsia" w:hint="eastAsia"/>
          <w:b/>
          <w:sz w:val="28"/>
          <w:szCs w:val="28"/>
        </w:rPr>
        <w:t>硬件环境</w:t>
      </w:r>
    </w:p>
    <w:p w14:paraId="6E43C011" w14:textId="77777777" w:rsidR="002C0273" w:rsidRPr="00E33045" w:rsidRDefault="00272751" w:rsidP="00272751">
      <w:pPr>
        <w:ind w:firstLine="585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一个真实</w:t>
      </w:r>
      <w:r w:rsidR="00CE3AB0" w:rsidRPr="00E33045">
        <w:rPr>
          <w:rFonts w:asciiTheme="minorEastAsia" w:hAnsiTheme="minorEastAsia" w:hint="eastAsia"/>
          <w:sz w:val="24"/>
          <w:szCs w:val="24"/>
        </w:rPr>
        <w:t>物理IP地址，真实域名</w:t>
      </w:r>
      <w:r w:rsidRPr="00E33045">
        <w:rPr>
          <w:rFonts w:asciiTheme="minorEastAsia" w:hAnsiTheme="minorEastAsia" w:hint="eastAsia"/>
          <w:sz w:val="24"/>
          <w:szCs w:val="24"/>
        </w:rPr>
        <w:t>www.medicineshop.com.cn</w:t>
      </w:r>
      <w:r w:rsidR="00CE3AB0" w:rsidRPr="00E33045">
        <w:rPr>
          <w:rFonts w:asciiTheme="minorEastAsia" w:hAnsiTheme="minorEastAsia" w:hint="eastAsia"/>
          <w:sz w:val="24"/>
          <w:szCs w:val="24"/>
        </w:rPr>
        <w:t>。网络带宽不低于100Mbps。内存8G，硬盘500G，</w:t>
      </w:r>
      <w:r w:rsidRPr="00E33045">
        <w:rPr>
          <w:rFonts w:asciiTheme="minorEastAsia" w:hAnsiTheme="minorEastAsia" w:hint="eastAsia"/>
          <w:sz w:val="24"/>
          <w:szCs w:val="24"/>
        </w:rPr>
        <w:t>双CPU高性能服务器。</w:t>
      </w:r>
    </w:p>
    <w:p w14:paraId="382C30BB" w14:textId="77777777" w:rsidR="00272751" w:rsidRPr="003B03BE" w:rsidRDefault="00E33045" w:rsidP="00272751">
      <w:pPr>
        <w:ind w:firstLine="585"/>
        <w:rPr>
          <w:rFonts w:asciiTheme="minorEastAsia" w:hAnsiTheme="minorEastAsia"/>
          <w:b/>
          <w:sz w:val="28"/>
          <w:szCs w:val="28"/>
        </w:rPr>
      </w:pPr>
      <w:r w:rsidRPr="003B03BE">
        <w:rPr>
          <w:rFonts w:asciiTheme="minorEastAsia" w:hAnsiTheme="minorEastAsia" w:hint="eastAsia"/>
          <w:b/>
          <w:sz w:val="28"/>
          <w:szCs w:val="28"/>
        </w:rPr>
        <w:t>4.2</w:t>
      </w:r>
      <w:r w:rsidR="00272751" w:rsidRPr="003B03BE">
        <w:rPr>
          <w:rFonts w:asciiTheme="minorEastAsia" w:hAnsiTheme="minorEastAsia" w:hint="eastAsia"/>
          <w:b/>
          <w:sz w:val="28"/>
          <w:szCs w:val="28"/>
        </w:rPr>
        <w:t>开发环境</w:t>
      </w:r>
    </w:p>
    <w:p w14:paraId="125646C9" w14:textId="77777777" w:rsidR="00572B45" w:rsidRPr="00E33045" w:rsidRDefault="00572B45" w:rsidP="00572B45">
      <w:pPr>
        <w:ind w:leftChars="200" w:left="420" w:firstLine="585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操作系统：Linux</w:t>
      </w:r>
    </w:p>
    <w:p w14:paraId="12E64020" w14:textId="77777777" w:rsidR="00272751" w:rsidRPr="00E33045" w:rsidRDefault="00272751" w:rsidP="00D322C1">
      <w:pPr>
        <w:ind w:leftChars="200" w:left="420" w:firstLine="585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数据库：</w:t>
      </w:r>
      <w:proofErr w:type="spellStart"/>
      <w:r w:rsidRPr="00E33045">
        <w:rPr>
          <w:rFonts w:asciiTheme="minorEastAsia" w:hAnsiTheme="minorEastAsia" w:hint="eastAsia"/>
          <w:sz w:val="24"/>
          <w:szCs w:val="24"/>
        </w:rPr>
        <w:t>Mysql</w:t>
      </w:r>
      <w:proofErr w:type="spellEnd"/>
    </w:p>
    <w:p w14:paraId="2636BA75" w14:textId="77777777" w:rsidR="00272751" w:rsidRPr="00E33045" w:rsidRDefault="00272751" w:rsidP="00D322C1">
      <w:pPr>
        <w:ind w:leftChars="200" w:left="420" w:firstLine="585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Web服务器：</w:t>
      </w:r>
      <w:r w:rsidRPr="00E33045">
        <w:rPr>
          <w:rFonts w:asciiTheme="minorEastAsia" w:hAnsiTheme="minorEastAsia"/>
          <w:sz w:val="24"/>
          <w:szCs w:val="24"/>
        </w:rPr>
        <w:t>Apache</w:t>
      </w:r>
    </w:p>
    <w:p w14:paraId="1C9BE223" w14:textId="77777777" w:rsidR="00272751" w:rsidRPr="00E33045" w:rsidRDefault="00272751" w:rsidP="00D322C1">
      <w:pPr>
        <w:ind w:leftChars="200" w:left="420" w:firstLine="585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程序设计语言：C++，java、</w:t>
      </w:r>
      <w:proofErr w:type="spellStart"/>
      <w:r w:rsidRPr="00E33045">
        <w:rPr>
          <w:rFonts w:asciiTheme="minorEastAsia" w:hAnsiTheme="minorEastAsia" w:hint="eastAsia"/>
          <w:sz w:val="24"/>
          <w:szCs w:val="24"/>
        </w:rPr>
        <w:t>php</w:t>
      </w:r>
      <w:proofErr w:type="spellEnd"/>
    </w:p>
    <w:p w14:paraId="233F2512" w14:textId="77777777" w:rsidR="00D322C1" w:rsidRPr="003B03BE" w:rsidRDefault="00E33045" w:rsidP="00D322C1">
      <w:pPr>
        <w:ind w:firstLine="585"/>
        <w:rPr>
          <w:rFonts w:asciiTheme="minorEastAsia" w:hAnsiTheme="minorEastAsia"/>
          <w:b/>
          <w:sz w:val="28"/>
          <w:szCs w:val="28"/>
        </w:rPr>
      </w:pPr>
      <w:r w:rsidRPr="003B03BE">
        <w:rPr>
          <w:rFonts w:asciiTheme="minorEastAsia" w:hAnsiTheme="minorEastAsia" w:hint="eastAsia"/>
          <w:b/>
          <w:sz w:val="28"/>
          <w:szCs w:val="28"/>
        </w:rPr>
        <w:t>4.3</w:t>
      </w:r>
      <w:r w:rsidR="00D322C1" w:rsidRPr="003B03BE">
        <w:rPr>
          <w:rFonts w:asciiTheme="minorEastAsia" w:hAnsiTheme="minorEastAsia" w:hint="eastAsia"/>
          <w:b/>
          <w:sz w:val="28"/>
          <w:szCs w:val="28"/>
        </w:rPr>
        <w:t>用户环境：</w:t>
      </w:r>
    </w:p>
    <w:p w14:paraId="487DDA89" w14:textId="77777777" w:rsidR="00D322C1" w:rsidRPr="00E33045" w:rsidRDefault="00D322C1" w:rsidP="00E33045">
      <w:pPr>
        <w:ind w:firstLineChars="350" w:firstLine="84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 xml:space="preserve">操作系统：windows </w:t>
      </w:r>
      <w:proofErr w:type="spellStart"/>
      <w:r w:rsidRPr="00E33045">
        <w:rPr>
          <w:rFonts w:asciiTheme="minorEastAsia" w:hAnsiTheme="minorEastAsia" w:hint="eastAsia"/>
          <w:sz w:val="24"/>
          <w:szCs w:val="24"/>
        </w:rPr>
        <w:t>xp</w:t>
      </w:r>
      <w:proofErr w:type="spellEnd"/>
      <w:r w:rsidRPr="00E33045">
        <w:rPr>
          <w:rFonts w:asciiTheme="minorEastAsia" w:hAnsiTheme="minorEastAsia" w:hint="eastAsia"/>
          <w:sz w:val="24"/>
          <w:szCs w:val="24"/>
        </w:rPr>
        <w:t>及以上</w:t>
      </w:r>
    </w:p>
    <w:p w14:paraId="1F35A00D" w14:textId="77777777" w:rsidR="00D322C1" w:rsidRPr="00E33045" w:rsidRDefault="00D322C1" w:rsidP="00E33045">
      <w:pPr>
        <w:ind w:firstLineChars="350" w:firstLine="840"/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>客户端：IE、Firefox</w:t>
      </w:r>
    </w:p>
    <w:p w14:paraId="6749C3E0" w14:textId="77777777" w:rsidR="00E33045" w:rsidRDefault="00D322C1" w:rsidP="00D322C1">
      <w:pPr>
        <w:rPr>
          <w:rFonts w:asciiTheme="minorEastAsia" w:hAnsiTheme="minorEastAsia"/>
          <w:sz w:val="24"/>
          <w:szCs w:val="24"/>
        </w:rPr>
      </w:pPr>
      <w:r w:rsidRPr="00E33045">
        <w:rPr>
          <w:rFonts w:asciiTheme="minorEastAsia" w:hAnsiTheme="minorEastAsia" w:hint="eastAsia"/>
          <w:sz w:val="24"/>
          <w:szCs w:val="24"/>
        </w:rPr>
        <w:t xml:space="preserve">     </w:t>
      </w:r>
    </w:p>
    <w:p w14:paraId="13EC4836" w14:textId="77777777" w:rsidR="00E33045" w:rsidRDefault="00E33045" w:rsidP="00D322C1">
      <w:pPr>
        <w:rPr>
          <w:rFonts w:asciiTheme="minorEastAsia" w:hAnsiTheme="minorEastAsia"/>
          <w:sz w:val="24"/>
          <w:szCs w:val="24"/>
        </w:rPr>
      </w:pPr>
    </w:p>
    <w:p w14:paraId="6A9AFF4E" w14:textId="77777777" w:rsidR="00E33045" w:rsidRDefault="00E33045" w:rsidP="00D322C1">
      <w:pPr>
        <w:rPr>
          <w:rFonts w:asciiTheme="minorEastAsia" w:hAnsiTheme="minorEastAsia"/>
          <w:sz w:val="24"/>
          <w:szCs w:val="24"/>
        </w:rPr>
      </w:pPr>
    </w:p>
    <w:p w14:paraId="57413C4F" w14:textId="77777777" w:rsidR="00D322C1" w:rsidRPr="003B03BE" w:rsidRDefault="00E33045" w:rsidP="00430A7B">
      <w:pPr>
        <w:ind w:firstLine="585"/>
        <w:rPr>
          <w:rFonts w:asciiTheme="minorEastAsia" w:hAnsiTheme="minorEastAsia"/>
          <w:b/>
          <w:sz w:val="28"/>
          <w:szCs w:val="28"/>
        </w:rPr>
      </w:pPr>
      <w:r w:rsidRPr="003B03BE">
        <w:rPr>
          <w:rFonts w:asciiTheme="minorEastAsia" w:hAnsiTheme="minorEastAsia" w:hint="eastAsia"/>
          <w:b/>
          <w:sz w:val="28"/>
          <w:szCs w:val="28"/>
        </w:rPr>
        <w:lastRenderedPageBreak/>
        <w:t>4.4</w:t>
      </w:r>
      <w:r w:rsidR="0026785B" w:rsidRPr="003B03BE">
        <w:rPr>
          <w:rFonts w:asciiTheme="minorEastAsia" w:hAnsiTheme="minorEastAsia" w:hint="eastAsia"/>
          <w:b/>
          <w:sz w:val="28"/>
          <w:szCs w:val="28"/>
        </w:rPr>
        <w:t>业务数据流</w:t>
      </w:r>
    </w:p>
    <w:p w14:paraId="7CB38EE4" w14:textId="77777777" w:rsidR="00272751" w:rsidRDefault="00572B45" w:rsidP="0026785B">
      <w:pPr>
        <w:ind w:firstLine="555"/>
        <w:rPr>
          <w:rFonts w:asciiTheme="minorEastAsia" w:hAnsiTheme="minorEastAsia"/>
          <w:sz w:val="28"/>
          <w:szCs w:val="28"/>
        </w:rPr>
      </w:pPr>
      <w:r w:rsidRPr="00E33045">
        <w:rPr>
          <w:rFonts w:asciiTheme="minorEastAsia" w:hAnsiTheme="minorEastAsia" w:hint="eastAsia"/>
          <w:sz w:val="24"/>
          <w:szCs w:val="24"/>
        </w:rPr>
        <w:t>根据</w:t>
      </w:r>
      <w:r w:rsidR="00740D4B" w:rsidRPr="00E33045">
        <w:rPr>
          <w:rFonts w:asciiTheme="minorEastAsia" w:hAnsiTheme="minorEastAsia" w:hint="eastAsia"/>
          <w:sz w:val="24"/>
          <w:szCs w:val="24"/>
        </w:rPr>
        <w:t>需求</w:t>
      </w:r>
      <w:r w:rsidR="007B73ED">
        <w:rPr>
          <w:rFonts w:asciiTheme="minorEastAsia" w:hAnsiTheme="minorEastAsia" w:hint="eastAsia"/>
          <w:sz w:val="24"/>
          <w:szCs w:val="24"/>
        </w:rPr>
        <w:t>进行业务逻辑分析，</w:t>
      </w:r>
      <w:r w:rsidR="00740D4B" w:rsidRPr="00E33045">
        <w:rPr>
          <w:rFonts w:asciiTheme="minorEastAsia" w:hAnsiTheme="minorEastAsia" w:hint="eastAsia"/>
          <w:sz w:val="24"/>
          <w:szCs w:val="24"/>
        </w:rPr>
        <w:t>得到下列</w:t>
      </w:r>
      <w:r w:rsidR="007B73ED">
        <w:rPr>
          <w:rFonts w:asciiTheme="minorEastAsia" w:hAnsiTheme="minorEastAsia" w:hint="eastAsia"/>
          <w:sz w:val="24"/>
          <w:szCs w:val="24"/>
        </w:rPr>
        <w:t>业务数据流图</w:t>
      </w:r>
      <w:r w:rsidR="00740D4B" w:rsidRPr="00E33045">
        <w:rPr>
          <w:rFonts w:asciiTheme="minorEastAsia" w:hAnsiTheme="minorEastAsia" w:hint="eastAsia"/>
          <w:sz w:val="24"/>
          <w:szCs w:val="24"/>
        </w:rPr>
        <w:t>：</w:t>
      </w:r>
    </w:p>
    <w:p w14:paraId="0F7DCC20" w14:textId="77777777" w:rsidR="00E33045" w:rsidRDefault="003B03BE" w:rsidP="00DD7ECC">
      <w:pPr>
        <w:rPr>
          <w:rFonts w:asciiTheme="minorEastAsia" w:hAnsiTheme="minorEastAsia"/>
          <w:sz w:val="24"/>
          <w:szCs w:val="24"/>
        </w:rPr>
      </w:pPr>
      <w:r>
        <w:rPr>
          <w:noProof/>
          <w:sz w:val="24"/>
          <w:szCs w:val="24"/>
        </w:rPr>
        <w:pict w14:anchorId="6DD4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9pt;margin-top:6.65pt;width:388.8pt;height:246.7pt;z-index:251660288">
            <v:imagedata r:id="rId7" o:title=""/>
            <w10:wrap type="topAndBottom"/>
          </v:shape>
          <o:OLEObject Type="Embed" ProgID="Visio.Drawing.11" ShapeID="_x0000_s1026" DrawAspect="Content" ObjectID="_1269837668" r:id="rId8"/>
        </w:pict>
      </w:r>
    </w:p>
    <w:p w14:paraId="680C8E83" w14:textId="77777777" w:rsidR="0026785B" w:rsidRDefault="00DD7ECC" w:rsidP="00430A7B">
      <w:pPr>
        <w:ind w:firstLine="585"/>
        <w:rPr>
          <w:rFonts w:asciiTheme="minorEastAsia" w:hAnsiTheme="minorEastAsia" w:hint="eastAsia"/>
          <w:b/>
          <w:sz w:val="28"/>
          <w:szCs w:val="28"/>
        </w:rPr>
      </w:pPr>
      <w:r w:rsidRPr="003B03BE">
        <w:rPr>
          <w:rFonts w:asciiTheme="minorEastAsia" w:hAnsiTheme="minorEastAsia" w:hint="eastAsia"/>
          <w:b/>
          <w:sz w:val="28"/>
          <w:szCs w:val="28"/>
        </w:rPr>
        <w:t>4.5</w:t>
      </w:r>
      <w:r w:rsidR="0026785B" w:rsidRPr="003B03BE">
        <w:rPr>
          <w:rFonts w:asciiTheme="minorEastAsia" w:hAnsiTheme="minorEastAsia" w:hint="eastAsia"/>
          <w:b/>
          <w:sz w:val="28"/>
          <w:szCs w:val="28"/>
        </w:rPr>
        <w:t>功能模块划分</w:t>
      </w:r>
    </w:p>
    <w:p w14:paraId="44C41BD8" w14:textId="77777777" w:rsidR="007B73ED" w:rsidRPr="007B73ED" w:rsidRDefault="007B73ED" w:rsidP="007B73ED">
      <w:pPr>
        <w:ind w:firstLine="555"/>
        <w:rPr>
          <w:rFonts w:asciiTheme="minorEastAsia" w:hAnsiTheme="minorEastAsia"/>
          <w:sz w:val="24"/>
          <w:szCs w:val="24"/>
        </w:rPr>
      </w:pPr>
      <w:r w:rsidRPr="007B73ED">
        <w:rPr>
          <w:rFonts w:asciiTheme="minorEastAsia" w:hAnsiTheme="minorEastAsia" w:hint="eastAsia"/>
          <w:sz w:val="24"/>
          <w:szCs w:val="24"/>
        </w:rPr>
        <w:t>根据业务处理逻辑进性功能模块划分如下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26D08A8" w14:textId="77777777" w:rsidR="003B03BE" w:rsidRDefault="003B03BE" w:rsidP="00430A7B">
      <w:pPr>
        <w:ind w:firstLine="585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pict w14:anchorId="018625B0">
          <v:shape id="_x0000_s1027" type="#_x0000_t75" style="position:absolute;left:0;text-align:left;margin-left:5.3pt;margin-top:11.85pt;width:392.9pt;height:272.05pt;z-index:251662336">
            <v:imagedata r:id="rId9" o:title=""/>
            <w10:wrap type="topAndBottom"/>
          </v:shape>
          <o:OLEObject Type="Embed" ProgID="Visio.Drawing.11" ShapeID="_x0000_s1027" DrawAspect="Content" ObjectID="_1269837669" r:id="rId10"/>
        </w:pict>
      </w:r>
    </w:p>
    <w:p w14:paraId="1BF1F10C" w14:textId="77777777" w:rsidR="007B73ED" w:rsidRDefault="007B73ED" w:rsidP="00430A7B">
      <w:pPr>
        <w:ind w:firstLine="585"/>
        <w:rPr>
          <w:rFonts w:asciiTheme="minorEastAsia" w:hAnsiTheme="minorEastAsia" w:hint="eastAsia"/>
          <w:b/>
          <w:sz w:val="28"/>
          <w:szCs w:val="28"/>
        </w:rPr>
      </w:pPr>
    </w:p>
    <w:p w14:paraId="2BB90EEF" w14:textId="77777777" w:rsidR="0026785B" w:rsidRPr="003B03BE" w:rsidRDefault="00DD7ECC" w:rsidP="00430A7B">
      <w:pPr>
        <w:ind w:firstLine="585"/>
        <w:rPr>
          <w:rFonts w:asciiTheme="minorEastAsia" w:hAnsiTheme="minorEastAsia"/>
          <w:b/>
          <w:sz w:val="28"/>
          <w:szCs w:val="28"/>
        </w:rPr>
      </w:pPr>
      <w:r w:rsidRPr="003B03BE">
        <w:rPr>
          <w:rFonts w:asciiTheme="minorEastAsia" w:hAnsiTheme="minorEastAsia" w:hint="eastAsia"/>
          <w:b/>
          <w:sz w:val="28"/>
          <w:szCs w:val="28"/>
        </w:rPr>
        <w:lastRenderedPageBreak/>
        <w:t>4.6</w:t>
      </w:r>
      <w:r w:rsidR="0026785B" w:rsidRPr="003B03BE">
        <w:rPr>
          <w:rFonts w:asciiTheme="minorEastAsia" w:hAnsiTheme="minorEastAsia" w:hint="eastAsia"/>
          <w:b/>
          <w:sz w:val="28"/>
          <w:szCs w:val="28"/>
        </w:rPr>
        <w:t>功能模块定义</w:t>
      </w:r>
    </w:p>
    <w:p w14:paraId="757EBBCA" w14:textId="77777777" w:rsidR="0072183F" w:rsidRDefault="00DD7ECC" w:rsidP="007B73ED">
      <w:pPr>
        <w:pStyle w:val="a3"/>
        <w:numPr>
          <w:ilvl w:val="2"/>
          <w:numId w:val="11"/>
        </w:numPr>
        <w:ind w:leftChars="36" w:left="796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会员管理</w:t>
      </w:r>
    </w:p>
    <w:p w14:paraId="19F733D7" w14:textId="77777777" w:rsidR="00DD7ECC" w:rsidRDefault="00DD7ECC" w:rsidP="007B73ED">
      <w:pPr>
        <w:ind w:firstLine="55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主要功能：</w:t>
      </w:r>
    </w:p>
    <w:p w14:paraId="3B8C7188" w14:textId="77777777" w:rsidR="00DD7ECC" w:rsidRDefault="00DD7ECC" w:rsidP="007B73ED">
      <w:pPr>
        <w:ind w:firstLine="555"/>
        <w:rPr>
          <w:rFonts w:asciiTheme="minorEastAsia" w:hAnsiTheme="minorEastAsia"/>
          <w:sz w:val="24"/>
          <w:szCs w:val="24"/>
        </w:rPr>
      </w:pPr>
    </w:p>
    <w:p w14:paraId="15EC519D" w14:textId="77777777" w:rsidR="00DD7ECC" w:rsidRDefault="00DD7ECC" w:rsidP="007B73ED">
      <w:pPr>
        <w:ind w:firstLine="55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与其他模块的关系：</w:t>
      </w:r>
    </w:p>
    <w:p w14:paraId="2603BA65" w14:textId="77777777" w:rsidR="00DD7ECC" w:rsidRDefault="00DD7ECC" w:rsidP="007B73ED">
      <w:pPr>
        <w:ind w:firstLine="555"/>
        <w:rPr>
          <w:rFonts w:asciiTheme="minorEastAsia" w:hAnsiTheme="minorEastAsia"/>
          <w:sz w:val="24"/>
          <w:szCs w:val="24"/>
        </w:rPr>
      </w:pPr>
    </w:p>
    <w:p w14:paraId="78127DAB" w14:textId="77777777" w:rsidR="00DD7ECC" w:rsidRDefault="00DD7ECC" w:rsidP="007B73ED">
      <w:pPr>
        <w:pStyle w:val="a3"/>
        <w:numPr>
          <w:ilvl w:val="2"/>
          <w:numId w:val="11"/>
        </w:numPr>
        <w:ind w:leftChars="36" w:left="796" w:firstLineChars="0"/>
        <w:rPr>
          <w:rFonts w:asciiTheme="minorEastAsia" w:hAnsiTheme="minorEastAsia"/>
          <w:sz w:val="24"/>
          <w:szCs w:val="24"/>
        </w:rPr>
      </w:pPr>
      <w:r w:rsidRPr="00DD7ECC">
        <w:rPr>
          <w:rFonts w:asciiTheme="minorEastAsia" w:hAnsiTheme="minorEastAsia" w:hint="eastAsia"/>
          <w:sz w:val="24"/>
          <w:szCs w:val="24"/>
        </w:rPr>
        <w:t>库存管理</w:t>
      </w:r>
    </w:p>
    <w:p w14:paraId="786C062C" w14:textId="77777777" w:rsidR="00DD7ECC" w:rsidRPr="00DD7ECC" w:rsidRDefault="00DD7ECC" w:rsidP="007B73ED">
      <w:pPr>
        <w:pStyle w:val="a3"/>
        <w:ind w:leftChars="378" w:left="794" w:firstLineChars="0" w:firstLine="0"/>
        <w:rPr>
          <w:rFonts w:asciiTheme="minorEastAsia" w:hAnsiTheme="minorEastAsia"/>
          <w:sz w:val="24"/>
          <w:szCs w:val="24"/>
        </w:rPr>
      </w:pPr>
    </w:p>
    <w:p w14:paraId="6335CC54" w14:textId="77777777" w:rsidR="00DD7ECC" w:rsidRDefault="00DD7ECC" w:rsidP="007B73ED">
      <w:pPr>
        <w:pStyle w:val="a3"/>
        <w:numPr>
          <w:ilvl w:val="2"/>
          <w:numId w:val="11"/>
        </w:numPr>
        <w:ind w:leftChars="36" w:left="796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销售管理</w:t>
      </w:r>
    </w:p>
    <w:p w14:paraId="21ECA695" w14:textId="77777777" w:rsidR="00DD7ECC" w:rsidRPr="00DD7ECC" w:rsidRDefault="00DD7ECC" w:rsidP="007B73ED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14:paraId="0EBF6378" w14:textId="77777777" w:rsidR="00DD7ECC" w:rsidRDefault="00DD7ECC" w:rsidP="007B73ED">
      <w:pPr>
        <w:pStyle w:val="a3"/>
        <w:numPr>
          <w:ilvl w:val="2"/>
          <w:numId w:val="11"/>
        </w:numPr>
        <w:ind w:leftChars="36" w:left="796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储值卡管理</w:t>
      </w:r>
    </w:p>
    <w:p w14:paraId="5F57B50E" w14:textId="77777777" w:rsidR="00DD7ECC" w:rsidRPr="00DD7ECC" w:rsidRDefault="00DD7ECC" w:rsidP="007B73ED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14:paraId="42C9B859" w14:textId="77777777" w:rsidR="00DD7ECC" w:rsidRDefault="00DD7ECC" w:rsidP="007B73ED">
      <w:pPr>
        <w:pStyle w:val="a3"/>
        <w:numPr>
          <w:ilvl w:val="2"/>
          <w:numId w:val="11"/>
        </w:numPr>
        <w:ind w:leftChars="36" w:left="796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身份认证</w:t>
      </w:r>
    </w:p>
    <w:p w14:paraId="4FB1F523" w14:textId="77777777" w:rsidR="00DD7ECC" w:rsidRPr="00DD7ECC" w:rsidRDefault="00DD7ECC" w:rsidP="007B73ED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14:paraId="79163280" w14:textId="77777777" w:rsidR="00DD7ECC" w:rsidRDefault="00DD7ECC" w:rsidP="007B73ED">
      <w:pPr>
        <w:pStyle w:val="a3"/>
        <w:numPr>
          <w:ilvl w:val="2"/>
          <w:numId w:val="11"/>
        </w:numPr>
        <w:ind w:leftChars="36" w:left="796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通讯加密</w:t>
      </w:r>
    </w:p>
    <w:p w14:paraId="639C6331" w14:textId="77777777" w:rsidR="003B03BE" w:rsidRPr="003B03BE" w:rsidRDefault="003B03BE" w:rsidP="003B03BE">
      <w:pPr>
        <w:rPr>
          <w:rFonts w:asciiTheme="minorEastAsia" w:hAnsiTheme="minorEastAsia" w:hint="eastAsia"/>
          <w:sz w:val="24"/>
          <w:szCs w:val="24"/>
        </w:rPr>
      </w:pPr>
    </w:p>
    <w:p w14:paraId="01963109" w14:textId="77777777" w:rsidR="003B03BE" w:rsidRPr="003B03BE" w:rsidRDefault="007B73ED" w:rsidP="003B03BE">
      <w:pPr>
        <w:ind w:firstLine="585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4.7</w:t>
      </w:r>
      <w:r w:rsidR="003B03BE" w:rsidRPr="003B03BE">
        <w:rPr>
          <w:rFonts w:asciiTheme="minorEastAsia" w:hAnsiTheme="minorEastAsia" w:hint="eastAsia"/>
          <w:b/>
          <w:sz w:val="28"/>
          <w:szCs w:val="28"/>
        </w:rPr>
        <w:t>数据库设计</w:t>
      </w:r>
    </w:p>
    <w:p w14:paraId="79E3DEC3" w14:textId="77777777" w:rsidR="003B03BE" w:rsidRDefault="007B73ED" w:rsidP="007B73ED">
      <w:pPr>
        <w:pStyle w:val="a3"/>
        <w:numPr>
          <w:ilvl w:val="2"/>
          <w:numId w:val="15"/>
        </w:numPr>
        <w:ind w:leftChars="36" w:left="796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管理员帐户</w:t>
      </w:r>
    </w:p>
    <w:p w14:paraId="2A2CACA7" w14:textId="255EA993" w:rsidR="00C867AC" w:rsidRDefault="00C867AC" w:rsidP="007B73ED">
      <w:pPr>
        <w:pStyle w:val="a3"/>
        <w:ind w:leftChars="378" w:left="79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表名 </w:t>
      </w:r>
      <w:proofErr w:type="spellStart"/>
      <w:r>
        <w:rPr>
          <w:rFonts w:asciiTheme="minorEastAsia" w:hAnsiTheme="minorEastAsia" w:hint="eastAsia"/>
          <w:sz w:val="24"/>
          <w:szCs w:val="24"/>
        </w:rPr>
        <w:t>account</w:t>
      </w:r>
      <w:r w:rsidR="00795675"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_tab</w:t>
      </w:r>
      <w:proofErr w:type="spellEnd"/>
    </w:p>
    <w:p w14:paraId="146B3532" w14:textId="77777777" w:rsidR="00C867AC" w:rsidRDefault="00C867AC" w:rsidP="00C867AC">
      <w:pPr>
        <w:pStyle w:val="a3"/>
        <w:ind w:left="796" w:firstLineChars="0" w:firstLine="0"/>
        <w:rPr>
          <w:rFonts w:asciiTheme="minorEastAsia" w:hAnsiTheme="minorEastAsia"/>
          <w:sz w:val="24"/>
          <w:szCs w:val="24"/>
        </w:rPr>
      </w:pPr>
    </w:p>
    <w:p w14:paraId="6FE48CDD" w14:textId="77777777" w:rsidR="00C867AC" w:rsidRDefault="00C867AC" w:rsidP="00C867AC">
      <w:pPr>
        <w:pStyle w:val="a3"/>
        <w:ind w:left="796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Style w:val="a5"/>
        <w:tblpPr w:leftFromText="180" w:rightFromText="180" w:vertAnchor="page" w:horzAnchor="page" w:tblpX="1729" w:tblpY="1033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95675" w14:paraId="271CB83D" w14:textId="77777777" w:rsidTr="00795675">
        <w:tc>
          <w:tcPr>
            <w:tcW w:w="1704" w:type="dxa"/>
          </w:tcPr>
          <w:p w14:paraId="3FE80C7A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14:paraId="44337265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4B870E0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14:paraId="32CEEF3B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5" w:type="dxa"/>
          </w:tcPr>
          <w:p w14:paraId="47BC8A91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5675" w14:paraId="63631E6E" w14:textId="77777777" w:rsidTr="00795675">
        <w:tc>
          <w:tcPr>
            <w:tcW w:w="1704" w:type="dxa"/>
          </w:tcPr>
          <w:p w14:paraId="13D4D4A7" w14:textId="6F8B4BE4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704" w:type="dxa"/>
          </w:tcPr>
          <w:p w14:paraId="66EED1FF" w14:textId="3F279128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704" w:type="dxa"/>
          </w:tcPr>
          <w:p w14:paraId="72FB20D7" w14:textId="6BF89148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1705" w:type="dxa"/>
          </w:tcPr>
          <w:p w14:paraId="2727C5F4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BE1E035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5675" w14:paraId="364AE390" w14:textId="77777777" w:rsidTr="00795675">
        <w:tc>
          <w:tcPr>
            <w:tcW w:w="1704" w:type="dxa"/>
          </w:tcPr>
          <w:p w14:paraId="6C933F3F" w14:textId="4EEB97B3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704" w:type="dxa"/>
          </w:tcPr>
          <w:p w14:paraId="67EE3332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2EE0CD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972F7EE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A9E4F09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tbl>
      <w:tblPr>
        <w:tblStyle w:val="a5"/>
        <w:tblpPr w:leftFromText="180" w:rightFromText="180" w:vertAnchor="page" w:tblpY="801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95675" w14:paraId="7395B6F3" w14:textId="77777777" w:rsidTr="00795675">
        <w:tc>
          <w:tcPr>
            <w:tcW w:w="1704" w:type="dxa"/>
          </w:tcPr>
          <w:p w14:paraId="7BC5B2DC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14:paraId="6A6BAA37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F6DE968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14:paraId="76A0040F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5" w:type="dxa"/>
          </w:tcPr>
          <w:p w14:paraId="73C8A603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5675" w14:paraId="484E5DAE" w14:textId="77777777" w:rsidTr="00795675">
        <w:tc>
          <w:tcPr>
            <w:tcW w:w="1704" w:type="dxa"/>
          </w:tcPr>
          <w:p w14:paraId="51987DD7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ccount</w:t>
            </w:r>
          </w:p>
        </w:tc>
        <w:tc>
          <w:tcPr>
            <w:tcW w:w="1704" w:type="dxa"/>
          </w:tcPr>
          <w:p w14:paraId="62207ACB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313A7D9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1AEB19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7BA11EC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5675" w14:paraId="7E3185BC" w14:textId="77777777" w:rsidTr="00795675">
        <w:tc>
          <w:tcPr>
            <w:tcW w:w="1704" w:type="dxa"/>
          </w:tcPr>
          <w:p w14:paraId="016CB8FA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00FD5A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80437D2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4DE3539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BACC5EB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E6B4920" w14:textId="77777777" w:rsidR="007B73ED" w:rsidRDefault="007B73ED" w:rsidP="007B73ED">
      <w:pPr>
        <w:pStyle w:val="a3"/>
        <w:numPr>
          <w:ilvl w:val="2"/>
          <w:numId w:val="15"/>
        </w:numPr>
        <w:ind w:leftChars="36" w:left="796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会员信息表</w:t>
      </w:r>
    </w:p>
    <w:p w14:paraId="4CE4746F" w14:textId="3A7E9674" w:rsidR="00795675" w:rsidRPr="00795675" w:rsidRDefault="00795675" w:rsidP="00795675">
      <w:pPr>
        <w:ind w:left="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members</w:t>
      </w:r>
      <w:r>
        <w:rPr>
          <w:rFonts w:asciiTheme="minorEastAsia" w:hAnsiTheme="minorEastAsia"/>
          <w:sz w:val="24"/>
          <w:szCs w:val="24"/>
        </w:rPr>
        <w:t>_tab</w:t>
      </w:r>
      <w:proofErr w:type="spellEnd"/>
    </w:p>
    <w:p w14:paraId="04E13DE0" w14:textId="77777777" w:rsidR="007B73ED" w:rsidRPr="007B73ED" w:rsidRDefault="007B73ED" w:rsidP="007B73ED">
      <w:pPr>
        <w:rPr>
          <w:rFonts w:asciiTheme="minorEastAsia" w:hAnsiTheme="minorEastAsia" w:hint="eastAsia"/>
          <w:sz w:val="24"/>
          <w:szCs w:val="24"/>
        </w:rPr>
      </w:pPr>
    </w:p>
    <w:p w14:paraId="500F6768" w14:textId="77777777" w:rsidR="007B73ED" w:rsidRDefault="007B73ED" w:rsidP="007B73ED">
      <w:pPr>
        <w:pStyle w:val="a3"/>
        <w:ind w:leftChars="378" w:left="794" w:firstLineChars="0" w:firstLine="0"/>
        <w:rPr>
          <w:rFonts w:asciiTheme="minorEastAsia" w:hAnsiTheme="minorEastAsia" w:hint="eastAsia"/>
          <w:sz w:val="24"/>
          <w:szCs w:val="24"/>
        </w:rPr>
      </w:pPr>
    </w:p>
    <w:p w14:paraId="79FEE0FC" w14:textId="77777777" w:rsidR="007B73ED" w:rsidRDefault="007B73ED" w:rsidP="007B73ED">
      <w:pPr>
        <w:pStyle w:val="a3"/>
        <w:numPr>
          <w:ilvl w:val="2"/>
          <w:numId w:val="15"/>
        </w:numPr>
        <w:ind w:leftChars="36" w:left="796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会员财务表</w:t>
      </w:r>
    </w:p>
    <w:p w14:paraId="637D8D3E" w14:textId="77777777" w:rsidR="00795675" w:rsidRDefault="00795675" w:rsidP="00795675">
      <w:pPr>
        <w:pStyle w:val="a3"/>
        <w:ind w:left="796" w:firstLineChars="0" w:firstLine="0"/>
        <w:rPr>
          <w:rFonts w:asciiTheme="minorEastAsia" w:hAnsiTheme="minorEastAsia" w:hint="eastAsia"/>
          <w:sz w:val="24"/>
          <w:szCs w:val="24"/>
        </w:rPr>
      </w:pPr>
    </w:p>
    <w:p w14:paraId="4512EC47" w14:textId="77777777" w:rsidR="00795675" w:rsidRDefault="00795675" w:rsidP="00795675">
      <w:pPr>
        <w:pStyle w:val="a3"/>
        <w:ind w:left="796" w:firstLineChars="0" w:firstLine="0"/>
        <w:rPr>
          <w:rFonts w:asciiTheme="minorEastAsia" w:hAnsiTheme="minorEastAsia" w:hint="eastAsia"/>
          <w:sz w:val="24"/>
          <w:szCs w:val="24"/>
        </w:rPr>
      </w:pPr>
    </w:p>
    <w:tbl>
      <w:tblPr>
        <w:tblStyle w:val="a5"/>
        <w:tblpPr w:leftFromText="180" w:rightFromText="180" w:vertAnchor="page" w:horzAnchor="page" w:tblpX="1909" w:tblpY="1298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95675" w14:paraId="6B03E5B4" w14:textId="77777777" w:rsidTr="00795675">
        <w:tc>
          <w:tcPr>
            <w:tcW w:w="1704" w:type="dxa"/>
          </w:tcPr>
          <w:p w14:paraId="360B1C44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 w14:paraId="63483F89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5BA4BA6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14:paraId="36F51A30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5" w:type="dxa"/>
          </w:tcPr>
          <w:p w14:paraId="73FA7914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5675" w14:paraId="58A7C6AA" w14:textId="77777777" w:rsidTr="00795675">
        <w:tc>
          <w:tcPr>
            <w:tcW w:w="1704" w:type="dxa"/>
          </w:tcPr>
          <w:p w14:paraId="0F902AE5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ccount</w:t>
            </w:r>
          </w:p>
        </w:tc>
        <w:tc>
          <w:tcPr>
            <w:tcW w:w="1704" w:type="dxa"/>
          </w:tcPr>
          <w:p w14:paraId="28CA5A73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FCBDA6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C047B44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2F9EA8B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5675" w14:paraId="7E4ECEAB" w14:textId="77777777" w:rsidTr="00795675">
        <w:tc>
          <w:tcPr>
            <w:tcW w:w="1704" w:type="dxa"/>
          </w:tcPr>
          <w:p w14:paraId="377D3E60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ACEC1D0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8EE39B4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62892DE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D973EBF" w14:textId="77777777" w:rsidR="00795675" w:rsidRDefault="00795675" w:rsidP="0079567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01FF3118" w14:textId="77777777" w:rsidR="00795675" w:rsidRDefault="00795675" w:rsidP="00795675">
      <w:pPr>
        <w:pStyle w:val="a3"/>
        <w:ind w:left="796" w:firstLineChars="0" w:firstLine="0"/>
        <w:rPr>
          <w:rFonts w:asciiTheme="minorEastAsia" w:hAnsiTheme="minorEastAsia" w:hint="eastAsia"/>
          <w:sz w:val="24"/>
          <w:szCs w:val="24"/>
        </w:rPr>
      </w:pPr>
    </w:p>
    <w:p w14:paraId="420A2C71" w14:textId="77777777" w:rsidR="007B73ED" w:rsidRDefault="007B73ED" w:rsidP="007B73ED">
      <w:pPr>
        <w:pStyle w:val="a3"/>
        <w:ind w:leftChars="378" w:left="794" w:firstLineChars="0" w:firstLine="0"/>
        <w:rPr>
          <w:rFonts w:asciiTheme="minorEastAsia" w:hAnsiTheme="minorEastAsia" w:hint="eastAsia"/>
          <w:sz w:val="24"/>
          <w:szCs w:val="24"/>
        </w:rPr>
      </w:pPr>
    </w:p>
    <w:p w14:paraId="1B57BF7F" w14:textId="77777777" w:rsidR="007B73ED" w:rsidRDefault="007B73ED" w:rsidP="007B73ED">
      <w:pPr>
        <w:pStyle w:val="a3"/>
        <w:numPr>
          <w:ilvl w:val="2"/>
          <w:numId w:val="15"/>
        </w:numPr>
        <w:ind w:leftChars="36" w:left="796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会员信用表</w:t>
      </w:r>
    </w:p>
    <w:p w14:paraId="105A39D1" w14:textId="77777777" w:rsidR="007B73ED" w:rsidRPr="007B73ED" w:rsidRDefault="007B73ED" w:rsidP="007B73ED">
      <w:pPr>
        <w:rPr>
          <w:rFonts w:asciiTheme="minorEastAsia" w:hAnsiTheme="minorEastAsia" w:hint="eastAsia"/>
          <w:sz w:val="24"/>
          <w:szCs w:val="24"/>
        </w:rPr>
      </w:pPr>
    </w:p>
    <w:p w14:paraId="7068AFC2" w14:textId="77777777" w:rsidR="007B73ED" w:rsidRDefault="007B73ED" w:rsidP="007B73ED">
      <w:pPr>
        <w:pStyle w:val="a3"/>
        <w:ind w:leftChars="378" w:left="794" w:firstLineChars="0" w:firstLine="0"/>
        <w:rPr>
          <w:rFonts w:asciiTheme="minorEastAsia" w:hAnsiTheme="minorEastAsia" w:hint="eastAsia"/>
          <w:sz w:val="24"/>
          <w:szCs w:val="24"/>
        </w:rPr>
      </w:pPr>
    </w:p>
    <w:p w14:paraId="7B2BA573" w14:textId="77777777" w:rsidR="007B73ED" w:rsidRPr="007B73ED" w:rsidRDefault="007B73ED" w:rsidP="007B73ED">
      <w:pPr>
        <w:pStyle w:val="a3"/>
        <w:numPr>
          <w:ilvl w:val="2"/>
          <w:numId w:val="15"/>
        </w:numPr>
        <w:ind w:leftChars="36" w:left="796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药品库存表</w:t>
      </w:r>
    </w:p>
    <w:p w14:paraId="54773645" w14:textId="77777777" w:rsidR="007B73ED" w:rsidRPr="003B03BE" w:rsidRDefault="007B73ED" w:rsidP="007B73ED">
      <w:pPr>
        <w:pStyle w:val="a3"/>
        <w:ind w:left="796" w:firstLineChars="0" w:firstLine="0"/>
        <w:rPr>
          <w:rFonts w:asciiTheme="minorEastAsia" w:hAnsiTheme="minorEastAsia" w:hint="eastAsia"/>
          <w:sz w:val="24"/>
          <w:szCs w:val="24"/>
        </w:rPr>
      </w:pPr>
    </w:p>
    <w:p w14:paraId="7C69DAE4" w14:textId="77777777" w:rsidR="00E33045" w:rsidRPr="00DD7ECC" w:rsidRDefault="00E33045" w:rsidP="0026785B">
      <w:pPr>
        <w:ind w:firstLine="555"/>
        <w:rPr>
          <w:rFonts w:asciiTheme="minorEastAsia" w:hAnsiTheme="minorEastAsia"/>
          <w:sz w:val="24"/>
          <w:szCs w:val="24"/>
        </w:rPr>
      </w:pPr>
    </w:p>
    <w:p w14:paraId="03FF5744" w14:textId="77777777" w:rsidR="0072183F" w:rsidRPr="0072183F" w:rsidRDefault="0072183F" w:rsidP="007B73ED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72183F">
        <w:rPr>
          <w:rFonts w:ascii="黑体" w:eastAsia="黑体" w:hAnsi="黑体" w:hint="eastAsia"/>
          <w:sz w:val="30"/>
          <w:szCs w:val="30"/>
        </w:rPr>
        <w:t>关键技术</w:t>
      </w:r>
    </w:p>
    <w:p w14:paraId="75C377AF" w14:textId="77777777" w:rsidR="0072183F" w:rsidRPr="00DD7ECC" w:rsidRDefault="00DD7ECC" w:rsidP="00DD7ECC">
      <w:pPr>
        <w:ind w:left="55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5.1</w:t>
      </w:r>
      <w:r w:rsidR="003B03BE">
        <w:rPr>
          <w:rFonts w:asciiTheme="minorEastAsia" w:hAnsiTheme="minorEastAsia" w:hint="eastAsia"/>
          <w:sz w:val="24"/>
          <w:szCs w:val="24"/>
        </w:rPr>
        <w:t xml:space="preserve"> </w:t>
      </w:r>
      <w:r w:rsidRPr="00DD7ECC">
        <w:rPr>
          <w:rFonts w:asciiTheme="minorEastAsia" w:hAnsiTheme="minorEastAsia" w:hint="eastAsia"/>
          <w:sz w:val="24"/>
          <w:szCs w:val="24"/>
        </w:rPr>
        <w:t>认证技术</w:t>
      </w:r>
    </w:p>
    <w:p w14:paraId="66D36650" w14:textId="77777777" w:rsidR="00DD7ECC" w:rsidRPr="00DD7ECC" w:rsidRDefault="00DD7ECC" w:rsidP="00DD7ECC">
      <w:pPr>
        <w:pStyle w:val="a3"/>
        <w:ind w:left="1274" w:firstLineChars="0" w:firstLine="0"/>
        <w:rPr>
          <w:rFonts w:asciiTheme="minorEastAsia" w:hAnsiTheme="minorEastAsia"/>
          <w:sz w:val="24"/>
          <w:szCs w:val="24"/>
        </w:rPr>
      </w:pPr>
    </w:p>
    <w:p w14:paraId="57090113" w14:textId="77777777" w:rsidR="00DD7ECC" w:rsidRDefault="00DD7ECC" w:rsidP="00DD7ECC">
      <w:pPr>
        <w:ind w:left="554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</w:t>
      </w:r>
      <w:r w:rsidR="003B03BE">
        <w:rPr>
          <w:rFonts w:asciiTheme="minorEastAsia" w:hAnsiTheme="minorEastAsia" w:hint="eastAsia"/>
          <w:sz w:val="24"/>
          <w:szCs w:val="24"/>
        </w:rPr>
        <w:t xml:space="preserve"> </w:t>
      </w:r>
      <w:r w:rsidRPr="00DD7ECC">
        <w:rPr>
          <w:rFonts w:asciiTheme="minorEastAsia" w:hAnsiTheme="minorEastAsia" w:hint="eastAsia"/>
          <w:sz w:val="24"/>
          <w:szCs w:val="24"/>
        </w:rPr>
        <w:t>加密技术</w:t>
      </w:r>
    </w:p>
    <w:p w14:paraId="0F7B12F7" w14:textId="77777777" w:rsidR="003B03BE" w:rsidRDefault="003B03BE" w:rsidP="00DD7ECC">
      <w:pPr>
        <w:ind w:left="554"/>
        <w:rPr>
          <w:rFonts w:asciiTheme="minorEastAsia" w:hAnsiTheme="minorEastAsia" w:hint="eastAsia"/>
          <w:sz w:val="24"/>
          <w:szCs w:val="24"/>
        </w:rPr>
      </w:pPr>
    </w:p>
    <w:p w14:paraId="7F935821" w14:textId="77777777" w:rsidR="003B03BE" w:rsidRDefault="003B03BE" w:rsidP="00DD7ECC">
      <w:pPr>
        <w:ind w:left="554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 信用计算</w:t>
      </w:r>
    </w:p>
    <w:p w14:paraId="52A8F85A" w14:textId="77777777" w:rsidR="003B03BE" w:rsidRPr="00DD7ECC" w:rsidRDefault="003B03BE" w:rsidP="00DD7ECC">
      <w:pPr>
        <w:ind w:left="554"/>
        <w:rPr>
          <w:rFonts w:asciiTheme="minorEastAsia" w:hAnsiTheme="minorEastAsia"/>
          <w:sz w:val="24"/>
          <w:szCs w:val="24"/>
        </w:rPr>
      </w:pPr>
    </w:p>
    <w:p w14:paraId="374C7308" w14:textId="77777777" w:rsidR="0072183F" w:rsidRDefault="0072183F" w:rsidP="007B73ED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72183F">
        <w:rPr>
          <w:rFonts w:ascii="黑体" w:eastAsia="黑体" w:hAnsi="黑体" w:hint="eastAsia"/>
          <w:sz w:val="30"/>
          <w:szCs w:val="30"/>
        </w:rPr>
        <w:t>任务进度表</w:t>
      </w:r>
    </w:p>
    <w:p w14:paraId="0AE5C7AF" w14:textId="77777777" w:rsidR="00DD7ECC" w:rsidRDefault="00DD7ECC" w:rsidP="00DD7ECC">
      <w:pPr>
        <w:ind w:left="554"/>
        <w:rPr>
          <w:rFonts w:asciiTheme="minorEastAsia" w:hAnsiTheme="minorEastAsia"/>
          <w:sz w:val="24"/>
          <w:szCs w:val="24"/>
        </w:rPr>
      </w:pPr>
      <w:r w:rsidRPr="00DD7ECC">
        <w:rPr>
          <w:rFonts w:asciiTheme="minorEastAsia" w:hAnsiTheme="minorEastAsia" w:hint="eastAsia"/>
          <w:sz w:val="24"/>
          <w:szCs w:val="24"/>
        </w:rPr>
        <w:t>第8~9周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2C2A4CE2" w14:textId="77777777" w:rsidR="00DD7ECC" w:rsidRPr="0072183F" w:rsidRDefault="00DD7ECC" w:rsidP="007B73ED">
      <w:pPr>
        <w:ind w:left="554"/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 w:val="24"/>
          <w:szCs w:val="24"/>
        </w:rPr>
        <w:t>第10周：</w:t>
      </w:r>
    </w:p>
    <w:sectPr w:rsidR="00DD7ECC" w:rsidRPr="0072183F" w:rsidSect="0061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E515AE8"/>
    <w:multiLevelType w:val="multilevel"/>
    <w:tmpl w:val="DDBE62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1">
    <w:nsid w:val="0EF46039"/>
    <w:multiLevelType w:val="multilevel"/>
    <w:tmpl w:val="6E2E66E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2"/>
      <w:numFmt w:val="decimal"/>
      <w:isLgl/>
      <w:lvlText w:val="4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2">
    <w:nsid w:val="123E752D"/>
    <w:multiLevelType w:val="multilevel"/>
    <w:tmpl w:val="DDBE62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3">
    <w:nsid w:val="15D00460"/>
    <w:multiLevelType w:val="hybridMultilevel"/>
    <w:tmpl w:val="32402EA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17346333"/>
    <w:multiLevelType w:val="multilevel"/>
    <w:tmpl w:val="619E8A1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1"/>
      <w:numFmt w:val="decimal"/>
      <w:isLgl/>
      <w:lvlText w:val="4.7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5">
    <w:nsid w:val="18290DC0"/>
    <w:multiLevelType w:val="multilevel"/>
    <w:tmpl w:val="7AD265C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6">
    <w:nsid w:val="354A1880"/>
    <w:multiLevelType w:val="hybridMultilevel"/>
    <w:tmpl w:val="BD923500"/>
    <w:lvl w:ilvl="0" w:tplc="B20ABCBA">
      <w:start w:val="1"/>
      <w:numFmt w:val="decimal"/>
      <w:lvlText w:val="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4A155E29"/>
    <w:multiLevelType w:val="hybridMultilevel"/>
    <w:tmpl w:val="0B447F3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>
    <w:nsid w:val="50977EF4"/>
    <w:multiLevelType w:val="multilevel"/>
    <w:tmpl w:val="7AD265C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9">
    <w:nsid w:val="515D2C98"/>
    <w:multiLevelType w:val="multilevel"/>
    <w:tmpl w:val="6E2E66E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2"/>
      <w:numFmt w:val="decimal"/>
      <w:isLgl/>
      <w:lvlText w:val="4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10">
    <w:nsid w:val="516B342F"/>
    <w:multiLevelType w:val="hybridMultilevel"/>
    <w:tmpl w:val="706A0A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89F165A"/>
    <w:multiLevelType w:val="hybridMultilevel"/>
    <w:tmpl w:val="603415DA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60F7298C"/>
    <w:multiLevelType w:val="multilevel"/>
    <w:tmpl w:val="7AD265C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13">
    <w:nsid w:val="6C1B1085"/>
    <w:multiLevelType w:val="multilevel"/>
    <w:tmpl w:val="6E2E66E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982" w:hanging="705"/>
      </w:pPr>
      <w:rPr>
        <w:rFonts w:hint="default"/>
      </w:rPr>
    </w:lvl>
    <w:lvl w:ilvl="2">
      <w:start w:val="2"/>
      <w:numFmt w:val="decimal"/>
      <w:isLgl/>
      <w:lvlText w:val="4.%2.%3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14">
    <w:nsid w:val="774906E2"/>
    <w:multiLevelType w:val="hybridMultilevel"/>
    <w:tmpl w:val="5F6C33FE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0"/>
  </w:num>
  <w:num w:numId="5">
    <w:abstractNumId w:val="11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E94"/>
    <w:rsid w:val="001A5F03"/>
    <w:rsid w:val="00230DAC"/>
    <w:rsid w:val="0026785B"/>
    <w:rsid w:val="00272751"/>
    <w:rsid w:val="002A08E9"/>
    <w:rsid w:val="002A4DE7"/>
    <w:rsid w:val="002C0273"/>
    <w:rsid w:val="00376FE4"/>
    <w:rsid w:val="003B03BE"/>
    <w:rsid w:val="004234D6"/>
    <w:rsid w:val="00430A7B"/>
    <w:rsid w:val="00572B45"/>
    <w:rsid w:val="00613F76"/>
    <w:rsid w:val="0072183F"/>
    <w:rsid w:val="00740D4B"/>
    <w:rsid w:val="00767E94"/>
    <w:rsid w:val="00795675"/>
    <w:rsid w:val="007B73ED"/>
    <w:rsid w:val="00886548"/>
    <w:rsid w:val="00917A52"/>
    <w:rsid w:val="00991044"/>
    <w:rsid w:val="00A1262C"/>
    <w:rsid w:val="00A9433B"/>
    <w:rsid w:val="00AE405E"/>
    <w:rsid w:val="00BA2226"/>
    <w:rsid w:val="00C867AC"/>
    <w:rsid w:val="00CE3AB0"/>
    <w:rsid w:val="00D322C1"/>
    <w:rsid w:val="00DD7ECC"/>
    <w:rsid w:val="00E33045"/>
    <w:rsid w:val="00E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0C8CA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275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6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7956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Grid Accent 4"/>
    <w:basedOn w:val="a1"/>
    <w:uiPriority w:val="73"/>
    <w:rsid w:val="0079567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3">
    <w:name w:val="Medium Grid 3 Accent 3"/>
    <w:basedOn w:val="a1"/>
    <w:uiPriority w:val="69"/>
    <w:rsid w:val="007956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40">
    <w:name w:val="Light List Accent 4"/>
    <w:basedOn w:val="a1"/>
    <w:uiPriority w:val="61"/>
    <w:rsid w:val="007956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Shading Accent 5"/>
    <w:basedOn w:val="a1"/>
    <w:uiPriority w:val="60"/>
    <w:rsid w:val="007956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7956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A29E8-D423-F940-AD56-72053856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zjh_win7</dc:creator>
  <cp:lastModifiedBy>jh z</cp:lastModifiedBy>
  <cp:revision>10</cp:revision>
  <dcterms:created xsi:type="dcterms:W3CDTF">2012-04-14T04:29:00Z</dcterms:created>
  <dcterms:modified xsi:type="dcterms:W3CDTF">2012-04-14T23:55:00Z</dcterms:modified>
</cp:coreProperties>
</file>