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588C1" w14:textId="77777777" w:rsidR="00342669" w:rsidRPr="00AA0F1D" w:rsidRDefault="00342669" w:rsidP="00342669">
      <w:pPr>
        <w:pStyle w:val="1"/>
        <w:jc w:val="center"/>
      </w:pPr>
      <w:r w:rsidRPr="00AA0F1D">
        <w:rPr>
          <w:rFonts w:hint="eastAsia"/>
        </w:rPr>
        <w:t>实验</w:t>
      </w:r>
      <w:r>
        <w:rPr>
          <w:rFonts w:hint="eastAsia"/>
        </w:rPr>
        <w:t>二</w:t>
      </w:r>
      <w:r w:rsidRPr="00AA0F1D">
        <w:rPr>
          <w:rFonts w:hint="eastAsia"/>
        </w:rPr>
        <w:t xml:space="preserve"> </w:t>
      </w:r>
      <w:r>
        <w:rPr>
          <w:rFonts w:hint="eastAsia"/>
        </w:rPr>
        <w:t>缓冲区溢出漏洞分析与</w:t>
      </w:r>
      <w:r w:rsidRPr="00AA0F1D">
        <w:rPr>
          <w:rFonts w:hint="eastAsia"/>
        </w:rPr>
        <w:t>验证</w:t>
      </w:r>
    </w:p>
    <w:p w14:paraId="7F1C2BB3" w14:textId="77777777" w:rsidR="00342669" w:rsidRPr="00AA0F1D" w:rsidRDefault="00342669" w:rsidP="00342669">
      <w:pPr>
        <w:jc w:val="center"/>
        <w:rPr>
          <w:sz w:val="84"/>
          <w:szCs w:val="84"/>
        </w:rPr>
      </w:pPr>
    </w:p>
    <w:p w14:paraId="76C57F30" w14:textId="77777777" w:rsidR="00342669" w:rsidRDefault="00342669" w:rsidP="00342669">
      <w:pPr>
        <w:jc w:val="center"/>
        <w:rPr>
          <w:sz w:val="84"/>
          <w:szCs w:val="84"/>
        </w:rPr>
      </w:pPr>
    </w:p>
    <w:p w14:paraId="11AD5CBC" w14:textId="77777777" w:rsidR="00342669" w:rsidRPr="00AA0F1D" w:rsidRDefault="00342669" w:rsidP="00342669">
      <w:pPr>
        <w:jc w:val="center"/>
        <w:rPr>
          <w:sz w:val="84"/>
          <w:szCs w:val="84"/>
        </w:rPr>
      </w:pPr>
    </w:p>
    <w:p w14:paraId="42CB5B5C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班级：</w:t>
      </w:r>
      <w:r w:rsidRPr="0014516E">
        <w:rPr>
          <w:rFonts w:hint="eastAsia"/>
          <w:sz w:val="32"/>
          <w:szCs w:val="32"/>
        </w:rPr>
        <w:t>1703202</w:t>
      </w:r>
    </w:p>
    <w:p w14:paraId="0E7CA1B5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学号：</w:t>
      </w:r>
      <w:r w:rsidRPr="0014516E">
        <w:rPr>
          <w:rFonts w:hint="eastAsia"/>
          <w:sz w:val="32"/>
          <w:szCs w:val="32"/>
        </w:rPr>
        <w:t>1170300421</w:t>
      </w:r>
    </w:p>
    <w:p w14:paraId="5E544297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专业：信息安全</w:t>
      </w:r>
    </w:p>
    <w:p w14:paraId="618B90A4" w14:textId="77777777" w:rsidR="00342669" w:rsidRPr="0014516E" w:rsidRDefault="00342669" w:rsidP="00342669">
      <w:pPr>
        <w:jc w:val="center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日期：</w:t>
      </w:r>
      <w:r w:rsidRPr="0014516E">
        <w:rPr>
          <w:rFonts w:hint="eastAsia"/>
          <w:sz w:val="32"/>
          <w:szCs w:val="32"/>
        </w:rPr>
        <w:t>2020.10.</w:t>
      </w:r>
      <w:r>
        <w:rPr>
          <w:rFonts w:hint="eastAsia"/>
          <w:sz w:val="32"/>
          <w:szCs w:val="32"/>
        </w:rPr>
        <w:t>25</w:t>
      </w:r>
    </w:p>
    <w:p w14:paraId="4238D219" w14:textId="55B6BA6A" w:rsidR="00342669" w:rsidRDefault="00342669" w:rsidP="00342669">
      <w:pPr>
        <w:jc w:val="center"/>
        <w:rPr>
          <w:sz w:val="84"/>
          <w:szCs w:val="84"/>
        </w:rPr>
      </w:pPr>
    </w:p>
    <w:p w14:paraId="5E1A5517" w14:textId="333F325E" w:rsidR="00342669" w:rsidRDefault="00342669" w:rsidP="00342669">
      <w:pPr>
        <w:jc w:val="center"/>
        <w:rPr>
          <w:sz w:val="84"/>
          <w:szCs w:val="84"/>
        </w:rPr>
      </w:pPr>
    </w:p>
    <w:p w14:paraId="1A7BFFEA" w14:textId="22157D97" w:rsidR="00342669" w:rsidRDefault="00342669" w:rsidP="00342669">
      <w:pPr>
        <w:jc w:val="center"/>
        <w:rPr>
          <w:sz w:val="84"/>
          <w:szCs w:val="84"/>
        </w:rPr>
      </w:pPr>
    </w:p>
    <w:p w14:paraId="2D7FCB92" w14:textId="1AB15EFB" w:rsidR="00342669" w:rsidRDefault="00342669" w:rsidP="00342669">
      <w:pPr>
        <w:jc w:val="center"/>
        <w:rPr>
          <w:sz w:val="84"/>
          <w:szCs w:val="84"/>
        </w:rPr>
      </w:pPr>
    </w:p>
    <w:p w14:paraId="21958CD7" w14:textId="77777777" w:rsidR="00342669" w:rsidRPr="00342669" w:rsidRDefault="00342669" w:rsidP="00342669">
      <w:pPr>
        <w:jc w:val="center"/>
        <w:rPr>
          <w:rFonts w:hint="eastAsia"/>
          <w:sz w:val="84"/>
          <w:szCs w:val="84"/>
        </w:rPr>
      </w:pPr>
    </w:p>
    <w:p w14:paraId="74FD56AC" w14:textId="1A908C15" w:rsidR="00E62DC0" w:rsidRDefault="00D83F3A">
      <w:pPr>
        <w:pStyle w:val="1"/>
        <w:jc w:val="center"/>
      </w:pPr>
      <w:r>
        <w:rPr>
          <w:rFonts w:hint="eastAsia"/>
        </w:rPr>
        <w:lastRenderedPageBreak/>
        <w:t>实验</w:t>
      </w:r>
      <w:r>
        <w:t>二</w:t>
      </w:r>
      <w:r>
        <w:rPr>
          <w:rFonts w:hint="eastAsia"/>
        </w:rPr>
        <w:t xml:space="preserve"> </w:t>
      </w:r>
      <w:r w:rsidR="003E0C4C">
        <w:rPr>
          <w:rFonts w:hint="eastAsia"/>
        </w:rPr>
        <w:t>缓冲区溢出</w:t>
      </w:r>
      <w:r>
        <w:rPr>
          <w:rFonts w:hint="eastAsia"/>
        </w:rPr>
        <w:t>漏洞</w:t>
      </w:r>
      <w:r>
        <w:t>分析与验证</w:t>
      </w:r>
    </w:p>
    <w:p w14:paraId="35F30536" w14:textId="77777777" w:rsidR="00E62DC0" w:rsidRDefault="00FD5BF1" w:rsidP="00580CC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0C4C">
        <w:rPr>
          <w:rFonts w:hint="eastAsia"/>
        </w:rPr>
        <w:t>实验需知</w:t>
      </w:r>
    </w:p>
    <w:p w14:paraId="471BC4DB" w14:textId="77777777" w:rsidR="00E62DC0" w:rsidRDefault="003E0C4C">
      <w:pPr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指导书中横线范围内为终端运行结果</w:t>
      </w:r>
    </w:p>
    <w:p w14:paraId="0F5BD00A" w14:textId="77777777" w:rsidR="00E62DC0" w:rsidRDefault="003E0C4C">
      <w:pPr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带下划线的字段为输入的命令</w:t>
      </w:r>
    </w:p>
    <w:p w14:paraId="159C7660" w14:textId="3F0D8BE5" w:rsidR="00E62DC0" w:rsidRPr="00BC1220" w:rsidRDefault="003E0C4C" w:rsidP="00BC1220">
      <w:pPr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虚拟机中释放鼠标的快捷键为</w:t>
      </w:r>
      <w:r>
        <w:rPr>
          <w:rFonts w:hAnsi="宋体" w:cs="宋体" w:hint="eastAsia"/>
        </w:rPr>
        <w:t>Ctrl+Alt</w:t>
      </w:r>
    </w:p>
    <w:p w14:paraId="430470F1" w14:textId="06BFCB76" w:rsidR="00E62DC0" w:rsidRPr="00580CC1" w:rsidRDefault="008C18FA" w:rsidP="00580CC1">
      <w:pPr>
        <w:pStyle w:val="2"/>
      </w:pPr>
      <w:r>
        <w:rPr>
          <w:rFonts w:hint="eastAsia"/>
        </w:rPr>
        <w:t>2</w:t>
      </w:r>
      <w:r w:rsidR="00FD5BF1" w:rsidRPr="00580CC1">
        <w:rPr>
          <w:rFonts w:hint="eastAsia"/>
        </w:rPr>
        <w:t>、</w:t>
      </w:r>
      <w:r w:rsidR="003E0C4C">
        <w:rPr>
          <w:rFonts w:hint="eastAsia"/>
        </w:rPr>
        <w:t>实验预备</w:t>
      </w:r>
    </w:p>
    <w:p w14:paraId="1C6DABAA" w14:textId="77777777" w:rsidR="00872D3E" w:rsidRDefault="00872D3E">
      <w:pPr>
        <w:rPr>
          <w:b/>
          <w:bCs/>
          <w:sz w:val="32"/>
          <w:szCs w:val="32"/>
        </w:rPr>
      </w:pPr>
      <w:r>
        <w:rPr>
          <w:rFonts w:ascii="Segoe UI" w:hAnsi="Segoe UI" w:cs="Segoe UI"/>
          <w:color w:val="24292E"/>
        </w:rPr>
        <w:t>本节课中熟悉实验环境，分析一个</w:t>
      </w:r>
      <w:r>
        <w:rPr>
          <w:rFonts w:ascii="Segoe UI" w:hAnsi="Segoe UI" w:cs="Segoe UI"/>
          <w:color w:val="24292E"/>
        </w:rPr>
        <w:t>Web</w:t>
      </w:r>
      <w:r>
        <w:rPr>
          <w:rFonts w:ascii="Segoe UI" w:hAnsi="Segoe UI" w:cs="Segoe UI"/>
          <w:color w:val="24292E"/>
        </w:rPr>
        <w:t>服务器的逻辑，寻找缓冲区溢出漏洞并触发该漏洞。</w:t>
      </w:r>
    </w:p>
    <w:p w14:paraId="365F51A1" w14:textId="77777777" w:rsidR="00FD5BF1" w:rsidRDefault="003E0C4C">
      <w:pPr>
        <w:pStyle w:val="a3"/>
        <w:widowControl/>
        <w:rPr>
          <w:rFonts w:hAnsi="宋体" w:cs="宋体" w:hint="default"/>
        </w:rPr>
      </w:pPr>
      <w:r>
        <w:rPr>
          <w:rFonts w:hAnsi="宋体" w:cs="宋体"/>
        </w:rPr>
        <w:t>实验环境为Ubuntu，在VMware Player 虚拟机中的vm-6858运行。系统中有两个账号：</w:t>
      </w:r>
    </w:p>
    <w:p w14:paraId="01CB6229" w14:textId="77777777" w:rsidR="00FD5BF1" w:rsidRDefault="003E0C4C">
      <w:pPr>
        <w:pStyle w:val="a3"/>
        <w:widowControl/>
        <w:rPr>
          <w:rFonts w:hAnsi="宋体" w:cs="宋体" w:hint="default"/>
        </w:rPr>
      </w:pPr>
      <w:r>
        <w:rPr>
          <w:rFonts w:hAnsi="宋体" w:cs="宋体"/>
        </w:rPr>
        <w:t>- `root`，口令6858，用来安装软件</w:t>
      </w:r>
      <w:r>
        <w:rPr>
          <w:rFonts w:hAnsi="宋体" w:cs="宋体"/>
        </w:rPr>
        <w:br/>
        <w:t>- `httpd`，口令6858，运行Web服务器和实验程序</w:t>
      </w:r>
    </w:p>
    <w:p w14:paraId="72817C1C" w14:textId="77777777" w:rsidR="00FD5BF1" w:rsidRDefault="00FD5BF1">
      <w:pPr>
        <w:pStyle w:val="a3"/>
        <w:widowControl/>
        <w:rPr>
          <w:rFonts w:hAnsi="宋体" w:cs="宋体" w:hint="default"/>
        </w:rPr>
      </w:pPr>
    </w:p>
    <w:p w14:paraId="6C83275F" w14:textId="77777777" w:rsidR="00E62DC0" w:rsidRDefault="003E0C4C">
      <w:pPr>
        <w:pStyle w:val="a3"/>
        <w:widowControl/>
        <w:rPr>
          <w:rFonts w:hint="default"/>
        </w:rPr>
      </w:pPr>
      <w:r>
        <w:rPr>
          <w:rFonts w:hAnsi="宋体" w:cs="宋体"/>
        </w:rPr>
        <w:t>本课程实验研究</w:t>
      </w:r>
      <w:r w:rsidR="00FD5BF1">
        <w:rPr>
          <w:rFonts w:hAnsi="宋体" w:cs="宋体"/>
        </w:rPr>
        <w:t>对象</w:t>
      </w:r>
      <w:r w:rsidR="00FD5BF1">
        <w:rPr>
          <w:rFonts w:hAnsi="宋体" w:cs="宋体" w:hint="default"/>
        </w:rPr>
        <w:t>是</w:t>
      </w:r>
      <w:r>
        <w:rPr>
          <w:rFonts w:hAnsi="宋体" w:cs="宋体"/>
        </w:rPr>
        <w:t>一个web服务器`zookws`。该服务器上运行一个Python的web应用`zoobar`，</w:t>
      </w:r>
      <w:r w:rsidR="00FD5BF1">
        <w:rPr>
          <w:rFonts w:hAnsi="宋体" w:cs="宋体"/>
        </w:rPr>
        <w:t>web</w:t>
      </w:r>
      <w:r>
        <w:rPr>
          <w:rFonts w:hAnsi="宋体" w:cs="宋体"/>
        </w:rPr>
        <w:t>用户之间转移一种称为“zoobars”的货币。</w:t>
      </w:r>
    </w:p>
    <w:p w14:paraId="30DE3EB3" w14:textId="77777777" w:rsidR="00BC1220" w:rsidRDefault="003E0C4C" w:rsidP="00BC1220">
      <w:pPr>
        <w:pStyle w:val="a5"/>
        <w:numPr>
          <w:ilvl w:val="0"/>
          <w:numId w:val="2"/>
        </w:numPr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在VMware里用`httpd`账号登录后，运行`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ifconfig</w:t>
      </w:r>
      <w:r>
        <w:rPr>
          <w:rFonts w:ascii="宋体" w:eastAsia="宋体" w:hAnsi="宋体" w:cs="宋体" w:hint="eastAsia"/>
          <w:sz w:val="21"/>
          <w:szCs w:val="21"/>
          <w:lang w:bidi="ar"/>
        </w:rPr>
        <w:t>`查看IP地址</w:t>
      </w:r>
    </w:p>
    <w:p w14:paraId="5038210B" w14:textId="77777777" w:rsidR="00BC1220" w:rsidRDefault="00BC1220" w:rsidP="00BC1220">
      <w:pPr>
        <w:pStyle w:val="a5"/>
        <w:ind w:left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31799D4D" wp14:editId="21945FED">
            <wp:extent cx="4648603" cy="2613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5E73" w14:textId="77777777" w:rsidR="00BC1220" w:rsidRDefault="00BC1220" w:rsidP="00BC1220">
      <w:pPr>
        <w:pStyle w:val="a5"/>
        <w:ind w:left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7ACD8F3D" wp14:editId="3AFD1A96">
            <wp:extent cx="4938188" cy="239288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ab/>
        <w:t>2. 用终端软件Xshell通过SSH登录系统`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ssh httpd@IP地址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>`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ab/>
        <w:t>3. 在/home/httpd/lab路径下`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make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>`编译程序</w:t>
      </w:r>
    </w:p>
    <w:p w14:paraId="43164966" w14:textId="7190DC70" w:rsidR="00BC1220" w:rsidRDefault="00BC1220" w:rsidP="00BC1220">
      <w:pPr>
        <w:pStyle w:val="a5"/>
        <w:ind w:left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5D659E2F" wp14:editId="6A9F83B5">
            <wp:extent cx="5274310" cy="3856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ab/>
        <w:t>4. 启动服务器`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./clean-env.sh ./zookld zook-exstack.conf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>`</w:t>
      </w:r>
    </w:p>
    <w:p w14:paraId="032EB333" w14:textId="490AA5CC" w:rsidR="00BC1220" w:rsidRDefault="00BC1220" w:rsidP="00BC1220">
      <w:pPr>
        <w:pStyle w:val="a5"/>
        <w:ind w:left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38875FDF" wp14:editId="3C75C2E8">
            <wp:extent cx="4115157" cy="10516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ab/>
        <w:t>5. 用浏览器访问zook服务`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http://虚拟机IP地址:8080/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>`</w:t>
      </w:r>
    </w:p>
    <w:p w14:paraId="05FBCA9D" w14:textId="0719A4D8" w:rsidR="00BC1220" w:rsidRDefault="00BC1220" w:rsidP="00BC1220">
      <w:pPr>
        <w:pStyle w:val="a5"/>
        <w:ind w:left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7E49AFE9" wp14:editId="401E9A18">
            <wp:extent cx="5274310" cy="2465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 w:rsidRPr="00BC1220">
        <w:rPr>
          <w:rFonts w:ascii="宋体" w:eastAsia="宋体" w:hAnsi="宋体" w:cs="宋体" w:hint="eastAsia"/>
          <w:sz w:val="21"/>
          <w:szCs w:val="21"/>
          <w:lang w:bidi="ar"/>
        </w:rPr>
        <w:br/>
        <w:t>查看一下被启动的程序：</w:t>
      </w:r>
      <w:r w:rsidR="003E0C4C" w:rsidRPr="00BC1220"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drawing>
          <wp:inline distT="0" distB="0" distL="0" distR="0" wp14:anchorId="74D39CD9" wp14:editId="3D650A43">
            <wp:extent cx="5274310" cy="6318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FAD9" w14:textId="53C00C25" w:rsidR="00580CC1" w:rsidRPr="00580CC1" w:rsidRDefault="008C18FA" w:rsidP="00580CC1">
      <w:pPr>
        <w:pStyle w:val="2"/>
      </w:pPr>
      <w:r>
        <w:rPr>
          <w:rFonts w:hint="eastAsia"/>
        </w:rPr>
        <w:t>3</w:t>
      </w:r>
      <w:r w:rsidR="006665F8" w:rsidRPr="00580CC1">
        <w:rPr>
          <w:rFonts w:hint="eastAsia"/>
        </w:rPr>
        <w:t>、</w:t>
      </w:r>
      <w:r w:rsidR="003E0C4C" w:rsidRPr="00580CC1">
        <w:rPr>
          <w:rFonts w:hint="eastAsia"/>
        </w:rPr>
        <w:t>寻找漏洞</w:t>
      </w:r>
    </w:p>
    <w:p w14:paraId="7CC72AA6" w14:textId="76890C3C" w:rsidR="00BC122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缓冲区溢出存在的要素：数组（字符串），串处理/读取函数（写操作）。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数组：`char * s`, `char s[128]`, `int a[128]`, `void * p`。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函数： `strcpy()`, `strcat()`, `sprintf()`, `vsprintf()`, `gets()`, `getc()`, `read()`, `scanf()`, `getenv()`。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除了调用函数外，还可能通过`for/while {}`循环的方式来访问缓冲区。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1、在源码中搜索一个‘危险’函数`strcpy()`。</w:t>
      </w:r>
    </w:p>
    <w:p w14:paraId="6DC71AF1" w14:textId="0A6181F8" w:rsidR="00BC1220" w:rsidRDefault="00BC122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59C3C8A8" wp14:editId="209DFD8B">
            <wp:extent cx="5274310" cy="9512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6DE9" w14:textId="5EBF818F" w:rsidR="00BC122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在`http.c`中找到了一处潜在漏洞，来具体看一下代码。（line 343）</w:t>
      </w:r>
    </w:p>
    <w:p w14:paraId="25151CF9" w14:textId="77777777" w:rsidR="00BC1220" w:rsidRDefault="00BC122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290A86A1" wp14:editId="13DB88B6">
            <wp:extent cx="4343776" cy="8230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  <w:t>`dir_join()`函数将`dirname`和`filename`先后拷贝到`dst`中。显然，这里并没有检查每一个字符串长度。若`dirname`长度比`dst`缓冲长，则`strcpy()`调用存在缓冲区溢出风险。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  <w:t>2、进一步检查使用`dir_join()`时是否存在导致缓冲区溢出的可能（line 350）：</w:t>
      </w:r>
    </w:p>
    <w:p w14:paraId="012C2891" w14:textId="77AFA818" w:rsidR="00BC1220" w:rsidRDefault="00BC1220">
      <w:pPr>
        <w:pStyle w:val="a5"/>
        <w:rPr>
          <w:rFonts w:ascii="宋体" w:eastAsia="宋体" w:hAnsi="宋体" w:cs="宋体" w:hint="eastAsia"/>
          <w:sz w:val="21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28D095E9" wp14:editId="6513C26A">
            <wp:extent cx="4343776" cy="82303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01A6" w14:textId="3605376D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在`dir_join(name, pn, indices[i]);`调用中，`char name[]`长度为1024。`char * pn`长度待定。</w:t>
      </w:r>
    </w:p>
    <w:p w14:paraId="54C1494F" w14:textId="77777777" w:rsidR="00E62DC0" w:rsidRDefault="00E62DC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</w:p>
    <w:p w14:paraId="609933BB" w14:textId="0A35C9CB" w:rsidR="00BC1220" w:rsidRDefault="003E0C4C">
      <w:pPr>
        <w:pStyle w:val="a5"/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继续查看`http_serve_directory()`调用情况。（line 273）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BC1220">
        <w:rPr>
          <w:noProof/>
        </w:rPr>
        <w:drawing>
          <wp:inline distT="0" distB="0" distL="0" distR="0" wp14:anchorId="4C8B36CE" wp14:editId="2C8F081F">
            <wp:extent cx="5274310" cy="26333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31A5" w14:textId="706267D2" w:rsidR="00E62DC0" w:rsidRDefault="003E0C4C" w:rsidP="00BC122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handler = http_serve_directory`，`handler()`中的`pn`长度1024，内容来自`getcwd()`加上`strcat(pn, name)`。若`name`过长，则`pn`长度也将过长。</w:t>
      </w:r>
    </w:p>
    <w:p w14:paraId="524B4787" w14:textId="77777777" w:rsidR="00E62DC0" w:rsidRDefault="00E62DC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</w:p>
    <w:p w14:paraId="0813A885" w14:textId="61DAE4CC" w:rsidR="00BC1220" w:rsidRDefault="003E0C4C">
      <w:pPr>
        <w:pStyle w:val="a5"/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通过进一步分析`http_serve()`调用过程，发现`name`内容来自于环境变量`REQUEST_URI`。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zookfs.c:47:   </w:t>
      </w:r>
    </w:p>
    <w:p w14:paraId="2D03F5EA" w14:textId="19048B59" w:rsidR="00E62DC0" w:rsidRDefault="003E0C4C" w:rsidP="00BC122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该环境变量在`http.c`中`http_request_line()`函数中被设置。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http.c:107:   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BC1220">
        <w:rPr>
          <w:noProof/>
        </w:rPr>
        <w:drawing>
          <wp:inline distT="0" distB="0" distL="0" distR="0" wp14:anchorId="65215C75" wp14:editId="4BE4EC9D">
            <wp:extent cx="3528366" cy="28196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在`zookd.c`中，`http_request_line()`函数被`process_client()`函数调用。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zookd.c:70:    </w:t>
      </w:r>
    </w:p>
    <w:p w14:paraId="0BFDCCC1" w14:textId="7EECC848" w:rsidR="00E62DC0" w:rsidRDefault="00BC122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6E5C1930" wp14:editId="5E3F3C99">
            <wp:extent cx="4031329" cy="17527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  <w:t>我们把这一漏洞命名为“LONG_URI”漏洞</w:t>
      </w:r>
    </w:p>
    <w:p w14:paraId="22A4CB2D" w14:textId="295A9009" w:rsidR="003E0C4C" w:rsidRPr="003E0C4C" w:rsidRDefault="008C18FA" w:rsidP="003E0C4C">
      <w:pPr>
        <w:pStyle w:val="2"/>
      </w:pPr>
      <w:r>
        <w:rPr>
          <w:rStyle w:val="20"/>
          <w:rFonts w:hint="eastAsia"/>
          <w:b/>
          <w:bCs/>
        </w:rPr>
        <w:t>4</w:t>
      </w:r>
      <w:r w:rsidR="006906FB" w:rsidRPr="003E0C4C">
        <w:rPr>
          <w:rStyle w:val="20"/>
          <w:rFonts w:hint="eastAsia"/>
          <w:b/>
          <w:bCs/>
        </w:rPr>
        <w:t>、</w:t>
      </w:r>
      <w:r w:rsidR="003E0C4C" w:rsidRPr="003E0C4C">
        <w:rPr>
          <w:rStyle w:val="20"/>
          <w:rFonts w:hint="eastAsia"/>
          <w:b/>
          <w:bCs/>
        </w:rPr>
        <w:t>触发漏洞</w:t>
      </w:r>
    </w:p>
    <w:p w14:paraId="5EEF3CD4" w14:textId="3DA92D1A" w:rsidR="00BC122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首先，该漏洞必须能改写栈中的一个返回地址；其次，改写一些数据结构来用于夺取程序的控制流。撰写触发该漏洞的程序，并验证改程序可以导致web服务器崩溃（通过`dmesg | tail`, 使用`gdb`, 或直接观察）。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漏洞利用程序模板为`exploit-template.py`，该程序向服务器发送特殊请求。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1、首先启动服务：`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./clean-env.sh ./zookld zook-exstack.conf</w:t>
      </w:r>
      <w:r>
        <w:rPr>
          <w:rFonts w:ascii="宋体" w:eastAsia="宋体" w:hAnsi="宋体" w:cs="宋体" w:hint="eastAsia"/>
          <w:sz w:val="21"/>
          <w:szCs w:val="21"/>
          <w:lang w:bidi="ar"/>
        </w:rPr>
        <w:t>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打开另一终端，执行`exploit-template.py`。下面是是未改写的`exploit-template.py`执行结果。</w:t>
      </w:r>
    </w:p>
    <w:p w14:paraId="271346A1" w14:textId="1E34166A" w:rsidR="00E62DC0" w:rsidRDefault="00BC122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0A2C6060" wp14:editId="55A70974">
            <wp:extent cx="5274310" cy="25482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>注：返回的内容不一定为success，只需保证HTTP response内容不为空即可。</w:t>
      </w:r>
    </w:p>
    <w:p w14:paraId="29895AB1" w14:textId="77777777" w:rsidR="00E62DC0" w:rsidRDefault="00E62DC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</w:p>
    <w:p w14:paraId="71EAAB17" w14:textId="77777777" w:rsidR="00BC122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我们发现了可由我们控制的用户输入，客户端请求位于下面代码中： 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BC1220">
        <w:rPr>
          <w:noProof/>
        </w:rPr>
        <w:drawing>
          <wp:inline distT="0" distB="0" distL="0" distR="0" wp14:anchorId="489A3163" wp14:editId="5E65906F">
            <wp:extent cx="5052498" cy="146316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07BA" w14:textId="4147CA88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目前，我们手上有了两个攻击服务器的武器：(1) “LONG_URI”缓冲区溢出漏洞，(2)构造请求输入`req`的脚本。下一步就是要分析`http.c`中处理该请求的代码，将`req`中内容和`REQUEST_URI`对应起来。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通过分析代码可以发现，HTTP请求中的路径，例如`/foo.html`，被赋予了`REQUEST_URI`变量，因此可以通过构造较长的HTTP请求路径来令缓冲区溢出。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2、之前发现缓冲区有1024字节，我们就令请求路径超过1024字节。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具体修改方法如下：</w:t>
      </w:r>
    </w:p>
    <w:p w14:paraId="1458E057" w14:textId="559979A4" w:rsidR="00E62DC0" w:rsidRDefault="003E0C4C" w:rsidP="009740CA">
      <w:pPr>
        <w:pStyle w:val="a5"/>
        <w:ind w:firstLine="420"/>
        <w:rPr>
          <w:rFonts w:ascii="宋体" w:eastAsia="宋体" w:hAnsi="宋体" w:cs="宋体" w:hint="eastAsia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2.1 输入`vim exploit-template.py`进入文件开始修改</w:t>
      </w:r>
    </w:p>
    <w:p w14:paraId="7E996989" w14:textId="54BAA65F" w:rsidR="00E62DC0" w:rsidRDefault="003E0C4C" w:rsidP="009740CA">
      <w:pPr>
        <w:pStyle w:val="a5"/>
        <w:ind w:firstLine="420"/>
        <w:rPr>
          <w:rFonts w:ascii="宋体" w:eastAsia="宋体" w:hAnsi="宋体" w:cs="宋体" w:hint="eastAsia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httpd@vm-6858:~/lab$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vim exploit-template.py</w:t>
      </w:r>
    </w:p>
    <w:p w14:paraId="5E72B01E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2.2 按下字母`i`，进入插入模式修改文件内容，令请求路径超过1024字节</w:t>
      </w:r>
    </w:p>
    <w:p w14:paraId="29E970A8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req =   "GET /" + 'A' * 1024 + " HTTP/1.0\r\n" + \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"\r\n"</w:t>
      </w:r>
    </w:p>
    <w:p w14:paraId="6CDB5AAE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2.3 修改完成后，按下“Esc”键转到命令行模式</w:t>
      </w:r>
    </w:p>
    <w:p w14:paraId="3632C51D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2.4 将攻击脚本复制两份，命名为`exploit-2a.py`和`exploit-2b.py`，并修改文件的权限，使其可执行。</w:t>
      </w:r>
    </w:p>
    <w:p w14:paraId="5325ADA3" w14:textId="678327B2" w:rsidR="009740CA" w:rsidRDefault="009740CA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2D96BD91" wp14:editId="0AF33EB8">
            <wp:extent cx="3040643" cy="304826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A39C" w14:textId="78182929" w:rsidR="009740CA" w:rsidRDefault="003E0C4C" w:rsidP="009740CA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3、用`make check-crash`来验证是否导致程序崩溃。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16ADB25B" wp14:editId="21161DFF">
            <wp:extent cx="5274310" cy="12357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t>该程序并通过(PASS)了检查。缓冲区漏洞导致程序因为SIGSEV信号而崩溃，指令地址被改写为`si_addr=0x41414141`。下面看看具体发生了什么。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4.1 首先，调试`zookd`。`http_request_line`负责处理HTTP请求。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7D5B5580" wp14:editId="2303958C">
            <wp:extent cx="5274310" cy="22402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0E00" w14:textId="77777777" w:rsidR="009740CA" w:rsidRDefault="009740CA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40FA93F9" wp14:editId="680B9664">
            <wp:extent cx="3741744" cy="30482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</w:t>
      </w:r>
    </w:p>
    <w:p w14:paraId="4046FE5F" w14:textId="77777777" w:rsidR="009740CA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[运行漏洞触发程序]</w:t>
      </w:r>
    </w:p>
    <w:p w14:paraId="26D958C7" w14:textId="77777777" w:rsidR="009740CA" w:rsidRDefault="009740CA">
      <w:pPr>
        <w:pStyle w:val="a5"/>
        <w:rPr>
          <w:rFonts w:ascii="宋体" w:eastAsia="宋体" w:hAnsi="宋体" w:cs="宋体"/>
          <w:sz w:val="21"/>
          <w:szCs w:val="21"/>
          <w:u w:val="single"/>
          <w:lang w:bidi="ar"/>
        </w:rPr>
      </w:pPr>
      <w:r>
        <w:rPr>
          <w:noProof/>
        </w:rPr>
        <w:drawing>
          <wp:inline distT="0" distB="0" distL="0" distR="0" wp14:anchorId="59344000" wp14:editId="1C993913">
            <wp:extent cx="5274310" cy="14960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drawing>
          <wp:inline distT="0" distB="0" distL="0" distR="0" wp14:anchorId="001C5D52" wp14:editId="2045016C">
            <wp:extent cx="5274310" cy="6870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 xml:space="preserve">(gdb) 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</w:p>
    <w:p w14:paraId="1F7A860B" w14:textId="1A200986" w:rsidR="00E62DC0" w:rsidRDefault="009740CA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6A20A768" wp14:editId="01C328B6">
            <wp:extent cx="2751058" cy="30482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[执行n多次直到REQUEST_URI被处理完]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drawing>
          <wp:inline distT="0" distB="0" distL="0" distR="0" wp14:anchorId="31F154C5" wp14:editId="124DCDFB">
            <wp:extent cx="4679085" cy="4450466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drawing>
          <wp:inline distT="0" distB="0" distL="0" distR="0" wp14:anchorId="4915AE7D" wp14:editId="5FD3D8BC">
            <wp:extent cx="3962743" cy="1402202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>"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x/10 reqpath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 xml:space="preserve">    [打印reqpath，为"/", A * 1024]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drawing>
          <wp:inline distT="0" distB="0" distL="0" distR="0" wp14:anchorId="49C8C264" wp14:editId="35D64D78">
            <wp:extent cx="3101609" cy="1348857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  <w:t>[继续用n命令执行]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lastRenderedPageBreak/>
        <w:drawing>
          <wp:inline distT="0" distB="0" distL="0" distR="0" wp14:anchorId="5A1A176B" wp14:editId="3601577D">
            <wp:extent cx="4381880" cy="275105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  <w:t>[此时zookd将请求发送给zookfs]</w:t>
      </w:r>
    </w:p>
    <w:p w14:paraId="3A751CE7" w14:textId="5A16923B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sizeof reqpath</w:t>
      </w: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 [reqpath不会溢出]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31854D25" wp14:editId="61ED63AC">
            <wp:extent cx="1569856" cy="26672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sizeof env</w:t>
      </w: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     [env不会溢出]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22324AD4" wp14:editId="7E6D7AEF">
            <wp:extent cx="1341236" cy="31244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quit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`zookd`此时并不存在缓冲区溢出。</w:t>
      </w:r>
    </w:p>
    <w:p w14:paraId="39E299A4" w14:textId="77777777" w:rsidR="00E62DC0" w:rsidRDefault="00E62DC0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</w:p>
    <w:p w14:paraId="452D0C9B" w14:textId="259284BC" w:rsidR="009740CA" w:rsidRDefault="003E0C4C" w:rsidP="009740CA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4.2接下来分析`zookfs`。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在`zookfs.c`中，`http_serve()`函数以`REQUEST_URI`环境变量为参数。在`http_serve`处设置断点，分析栈结构。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00FAEEFA" wp14:editId="5D48FDAC">
            <wp:extent cx="5274310" cy="22504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1B68" w14:textId="77777777" w:rsidR="009740CA" w:rsidRDefault="009740CA" w:rsidP="009740CA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75E79305" wp14:editId="50002A04">
            <wp:extent cx="3307367" cy="304826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  <w:t>[运行漏洞触发程序]</w:t>
      </w:r>
    </w:p>
    <w:p w14:paraId="1BEB6378" w14:textId="14532F80" w:rsidR="009740CA" w:rsidRDefault="009740CA" w:rsidP="009740CA">
      <w:pPr>
        <w:pStyle w:val="a5"/>
        <w:rPr>
          <w:rFonts w:ascii="宋体" w:eastAsia="宋体" w:hAnsi="宋体" w:cs="宋体"/>
          <w:sz w:val="21"/>
          <w:szCs w:val="21"/>
          <w:u w:val="single"/>
          <w:lang w:bidi="ar"/>
        </w:rPr>
      </w:pPr>
      <w:r>
        <w:rPr>
          <w:noProof/>
        </w:rPr>
        <w:lastRenderedPageBreak/>
        <w:drawing>
          <wp:inline distT="0" distB="0" distL="0" distR="0" wp14:anchorId="5396BF9C" wp14:editId="3CE8C130">
            <wp:extent cx="5274310" cy="14109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 xml:space="preserve">(gdb) 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c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drawing>
          <wp:inline distT="0" distB="0" distL="0" distR="0" wp14:anchorId="16C20938" wp14:editId="21CD4D28">
            <wp:extent cx="5274310" cy="9410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 xml:space="preserve">(gdb) 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$ebp</w:t>
      </w:r>
    </w:p>
    <w:p w14:paraId="5651EAB6" w14:textId="34558A6B" w:rsidR="009740CA" w:rsidRDefault="009740CA" w:rsidP="009740CA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50ABFF3D" wp14:editId="716BB53A">
            <wp:extent cx="1676545" cy="25148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82F4" w14:textId="35C16D88" w:rsidR="00E62DC0" w:rsidRDefault="003E0C4C" w:rsidP="009740CA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(gdb)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p &amp;handler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74159A09" wp14:editId="7BC3337E">
            <wp:extent cx="2911092" cy="251482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&amp;pn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5A306B3D" wp14:editId="0E8EDAFB">
            <wp:extent cx="2225233" cy="266723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&amp;st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5C55AF7C" wp14:editId="5E3A209B">
            <wp:extent cx="2187130" cy="320068"/>
            <wp:effectExtent l="0" t="0" r="381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&amp;fd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137FC36D" wp14:editId="2778E911">
            <wp:extent cx="1668925" cy="312447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&amp;name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78E63F25" wp14:editId="341176E3">
            <wp:extent cx="2255715" cy="28958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 $ebp+4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6EF9157C" wp14:editId="64BA1667">
            <wp:extent cx="2049958" cy="297206"/>
            <wp:effectExtent l="0" t="0" r="762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B304" w14:textId="5893C9C1" w:rsidR="00E62DC0" w:rsidRDefault="003E0C4C">
      <w:pPr>
        <w:pStyle w:val="a5"/>
      </w:pPr>
      <w:r>
        <w:rPr>
          <w:rFonts w:ascii="宋体" w:eastAsia="宋体" w:hAnsi="宋体" w:cs="宋体" w:hint="eastAsia"/>
          <w:sz w:val="21"/>
          <w:szCs w:val="21"/>
          <w:lang w:bidi="ar"/>
        </w:rPr>
        <w:t>根据上面的调试信息绘制`http_serve()`的栈结构：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lastRenderedPageBreak/>
        <w:drawing>
          <wp:inline distT="0" distB="0" distL="114300" distR="114300" wp14:anchorId="31D2841B" wp14:editId="7422DCF1">
            <wp:extent cx="3904615" cy="39808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AD7B58" w14:textId="51EFF591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继续执行到`strcat()`，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9740CA">
        <w:rPr>
          <w:noProof/>
        </w:rPr>
        <w:drawing>
          <wp:inline distT="0" distB="0" distL="0" distR="0" wp14:anchorId="667D7656" wp14:editId="7631BC59">
            <wp:extent cx="2682472" cy="792549"/>
            <wp:effectExtent l="0" t="0" r="381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BB3B" w14:textId="4C90EAB0" w:rsidR="00E62DC0" w:rsidRDefault="009740CA" w:rsidP="009740CA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2B4BC589" wp14:editId="14E5D2EB">
            <wp:extent cx="2682472" cy="792549"/>
            <wp:effectExtent l="0" t="0" r="381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  <w:t>(gdb)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p pn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drawing>
          <wp:inline distT="0" distB="0" distL="0" distR="0" wp14:anchorId="74AEF412" wp14:editId="76D64DAC">
            <wp:extent cx="3375953" cy="28958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  <w:t>(gdb)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p strlen(name)</w:t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drawing>
          <wp:inline distT="0" distB="0" distL="0" distR="0" wp14:anchorId="17D75272" wp14:editId="3A82A5C6">
            <wp:extent cx="1516511" cy="289585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(gdb) 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sizeof pn</w:t>
      </w:r>
      <w:r w:rsidR="003E0C4C">
        <w:rPr>
          <w:rFonts w:ascii="宋体" w:eastAsia="宋体" w:hAnsi="宋体" w:cs="宋体" w:hint="eastAsia"/>
          <w:sz w:val="21"/>
          <w:szCs w:val="21"/>
          <w:u w:val="single"/>
          <w:lang w:bidi="ar"/>
        </w:rPr>
        <w:br/>
      </w:r>
      <w:r>
        <w:rPr>
          <w:noProof/>
        </w:rPr>
        <w:drawing>
          <wp:inline distT="0" distB="0" distL="0" distR="0" wp14:anchorId="356E60F5" wp14:editId="668A7736">
            <wp:extent cx="1486029" cy="281964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br/>
        <w:t>此处将执行`strcat()`，在`pn`中已经包含的来自`getcwd()`的字符串后面加上长度1025的`name`，将超过`pn`所分配的大小1024，导致缓冲区溢出。接着执行一步，并查看缓冲区溢出情况。</w:t>
      </w:r>
    </w:p>
    <w:p w14:paraId="6B1899E7" w14:textId="7CD7CB14" w:rsidR="00E62DC0" w:rsidRDefault="009740CA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5AD27AFD" wp14:editId="57C523AF">
            <wp:extent cx="3924640" cy="236240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C4C">
        <w:rPr>
          <w:rFonts w:ascii="宋体" w:eastAsia="宋体" w:hAnsi="宋体" w:cs="宋体" w:hint="eastAsia"/>
          <w:sz w:val="21"/>
          <w:szCs w:val="21"/>
          <w:lang w:bidi="ar"/>
        </w:rPr>
        <w:t xml:space="preserve">   ""</w:t>
      </w:r>
    </w:p>
    <w:p w14:paraId="6F56E933" w14:textId="10C476B2" w:rsidR="00E62DC0" w:rsidRDefault="003E0C4C" w:rsidP="008C18FA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在`pn`之前的缓冲区，包括`handler`和`$ebp`，已经被字符`A`覆盖，但返回地址并没有被完全改写。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 w:rsidR="008C18FA">
        <w:rPr>
          <w:noProof/>
        </w:rPr>
        <w:drawing>
          <wp:inline distT="0" distB="0" distL="0" distR="0" wp14:anchorId="5E8553DD" wp14:editId="61F47A0F">
            <wp:extent cx="5274310" cy="141605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D70A" w14:textId="26623C7A" w:rsidR="00683357" w:rsidRDefault="003E0C4C" w:rsidP="008C18FA">
      <w:pPr>
        <w:pStyle w:val="a5"/>
        <w:rPr>
          <w:rFonts w:hint="eastAsia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继续执行到`handler(fd, pn);`，由于`handler`变量被改写为`0x41414141`，导致程序崩溃。这发生在先前发现的`strcpy()`漏洞之前。</w:t>
      </w:r>
      <w:r w:rsidR="009E305D">
        <w:rPr>
          <w:rFonts w:ascii="宋体" w:eastAsia="宋体" w:hAnsi="宋体" w:cs="宋体" w:hint="eastAsia"/>
          <w:sz w:val="21"/>
          <w:szCs w:val="21"/>
          <w:lang w:bidi="ar"/>
        </w:rPr>
        <w:t>攻击成功。</w:t>
      </w:r>
    </w:p>
    <w:p w14:paraId="5F3A1CB8" w14:textId="5C0A4242" w:rsidR="00461516" w:rsidRPr="00461516" w:rsidRDefault="00461516" w:rsidP="00461516"/>
    <w:sectPr w:rsidR="00461516" w:rsidRPr="00461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3DFDC" w14:textId="77777777" w:rsidR="00BA2939" w:rsidRDefault="00BA2939" w:rsidP="00BC1220">
      <w:r>
        <w:separator/>
      </w:r>
    </w:p>
  </w:endnote>
  <w:endnote w:type="continuationSeparator" w:id="0">
    <w:p w14:paraId="1ECF4373" w14:textId="77777777" w:rsidR="00BA2939" w:rsidRDefault="00BA2939" w:rsidP="00BC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A1CFE" w14:textId="77777777" w:rsidR="00BA2939" w:rsidRDefault="00BA2939" w:rsidP="00BC1220">
      <w:r>
        <w:separator/>
      </w:r>
    </w:p>
  </w:footnote>
  <w:footnote w:type="continuationSeparator" w:id="0">
    <w:p w14:paraId="2ECC327F" w14:textId="77777777" w:rsidR="00BA2939" w:rsidRDefault="00BA2939" w:rsidP="00BC1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48DD"/>
    <w:multiLevelType w:val="multilevel"/>
    <w:tmpl w:val="1BE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D570C"/>
    <w:multiLevelType w:val="multilevel"/>
    <w:tmpl w:val="820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27D9"/>
    <w:multiLevelType w:val="multilevel"/>
    <w:tmpl w:val="CAB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E0F40"/>
    <w:multiLevelType w:val="multilevel"/>
    <w:tmpl w:val="8198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B17A6"/>
    <w:multiLevelType w:val="multilevel"/>
    <w:tmpl w:val="D0E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74890"/>
    <w:multiLevelType w:val="multilevel"/>
    <w:tmpl w:val="05E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62CA0"/>
    <w:multiLevelType w:val="multilevel"/>
    <w:tmpl w:val="86E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4623F"/>
    <w:multiLevelType w:val="multilevel"/>
    <w:tmpl w:val="8B1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9CD68"/>
    <w:multiLevelType w:val="singleLevel"/>
    <w:tmpl w:val="59D9CD6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D9CE40"/>
    <w:multiLevelType w:val="singleLevel"/>
    <w:tmpl w:val="59D9CE40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9D9D173"/>
    <w:multiLevelType w:val="singleLevel"/>
    <w:tmpl w:val="59D9D173"/>
    <w:lvl w:ilvl="0">
      <w:start w:val="3"/>
      <w:numFmt w:val="decimal"/>
      <w:suff w:val="nothing"/>
      <w:lvlText w:val="%1、"/>
      <w:lvlJc w:val="left"/>
    </w:lvl>
  </w:abstractNum>
  <w:abstractNum w:abstractNumId="11" w15:restartNumberingAfterBreak="0">
    <w:nsid w:val="654D1035"/>
    <w:multiLevelType w:val="multilevel"/>
    <w:tmpl w:val="EB0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73CDC"/>
    <w:multiLevelType w:val="multilevel"/>
    <w:tmpl w:val="FBE0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240C5"/>
    <w:multiLevelType w:val="multilevel"/>
    <w:tmpl w:val="07AE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7"/>
    <w:lvlOverride w:ilvl="0"/>
  </w:num>
  <w:num w:numId="8">
    <w:abstractNumId w:val="7"/>
    <w:lvlOverride w:ilvl="0"/>
  </w:num>
  <w:num w:numId="9">
    <w:abstractNumId w:val="7"/>
    <w:lvlOverride w:ilvl="0"/>
  </w:num>
  <w:num w:numId="10">
    <w:abstractNumId w:val="4"/>
  </w:num>
  <w:num w:numId="11">
    <w:abstractNumId w:val="0"/>
  </w:num>
  <w:num w:numId="12">
    <w:abstractNumId w:val="3"/>
  </w:num>
  <w:num w:numId="13">
    <w:abstractNumId w:val="13"/>
  </w:num>
  <w:num w:numId="14">
    <w:abstractNumId w:val="12"/>
  </w:num>
  <w:num w:numId="15">
    <w:abstractNumId w:val="5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DC0"/>
    <w:rsid w:val="00142E4D"/>
    <w:rsid w:val="00251E57"/>
    <w:rsid w:val="00342669"/>
    <w:rsid w:val="00354F52"/>
    <w:rsid w:val="00390C75"/>
    <w:rsid w:val="003E0C4C"/>
    <w:rsid w:val="00461516"/>
    <w:rsid w:val="004C11D2"/>
    <w:rsid w:val="00580CC1"/>
    <w:rsid w:val="005C096A"/>
    <w:rsid w:val="006665F8"/>
    <w:rsid w:val="00683357"/>
    <w:rsid w:val="006906FB"/>
    <w:rsid w:val="006D5C35"/>
    <w:rsid w:val="007B4B58"/>
    <w:rsid w:val="008357D0"/>
    <w:rsid w:val="00872D3E"/>
    <w:rsid w:val="008C18FA"/>
    <w:rsid w:val="009740CA"/>
    <w:rsid w:val="00976DE2"/>
    <w:rsid w:val="009B7D44"/>
    <w:rsid w:val="009E305D"/>
    <w:rsid w:val="00AA342A"/>
    <w:rsid w:val="00B668DD"/>
    <w:rsid w:val="00BA2939"/>
    <w:rsid w:val="00BC1220"/>
    <w:rsid w:val="00C64F50"/>
    <w:rsid w:val="00D83F3A"/>
    <w:rsid w:val="00DD0F23"/>
    <w:rsid w:val="00E0477B"/>
    <w:rsid w:val="00E62DC0"/>
    <w:rsid w:val="00FA1390"/>
    <w:rsid w:val="00FD5BF1"/>
    <w:rsid w:val="00FF13B3"/>
    <w:rsid w:val="12BA4684"/>
    <w:rsid w:val="1A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FD8E2"/>
  <w15:docId w15:val="{5673D26C-3A31-4037-91D7-C92148FE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835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6D5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Normal (Web)"/>
    <w:basedOn w:val="a"/>
    <w:uiPriority w:val="99"/>
    <w:rPr>
      <w:sz w:val="24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szCs w:val="21"/>
    </w:rPr>
  </w:style>
  <w:style w:type="character" w:customStyle="1" w:styleId="20">
    <w:name w:val="标题 2 字符"/>
    <w:basedOn w:val="a0"/>
    <w:link w:val="2"/>
    <w:rsid w:val="008357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Strong"/>
    <w:basedOn w:val="a0"/>
    <w:uiPriority w:val="22"/>
    <w:qFormat/>
    <w:rsid w:val="008357D0"/>
    <w:rPr>
      <w:b/>
      <w:bCs/>
    </w:rPr>
  </w:style>
  <w:style w:type="character" w:styleId="a7">
    <w:name w:val="Hyperlink"/>
    <w:basedOn w:val="a0"/>
    <w:uiPriority w:val="99"/>
    <w:unhideWhenUsed/>
    <w:rsid w:val="008357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5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357D0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8357D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357D0"/>
  </w:style>
  <w:style w:type="character" w:customStyle="1" w:styleId="pl-k">
    <w:name w:val="pl-k"/>
    <w:basedOn w:val="a0"/>
    <w:rsid w:val="008357D0"/>
  </w:style>
  <w:style w:type="character" w:customStyle="1" w:styleId="pl-s">
    <w:name w:val="pl-s"/>
    <w:basedOn w:val="a0"/>
    <w:rsid w:val="008357D0"/>
  </w:style>
  <w:style w:type="character" w:customStyle="1" w:styleId="pl-pds">
    <w:name w:val="pl-pds"/>
    <w:basedOn w:val="a0"/>
    <w:rsid w:val="008357D0"/>
  </w:style>
  <w:style w:type="character" w:customStyle="1" w:styleId="pl-en">
    <w:name w:val="pl-en"/>
    <w:basedOn w:val="a0"/>
    <w:rsid w:val="008357D0"/>
  </w:style>
  <w:style w:type="character" w:customStyle="1" w:styleId="pl-c1">
    <w:name w:val="pl-c1"/>
    <w:basedOn w:val="a0"/>
    <w:rsid w:val="008357D0"/>
  </w:style>
  <w:style w:type="character" w:customStyle="1" w:styleId="pl-cce">
    <w:name w:val="pl-cce"/>
    <w:basedOn w:val="a0"/>
    <w:rsid w:val="008357D0"/>
  </w:style>
  <w:style w:type="character" w:customStyle="1" w:styleId="30">
    <w:name w:val="标题 3 字符"/>
    <w:basedOn w:val="a0"/>
    <w:link w:val="3"/>
    <w:semiHidden/>
    <w:rsid w:val="006D5C3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pl-c">
    <w:name w:val="pl-c"/>
    <w:basedOn w:val="a0"/>
    <w:rsid w:val="006D5C35"/>
  </w:style>
  <w:style w:type="character" w:customStyle="1" w:styleId="pl-smi">
    <w:name w:val="pl-smi"/>
    <w:basedOn w:val="a0"/>
    <w:rsid w:val="006D5C35"/>
  </w:style>
  <w:style w:type="paragraph" w:styleId="a8">
    <w:name w:val="Balloon Text"/>
    <w:basedOn w:val="a"/>
    <w:link w:val="a9"/>
    <w:rsid w:val="00461516"/>
    <w:rPr>
      <w:sz w:val="18"/>
      <w:szCs w:val="18"/>
    </w:rPr>
  </w:style>
  <w:style w:type="character" w:customStyle="1" w:styleId="a9">
    <w:name w:val="批注框文本 字符"/>
    <w:basedOn w:val="a0"/>
    <w:link w:val="a8"/>
    <w:rsid w:val="004615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header"/>
    <w:basedOn w:val="a"/>
    <w:link w:val="ab"/>
    <w:unhideWhenUsed/>
    <w:rsid w:val="00BC1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BC12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nhideWhenUsed/>
    <w:rsid w:val="00BC1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BC12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陈圳.DESKTOP-RTQ5POF</dc:creator>
  <cp:lastModifiedBy>贺 宗磊</cp:lastModifiedBy>
  <cp:revision>12</cp:revision>
  <dcterms:created xsi:type="dcterms:W3CDTF">2017-10-09T03:39:00Z</dcterms:created>
  <dcterms:modified xsi:type="dcterms:W3CDTF">2020-11-03T12:31:00Z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