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39616E" w14:textId="77777777" w:rsidR="00B87E62" w:rsidRDefault="00B87E62" w:rsidP="00B87E62">
      <w:pPr>
        <w:pStyle w:val="Standard"/>
      </w:pPr>
    </w:p>
    <w:p w14:paraId="2E5B82D7" w14:textId="77777777" w:rsidR="00B87E62" w:rsidRDefault="00B87E62" w:rsidP="00B87E62">
      <w:pPr>
        <w:pStyle w:val="Standard"/>
      </w:pPr>
    </w:p>
    <w:p w14:paraId="07B74FB2" w14:textId="77777777" w:rsidR="00B87E62" w:rsidRDefault="00B87E62" w:rsidP="00B87E62">
      <w:pPr>
        <w:jc w:val="center"/>
      </w:pPr>
      <w:r>
        <w:rPr>
          <w:noProof/>
        </w:rPr>
        <w:drawing>
          <wp:inline distT="0" distB="0" distL="0" distR="0" wp14:anchorId="638A09AF" wp14:editId="41A26946">
            <wp:extent cx="3810000" cy="3009900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790E1F" w14:textId="77777777" w:rsidR="00B87E62" w:rsidRDefault="00B87E62" w:rsidP="00B87E62">
      <w:pPr>
        <w:pStyle w:val="a7"/>
        <w:rPr>
          <w:rFonts w:ascii="华文行楷" w:eastAsia="华文行楷" w:hAnsi="华文中宋"/>
          <w:spacing w:val="20"/>
          <w:sz w:val="56"/>
          <w:szCs w:val="52"/>
        </w:rPr>
      </w:pPr>
      <w:r>
        <w:rPr>
          <w:rFonts w:ascii="华文行楷" w:eastAsia="华文行楷" w:hAnsi="华文中宋" w:hint="eastAsia"/>
          <w:spacing w:val="20"/>
          <w:sz w:val="56"/>
          <w:szCs w:val="52"/>
        </w:rPr>
        <w:t>哈尔滨工业大学</w:t>
      </w:r>
    </w:p>
    <w:p w14:paraId="251F866B" w14:textId="77777777" w:rsidR="00B87E62" w:rsidRDefault="00B87E62" w:rsidP="00B87E62">
      <w:pPr>
        <w:pStyle w:val="a7"/>
        <w:rPr>
          <w:rFonts w:ascii="华文行楷" w:eastAsia="华文行楷"/>
          <w:sz w:val="56"/>
          <w:szCs w:val="72"/>
        </w:rPr>
      </w:pPr>
      <w:r>
        <w:rPr>
          <w:rFonts w:ascii="华文行楷" w:eastAsia="华文行楷" w:hAnsi="华文中宋" w:hint="eastAsia"/>
          <w:spacing w:val="20"/>
          <w:sz w:val="56"/>
          <w:szCs w:val="52"/>
        </w:rPr>
        <w:t>软件安全课程</w:t>
      </w:r>
      <w:r>
        <w:rPr>
          <w:rFonts w:ascii="华文行楷" w:eastAsia="华文行楷" w:hint="eastAsia"/>
          <w:sz w:val="56"/>
          <w:szCs w:val="72"/>
        </w:rPr>
        <w:t>实验报告</w:t>
      </w:r>
    </w:p>
    <w:p w14:paraId="45747177" w14:textId="600FBF87" w:rsidR="00B87E62" w:rsidRPr="00A77A1B" w:rsidRDefault="00B87E62" w:rsidP="00B87E62">
      <w:pPr>
        <w:pStyle w:val="a7"/>
        <w:rPr>
          <w:rFonts w:ascii="华文行楷" w:eastAsia="华文行楷" w:cs="Lohit Hindi"/>
          <w:kern w:val="3"/>
          <w:sz w:val="56"/>
          <w:szCs w:val="72"/>
          <w:lang w:bidi="hi-IN"/>
        </w:rPr>
      </w:pPr>
      <w:r>
        <w:rPr>
          <w:rFonts w:ascii="华文行楷" w:eastAsia="华文行楷" w:cs="Lohit Hindi" w:hint="eastAsia"/>
          <w:kern w:val="3"/>
          <w:sz w:val="56"/>
          <w:szCs w:val="72"/>
          <w:lang w:bidi="hi-IN"/>
        </w:rPr>
        <w:t>实验五</w:t>
      </w:r>
    </w:p>
    <w:p w14:paraId="1F31BDB8" w14:textId="77777777" w:rsidR="00B87E62" w:rsidRDefault="00B87E62" w:rsidP="00B87E62">
      <w:pPr>
        <w:jc w:val="center"/>
      </w:pPr>
    </w:p>
    <w:p w14:paraId="52480D5D" w14:textId="77777777" w:rsidR="00B87E62" w:rsidRDefault="00B87E62" w:rsidP="00B87E62">
      <w:pPr>
        <w:pStyle w:val="2"/>
        <w:ind w:left="2520" w:firstLine="420"/>
      </w:pPr>
      <w:r>
        <w:rPr>
          <w:rFonts w:hint="eastAsia"/>
        </w:rPr>
        <w:t>学院：计算学部</w:t>
      </w:r>
    </w:p>
    <w:p w14:paraId="31359A9A" w14:textId="77777777" w:rsidR="00B87E62" w:rsidRDefault="00B87E62" w:rsidP="00B87E62">
      <w:pPr>
        <w:pStyle w:val="2"/>
        <w:ind w:left="2520" w:firstLine="420"/>
      </w:pPr>
      <w:r>
        <w:rPr>
          <w:rFonts w:hint="eastAsia"/>
        </w:rPr>
        <w:t>班级：</w:t>
      </w:r>
      <w:r>
        <w:rPr>
          <w:rFonts w:ascii="宋体" w:hAnsi="宋体" w:hint="eastAsia"/>
        </w:rPr>
        <w:t>1703201</w:t>
      </w:r>
    </w:p>
    <w:p w14:paraId="27E7467B" w14:textId="3F877669" w:rsidR="00B87E62" w:rsidRDefault="00B87E62" w:rsidP="00B87E62">
      <w:pPr>
        <w:pStyle w:val="2"/>
        <w:ind w:left="2520" w:firstLine="420"/>
        <w:rPr>
          <w:rFonts w:ascii="宋体" w:hAnsi="宋体"/>
        </w:rPr>
      </w:pPr>
      <w:r>
        <w:rPr>
          <w:rFonts w:hint="eastAsia"/>
        </w:rPr>
        <w:t>成员：</w:t>
      </w:r>
      <w:r>
        <w:rPr>
          <w:rFonts w:ascii="宋体" w:hAnsi="宋体" w:hint="eastAsia"/>
        </w:rPr>
        <w:t>1170300422-</w:t>
      </w:r>
      <w:r>
        <w:rPr>
          <w:rFonts w:ascii="宋体" w:hAnsi="宋体" w:hint="eastAsia"/>
        </w:rPr>
        <w:t>张昊</w:t>
      </w:r>
    </w:p>
    <w:p w14:paraId="4AD663B9" w14:textId="5509C986" w:rsidR="00B87E62" w:rsidRDefault="00B87E62" w:rsidP="00B87E62">
      <w:pPr>
        <w:jc w:val="center"/>
        <w:rPr>
          <w:rFonts w:ascii="宋体" w:eastAsia="宋体" w:hAnsi="宋体" w:cstheme="majorBidi"/>
          <w:b/>
          <w:bCs/>
          <w:sz w:val="32"/>
          <w:szCs w:val="32"/>
        </w:rPr>
      </w:pPr>
      <w:r>
        <w:rPr>
          <w:rFonts w:ascii="宋体" w:eastAsia="宋体" w:hAnsi="宋体" w:cstheme="majorBidi"/>
          <w:b/>
          <w:bCs/>
          <w:sz w:val="32"/>
          <w:szCs w:val="32"/>
        </w:rPr>
        <w:tab/>
      </w:r>
      <w:r>
        <w:rPr>
          <w:rFonts w:ascii="宋体" w:eastAsia="宋体" w:hAnsi="宋体" w:cstheme="majorBidi"/>
          <w:b/>
          <w:bCs/>
          <w:sz w:val="32"/>
          <w:szCs w:val="32"/>
        </w:rPr>
        <w:tab/>
      </w:r>
      <w:r>
        <w:rPr>
          <w:rFonts w:ascii="宋体" w:eastAsia="宋体" w:hAnsi="宋体" w:cstheme="majorBidi"/>
          <w:b/>
          <w:bCs/>
          <w:sz w:val="32"/>
          <w:szCs w:val="32"/>
        </w:rPr>
        <w:tab/>
      </w:r>
      <w:r>
        <w:rPr>
          <w:rFonts w:ascii="宋体" w:eastAsia="宋体" w:hAnsi="宋体" w:cstheme="majorBidi"/>
          <w:b/>
          <w:bCs/>
          <w:sz w:val="32"/>
          <w:szCs w:val="32"/>
        </w:rPr>
        <w:tab/>
      </w:r>
      <w:r>
        <w:rPr>
          <w:rFonts w:ascii="宋体" w:eastAsia="宋体" w:hAnsi="宋体" w:cstheme="majorBidi"/>
          <w:b/>
          <w:bCs/>
          <w:sz w:val="32"/>
          <w:szCs w:val="32"/>
        </w:rPr>
        <w:tab/>
        <w:t xml:space="preserve"> </w:t>
      </w:r>
      <w:r w:rsidRPr="00B87E62">
        <w:rPr>
          <w:rFonts w:ascii="宋体" w:eastAsia="宋体" w:hAnsi="宋体" w:cstheme="majorBidi" w:hint="eastAsia"/>
          <w:b/>
          <w:bCs/>
          <w:sz w:val="32"/>
          <w:szCs w:val="32"/>
        </w:rPr>
        <w:t>1170300421-贺宗磊</w:t>
      </w:r>
    </w:p>
    <w:p w14:paraId="56A6F0D7" w14:textId="77777777" w:rsidR="00B87E62" w:rsidRPr="00B87E62" w:rsidRDefault="00B87E62" w:rsidP="00B87E62">
      <w:pPr>
        <w:jc w:val="center"/>
        <w:rPr>
          <w:rFonts w:ascii="宋体" w:eastAsia="宋体" w:hAnsi="宋体"/>
        </w:rPr>
      </w:pPr>
    </w:p>
    <w:p w14:paraId="57EEBB17" w14:textId="5D72476A" w:rsidR="009B4FDE" w:rsidRDefault="009B4FDE"/>
    <w:p w14:paraId="042A8926" w14:textId="0FD76DEB" w:rsidR="00B87E62" w:rsidRDefault="00B87E62" w:rsidP="00B87E62">
      <w:pPr>
        <w:pStyle w:val="1"/>
      </w:pPr>
      <w:r>
        <w:rPr>
          <w:rFonts w:hint="eastAsia"/>
        </w:rPr>
        <w:lastRenderedPageBreak/>
        <w:t>恶意行为异常检测方法</w:t>
      </w:r>
    </w:p>
    <w:p w14:paraId="56A08725" w14:textId="772344F3" w:rsidR="00B87E62" w:rsidRDefault="00B87E62" w:rsidP="00B87E62">
      <w:pPr>
        <w:pStyle w:val="3"/>
      </w:pPr>
      <w:r>
        <w:rPr>
          <w:rFonts w:hint="eastAsia"/>
        </w:rPr>
        <w:t>一、实验项目描述</w:t>
      </w:r>
    </w:p>
    <w:p w14:paraId="4CE49120" w14:textId="77777777" w:rsidR="00B87E62" w:rsidRDefault="00B87E62" w:rsidP="00B87E62">
      <w:pPr>
        <w:pStyle w:val="6"/>
      </w:pPr>
      <w:r>
        <w:t>1、</w:t>
      </w:r>
      <w:r>
        <w:tab/>
        <w:t>理解基于异常检测的恶意攻击行为检测方法</w:t>
      </w:r>
    </w:p>
    <w:p w14:paraId="0CC794ED" w14:textId="5FA907B6" w:rsidR="00B87E62" w:rsidRDefault="00B87E62" w:rsidP="00B87E62">
      <w:pPr>
        <w:pStyle w:val="a9"/>
        <w:numPr>
          <w:ilvl w:val="0"/>
          <w:numId w:val="3"/>
        </w:numPr>
        <w:ind w:firstLineChars="0"/>
      </w:pPr>
      <w:r>
        <w:t>掌握异常检测的流程</w:t>
      </w:r>
    </w:p>
    <w:p w14:paraId="5DAAC3D7" w14:textId="01113915" w:rsidR="00B87E62" w:rsidRDefault="00B87E62" w:rsidP="00B87E62">
      <w:pPr>
        <w:pStyle w:val="a9"/>
        <w:numPr>
          <w:ilvl w:val="0"/>
          <w:numId w:val="3"/>
        </w:numPr>
        <w:ind w:firstLineChars="0"/>
      </w:pPr>
      <w:r>
        <w:t>学习相关的异常检测算法</w:t>
      </w:r>
    </w:p>
    <w:p w14:paraId="7B27EE56" w14:textId="77777777" w:rsidR="00B87E62" w:rsidRDefault="00B87E62" w:rsidP="00B87E62">
      <w:pPr>
        <w:pStyle w:val="6"/>
      </w:pPr>
      <w:r>
        <w:t>2、</w:t>
      </w:r>
      <w:r>
        <w:tab/>
        <w:t>基于距离的异常检测方法</w:t>
      </w:r>
    </w:p>
    <w:p w14:paraId="3357D017" w14:textId="4AD6E1BD" w:rsidR="00B87E62" w:rsidRDefault="00B87E62" w:rsidP="00B87E62">
      <w:pPr>
        <w:pStyle w:val="a9"/>
        <w:numPr>
          <w:ilvl w:val="0"/>
          <w:numId w:val="2"/>
        </w:numPr>
        <w:ind w:firstLineChars="0"/>
      </w:pPr>
      <w:r>
        <w:t>掌握欧氏距离的概念</w:t>
      </w:r>
    </w:p>
    <w:p w14:paraId="6FE761EF" w14:textId="478E2615" w:rsidR="00B87E62" w:rsidRDefault="00B87E62" w:rsidP="00B87E62">
      <w:pPr>
        <w:pStyle w:val="a9"/>
        <w:numPr>
          <w:ilvl w:val="0"/>
          <w:numId w:val="2"/>
        </w:numPr>
        <w:ind w:firstLineChars="0"/>
      </w:pPr>
      <w:r>
        <w:t>如何选取数据集的属性集</w:t>
      </w:r>
    </w:p>
    <w:p w14:paraId="30E426AB" w14:textId="3D047ACA" w:rsidR="00B87E62" w:rsidRDefault="00B87E62" w:rsidP="00B87E62">
      <w:pPr>
        <w:pStyle w:val="a9"/>
        <w:numPr>
          <w:ilvl w:val="0"/>
          <w:numId w:val="2"/>
        </w:numPr>
        <w:ind w:firstLineChars="0"/>
      </w:pPr>
      <w:r>
        <w:t>选取合适的检测模型</w:t>
      </w:r>
    </w:p>
    <w:p w14:paraId="3BAC409E" w14:textId="77777777" w:rsidR="00B87E62" w:rsidRDefault="00B87E62" w:rsidP="00B87E62">
      <w:pPr>
        <w:pStyle w:val="6"/>
      </w:pPr>
      <w:r>
        <w:t>3、</w:t>
      </w:r>
      <w:r>
        <w:tab/>
        <w:t>基于KD树的网络流量异常检测模型</w:t>
      </w:r>
    </w:p>
    <w:p w14:paraId="38FBB427" w14:textId="7DD5A5F8" w:rsidR="00B87E62" w:rsidRDefault="00B87E62" w:rsidP="00B87E62">
      <w:pPr>
        <w:pStyle w:val="a9"/>
        <w:numPr>
          <w:ilvl w:val="0"/>
          <w:numId w:val="1"/>
        </w:numPr>
        <w:ind w:firstLineChars="0"/>
      </w:pPr>
      <w:r>
        <w:t>利用KD树构建一个用于多维空间最邻近搜索的数据结构</w:t>
      </w:r>
    </w:p>
    <w:p w14:paraId="73EF9AEB" w14:textId="72C2DF41" w:rsidR="00B87E62" w:rsidRDefault="00B87E62" w:rsidP="00B87E62">
      <w:pPr>
        <w:pStyle w:val="a9"/>
        <w:numPr>
          <w:ilvl w:val="0"/>
          <w:numId w:val="1"/>
        </w:numPr>
        <w:ind w:firstLineChars="0"/>
      </w:pPr>
      <w:r>
        <w:t>建立历史数据集合</w:t>
      </w:r>
    </w:p>
    <w:p w14:paraId="5E326086" w14:textId="231190E0" w:rsidR="00B87E62" w:rsidRDefault="00B87E62" w:rsidP="00B87E62">
      <w:pPr>
        <w:pStyle w:val="a9"/>
        <w:numPr>
          <w:ilvl w:val="0"/>
          <w:numId w:val="1"/>
        </w:numPr>
        <w:ind w:firstLineChars="0"/>
      </w:pPr>
      <w:r>
        <w:t>规格化数据</w:t>
      </w:r>
    </w:p>
    <w:p w14:paraId="7998C6AA" w14:textId="29DEAA27" w:rsidR="00B87E62" w:rsidRDefault="00B87E62" w:rsidP="00B87E62">
      <w:pPr>
        <w:pStyle w:val="a9"/>
        <w:numPr>
          <w:ilvl w:val="0"/>
          <w:numId w:val="1"/>
        </w:numPr>
        <w:ind w:firstLineChars="0"/>
      </w:pPr>
      <w:r>
        <w:t>采用标准分割策略，进行基于维度分割的KD树构建</w:t>
      </w:r>
    </w:p>
    <w:p w14:paraId="601DFEE2" w14:textId="1302E0DA" w:rsidR="00B87E62" w:rsidRDefault="00B87E62" w:rsidP="00B87E62">
      <w:pPr>
        <w:pStyle w:val="a9"/>
        <w:numPr>
          <w:ilvl w:val="0"/>
          <w:numId w:val="1"/>
        </w:numPr>
        <w:ind w:firstLineChars="0"/>
      </w:pPr>
      <w:r>
        <w:t>基于待检测数据X，利用构建好的KD树搜索，找出历史数据集合中与待检测数据X最近的数据；计算二者之间的欧氏距离，与阈值比对，确定是否是异常数据点。</w:t>
      </w:r>
    </w:p>
    <w:p w14:paraId="0909B0DB" w14:textId="04C0B030" w:rsidR="00B87E62" w:rsidRDefault="00B87E62" w:rsidP="00B87E62">
      <w:pPr>
        <w:pStyle w:val="3"/>
      </w:pPr>
      <w:r>
        <w:rPr>
          <w:rFonts w:hint="eastAsia"/>
        </w:rPr>
        <w:t>二、实验要求</w:t>
      </w:r>
    </w:p>
    <w:p w14:paraId="3DAF90BD" w14:textId="13508951" w:rsidR="00B87E62" w:rsidRDefault="00B87E62" w:rsidP="00B87E62">
      <w:pPr>
        <w:pStyle w:val="a9"/>
        <w:numPr>
          <w:ilvl w:val="0"/>
          <w:numId w:val="4"/>
        </w:numPr>
        <w:ind w:firstLineChars="0"/>
      </w:pPr>
      <w:r>
        <w:t>实验数据准备。利用KDD1999数据集(KD树异常检测.pdf p31页-34页)提供的数据进行实验。选取部分正常数据做为训练集，选择部分攻击数据和剩下的正常数据做为测试集。</w:t>
      </w:r>
    </w:p>
    <w:p w14:paraId="4698FB98" w14:textId="65A31D7F" w:rsidR="00B87E62" w:rsidRDefault="00B87E62" w:rsidP="00B87E62">
      <w:pPr>
        <w:pStyle w:val="a9"/>
        <w:numPr>
          <w:ilvl w:val="0"/>
          <w:numId w:val="4"/>
        </w:numPr>
        <w:ind w:firstLineChars="0"/>
      </w:pPr>
      <w:r>
        <w:t>可以只选择流量属性集(KD树异常检测.pdf p34页)。可只针对DOS(smurf攻击即可)攻击进行异常检测，其他攻击不考虑。</w:t>
      </w:r>
    </w:p>
    <w:p w14:paraId="51D4B3A7" w14:textId="6EFEF8BA" w:rsidR="00B87E62" w:rsidRDefault="00B87E62" w:rsidP="00B87E62">
      <w:pPr>
        <w:pStyle w:val="a9"/>
        <w:numPr>
          <w:ilvl w:val="0"/>
          <w:numId w:val="4"/>
        </w:numPr>
        <w:ind w:firstLineChars="0"/>
      </w:pPr>
      <w:r>
        <w:t>2人一组完成实验。</w:t>
      </w:r>
    </w:p>
    <w:p w14:paraId="53FBA458" w14:textId="67736ACA" w:rsidR="00B87E62" w:rsidRDefault="00B87E62" w:rsidP="00B87E62">
      <w:pPr>
        <w:pStyle w:val="a9"/>
        <w:numPr>
          <w:ilvl w:val="0"/>
          <w:numId w:val="4"/>
        </w:numPr>
        <w:ind w:firstLineChars="0"/>
      </w:pPr>
      <w:r>
        <w:t>下载阅读CMS“相关资料”中的KD树异常检测.pdf文件</w:t>
      </w:r>
    </w:p>
    <w:p w14:paraId="6F33DC1B" w14:textId="36AA219C" w:rsidR="00B87E62" w:rsidRDefault="00B87E62" w:rsidP="00B87E62">
      <w:pPr>
        <w:pStyle w:val="a9"/>
        <w:numPr>
          <w:ilvl w:val="0"/>
          <w:numId w:val="4"/>
        </w:numPr>
        <w:ind w:firstLineChars="0"/>
      </w:pPr>
      <w:r>
        <w:t>利用CMS“相关资料”中的kddcup.data_10_percent.gz作为数据（看数据说明）。数据中每条都有标记为：NORMAL 或 ATTACK 类型。利用标记为 NORMAL 的数据建模（构建KD树）。利用一部分标记为 NORMAL 的数据 和ATTACK数据作为测试数据。 （数据集中可能存在少量有错误的数据，注意）</w:t>
      </w:r>
    </w:p>
    <w:p w14:paraId="37D827C7" w14:textId="6A1E7134" w:rsidR="00B87E62" w:rsidRDefault="00B87E62" w:rsidP="00B87E62">
      <w:pPr>
        <w:pStyle w:val="3"/>
      </w:pPr>
      <w:r>
        <w:rPr>
          <w:rFonts w:hint="eastAsia"/>
        </w:rPr>
        <w:lastRenderedPageBreak/>
        <w:t>三、实验结果</w:t>
      </w:r>
    </w:p>
    <w:p w14:paraId="2CE9D180" w14:textId="52289899" w:rsidR="00B87E62" w:rsidRDefault="00B87E62" w:rsidP="00B87E62">
      <w:pPr>
        <w:pStyle w:val="6"/>
      </w:pPr>
      <w:r>
        <w:rPr>
          <w:rFonts w:hint="eastAsia"/>
        </w:rPr>
        <w:t>实验分工</w:t>
      </w:r>
    </w:p>
    <w:p w14:paraId="7A7304F6" w14:textId="38D9EFF0" w:rsidR="00B87E62" w:rsidRDefault="00B87E62" w:rsidP="00B87E62">
      <w:r>
        <w:rPr>
          <w:rFonts w:hint="eastAsia"/>
        </w:rPr>
        <w:t>贺宗磊：负责数据预处理程序，筛选数据，拆分训练集和测试集的以及帮助算法设计</w:t>
      </w:r>
    </w:p>
    <w:p w14:paraId="311506B6" w14:textId="3395DB1D" w:rsidR="00B87E62" w:rsidRDefault="00B87E62" w:rsidP="00B87E62">
      <w:r>
        <w:rPr>
          <w:rFonts w:hint="eastAsia"/>
        </w:rPr>
        <w:t>张昊：负责主要算法设计，实现训练和测试以及结果统计</w:t>
      </w:r>
    </w:p>
    <w:p w14:paraId="1703AB7F" w14:textId="63614A09" w:rsidR="00686EC1" w:rsidRDefault="00686EC1" w:rsidP="00686EC1">
      <w:pPr>
        <w:pStyle w:val="6"/>
      </w:pPr>
      <w:r>
        <w:rPr>
          <w:rFonts w:hint="eastAsia"/>
        </w:rPr>
        <w:t>程序流程图</w:t>
      </w:r>
    </w:p>
    <w:p w14:paraId="26621868" w14:textId="2CFFAB5D" w:rsidR="00F431C3" w:rsidRDefault="00C21AF1" w:rsidP="00C21AF1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K</w:t>
      </w:r>
      <w:r>
        <w:t>D</w:t>
      </w:r>
      <w:r>
        <w:rPr>
          <w:rFonts w:hint="eastAsia"/>
        </w:rPr>
        <w:t xml:space="preserve">树及测试程序流程 </w:t>
      </w:r>
      <w:r>
        <w:t xml:space="preserve">                    </w:t>
      </w:r>
      <w:r>
        <w:rPr>
          <w:rFonts w:hint="eastAsia"/>
        </w:rPr>
        <w:t>数据处理流程图</w:t>
      </w:r>
    </w:p>
    <w:p w14:paraId="18F39575" w14:textId="1BFF277E" w:rsidR="00C21AF1" w:rsidRDefault="00C21AF1" w:rsidP="00F431C3">
      <w:r>
        <w:rPr>
          <w:rFonts w:hint="eastAsia"/>
          <w:noProof/>
        </w:rPr>
        <w:drawing>
          <wp:inline distT="0" distB="0" distL="0" distR="0" wp14:anchorId="59FF0DF8" wp14:editId="675C2508">
            <wp:extent cx="2293570" cy="431800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9994" cy="4330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  </w:t>
      </w:r>
      <w:r>
        <w:rPr>
          <w:noProof/>
        </w:rPr>
        <w:drawing>
          <wp:inline distT="0" distB="0" distL="0" distR="0" wp14:anchorId="172E0542" wp14:editId="5B8C7B42">
            <wp:extent cx="2286198" cy="459525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198" cy="4595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AC905" w14:textId="31376E96" w:rsidR="003930D8" w:rsidRDefault="003930D8" w:rsidP="003930D8">
      <w:pPr>
        <w:pStyle w:val="6"/>
      </w:pPr>
      <w:r>
        <w:rPr>
          <w:rFonts w:hint="eastAsia"/>
        </w:rPr>
        <w:t>数据处理过程和结果</w:t>
      </w:r>
    </w:p>
    <w:p w14:paraId="7FB28AD6" w14:textId="29FF5870" w:rsidR="003930D8" w:rsidRDefault="003930D8" w:rsidP="003930D8">
      <w:r>
        <w:tab/>
      </w:r>
      <w:r>
        <w:rPr>
          <w:rFonts w:hint="eastAsia"/>
        </w:rPr>
        <w:t>由于</w:t>
      </w:r>
      <w:r>
        <w:t>KDD1999数据集中包含数据种类较多，而本次实验只针对标记为normal和smurf的数据进行处理匹配，因此，对原文件为kddcup.data_10_percent的数据集首先进行读取匹配，匹配标记为normal和smurf的数据，并将其保存在kddcup.csv文件内以进行方便进一步处理和查看验证，再对kddcup.csv文件内的数据按照70%训练集和30%测试集的比例进行拆分，得到train.csv和</w:t>
      </w:r>
      <w:r w:rsidR="00386B78">
        <w:rPr>
          <w:rFonts w:hint="eastAsia"/>
        </w:rPr>
        <w:t>test</w:t>
      </w:r>
      <w:r>
        <w:t>.csv，方便程序进行进一步KD树构建和相关异常检测。</w:t>
      </w:r>
    </w:p>
    <w:p w14:paraId="369A2FE2" w14:textId="167D2ACE" w:rsidR="003930D8" w:rsidRDefault="003930D8" w:rsidP="003930D8">
      <w:r>
        <w:tab/>
      </w:r>
      <w:r>
        <w:rPr>
          <w:rFonts w:hint="eastAsia"/>
        </w:rPr>
        <w:t>数据集结果：</w:t>
      </w:r>
    </w:p>
    <w:p w14:paraId="57FAB192" w14:textId="2DF20638" w:rsidR="003930D8" w:rsidRDefault="003930D8" w:rsidP="003930D8">
      <w:r>
        <w:lastRenderedPageBreak/>
        <w:tab/>
        <w:t>K</w:t>
      </w:r>
      <w:r>
        <w:rPr>
          <w:rFonts w:hint="eastAsia"/>
        </w:rPr>
        <w:t>dd</w:t>
      </w:r>
      <w:r>
        <w:t>cup</w:t>
      </w:r>
      <w:r>
        <w:rPr>
          <w:rFonts w:hint="eastAsia"/>
        </w:rPr>
        <w:t>初步处理数据集：</w:t>
      </w:r>
    </w:p>
    <w:p w14:paraId="477B08B4" w14:textId="77777777" w:rsidR="003930D8" w:rsidRDefault="003930D8" w:rsidP="003930D8">
      <w:r>
        <w:rPr>
          <w:noProof/>
        </w:rPr>
        <w:drawing>
          <wp:inline distT="0" distB="0" distL="0" distR="0" wp14:anchorId="4B06DEEB" wp14:editId="61A2B004">
            <wp:extent cx="5274310" cy="2170430"/>
            <wp:effectExtent l="0" t="0" r="254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9B2FD" w14:textId="38E560CB" w:rsidR="003930D8" w:rsidRDefault="003930D8" w:rsidP="003930D8">
      <w:r>
        <w:tab/>
      </w:r>
      <w:r>
        <w:rPr>
          <w:rFonts w:hint="eastAsia"/>
        </w:rPr>
        <w:t>训练集t</w:t>
      </w:r>
      <w:r>
        <w:t>rain.csv:</w:t>
      </w:r>
    </w:p>
    <w:p w14:paraId="4D246655" w14:textId="77777777" w:rsidR="003930D8" w:rsidRDefault="003930D8" w:rsidP="003930D8">
      <w:r>
        <w:rPr>
          <w:noProof/>
        </w:rPr>
        <w:drawing>
          <wp:inline distT="0" distB="0" distL="0" distR="0" wp14:anchorId="394770B4" wp14:editId="04BB8EC6">
            <wp:extent cx="5274310" cy="202057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69D3B" w14:textId="4AF9AB45" w:rsidR="003930D8" w:rsidRDefault="003930D8" w:rsidP="003930D8">
      <w:r>
        <w:tab/>
      </w:r>
      <w:r>
        <w:rPr>
          <w:rFonts w:hint="eastAsia"/>
        </w:rPr>
        <w:t>测试集</w:t>
      </w:r>
      <w:r w:rsidR="008144D7">
        <w:rPr>
          <w:rFonts w:hint="eastAsia"/>
        </w:rPr>
        <w:t>test</w:t>
      </w:r>
      <w:r>
        <w:t>.csv:</w:t>
      </w:r>
    </w:p>
    <w:p w14:paraId="67A52ABA" w14:textId="77777777" w:rsidR="00B11D63" w:rsidRDefault="00B11D63" w:rsidP="003930D8">
      <w:pPr>
        <w:rPr>
          <w:noProof/>
        </w:rPr>
      </w:pPr>
    </w:p>
    <w:p w14:paraId="497A8573" w14:textId="5B4B0254" w:rsidR="003930D8" w:rsidRDefault="003930D8" w:rsidP="003930D8">
      <w:r>
        <w:rPr>
          <w:noProof/>
        </w:rPr>
        <w:drawing>
          <wp:inline distT="0" distB="0" distL="0" distR="0" wp14:anchorId="2A60EC31" wp14:editId="69FAF30C">
            <wp:extent cx="5274310" cy="210883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602" t="8431" r="-602" b="-8431"/>
                    <a:stretch/>
                  </pic:blipFill>
                  <pic:spPr bwMode="auto">
                    <a:xfrm>
                      <a:off x="0" y="0"/>
                      <a:ext cx="5274310" cy="21088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586BFA" w14:textId="07D7AFFE" w:rsidR="00252ECE" w:rsidRDefault="003930D8" w:rsidP="003930D8">
      <w:r>
        <w:tab/>
      </w:r>
      <w:r w:rsidR="00252ECE">
        <w:rPr>
          <w:rFonts w:hint="eastAsia"/>
        </w:rPr>
        <w:t>训练集中正常数据和smurf数据个数分别为：</w:t>
      </w:r>
      <w:r w:rsidR="00252ECE">
        <w:t>71225</w:t>
      </w:r>
      <w:r w:rsidR="00252ECE">
        <w:rPr>
          <w:rFonts w:hint="eastAsia"/>
        </w:rPr>
        <w:t>个和193422个，共</w:t>
      </w:r>
      <w:r w:rsidR="00252ECE">
        <w:t>264647</w:t>
      </w:r>
      <w:r w:rsidR="00252ECE">
        <w:rPr>
          <w:rFonts w:hint="eastAsia"/>
        </w:rPr>
        <w:t>个。</w:t>
      </w:r>
    </w:p>
    <w:p w14:paraId="1081715B" w14:textId="3CABA352" w:rsidR="003930D8" w:rsidRPr="003930D8" w:rsidRDefault="00252ECE" w:rsidP="003930D8">
      <w:r>
        <w:tab/>
      </w:r>
      <w:r w:rsidR="003930D8">
        <w:rPr>
          <w:rFonts w:hint="eastAsia"/>
        </w:rPr>
        <w:t>测试集中正常数据和smurf数据个数分别为：</w:t>
      </w:r>
      <w:r w:rsidR="003930D8" w:rsidRPr="003930D8">
        <w:t>26052</w:t>
      </w:r>
      <w:r w:rsidR="003930D8">
        <w:rPr>
          <w:rFonts w:hint="eastAsia"/>
        </w:rPr>
        <w:t>个和86968个</w:t>
      </w:r>
      <w:r>
        <w:rPr>
          <w:rFonts w:hint="eastAsia"/>
        </w:rPr>
        <w:t>，共</w:t>
      </w:r>
      <w:r>
        <w:t>113020</w:t>
      </w:r>
      <w:r>
        <w:rPr>
          <w:rFonts w:hint="eastAsia"/>
        </w:rPr>
        <w:t>个。</w:t>
      </w:r>
    </w:p>
    <w:p w14:paraId="7512B1DA" w14:textId="5C0D7621" w:rsidR="00F431C3" w:rsidRDefault="00F431C3" w:rsidP="00F431C3">
      <w:pPr>
        <w:pStyle w:val="6"/>
      </w:pPr>
      <w:r w:rsidRPr="00F431C3">
        <w:t>列出构建KD树所定义的数据结构</w:t>
      </w:r>
      <w:r w:rsidR="00470DFB">
        <w:rPr>
          <w:rFonts w:hint="eastAsia"/>
        </w:rPr>
        <w:t>已经程序主要方法</w:t>
      </w:r>
      <w:r w:rsidRPr="00F431C3">
        <w:t>，简单说明其功能</w:t>
      </w:r>
    </w:p>
    <w:p w14:paraId="226AFF0D" w14:textId="6084FC11" w:rsidR="00F431C3" w:rsidRDefault="002C679F" w:rsidP="002C679F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K</w:t>
      </w:r>
      <w:r>
        <w:t>D</w:t>
      </w:r>
      <w:r>
        <w:rPr>
          <w:rFonts w:hint="eastAsia"/>
        </w:rPr>
        <w:t>树结构：</w:t>
      </w:r>
    </w:p>
    <w:p w14:paraId="68C6FEC0" w14:textId="3775571C" w:rsidR="002C679F" w:rsidRDefault="002C679F" w:rsidP="002C679F">
      <w:pPr>
        <w:pStyle w:val="a9"/>
        <w:ind w:left="420" w:firstLineChars="0" w:firstLine="0"/>
      </w:pPr>
      <w:r>
        <w:rPr>
          <w:rFonts w:hint="eastAsia"/>
        </w:rPr>
        <w:t>包括point（数据点的特征向量）、split（切分的维度）、left（左儿子）、right（右儿子）</w:t>
      </w:r>
    </w:p>
    <w:p w14:paraId="2B9B96D4" w14:textId="5D046496" w:rsidR="002C679F" w:rsidRDefault="002C679F" w:rsidP="002C679F">
      <w:pPr>
        <w:pStyle w:val="a9"/>
        <w:numPr>
          <w:ilvl w:val="0"/>
          <w:numId w:val="5"/>
        </w:numPr>
        <w:ind w:firstLineChars="0"/>
      </w:pPr>
      <w:r w:rsidRPr="002C679F">
        <w:lastRenderedPageBreak/>
        <w:t>computeVariance</w:t>
      </w:r>
      <w:r>
        <w:rPr>
          <w:rFonts w:hint="eastAsia"/>
        </w:rPr>
        <w:t>：</w:t>
      </w:r>
    </w:p>
    <w:p w14:paraId="0C93AB08" w14:textId="7179BF4B" w:rsidR="002C679F" w:rsidRDefault="002C679F" w:rsidP="002C679F">
      <w:pPr>
        <w:pStyle w:val="a9"/>
        <w:ind w:left="420" w:firstLineChars="0" w:firstLine="0"/>
      </w:pPr>
      <w:r w:rsidRPr="002C679F">
        <w:rPr>
          <w:rFonts w:hint="eastAsia"/>
        </w:rPr>
        <w:t>计算方差，以利用方差大小进行判断在哪一维进行切分</w:t>
      </w:r>
    </w:p>
    <w:p w14:paraId="66AC88EB" w14:textId="2AB2102A" w:rsidR="002C679F" w:rsidRDefault="002C679F" w:rsidP="002C679F">
      <w:pPr>
        <w:pStyle w:val="a9"/>
        <w:numPr>
          <w:ilvl w:val="0"/>
          <w:numId w:val="5"/>
        </w:numPr>
        <w:ind w:firstLineChars="0"/>
      </w:pPr>
      <w:r w:rsidRPr="002C679F">
        <w:t>createKDTree</w:t>
      </w:r>
      <w:r>
        <w:rPr>
          <w:rFonts w:hint="eastAsia"/>
        </w:rPr>
        <w:t>：</w:t>
      </w:r>
    </w:p>
    <w:p w14:paraId="0C22D93A" w14:textId="78B668F8" w:rsidR="002C679F" w:rsidRDefault="002C679F" w:rsidP="002C679F">
      <w:pPr>
        <w:pStyle w:val="a9"/>
        <w:ind w:left="420" w:firstLineChars="0" w:firstLine="0"/>
      </w:pPr>
      <w:r>
        <w:rPr>
          <w:rFonts w:hint="eastAsia"/>
        </w:rPr>
        <w:t>建树</w:t>
      </w:r>
      <w:r w:rsidR="00470DFB">
        <w:rPr>
          <w:rFonts w:hint="eastAsia"/>
        </w:rPr>
        <w:t>，首先获取数据列表的长度len、数据的维度</w:t>
      </w:r>
      <w:r w:rsidR="00470DFB" w:rsidRPr="00470DFB">
        <w:t>dimension</w:t>
      </w:r>
      <w:r w:rsidR="00470DFB">
        <w:rPr>
          <w:rFonts w:hint="eastAsia"/>
        </w:rPr>
        <w:t>、对每一维的方差var进行计算并且找到最大方差</w:t>
      </w:r>
      <w:r w:rsidR="00470DFB" w:rsidRPr="00470DFB">
        <w:t>max_var</w:t>
      </w:r>
      <w:r w:rsidR="00470DFB">
        <w:rPr>
          <w:rFonts w:hint="eastAsia"/>
        </w:rPr>
        <w:t>，</w:t>
      </w:r>
      <w:r w:rsidR="00470DFB" w:rsidRPr="00470DFB">
        <w:rPr>
          <w:rFonts w:hint="eastAsia"/>
        </w:rPr>
        <w:t>根据划分域的数据对数据点进行排序</w:t>
      </w:r>
      <w:r w:rsidR="00470DFB">
        <w:rPr>
          <w:rFonts w:hint="eastAsia"/>
        </w:rPr>
        <w:t>，</w:t>
      </w:r>
      <w:r w:rsidR="00470DFB" w:rsidRPr="00470DFB">
        <w:rPr>
          <w:rFonts w:hint="eastAsia"/>
        </w:rPr>
        <w:t>选择下标为</w:t>
      </w:r>
      <w:r w:rsidR="00470DFB" w:rsidRPr="00470DFB">
        <w:t>len / 2的点作为分割点</w:t>
      </w:r>
      <w:r w:rsidR="00470DFB">
        <w:rPr>
          <w:rFonts w:hint="eastAsia"/>
        </w:rPr>
        <w:t>，</w:t>
      </w:r>
      <w:r w:rsidR="00470DFB" w:rsidRPr="00470DFB">
        <w:rPr>
          <w:rFonts w:hint="eastAsia"/>
        </w:rPr>
        <w:t>递归的对切分到左儿子和右儿子的数据再建树</w:t>
      </w:r>
      <w:r w:rsidR="00470DFB">
        <w:rPr>
          <w:rFonts w:hint="eastAsia"/>
        </w:rPr>
        <w:t>。</w:t>
      </w:r>
    </w:p>
    <w:p w14:paraId="08E5F3CC" w14:textId="48D25CDE" w:rsidR="00470DFB" w:rsidRDefault="00470DFB" w:rsidP="00470DFB">
      <w:pPr>
        <w:pStyle w:val="a9"/>
        <w:numPr>
          <w:ilvl w:val="0"/>
          <w:numId w:val="5"/>
        </w:numPr>
        <w:ind w:firstLineChars="0"/>
      </w:pPr>
      <w:r w:rsidRPr="00470DFB">
        <w:t>computeDist</w:t>
      </w:r>
      <w:r>
        <w:rPr>
          <w:rFonts w:hint="eastAsia"/>
        </w:rPr>
        <w:t>：</w:t>
      </w:r>
    </w:p>
    <w:p w14:paraId="49417FEC" w14:textId="290A54FD" w:rsidR="00470DFB" w:rsidRDefault="00470DFB" w:rsidP="00470DFB">
      <w:pPr>
        <w:pStyle w:val="a9"/>
        <w:ind w:left="420" w:firstLineChars="0" w:firstLine="0"/>
      </w:pPr>
      <w:r>
        <w:rPr>
          <w:rFonts w:hint="eastAsia"/>
        </w:rPr>
        <w:t>计算欧氏距离</w:t>
      </w:r>
    </w:p>
    <w:p w14:paraId="0C6B28BB" w14:textId="0F3D443D" w:rsidR="00470DFB" w:rsidRDefault="00470DFB" w:rsidP="00470DFB">
      <w:pPr>
        <w:pStyle w:val="a9"/>
        <w:numPr>
          <w:ilvl w:val="0"/>
          <w:numId w:val="5"/>
        </w:numPr>
        <w:ind w:firstLineChars="0"/>
      </w:pPr>
      <w:r w:rsidRPr="00470DFB">
        <w:t>findNN</w:t>
      </w:r>
      <w:r>
        <w:rPr>
          <w:rFonts w:hint="eastAsia"/>
        </w:rPr>
        <w:t>：</w:t>
      </w:r>
    </w:p>
    <w:p w14:paraId="3C6F95E7" w14:textId="66F2E317" w:rsidR="00470DFB" w:rsidRDefault="00470DFB" w:rsidP="00470DFB">
      <w:pPr>
        <w:pStyle w:val="a9"/>
        <w:ind w:left="420" w:firstLineChars="0" w:firstLine="0"/>
      </w:pPr>
      <w:r w:rsidRPr="00470DFB">
        <w:rPr>
          <w:rFonts w:hint="eastAsia"/>
        </w:rPr>
        <w:t>初始化为</w:t>
      </w:r>
      <w:r w:rsidRPr="00470DFB">
        <w:t>root的节点</w:t>
      </w:r>
      <w:r>
        <w:rPr>
          <w:rFonts w:hint="eastAsia"/>
        </w:rPr>
        <w:t>，</w:t>
      </w:r>
      <w:r w:rsidRPr="00470DFB">
        <w:rPr>
          <w:rFonts w:hint="eastAsia"/>
        </w:rPr>
        <w:t>用</w:t>
      </w:r>
      <w:r w:rsidRPr="00470DFB">
        <w:t>dist_list</w:t>
      </w:r>
      <w:r w:rsidRPr="00470DFB">
        <w:rPr>
          <w:rFonts w:hint="eastAsia"/>
        </w:rPr>
        <w:t>来存储前三个点</w:t>
      </w:r>
      <w:r>
        <w:rPr>
          <w:rFonts w:hint="eastAsia"/>
        </w:rPr>
        <w:t>，while循环，</w:t>
      </w:r>
      <w:r w:rsidRPr="00470DFB">
        <w:rPr>
          <w:rFonts w:hint="eastAsia"/>
        </w:rPr>
        <w:t>二分查找建立路径</w:t>
      </w:r>
      <w:r>
        <w:rPr>
          <w:rFonts w:hint="eastAsia"/>
        </w:rPr>
        <w:t>，</w:t>
      </w:r>
      <w:r w:rsidRPr="00470DFB">
        <w:rPr>
          <w:rFonts w:hint="eastAsia"/>
        </w:rPr>
        <w:t>对向下走的路径进行压栈处理</w:t>
      </w:r>
      <w:r>
        <w:rPr>
          <w:rFonts w:hint="eastAsia"/>
        </w:rPr>
        <w:t>，</w:t>
      </w:r>
      <w:r w:rsidRPr="00470DFB">
        <w:rPr>
          <w:rFonts w:hint="eastAsia"/>
        </w:rPr>
        <w:t>计算当前最近节点和查询点的距离大小</w:t>
      </w:r>
      <w:r>
        <w:rPr>
          <w:rFonts w:hint="eastAsia"/>
        </w:rPr>
        <w:t>，</w:t>
      </w:r>
      <w:r w:rsidRPr="00470DFB">
        <w:rPr>
          <w:rFonts w:hint="eastAsia"/>
        </w:rPr>
        <w:t>当前节点的划分域</w:t>
      </w:r>
      <w:r>
        <w:rPr>
          <w:rFonts w:hint="eastAsia"/>
        </w:rPr>
        <w:t>，更新继续循环直到结束。</w:t>
      </w:r>
      <w:r w:rsidRPr="00470DFB">
        <w:rPr>
          <w:rFonts w:hint="eastAsia"/>
        </w:rPr>
        <w:t>回溯查找</w:t>
      </w:r>
      <w:r>
        <w:rPr>
          <w:rFonts w:hint="eastAsia"/>
        </w:rPr>
        <w:t>，</w:t>
      </w:r>
      <w:r w:rsidRPr="00470DFB">
        <w:rPr>
          <w:rFonts w:hint="eastAsia"/>
        </w:rPr>
        <w:t>当查询点和回溯点的距离小于当前最小距离时，另一个区域有希望存在更近的节点</w:t>
      </w:r>
      <w:r>
        <w:rPr>
          <w:rFonts w:hint="eastAsia"/>
        </w:rPr>
        <w:t>，更新</w:t>
      </w:r>
      <w:r w:rsidRPr="00470DFB">
        <w:t>dist_list</w:t>
      </w:r>
      <w:r>
        <w:rPr>
          <w:rFonts w:hint="eastAsia"/>
        </w:rPr>
        <w:t>表并在最后返回</w:t>
      </w:r>
    </w:p>
    <w:p w14:paraId="0EFED9AD" w14:textId="26C6DC0E" w:rsidR="00470DFB" w:rsidRDefault="00470DFB" w:rsidP="00470DFB">
      <w:pPr>
        <w:pStyle w:val="a9"/>
        <w:numPr>
          <w:ilvl w:val="0"/>
          <w:numId w:val="5"/>
        </w:numPr>
        <w:ind w:firstLineChars="0"/>
      </w:pPr>
      <w:r w:rsidRPr="00470DFB">
        <w:t>judge_if_normal</w:t>
      </w:r>
      <w:r>
        <w:rPr>
          <w:rFonts w:hint="eastAsia"/>
        </w:rPr>
        <w:t>：</w:t>
      </w:r>
    </w:p>
    <w:p w14:paraId="35F4D76F" w14:textId="29D07534" w:rsidR="00470DFB" w:rsidRDefault="00470DFB" w:rsidP="00470DFB">
      <w:pPr>
        <w:pStyle w:val="a9"/>
        <w:ind w:left="420" w:firstLineChars="0" w:firstLine="0"/>
      </w:pPr>
      <w:r>
        <w:rPr>
          <w:rFonts w:hint="eastAsia"/>
        </w:rPr>
        <w:t>判断是否为normal</w:t>
      </w:r>
    </w:p>
    <w:p w14:paraId="3D2D0BE1" w14:textId="7DE9DD6B" w:rsidR="00470DFB" w:rsidRDefault="00470DFB" w:rsidP="00470DFB">
      <w:pPr>
        <w:pStyle w:val="a9"/>
        <w:numPr>
          <w:ilvl w:val="0"/>
          <w:numId w:val="5"/>
        </w:numPr>
        <w:ind w:firstLineChars="0"/>
      </w:pPr>
      <w:r w:rsidRPr="00470DFB">
        <w:t>pre_data</w:t>
      </w:r>
      <w:r>
        <w:rPr>
          <w:rFonts w:hint="eastAsia"/>
        </w:rPr>
        <w:t>：</w:t>
      </w:r>
    </w:p>
    <w:p w14:paraId="059A3D1A" w14:textId="5DBD6F57" w:rsidR="00470DFB" w:rsidRDefault="00470DFB" w:rsidP="00470DFB">
      <w:pPr>
        <w:pStyle w:val="a9"/>
        <w:ind w:left="420" w:firstLineChars="0" w:firstLine="0"/>
      </w:pPr>
      <w:r>
        <w:rPr>
          <w:rFonts w:hint="eastAsia"/>
        </w:rPr>
        <w:t>数据预处理</w:t>
      </w:r>
    </w:p>
    <w:p w14:paraId="70BFF802" w14:textId="73689E37" w:rsidR="00470DFB" w:rsidRDefault="00470DFB" w:rsidP="00470DFB">
      <w:pPr>
        <w:pStyle w:val="a9"/>
        <w:numPr>
          <w:ilvl w:val="0"/>
          <w:numId w:val="5"/>
        </w:numPr>
        <w:ind w:firstLineChars="0"/>
      </w:pPr>
      <w:r w:rsidRPr="00470DFB">
        <w:t>my_test</w:t>
      </w:r>
      <w:r>
        <w:rPr>
          <w:rFonts w:hint="eastAsia"/>
        </w:rPr>
        <w:t>：</w:t>
      </w:r>
    </w:p>
    <w:p w14:paraId="0F8A949A" w14:textId="4B08ABFB" w:rsidR="00470DFB" w:rsidRDefault="00470DFB" w:rsidP="00470DFB">
      <w:pPr>
        <w:pStyle w:val="a9"/>
        <w:ind w:left="420" w:firstLineChars="0" w:firstLine="0"/>
      </w:pPr>
      <w:r>
        <w:rPr>
          <w:rFonts w:hint="eastAsia"/>
        </w:rPr>
        <w:t>测试数据正确性</w:t>
      </w:r>
    </w:p>
    <w:p w14:paraId="298EADB0" w14:textId="6D30B642" w:rsidR="00470DFB" w:rsidRDefault="00470DFB" w:rsidP="00470DFB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draw：</w:t>
      </w:r>
    </w:p>
    <w:p w14:paraId="00CCEF00" w14:textId="33ECBA31" w:rsidR="00470DFB" w:rsidRDefault="00470DFB" w:rsidP="00470DFB">
      <w:pPr>
        <w:pStyle w:val="a9"/>
        <w:ind w:left="420" w:firstLineChars="0" w:firstLine="0"/>
      </w:pPr>
      <w:r>
        <w:rPr>
          <w:rFonts w:hint="eastAsia"/>
        </w:rPr>
        <w:t>运行函数</w:t>
      </w:r>
    </w:p>
    <w:p w14:paraId="620AD2CB" w14:textId="7543F9AD" w:rsidR="00F431C3" w:rsidRDefault="00F431C3" w:rsidP="00F431C3">
      <w:pPr>
        <w:pStyle w:val="6"/>
      </w:pPr>
      <w:r w:rsidRPr="00F431C3">
        <w:t>实验结果和实验数据一起给出。如选择多少攻击数据做为测试集？检测出多少攻击？漏报率是多少？</w:t>
      </w:r>
    </w:p>
    <w:p w14:paraId="517027E3" w14:textId="4C22F422" w:rsidR="00F431C3" w:rsidRDefault="005F2AA0" w:rsidP="00F83221">
      <w:r>
        <w:rPr>
          <w:rFonts w:hint="eastAsia"/>
        </w:rPr>
        <w:t>实验结果截图</w:t>
      </w:r>
    </w:p>
    <w:p w14:paraId="73FCA5C6" w14:textId="6A604C27" w:rsidR="005F2AA0" w:rsidRDefault="007D7059" w:rsidP="00F83221">
      <w:r>
        <w:rPr>
          <w:noProof/>
        </w:rPr>
        <w:drawing>
          <wp:inline distT="0" distB="0" distL="0" distR="0" wp14:anchorId="0B565C79" wp14:editId="7FD92959">
            <wp:extent cx="5025140" cy="1708150"/>
            <wp:effectExtent l="0" t="0" r="4445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68101" cy="175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DAFC0" w14:textId="6E881527" w:rsidR="005F2AA0" w:rsidRDefault="005F2AA0" w:rsidP="00F83221">
      <w:r>
        <w:rPr>
          <w:rFonts w:hint="eastAsia"/>
        </w:rPr>
        <w:t>如图：</w:t>
      </w:r>
    </w:p>
    <w:p w14:paraId="75A06AAE" w14:textId="7BD2A79A" w:rsidR="005F2AA0" w:rsidRDefault="005F2AA0" w:rsidP="00F83221">
      <w:r>
        <w:rPr>
          <w:rFonts w:hint="eastAsia"/>
        </w:rPr>
        <w:t>总数据的正确（</w:t>
      </w:r>
      <w:r w:rsidRPr="005F2AA0">
        <w:rPr>
          <w:rFonts w:hint="eastAsia"/>
        </w:rPr>
        <w:t>数据未被抛弃</w:t>
      </w:r>
      <w:r>
        <w:rPr>
          <w:rFonts w:hint="eastAsia"/>
        </w:rPr>
        <w:t>）率是：</w:t>
      </w:r>
      <w:r w:rsidR="002312C4" w:rsidRPr="002312C4">
        <w:t>68.07794039851878%</w:t>
      </w:r>
    </w:p>
    <w:p w14:paraId="23C3D515" w14:textId="40942EB4" w:rsidR="005F2AA0" w:rsidRDefault="005F2AA0" w:rsidP="00F83221">
      <w:r w:rsidRPr="005F2AA0">
        <w:rPr>
          <w:rFonts w:hint="eastAsia"/>
        </w:rPr>
        <w:t>检测出来的</w:t>
      </w:r>
      <w:r w:rsidRPr="005F2AA0">
        <w:t>Smurf数量是：</w:t>
      </w:r>
      <w:r w:rsidR="002312C4" w:rsidRPr="002312C4">
        <w:t>53793</w:t>
      </w:r>
    </w:p>
    <w:p w14:paraId="63E09F15" w14:textId="145AAA4D" w:rsidR="005F2AA0" w:rsidRDefault="005F2AA0" w:rsidP="00F83221">
      <w:r w:rsidRPr="005F2AA0">
        <w:rPr>
          <w:rFonts w:hint="eastAsia"/>
        </w:rPr>
        <w:t>检测出来的</w:t>
      </w:r>
      <w:r w:rsidRPr="005F2AA0">
        <w:t>Normal数量是：</w:t>
      </w:r>
      <w:r w:rsidR="002312C4" w:rsidRPr="002312C4">
        <w:t>23421</w:t>
      </w:r>
    </w:p>
    <w:p w14:paraId="71FA1D16" w14:textId="08C22B09" w:rsidR="005F2AA0" w:rsidRDefault="005F2AA0" w:rsidP="00F83221">
      <w:r>
        <w:rPr>
          <w:rFonts w:hint="eastAsia"/>
        </w:rPr>
        <w:t>从数据处理结果得到测试集中的</w:t>
      </w:r>
      <w:r w:rsidR="008D6E33">
        <w:rPr>
          <w:rFonts w:hint="eastAsia"/>
        </w:rPr>
        <w:t>smurf</w:t>
      </w:r>
      <w:r>
        <w:rPr>
          <w:rFonts w:hint="eastAsia"/>
        </w:rPr>
        <w:t>数量为：</w:t>
      </w:r>
      <w:r w:rsidRPr="005F2AA0">
        <w:t>86968</w:t>
      </w:r>
    </w:p>
    <w:p w14:paraId="30B594D1" w14:textId="4BCE5A68" w:rsidR="005F2AA0" w:rsidRDefault="008D6E33" w:rsidP="002312C4">
      <w:r>
        <w:rPr>
          <w:rFonts w:hint="eastAsia"/>
        </w:rPr>
        <w:t>从数据处理结果得到测试集中的</w:t>
      </w:r>
      <w:r>
        <w:rPr>
          <w:rFonts w:hint="eastAsia"/>
        </w:rPr>
        <w:t>normal</w:t>
      </w:r>
      <w:r>
        <w:rPr>
          <w:rFonts w:hint="eastAsia"/>
        </w:rPr>
        <w:t>数量为：</w:t>
      </w:r>
      <w:r w:rsidRPr="003930D8">
        <w:t>26052</w:t>
      </w:r>
    </w:p>
    <w:p w14:paraId="40E560BF" w14:textId="4D87DEBE" w:rsidR="005F2AA0" w:rsidRPr="00F431C3" w:rsidRDefault="005F2AA0" w:rsidP="00F83221">
      <w:r>
        <w:rPr>
          <w:rFonts w:hint="eastAsia"/>
        </w:rPr>
        <w:t>计算得到漏报率是：</w:t>
      </w:r>
      <w:r w:rsidR="002312C4">
        <w:rPr>
          <w:rFonts w:hint="eastAsia"/>
        </w:rPr>
        <w:t>38.15%</w:t>
      </w:r>
    </w:p>
    <w:sectPr w:rsidR="005F2AA0" w:rsidRPr="00F431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B25FEA" w14:textId="77777777" w:rsidR="00193E1E" w:rsidRDefault="00193E1E" w:rsidP="00B87E62">
      <w:r>
        <w:separator/>
      </w:r>
    </w:p>
  </w:endnote>
  <w:endnote w:type="continuationSeparator" w:id="0">
    <w:p w14:paraId="3D6CFBEB" w14:textId="77777777" w:rsidR="00193E1E" w:rsidRDefault="00193E1E" w:rsidP="00B87E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jaVu Serif">
    <w:altName w:val="Times New Roman"/>
    <w:charset w:val="00"/>
    <w:family w:val="roman"/>
    <w:pitch w:val="variable"/>
    <w:sig w:usb0="00000003" w:usb1="00000000" w:usb2="00000000" w:usb3="00000000" w:csb0="00000001" w:csb1="00000000"/>
  </w:font>
  <w:font w:name="Lohit Hindi">
    <w:altName w:val="Times New Roman"/>
    <w:charset w:val="00"/>
    <w:family w:val="auto"/>
    <w:pitch w:val="default"/>
    <w:sig w:usb0="00000003" w:usb1="00000000" w:usb2="00000000" w:usb3="00000000" w:csb0="0000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C5C624" w14:textId="77777777" w:rsidR="00193E1E" w:rsidRDefault="00193E1E" w:rsidP="00B87E62">
      <w:r>
        <w:separator/>
      </w:r>
    </w:p>
  </w:footnote>
  <w:footnote w:type="continuationSeparator" w:id="0">
    <w:p w14:paraId="4E5B91FA" w14:textId="77777777" w:rsidR="00193E1E" w:rsidRDefault="00193E1E" w:rsidP="00B87E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4D1270"/>
    <w:multiLevelType w:val="hybridMultilevel"/>
    <w:tmpl w:val="EB60803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3B07878"/>
    <w:multiLevelType w:val="hybridMultilevel"/>
    <w:tmpl w:val="D2F8092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C2437C7"/>
    <w:multiLevelType w:val="hybridMultilevel"/>
    <w:tmpl w:val="C3529EB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E3E46DC"/>
    <w:multiLevelType w:val="hybridMultilevel"/>
    <w:tmpl w:val="6EF4F95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09E5CC0"/>
    <w:multiLevelType w:val="hybridMultilevel"/>
    <w:tmpl w:val="E354CC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2980F32"/>
    <w:multiLevelType w:val="hybridMultilevel"/>
    <w:tmpl w:val="595EDE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BC4"/>
    <w:rsid w:val="00193E1E"/>
    <w:rsid w:val="002312C4"/>
    <w:rsid w:val="00252ECE"/>
    <w:rsid w:val="002C679F"/>
    <w:rsid w:val="00386B78"/>
    <w:rsid w:val="003930D8"/>
    <w:rsid w:val="00470DFB"/>
    <w:rsid w:val="00544ADF"/>
    <w:rsid w:val="0059401E"/>
    <w:rsid w:val="005F2AA0"/>
    <w:rsid w:val="005F44B3"/>
    <w:rsid w:val="00686EC1"/>
    <w:rsid w:val="006A742B"/>
    <w:rsid w:val="007D7059"/>
    <w:rsid w:val="008144D7"/>
    <w:rsid w:val="008B2BC4"/>
    <w:rsid w:val="008D6E33"/>
    <w:rsid w:val="009B4FDE"/>
    <w:rsid w:val="00B11D63"/>
    <w:rsid w:val="00B87E62"/>
    <w:rsid w:val="00C21AF1"/>
    <w:rsid w:val="00DE6530"/>
    <w:rsid w:val="00F431C3"/>
    <w:rsid w:val="00F83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CB579C"/>
  <w15:chartTrackingRefBased/>
  <w15:docId w15:val="{CB9EED7A-F383-4708-AF01-82BACAA59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7E62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87E6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6A742B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87E6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87E6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B87E6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B87E62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rsid w:val="006A742B"/>
    <w:rPr>
      <w:rFonts w:asciiTheme="majorHAnsi" w:eastAsia="宋体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B87E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87E62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87E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87E62"/>
    <w:rPr>
      <w:rFonts w:ascii="Times New Roman" w:eastAsia="宋体" w:hAnsi="Times New Roman" w:cs="Times New Roman"/>
      <w:sz w:val="18"/>
      <w:szCs w:val="18"/>
    </w:rPr>
  </w:style>
  <w:style w:type="paragraph" w:styleId="a7">
    <w:name w:val="Title"/>
    <w:basedOn w:val="a"/>
    <w:next w:val="a"/>
    <w:link w:val="a8"/>
    <w:qFormat/>
    <w:rsid w:val="00B87E62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a8">
    <w:name w:val="标题 字符"/>
    <w:basedOn w:val="a0"/>
    <w:link w:val="a7"/>
    <w:rsid w:val="00B87E62"/>
    <w:rPr>
      <w:rFonts w:ascii="Cambria" w:hAnsi="Cambria"/>
      <w:b/>
      <w:bCs/>
      <w:sz w:val="32"/>
      <w:szCs w:val="32"/>
    </w:rPr>
  </w:style>
  <w:style w:type="paragraph" w:customStyle="1" w:styleId="Standard">
    <w:name w:val="Standard"/>
    <w:rsid w:val="00B87E62"/>
    <w:pPr>
      <w:widowControl w:val="0"/>
      <w:suppressAutoHyphens/>
      <w:autoSpaceDN w:val="0"/>
    </w:pPr>
    <w:rPr>
      <w:rFonts w:ascii="DejaVu Serif" w:hAnsi="DejaVu Serif" w:cs="Lohit Hindi"/>
      <w:kern w:val="3"/>
      <w:sz w:val="24"/>
      <w:szCs w:val="24"/>
      <w:lang w:bidi="hi-IN"/>
    </w:rPr>
  </w:style>
  <w:style w:type="character" w:customStyle="1" w:styleId="10">
    <w:name w:val="标题 1 字符"/>
    <w:basedOn w:val="a0"/>
    <w:link w:val="1"/>
    <w:uiPriority w:val="9"/>
    <w:rsid w:val="00B87E62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B87E62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B87E6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B87E62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B87E62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9">
    <w:name w:val="List Paragraph"/>
    <w:basedOn w:val="a"/>
    <w:uiPriority w:val="34"/>
    <w:qFormat/>
    <w:rsid w:val="00B87E6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657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5</Pages>
  <Words>297</Words>
  <Characters>1697</Characters>
  <Application>Microsoft Office Word</Application>
  <DocSecurity>0</DocSecurity>
  <Lines>14</Lines>
  <Paragraphs>3</Paragraphs>
  <ScaleCrop>false</ScaleCrop>
  <Company/>
  <LinksUpToDate>false</LinksUpToDate>
  <CharactersWithSpaces>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昊</dc:creator>
  <cp:keywords/>
  <dc:description/>
  <cp:lastModifiedBy>张 昊</cp:lastModifiedBy>
  <cp:revision>17</cp:revision>
  <dcterms:created xsi:type="dcterms:W3CDTF">2020-11-21T12:50:00Z</dcterms:created>
  <dcterms:modified xsi:type="dcterms:W3CDTF">2020-11-21T13:37:00Z</dcterms:modified>
</cp:coreProperties>
</file>