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E032BA" w14:textId="0505D84B" w:rsidR="00201535" w:rsidRPr="003838B9" w:rsidRDefault="009B5E0A" w:rsidP="003838B9">
      <w:pPr>
        <w:adjustRightInd w:val="0"/>
        <w:snapToGrid w:val="0"/>
        <w:spacing w:before="240"/>
        <w:jc w:val="center"/>
        <w:rPr>
          <w:rFonts w:hAnsi="宋体"/>
          <w:b/>
          <w:sz w:val="36"/>
          <w:szCs w:val="36"/>
        </w:rPr>
      </w:pPr>
      <w:r>
        <w:rPr>
          <w:rFonts w:hint="eastAsia"/>
        </w:rPr>
        <w:t xml:space="preserve">                               </w:t>
      </w:r>
    </w:p>
    <w:p w14:paraId="3D06CF54" w14:textId="77777777" w:rsidR="00321DB9" w:rsidRDefault="00321DB9" w:rsidP="00B42A09">
      <w:pPr>
        <w:spacing w:before="240"/>
        <w:jc w:val="center"/>
        <w:rPr>
          <w:b/>
          <w:sz w:val="28"/>
          <w:szCs w:val="28"/>
        </w:rPr>
      </w:pPr>
      <w:bookmarkStart w:id="0" w:name="_Toc8970076"/>
    </w:p>
    <w:p w14:paraId="50A0BE4F" w14:textId="5C0465E3" w:rsidR="00F622E2" w:rsidRDefault="00F370E6" w:rsidP="003838B9">
      <w:pPr>
        <w:spacing w:before="240"/>
        <w:jc w:val="center"/>
        <w:rPr>
          <w:sz w:val="21"/>
        </w:rPr>
      </w:pPr>
      <w:r w:rsidRPr="003E6724">
        <w:rPr>
          <w:noProof/>
          <w:sz w:val="21"/>
        </w:rPr>
        <w:drawing>
          <wp:inline distT="0" distB="0" distL="0" distR="0" wp14:anchorId="5970442A" wp14:editId="394CC35A">
            <wp:extent cx="2291080" cy="422910"/>
            <wp:effectExtent l="0" t="0" r="0" b="889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1080" cy="422910"/>
                    </a:xfrm>
                    <a:prstGeom prst="rect">
                      <a:avLst/>
                    </a:prstGeom>
                    <a:noFill/>
                    <a:ln>
                      <a:noFill/>
                    </a:ln>
                  </pic:spPr>
                </pic:pic>
              </a:graphicData>
            </a:graphic>
          </wp:inline>
        </w:drawing>
      </w:r>
    </w:p>
    <w:p w14:paraId="5148B372" w14:textId="77777777" w:rsidR="001379DD" w:rsidRPr="003838B9" w:rsidRDefault="001379DD" w:rsidP="003838B9">
      <w:pPr>
        <w:spacing w:before="240"/>
        <w:jc w:val="center"/>
        <w:rPr>
          <w:sz w:val="21"/>
        </w:rPr>
      </w:pPr>
    </w:p>
    <w:p w14:paraId="5B0D8E49" w14:textId="6772077F" w:rsidR="00321DB9" w:rsidRDefault="00F622E2" w:rsidP="001504D1">
      <w:pPr>
        <w:spacing w:before="240"/>
        <w:jc w:val="center"/>
        <w:rPr>
          <w:rFonts w:ascii="黑体" w:eastAsia="黑体" w:hAnsi="黑体"/>
          <w:sz w:val="30"/>
          <w:szCs w:val="30"/>
        </w:rPr>
      </w:pPr>
      <w:r w:rsidRPr="001379DD">
        <w:rPr>
          <w:rFonts w:ascii="黑体" w:eastAsia="黑体" w:hAnsi="黑体"/>
          <w:sz w:val="30"/>
          <w:szCs w:val="30"/>
        </w:rPr>
        <w:t xml:space="preserve"> </w:t>
      </w:r>
      <w:r w:rsidR="001379DD" w:rsidRPr="001379DD">
        <w:rPr>
          <w:rFonts w:ascii="黑体" w:eastAsia="黑体" w:hAnsi="黑体" w:hint="eastAsia"/>
          <w:sz w:val="30"/>
          <w:szCs w:val="30"/>
        </w:rPr>
        <w:t>大数据计算基础课程报告</w:t>
      </w:r>
    </w:p>
    <w:p w14:paraId="1C967EA9" w14:textId="77777777" w:rsidR="001504D1" w:rsidRPr="001504D1" w:rsidRDefault="001504D1" w:rsidP="001504D1">
      <w:pPr>
        <w:spacing w:before="240"/>
        <w:jc w:val="center"/>
        <w:rPr>
          <w:rFonts w:ascii="黑体" w:eastAsia="黑体" w:hAnsi="黑体" w:hint="eastAsia"/>
          <w:sz w:val="30"/>
          <w:szCs w:val="30"/>
        </w:rPr>
      </w:pPr>
    </w:p>
    <w:p w14:paraId="3218641B" w14:textId="7B0E2D05" w:rsidR="00F622E2" w:rsidRPr="003E5095" w:rsidRDefault="00F622E2" w:rsidP="001504D1">
      <w:pPr>
        <w:spacing w:before="240"/>
        <w:ind w:leftChars="17" w:left="41" w:firstLineChars="200" w:firstLine="800"/>
        <w:jc w:val="center"/>
        <w:rPr>
          <w:rFonts w:eastAsia="黑体"/>
          <w:sz w:val="40"/>
        </w:rPr>
      </w:pPr>
      <w:r w:rsidRPr="009001AC">
        <w:rPr>
          <w:rFonts w:eastAsia="黑体"/>
          <w:sz w:val="40"/>
        </w:rPr>
        <w:t>题</w:t>
      </w:r>
      <w:r w:rsidR="00F2650A">
        <w:rPr>
          <w:rFonts w:eastAsia="黑体" w:hint="eastAsia"/>
          <w:sz w:val="40"/>
        </w:rPr>
        <w:t xml:space="preserve"> </w:t>
      </w:r>
      <w:r w:rsidR="00364DEC">
        <w:rPr>
          <w:rFonts w:eastAsia="黑体"/>
          <w:sz w:val="40"/>
        </w:rPr>
        <w:t xml:space="preserve"> </w:t>
      </w:r>
      <w:r w:rsidRPr="009001AC">
        <w:rPr>
          <w:rFonts w:eastAsia="黑体"/>
          <w:sz w:val="40"/>
        </w:rPr>
        <w:t>目</w:t>
      </w:r>
      <w:r w:rsidRPr="009001AC">
        <w:rPr>
          <w:rFonts w:eastAsia="黑体"/>
          <w:sz w:val="32"/>
        </w:rPr>
        <w:t xml:space="preserve"> </w:t>
      </w:r>
      <w:r w:rsidR="00E1569A" w:rsidRPr="009001AC">
        <w:rPr>
          <w:rFonts w:eastAsia="黑体" w:hint="eastAsia"/>
          <w:sz w:val="32"/>
        </w:rPr>
        <w:t>：</w:t>
      </w:r>
      <w:r w:rsidR="003838B9" w:rsidRPr="003E5095">
        <w:rPr>
          <w:rFonts w:eastAsia="黑体"/>
          <w:sz w:val="40"/>
        </w:rPr>
        <w:t xml:space="preserve"> </w:t>
      </w:r>
      <w:r w:rsidR="001904CD">
        <w:rPr>
          <w:rFonts w:eastAsia="黑体" w:hint="eastAsia"/>
          <w:sz w:val="40"/>
        </w:rPr>
        <w:t>工业大数据</w:t>
      </w:r>
      <w:r w:rsidR="001904CD">
        <w:rPr>
          <w:rFonts w:eastAsia="黑体"/>
          <w:sz w:val="40"/>
        </w:rPr>
        <w:t>—</w:t>
      </w:r>
      <w:r w:rsidR="001904CD">
        <w:rPr>
          <w:rFonts w:eastAsia="黑体" w:hint="eastAsia"/>
          <w:sz w:val="40"/>
        </w:rPr>
        <w:t>多维时间序列上的错列异常检测</w:t>
      </w:r>
    </w:p>
    <w:p w14:paraId="6CC534A0" w14:textId="77777777" w:rsidR="007012A9" w:rsidRDefault="007012A9" w:rsidP="009001AC">
      <w:pPr>
        <w:spacing w:before="240"/>
        <w:rPr>
          <w:rFonts w:eastAsia="黑体"/>
          <w:sz w:val="28"/>
        </w:rPr>
      </w:pPr>
    </w:p>
    <w:p w14:paraId="6480CFA4" w14:textId="77777777" w:rsidR="00F2650A" w:rsidRPr="00F2650A" w:rsidRDefault="00F2650A" w:rsidP="009001AC">
      <w:pPr>
        <w:spacing w:before="240"/>
        <w:rPr>
          <w:rFonts w:eastAsia="黑体"/>
          <w:sz w:val="28"/>
        </w:rPr>
      </w:pPr>
    </w:p>
    <w:p w14:paraId="3CAAA79C" w14:textId="14F4B05A" w:rsidR="002F5572" w:rsidRDefault="00F622E2" w:rsidP="00A274A2">
      <w:pPr>
        <w:spacing w:before="240" w:line="420" w:lineRule="auto"/>
        <w:ind w:firstLineChars="300" w:firstLine="900"/>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97C84">
        <w:rPr>
          <w:rFonts w:eastAsia="黑体"/>
          <w:sz w:val="30"/>
          <w:u w:val="single"/>
        </w:rPr>
        <w:t xml:space="preserve">  </w:t>
      </w:r>
      <w:r w:rsidR="001904CD">
        <w:rPr>
          <w:rFonts w:eastAsia="黑体" w:hint="eastAsia"/>
          <w:sz w:val="30"/>
          <w:u w:val="single"/>
        </w:rPr>
        <w:t>数据科学与大数据技术专业</w:t>
      </w:r>
      <w:r w:rsidR="003838B9">
        <w:rPr>
          <w:rFonts w:eastAsia="黑体" w:hint="eastAsia"/>
          <w:sz w:val="30"/>
          <w:u w:val="single"/>
        </w:rPr>
        <w:t xml:space="preserve">  </w:t>
      </w:r>
      <w:r w:rsidRPr="003E6724">
        <w:rPr>
          <w:rFonts w:eastAsia="黑体"/>
          <w:sz w:val="30"/>
          <w:u w:val="single"/>
        </w:rPr>
        <w:t xml:space="preserve"> </w:t>
      </w:r>
    </w:p>
    <w:p w14:paraId="79ECEE20" w14:textId="4427A34E" w:rsidR="002F5572" w:rsidRDefault="00F622E2" w:rsidP="00A274A2">
      <w:pPr>
        <w:tabs>
          <w:tab w:val="left" w:pos="6825"/>
        </w:tabs>
        <w:spacing w:before="240" w:line="420" w:lineRule="auto"/>
        <w:ind w:firstLineChars="300" w:firstLine="900"/>
        <w:rPr>
          <w:rFonts w:eastAsia="黑体"/>
          <w:sz w:val="30"/>
        </w:rPr>
      </w:pPr>
      <w:r w:rsidRPr="003E6724">
        <w:rPr>
          <w:rFonts w:eastAsia="黑体"/>
          <w:sz w:val="30"/>
        </w:rPr>
        <w:t>学</w:t>
      </w:r>
      <w:r w:rsidR="00104037" w:rsidRPr="003E6724">
        <w:rPr>
          <w:rFonts w:eastAsia="黑体"/>
          <w:sz w:val="30"/>
        </w:rPr>
        <w:t xml:space="preserve">       </w:t>
      </w:r>
      <w:r w:rsidRPr="003E6724">
        <w:rPr>
          <w:rFonts w:eastAsia="黑体"/>
          <w:sz w:val="30"/>
        </w:rPr>
        <w:t>号</w:t>
      </w:r>
      <w:r w:rsidRPr="003E6724">
        <w:rPr>
          <w:rFonts w:eastAsia="黑体"/>
          <w:sz w:val="30"/>
        </w:rPr>
        <w:t xml:space="preserve"> </w:t>
      </w:r>
      <w:r w:rsidR="001346C8">
        <w:rPr>
          <w:rFonts w:eastAsia="黑体"/>
          <w:sz w:val="30"/>
          <w:u w:val="single"/>
        </w:rPr>
        <w:t xml:space="preserve">    </w:t>
      </w:r>
      <w:r w:rsidR="001904CD">
        <w:rPr>
          <w:rFonts w:eastAsia="黑体"/>
          <w:sz w:val="30"/>
          <w:u w:val="single"/>
        </w:rPr>
        <w:t xml:space="preserve">      1170300707</w:t>
      </w:r>
      <w:r w:rsidR="001346C8">
        <w:rPr>
          <w:rFonts w:eastAsia="黑体"/>
          <w:sz w:val="30"/>
          <w:u w:val="single"/>
        </w:rPr>
        <w:t xml:space="preserve"> </w:t>
      </w:r>
      <w:r w:rsidR="001904CD">
        <w:rPr>
          <w:rFonts w:eastAsia="黑体"/>
          <w:sz w:val="30"/>
          <w:u w:val="single"/>
        </w:rPr>
        <w:t xml:space="preserve">       </w:t>
      </w:r>
      <w:r w:rsidR="001346C8">
        <w:rPr>
          <w:rFonts w:eastAsia="黑体"/>
          <w:sz w:val="30"/>
          <w:u w:val="single"/>
        </w:rPr>
        <w:t xml:space="preserve"> </w:t>
      </w:r>
      <w:r w:rsidR="001904CD">
        <w:rPr>
          <w:rFonts w:eastAsia="黑体"/>
          <w:sz w:val="30"/>
          <w:u w:val="single"/>
        </w:rPr>
        <w:t xml:space="preserve"> </w:t>
      </w:r>
      <w:r w:rsidR="00297C84">
        <w:rPr>
          <w:rFonts w:eastAsia="黑体"/>
          <w:sz w:val="30"/>
          <w:u w:val="single"/>
        </w:rPr>
        <w:t xml:space="preserve"> </w:t>
      </w:r>
    </w:p>
    <w:p w14:paraId="11783564" w14:textId="1D3CB252" w:rsidR="002F5572" w:rsidRPr="002F5572" w:rsidRDefault="003838B9" w:rsidP="00A274A2">
      <w:pPr>
        <w:tabs>
          <w:tab w:val="left" w:pos="7035"/>
        </w:tabs>
        <w:spacing w:before="240" w:line="420" w:lineRule="auto"/>
        <w:ind w:firstLineChars="300" w:firstLine="900"/>
        <w:rPr>
          <w:rFonts w:eastAsia="黑体"/>
          <w:sz w:val="30"/>
          <w:u w:val="single"/>
        </w:rPr>
      </w:pPr>
      <w:r>
        <w:rPr>
          <w:rFonts w:eastAsia="黑体" w:hint="eastAsia"/>
          <w:sz w:val="30"/>
        </w:rPr>
        <w:t>姓</w:t>
      </w:r>
      <w:r>
        <w:rPr>
          <w:rFonts w:eastAsia="黑体" w:hint="eastAsia"/>
          <w:sz w:val="30"/>
        </w:rPr>
        <w:t xml:space="preserve">       </w:t>
      </w:r>
      <w:r>
        <w:rPr>
          <w:rFonts w:eastAsia="黑体" w:hint="eastAsia"/>
          <w:sz w:val="30"/>
        </w:rPr>
        <w:t>名</w:t>
      </w:r>
      <w:r w:rsidR="00F622E2" w:rsidRPr="003E6724">
        <w:rPr>
          <w:rFonts w:eastAsia="黑体"/>
          <w:sz w:val="30"/>
        </w:rPr>
        <w:t xml:space="preserve"> </w:t>
      </w:r>
      <w:r w:rsidR="001346C8">
        <w:rPr>
          <w:rFonts w:eastAsia="黑体"/>
          <w:sz w:val="30"/>
          <w:u w:val="single"/>
        </w:rPr>
        <w:t xml:space="preserve">   </w:t>
      </w:r>
      <w:r w:rsidR="001904CD">
        <w:rPr>
          <w:rFonts w:eastAsia="黑体"/>
          <w:sz w:val="30"/>
          <w:u w:val="single"/>
        </w:rPr>
        <w:t xml:space="preserve">        </w:t>
      </w:r>
      <w:r w:rsidR="001346C8">
        <w:rPr>
          <w:rFonts w:eastAsia="黑体"/>
          <w:sz w:val="30"/>
          <w:u w:val="single"/>
        </w:rPr>
        <w:t xml:space="preserve"> </w:t>
      </w:r>
      <w:r w:rsidR="001904CD">
        <w:rPr>
          <w:rFonts w:eastAsia="黑体" w:hint="eastAsia"/>
          <w:sz w:val="30"/>
          <w:u w:val="single"/>
        </w:rPr>
        <w:t>郑胜文</w:t>
      </w:r>
      <w:r w:rsidR="001346C8">
        <w:rPr>
          <w:rFonts w:eastAsia="黑体"/>
          <w:sz w:val="30"/>
          <w:u w:val="single"/>
        </w:rPr>
        <w:t xml:space="preserve"> </w:t>
      </w:r>
      <w:r w:rsidR="001904CD">
        <w:rPr>
          <w:rFonts w:eastAsia="黑体"/>
          <w:sz w:val="30"/>
          <w:u w:val="single"/>
        </w:rPr>
        <w:t xml:space="preserve">        </w:t>
      </w:r>
      <w:r w:rsidR="001346C8">
        <w:rPr>
          <w:rFonts w:eastAsia="黑体"/>
          <w:sz w:val="30"/>
          <w:u w:val="single"/>
        </w:rPr>
        <w:t xml:space="preserve">  </w:t>
      </w:r>
      <w:r w:rsidR="001904CD">
        <w:rPr>
          <w:rFonts w:eastAsia="黑体"/>
          <w:sz w:val="30"/>
          <w:u w:val="single"/>
        </w:rPr>
        <w:t xml:space="preserve">  </w:t>
      </w:r>
    </w:p>
    <w:p w14:paraId="4BA5093B" w14:textId="4549F94A" w:rsidR="002F5572" w:rsidRPr="001346C8" w:rsidRDefault="003838B9" w:rsidP="00A274A2">
      <w:pPr>
        <w:tabs>
          <w:tab w:val="left" w:pos="6825"/>
        </w:tabs>
        <w:spacing w:before="240" w:line="420" w:lineRule="auto"/>
        <w:ind w:firstLineChars="300" w:firstLine="900"/>
        <w:rPr>
          <w:rFonts w:eastAsia="黑体"/>
          <w:w w:val="95"/>
          <w:sz w:val="30"/>
          <w:u w:val="single"/>
        </w:rPr>
      </w:pPr>
      <w:r>
        <w:rPr>
          <w:rFonts w:eastAsia="黑体" w:hint="eastAsia"/>
          <w:sz w:val="30"/>
        </w:rPr>
        <w:t>课</w:t>
      </w:r>
      <w:r>
        <w:rPr>
          <w:rFonts w:eastAsia="黑体" w:hint="eastAsia"/>
          <w:sz w:val="30"/>
        </w:rPr>
        <w:t xml:space="preserve">       </w:t>
      </w:r>
      <w:r>
        <w:rPr>
          <w:rFonts w:eastAsia="黑体" w:hint="eastAsia"/>
          <w:sz w:val="30"/>
        </w:rPr>
        <w:t>程</w:t>
      </w:r>
      <w:r w:rsidR="00F622E2" w:rsidRPr="003E6724">
        <w:rPr>
          <w:rFonts w:eastAsia="黑体"/>
          <w:w w:val="95"/>
          <w:sz w:val="30"/>
        </w:rPr>
        <w:t xml:space="preserve"> </w:t>
      </w:r>
      <w:r w:rsidR="000946F5">
        <w:rPr>
          <w:rFonts w:eastAsia="黑体"/>
          <w:w w:val="95"/>
          <w:sz w:val="30"/>
          <w:u w:val="single"/>
        </w:rPr>
        <w:t xml:space="preserve">   </w:t>
      </w:r>
      <w:r w:rsidR="001904CD">
        <w:rPr>
          <w:rFonts w:eastAsia="黑体"/>
          <w:w w:val="95"/>
          <w:sz w:val="30"/>
          <w:u w:val="single"/>
        </w:rPr>
        <w:t xml:space="preserve">     </w:t>
      </w:r>
      <w:r w:rsidR="000946F5">
        <w:rPr>
          <w:rFonts w:eastAsia="黑体"/>
          <w:w w:val="95"/>
          <w:sz w:val="30"/>
          <w:u w:val="single"/>
        </w:rPr>
        <w:t xml:space="preserve"> </w:t>
      </w:r>
      <w:r w:rsidR="001904CD">
        <w:rPr>
          <w:rFonts w:eastAsia="黑体" w:hint="eastAsia"/>
          <w:w w:val="95"/>
          <w:sz w:val="30"/>
          <w:u w:val="single"/>
        </w:rPr>
        <w:t>大数据</w:t>
      </w:r>
      <w:r w:rsidR="00AB0973">
        <w:rPr>
          <w:rFonts w:eastAsia="黑体" w:hint="eastAsia"/>
          <w:w w:val="95"/>
          <w:sz w:val="30"/>
          <w:u w:val="single"/>
        </w:rPr>
        <w:t>计算</w:t>
      </w:r>
      <w:r w:rsidR="001904CD">
        <w:rPr>
          <w:rFonts w:eastAsia="黑体" w:hint="eastAsia"/>
          <w:w w:val="95"/>
          <w:sz w:val="30"/>
          <w:u w:val="single"/>
        </w:rPr>
        <w:t>基础</w:t>
      </w:r>
      <w:r>
        <w:rPr>
          <w:rFonts w:eastAsia="黑体" w:hint="eastAsia"/>
          <w:w w:val="95"/>
          <w:sz w:val="30"/>
          <w:u w:val="single"/>
        </w:rPr>
        <w:t xml:space="preserve">  </w:t>
      </w:r>
      <w:r w:rsidR="001904CD">
        <w:rPr>
          <w:rFonts w:eastAsia="黑体"/>
          <w:w w:val="95"/>
          <w:sz w:val="30"/>
          <w:u w:val="single"/>
        </w:rPr>
        <w:t xml:space="preserve">       </w:t>
      </w:r>
      <w:r w:rsidR="000946F5">
        <w:rPr>
          <w:rFonts w:eastAsia="黑体"/>
          <w:w w:val="95"/>
          <w:sz w:val="30"/>
          <w:u w:val="single"/>
        </w:rPr>
        <w:t xml:space="preserve"> </w:t>
      </w:r>
    </w:p>
    <w:p w14:paraId="155FF65A" w14:textId="49276B7F" w:rsidR="00F622E2" w:rsidRPr="003E6724" w:rsidRDefault="00F622E2" w:rsidP="00A274A2">
      <w:pPr>
        <w:tabs>
          <w:tab w:val="left" w:pos="6825"/>
        </w:tabs>
        <w:spacing w:before="240" w:line="420" w:lineRule="auto"/>
        <w:ind w:firstLineChars="300" w:firstLine="900"/>
        <w:rPr>
          <w:sz w:val="28"/>
        </w:rPr>
      </w:pPr>
      <w:r w:rsidRPr="003E6724">
        <w:rPr>
          <w:rFonts w:eastAsia="黑体"/>
          <w:sz w:val="30"/>
        </w:rPr>
        <w:t>日</w:t>
      </w:r>
      <w:r w:rsidRPr="003E6724">
        <w:rPr>
          <w:rFonts w:eastAsia="黑体"/>
          <w:sz w:val="30"/>
        </w:rPr>
        <w:t xml:space="preserve"> </w:t>
      </w:r>
      <w:r w:rsidR="003838B9">
        <w:rPr>
          <w:rFonts w:eastAsia="黑体" w:hint="eastAsia"/>
          <w:sz w:val="30"/>
        </w:rPr>
        <w:t xml:space="preserve">      </w:t>
      </w:r>
      <w:r w:rsidRPr="003E6724">
        <w:rPr>
          <w:rFonts w:eastAsia="黑体"/>
          <w:sz w:val="30"/>
        </w:rPr>
        <w:t>期</w:t>
      </w:r>
      <w:r w:rsidRPr="003E6724">
        <w:rPr>
          <w:rFonts w:eastAsia="黑体"/>
          <w:sz w:val="30"/>
        </w:rPr>
        <w:t xml:space="preserve"> </w:t>
      </w:r>
      <w:r w:rsidR="001346C8">
        <w:rPr>
          <w:rFonts w:eastAsia="黑体"/>
          <w:sz w:val="30"/>
          <w:u w:val="single"/>
        </w:rPr>
        <w:t xml:space="preserve">    </w:t>
      </w:r>
      <w:r w:rsidR="001904CD">
        <w:rPr>
          <w:rFonts w:eastAsia="黑体"/>
          <w:sz w:val="30"/>
          <w:u w:val="single"/>
        </w:rPr>
        <w:t xml:space="preserve">      </w:t>
      </w:r>
      <w:r w:rsidR="001346C8">
        <w:rPr>
          <w:rFonts w:eastAsia="黑体"/>
          <w:sz w:val="30"/>
          <w:u w:val="single"/>
        </w:rPr>
        <w:t xml:space="preserve"> </w:t>
      </w:r>
      <w:r w:rsidR="001904CD">
        <w:rPr>
          <w:rFonts w:eastAsia="黑体"/>
          <w:sz w:val="30"/>
          <w:u w:val="single"/>
        </w:rPr>
        <w:t>2019</w:t>
      </w:r>
      <w:r w:rsidR="001904CD">
        <w:rPr>
          <w:rFonts w:eastAsia="黑体" w:hint="eastAsia"/>
          <w:sz w:val="30"/>
          <w:u w:val="single"/>
        </w:rPr>
        <w:t>/</w:t>
      </w:r>
      <w:r w:rsidR="001904CD">
        <w:rPr>
          <w:rFonts w:eastAsia="黑体"/>
          <w:sz w:val="30"/>
          <w:u w:val="single"/>
        </w:rPr>
        <w:t>12/20</w:t>
      </w:r>
      <w:r w:rsidR="001346C8">
        <w:rPr>
          <w:rFonts w:eastAsia="黑体"/>
          <w:sz w:val="30"/>
          <w:u w:val="single"/>
        </w:rPr>
        <w:t xml:space="preserve"> </w:t>
      </w:r>
      <w:r w:rsidR="001904CD">
        <w:rPr>
          <w:rFonts w:eastAsia="黑体"/>
          <w:sz w:val="30"/>
          <w:u w:val="single"/>
        </w:rPr>
        <w:t xml:space="preserve">    </w:t>
      </w:r>
      <w:r w:rsidR="008743B4">
        <w:rPr>
          <w:rFonts w:eastAsia="黑体"/>
          <w:sz w:val="30"/>
          <w:u w:val="single"/>
        </w:rPr>
        <w:t xml:space="preserve"> </w:t>
      </w:r>
      <w:r w:rsidR="002A1D75">
        <w:rPr>
          <w:rFonts w:eastAsia="黑体" w:hint="eastAsia"/>
          <w:sz w:val="30"/>
          <w:u w:val="single"/>
        </w:rPr>
        <w:t xml:space="preserve"> </w:t>
      </w:r>
      <w:r w:rsidR="003838B9">
        <w:rPr>
          <w:rFonts w:eastAsia="黑体" w:hint="eastAsia"/>
          <w:sz w:val="30"/>
          <w:u w:val="single"/>
        </w:rPr>
        <w:t xml:space="preserve">  </w:t>
      </w:r>
      <w:r w:rsidR="000946F5">
        <w:rPr>
          <w:rFonts w:eastAsia="黑体"/>
          <w:sz w:val="30"/>
          <w:u w:val="single"/>
        </w:rPr>
        <w:t xml:space="preserve"> </w:t>
      </w:r>
      <w:r w:rsidR="001346C8">
        <w:rPr>
          <w:rFonts w:eastAsia="黑体"/>
          <w:sz w:val="30"/>
          <w:u w:val="single"/>
        </w:rPr>
        <w:t xml:space="preserve"> </w:t>
      </w:r>
    </w:p>
    <w:bookmarkEnd w:id="0"/>
    <w:p w14:paraId="1D7A8CFA" w14:textId="77777777" w:rsidR="00F622E2" w:rsidRPr="003E6724" w:rsidRDefault="00F622E2" w:rsidP="00B42A09">
      <w:pPr>
        <w:adjustRightInd w:val="0"/>
        <w:snapToGrid w:val="0"/>
        <w:spacing w:before="240" w:line="380" w:lineRule="exact"/>
        <w:sectPr w:rsidR="00F622E2" w:rsidRPr="003E6724" w:rsidSect="00472938">
          <w:footerReference w:type="default" r:id="rId9"/>
          <w:pgSz w:w="11907" w:h="16840" w:code="9"/>
          <w:pgMar w:top="1928" w:right="1701" w:bottom="1871" w:left="1701" w:header="1701" w:footer="1304" w:gutter="0"/>
          <w:pgNumType w:fmt="numberInDash" w:start="1"/>
          <w:cols w:space="425"/>
          <w:docGrid w:linePitch="395" w:charSpace="1861"/>
        </w:sectPr>
      </w:pPr>
    </w:p>
    <w:p w14:paraId="017F01BB" w14:textId="77777777" w:rsidR="00E36173" w:rsidRPr="003E4F8E" w:rsidRDefault="00E36173" w:rsidP="00C805B0">
      <w:pPr>
        <w:pStyle w:val="1"/>
        <w:spacing w:before="412" w:after="329"/>
      </w:pPr>
      <w:bookmarkStart w:id="1" w:name="_Toc225579639"/>
      <w:bookmarkStart w:id="2" w:name="_Toc250450163"/>
      <w:bookmarkStart w:id="3" w:name="_Toc27338278"/>
      <w:r w:rsidRPr="003E4F8E">
        <w:rPr>
          <w:rFonts w:hint="eastAsia"/>
        </w:rPr>
        <w:lastRenderedPageBreak/>
        <w:t>摘</w:t>
      </w:r>
      <w:r w:rsidRPr="003E4F8E">
        <w:rPr>
          <w:rFonts w:hint="eastAsia"/>
        </w:rPr>
        <w:t xml:space="preserve">  </w:t>
      </w:r>
      <w:r w:rsidRPr="003E4F8E">
        <w:rPr>
          <w:rFonts w:hint="eastAsia"/>
        </w:rPr>
        <w:t>要</w:t>
      </w:r>
      <w:bookmarkEnd w:id="1"/>
      <w:bookmarkEnd w:id="2"/>
      <w:bookmarkEnd w:id="3"/>
    </w:p>
    <w:p w14:paraId="54B3296C" w14:textId="77777777" w:rsidR="00FE22A3" w:rsidRDefault="00E36173" w:rsidP="005B2D94">
      <w:pPr>
        <w:pStyle w:val="a8"/>
        <w:adjustRightInd w:val="0"/>
        <w:snapToGrid w:val="0"/>
        <w:rPr>
          <w:rFonts w:hAnsi="宋体"/>
          <w:sz w:val="24"/>
          <w:szCs w:val="24"/>
        </w:rPr>
      </w:pPr>
      <w:r w:rsidRPr="004327B8">
        <w:rPr>
          <w:rFonts w:hAnsi="宋体"/>
          <w:sz w:val="24"/>
          <w:szCs w:val="24"/>
        </w:rPr>
        <w:t>关键词：</w:t>
      </w:r>
      <w:r w:rsidR="00FE22A3">
        <w:rPr>
          <w:rFonts w:hAnsi="宋体" w:hint="eastAsia"/>
          <w:sz w:val="24"/>
          <w:szCs w:val="24"/>
        </w:rPr>
        <w:t>多维时间序列；错列异常检测；神经网络；预测；工业大数据</w:t>
      </w:r>
    </w:p>
    <w:p w14:paraId="4923A5A1" w14:textId="77777777" w:rsidR="00FE22A3" w:rsidRDefault="00FE22A3" w:rsidP="00FE22A3">
      <w:pPr>
        <w:pStyle w:val="a8"/>
        <w:adjustRightInd w:val="0"/>
        <w:snapToGrid w:val="0"/>
        <w:rPr>
          <w:rFonts w:hAnsi="宋体"/>
          <w:sz w:val="24"/>
          <w:szCs w:val="24"/>
        </w:rPr>
      </w:pPr>
    </w:p>
    <w:p w14:paraId="0D2A8864" w14:textId="50C307B0" w:rsidR="00FE22A3" w:rsidRPr="005B2D94" w:rsidRDefault="00FE22A3" w:rsidP="00FE22A3">
      <w:pPr>
        <w:pStyle w:val="a8"/>
        <w:adjustRightInd w:val="0"/>
        <w:snapToGrid w:val="0"/>
        <w:ind w:firstLineChars="200" w:firstLine="480"/>
        <w:rPr>
          <w:rFonts w:hAnsi="宋体" w:hint="eastAsia"/>
          <w:sz w:val="24"/>
          <w:szCs w:val="24"/>
        </w:rPr>
      </w:pPr>
      <w:r>
        <w:rPr>
          <w:rFonts w:hAnsi="宋体" w:hint="eastAsia"/>
          <w:sz w:val="24"/>
          <w:szCs w:val="24"/>
        </w:rPr>
        <w:t>本次大作业的题目是工业大数据</w:t>
      </w:r>
      <w:r>
        <w:rPr>
          <w:rFonts w:hAnsi="宋体"/>
          <w:sz w:val="24"/>
          <w:szCs w:val="24"/>
        </w:rPr>
        <w:t>—</w:t>
      </w:r>
      <w:r>
        <w:rPr>
          <w:rFonts w:hAnsi="宋体" w:hint="eastAsia"/>
          <w:sz w:val="24"/>
          <w:szCs w:val="24"/>
        </w:rPr>
        <w:t>多维时间序列上的错列异常检测。本次大作业基本思路如下：现在有个很大的数据集，由于电脑的计算力有限，所以一开始决定剪切数据集。对于工业大数据的多维时间序列数据来说，每一维的不仅与本维的上一时刻值有关，还与其他维的</w:t>
      </w:r>
      <w:r w:rsidR="00F34A1C">
        <w:rPr>
          <w:rFonts w:hAnsi="宋体" w:hint="eastAsia"/>
          <w:sz w:val="24"/>
          <w:szCs w:val="24"/>
        </w:rPr>
        <w:t>上一时刻值有关，所以想要预测一维的值要用上所有维的指标。根据这一想法使用L</w:t>
      </w:r>
      <w:r w:rsidR="00F34A1C">
        <w:rPr>
          <w:rFonts w:hAnsi="宋体"/>
          <w:sz w:val="24"/>
          <w:szCs w:val="24"/>
        </w:rPr>
        <w:t>STM</w:t>
      </w:r>
      <w:r w:rsidR="00F34A1C">
        <w:rPr>
          <w:rFonts w:hAnsi="宋体" w:hint="eastAsia"/>
          <w:sz w:val="24"/>
          <w:szCs w:val="24"/>
        </w:rPr>
        <w:t>把每一维都分别进行预测，然后把每个指标的预测值和他们的测试集的值进行处理，根据</w:t>
      </w:r>
      <w:r w:rsidR="00F34A1C">
        <w:rPr>
          <w:rFonts w:hAnsi="宋体"/>
          <w:sz w:val="24"/>
          <w:szCs w:val="24"/>
        </w:rPr>
        <w:t>3</w:t>
      </w:r>
      <w:r w:rsidR="00F34A1C" w:rsidRPr="00F34A1C">
        <w:rPr>
          <w:rFonts w:hAnsi="宋体" w:hint="eastAsia"/>
          <w:sz w:val="24"/>
          <w:szCs w:val="24"/>
        </w:rPr>
        <w:t>σ</w:t>
      </w:r>
      <w:r w:rsidR="00F34A1C">
        <w:rPr>
          <w:rFonts w:hAnsi="宋体" w:hint="eastAsia"/>
          <w:sz w:val="24"/>
          <w:szCs w:val="24"/>
        </w:rPr>
        <w:t>原则来判断某个时间的数据是否出问题。由于是工业大数据的缘故，某一时刻如果只有一个指标出问题，那无法证明这一时刻的多维数据出现错列异常，可能是相关传感器突然出了某个问题但又恢复了，只有当某一时刻的全部指标都超出了3</w:t>
      </w:r>
      <w:r w:rsidR="00F34A1C" w:rsidRPr="00F34A1C">
        <w:rPr>
          <w:rFonts w:hAnsi="宋体" w:hint="eastAsia"/>
          <w:sz w:val="24"/>
          <w:szCs w:val="24"/>
        </w:rPr>
        <w:t>σ</w:t>
      </w:r>
      <w:r w:rsidR="00F34A1C">
        <w:rPr>
          <w:rFonts w:hAnsi="宋体" w:hint="eastAsia"/>
          <w:sz w:val="24"/>
          <w:szCs w:val="24"/>
        </w:rPr>
        <w:t>才能证明这个时刻出现了错列异常。本文的算法大致思路如上。</w:t>
      </w:r>
    </w:p>
    <w:p w14:paraId="753B4ACC" w14:textId="77777777" w:rsidR="00E36173" w:rsidRPr="003E4F8E" w:rsidRDefault="00E36173" w:rsidP="00A41213">
      <w:pPr>
        <w:pageBreakBefore/>
        <w:snapToGrid w:val="0"/>
        <w:spacing w:beforeLines="100" w:before="412" w:afterLines="80" w:after="329"/>
        <w:jc w:val="center"/>
        <w:rPr>
          <w:rFonts w:ascii="黑体" w:eastAsia="黑体"/>
          <w:b/>
          <w:sz w:val="36"/>
          <w:szCs w:val="36"/>
        </w:rPr>
      </w:pPr>
      <w:r w:rsidRPr="003E4F8E">
        <w:rPr>
          <w:rFonts w:ascii="黑体" w:eastAsia="黑体" w:hint="eastAsia"/>
          <w:b/>
          <w:sz w:val="36"/>
          <w:szCs w:val="36"/>
        </w:rPr>
        <w:lastRenderedPageBreak/>
        <w:t>目  录</w:t>
      </w:r>
    </w:p>
    <w:bookmarkStart w:id="4" w:name="_Toc225579641"/>
    <w:bookmarkStart w:id="5" w:name="_Toc250450165"/>
    <w:p w14:paraId="2F6D775B" w14:textId="77777777" w:rsidR="003838B9" w:rsidRDefault="003C533A">
      <w:pPr>
        <w:pStyle w:val="TOC1"/>
        <w:rPr>
          <w:rFonts w:asciiTheme="minorHAnsi" w:eastAsiaTheme="minorEastAsia" w:hAnsiTheme="minorHAnsi" w:cstheme="minorBidi"/>
          <w:b w:val="0"/>
          <w:bCs w:val="0"/>
          <w:caps w:val="0"/>
        </w:rPr>
      </w:pPr>
      <w:r w:rsidRPr="00F224A0">
        <w:fldChar w:fldCharType="begin"/>
      </w:r>
      <w:r w:rsidRPr="00F224A0">
        <w:instrText xml:space="preserve"> TOC \o "1-3" \h \z \u </w:instrText>
      </w:r>
      <w:r w:rsidRPr="00F224A0">
        <w:fldChar w:fldCharType="separate"/>
      </w:r>
      <w:hyperlink w:anchor="_Toc27338278" w:history="1">
        <w:r w:rsidR="003838B9" w:rsidRPr="00994E44">
          <w:rPr>
            <w:rStyle w:val="a6"/>
          </w:rPr>
          <w:t>摘</w:t>
        </w:r>
        <w:r w:rsidR="003838B9" w:rsidRPr="00994E44">
          <w:rPr>
            <w:rStyle w:val="a6"/>
          </w:rPr>
          <w:t xml:space="preserve">  </w:t>
        </w:r>
        <w:r w:rsidR="003838B9" w:rsidRPr="00994E44">
          <w:rPr>
            <w:rStyle w:val="a6"/>
          </w:rPr>
          <w:t>要</w:t>
        </w:r>
        <w:r w:rsidR="003838B9">
          <w:rPr>
            <w:webHidden/>
          </w:rPr>
          <w:tab/>
        </w:r>
        <w:r w:rsidR="003838B9">
          <w:rPr>
            <w:webHidden/>
          </w:rPr>
          <w:fldChar w:fldCharType="begin"/>
        </w:r>
        <w:r w:rsidR="003838B9">
          <w:rPr>
            <w:webHidden/>
          </w:rPr>
          <w:instrText xml:space="preserve"> PAGEREF _Toc27338278 \h </w:instrText>
        </w:r>
        <w:r w:rsidR="003838B9">
          <w:rPr>
            <w:webHidden/>
          </w:rPr>
        </w:r>
        <w:r w:rsidR="003838B9">
          <w:rPr>
            <w:webHidden/>
          </w:rPr>
          <w:fldChar w:fldCharType="separate"/>
        </w:r>
        <w:r w:rsidR="003838B9">
          <w:rPr>
            <w:webHidden/>
          </w:rPr>
          <w:t>I</w:t>
        </w:r>
        <w:r w:rsidR="003838B9">
          <w:rPr>
            <w:webHidden/>
          </w:rPr>
          <w:fldChar w:fldCharType="end"/>
        </w:r>
      </w:hyperlink>
    </w:p>
    <w:p w14:paraId="1588A338" w14:textId="77777777" w:rsidR="003838B9" w:rsidRDefault="00CB6EFE">
      <w:pPr>
        <w:pStyle w:val="TOC1"/>
        <w:rPr>
          <w:rFonts w:asciiTheme="minorHAnsi" w:eastAsiaTheme="minorEastAsia" w:hAnsiTheme="minorHAnsi" w:cstheme="minorBidi"/>
          <w:b w:val="0"/>
          <w:bCs w:val="0"/>
          <w:caps w:val="0"/>
        </w:rPr>
      </w:pPr>
      <w:hyperlink w:anchor="_Toc27338279" w:history="1">
        <w:r w:rsidR="003838B9" w:rsidRPr="00994E44">
          <w:rPr>
            <w:rStyle w:val="a6"/>
          </w:rPr>
          <w:t>第</w:t>
        </w:r>
        <w:r w:rsidR="003838B9" w:rsidRPr="00994E44">
          <w:rPr>
            <w:rStyle w:val="a6"/>
          </w:rPr>
          <w:t>1</w:t>
        </w:r>
        <w:r w:rsidR="003838B9" w:rsidRPr="00994E44">
          <w:rPr>
            <w:rStyle w:val="a6"/>
          </w:rPr>
          <w:t>章</w:t>
        </w:r>
        <w:r w:rsidR="003838B9" w:rsidRPr="00994E44">
          <w:rPr>
            <w:rStyle w:val="a6"/>
          </w:rPr>
          <w:t xml:space="preserve"> </w:t>
        </w:r>
        <w:r w:rsidR="003838B9" w:rsidRPr="00994E44">
          <w:rPr>
            <w:rStyle w:val="a6"/>
          </w:rPr>
          <w:t>绪</w:t>
        </w:r>
        <w:r w:rsidR="003838B9" w:rsidRPr="00994E44">
          <w:rPr>
            <w:rStyle w:val="a6"/>
          </w:rPr>
          <w:t xml:space="preserve">  </w:t>
        </w:r>
        <w:r w:rsidR="003838B9" w:rsidRPr="00994E44">
          <w:rPr>
            <w:rStyle w:val="a6"/>
          </w:rPr>
          <w:t>论</w:t>
        </w:r>
        <w:r w:rsidR="003838B9">
          <w:rPr>
            <w:webHidden/>
          </w:rPr>
          <w:tab/>
        </w:r>
        <w:r w:rsidR="003838B9">
          <w:rPr>
            <w:webHidden/>
          </w:rPr>
          <w:fldChar w:fldCharType="begin"/>
        </w:r>
        <w:r w:rsidR="003838B9">
          <w:rPr>
            <w:webHidden/>
          </w:rPr>
          <w:instrText xml:space="preserve"> PAGEREF _Toc27338279 \h </w:instrText>
        </w:r>
        <w:r w:rsidR="003838B9">
          <w:rPr>
            <w:webHidden/>
          </w:rPr>
        </w:r>
        <w:r w:rsidR="003838B9">
          <w:rPr>
            <w:webHidden/>
          </w:rPr>
          <w:fldChar w:fldCharType="separate"/>
        </w:r>
        <w:r w:rsidR="003838B9">
          <w:rPr>
            <w:webHidden/>
          </w:rPr>
          <w:t>4</w:t>
        </w:r>
        <w:r w:rsidR="003838B9">
          <w:rPr>
            <w:webHidden/>
          </w:rPr>
          <w:fldChar w:fldCharType="end"/>
        </w:r>
      </w:hyperlink>
    </w:p>
    <w:p w14:paraId="35EA67EC" w14:textId="77777777"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80" w:history="1">
        <w:r w:rsidR="003838B9" w:rsidRPr="00994E44">
          <w:rPr>
            <w:rStyle w:val="a6"/>
            <w:noProof/>
          </w:rPr>
          <w:t>1.1</w:t>
        </w:r>
        <w:r w:rsidR="003838B9">
          <w:rPr>
            <w:rFonts w:asciiTheme="minorHAnsi" w:eastAsiaTheme="minorEastAsia" w:hAnsiTheme="minorHAnsi" w:cstheme="minorBidi"/>
            <w:smallCaps w:val="0"/>
            <w:noProof/>
          </w:rPr>
          <w:tab/>
        </w:r>
        <w:r w:rsidR="003838B9" w:rsidRPr="00994E44">
          <w:rPr>
            <w:rStyle w:val="a6"/>
            <w:noProof/>
          </w:rPr>
          <w:t>研究问题的背景</w:t>
        </w:r>
        <w:r w:rsidR="003838B9">
          <w:rPr>
            <w:noProof/>
            <w:webHidden/>
          </w:rPr>
          <w:tab/>
        </w:r>
        <w:r w:rsidR="003838B9">
          <w:rPr>
            <w:noProof/>
            <w:webHidden/>
          </w:rPr>
          <w:fldChar w:fldCharType="begin"/>
        </w:r>
        <w:r w:rsidR="003838B9">
          <w:rPr>
            <w:noProof/>
            <w:webHidden/>
          </w:rPr>
          <w:instrText xml:space="preserve"> PAGEREF _Toc27338280 \h </w:instrText>
        </w:r>
        <w:r w:rsidR="003838B9">
          <w:rPr>
            <w:noProof/>
            <w:webHidden/>
          </w:rPr>
        </w:r>
        <w:r w:rsidR="003838B9">
          <w:rPr>
            <w:noProof/>
            <w:webHidden/>
          </w:rPr>
          <w:fldChar w:fldCharType="separate"/>
        </w:r>
        <w:r w:rsidR="003838B9">
          <w:rPr>
            <w:noProof/>
            <w:webHidden/>
          </w:rPr>
          <w:t>4</w:t>
        </w:r>
        <w:r w:rsidR="003838B9">
          <w:rPr>
            <w:noProof/>
            <w:webHidden/>
          </w:rPr>
          <w:fldChar w:fldCharType="end"/>
        </w:r>
      </w:hyperlink>
    </w:p>
    <w:p w14:paraId="5DD00B21" w14:textId="5C9085AF" w:rsidR="003838B9" w:rsidRDefault="00CB6EFE" w:rsidP="00EF4EB8">
      <w:pPr>
        <w:pStyle w:val="TOC2"/>
        <w:tabs>
          <w:tab w:val="left" w:pos="960"/>
          <w:tab w:val="right" w:leader="dot" w:pos="8494"/>
        </w:tabs>
        <w:rPr>
          <w:rFonts w:asciiTheme="minorHAnsi" w:eastAsiaTheme="minorEastAsia" w:hAnsiTheme="minorHAnsi" w:cstheme="minorBidi"/>
          <w:smallCaps w:val="0"/>
          <w:noProof/>
        </w:rPr>
      </w:pPr>
      <w:hyperlink w:anchor="_Toc27338281" w:history="1">
        <w:r w:rsidR="003838B9" w:rsidRPr="00994E44">
          <w:rPr>
            <w:rStyle w:val="a6"/>
            <w:noProof/>
          </w:rPr>
          <w:t>1.2</w:t>
        </w:r>
        <w:r w:rsidR="003838B9">
          <w:rPr>
            <w:rFonts w:asciiTheme="minorHAnsi" w:eastAsiaTheme="minorEastAsia" w:hAnsiTheme="minorHAnsi" w:cstheme="minorBidi"/>
            <w:smallCaps w:val="0"/>
            <w:noProof/>
          </w:rPr>
          <w:tab/>
        </w:r>
        <w:r w:rsidR="003838B9" w:rsidRPr="00994E44">
          <w:rPr>
            <w:rStyle w:val="a6"/>
            <w:noProof/>
          </w:rPr>
          <w:t>研究问题的挑战</w:t>
        </w:r>
        <w:r w:rsidR="003838B9">
          <w:rPr>
            <w:noProof/>
            <w:webHidden/>
          </w:rPr>
          <w:tab/>
        </w:r>
        <w:r w:rsidR="003838B9">
          <w:rPr>
            <w:noProof/>
            <w:webHidden/>
          </w:rPr>
          <w:fldChar w:fldCharType="begin"/>
        </w:r>
        <w:r w:rsidR="003838B9">
          <w:rPr>
            <w:noProof/>
            <w:webHidden/>
          </w:rPr>
          <w:instrText xml:space="preserve"> PAGEREF _Toc27338281 \h </w:instrText>
        </w:r>
        <w:r w:rsidR="003838B9">
          <w:rPr>
            <w:noProof/>
            <w:webHidden/>
          </w:rPr>
        </w:r>
        <w:r w:rsidR="003838B9">
          <w:rPr>
            <w:noProof/>
            <w:webHidden/>
          </w:rPr>
          <w:fldChar w:fldCharType="separate"/>
        </w:r>
        <w:r w:rsidR="003838B9">
          <w:rPr>
            <w:noProof/>
            <w:webHidden/>
          </w:rPr>
          <w:t>4</w:t>
        </w:r>
        <w:r w:rsidR="003838B9">
          <w:rPr>
            <w:noProof/>
            <w:webHidden/>
          </w:rPr>
          <w:fldChar w:fldCharType="end"/>
        </w:r>
      </w:hyperlink>
    </w:p>
    <w:p w14:paraId="1147C9A2" w14:textId="24C5373D"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83" w:history="1">
        <w:r w:rsidR="003838B9" w:rsidRPr="00994E44">
          <w:rPr>
            <w:rStyle w:val="a6"/>
            <w:noProof/>
          </w:rPr>
          <w:t>1.</w:t>
        </w:r>
        <w:r w:rsidR="00EF4EB8">
          <w:rPr>
            <w:rStyle w:val="a6"/>
            <w:noProof/>
          </w:rPr>
          <w:t>3</w:t>
        </w:r>
        <w:r w:rsidR="003838B9">
          <w:rPr>
            <w:rFonts w:asciiTheme="minorHAnsi" w:eastAsiaTheme="minorEastAsia" w:hAnsiTheme="minorHAnsi" w:cstheme="minorBidi"/>
            <w:smallCaps w:val="0"/>
            <w:noProof/>
          </w:rPr>
          <w:tab/>
        </w:r>
        <w:r w:rsidR="003838B9" w:rsidRPr="00994E44">
          <w:rPr>
            <w:rStyle w:val="a6"/>
            <w:noProof/>
          </w:rPr>
          <w:t>本文的工作要解决的问题以及方法</w:t>
        </w:r>
        <w:r w:rsidR="003838B9">
          <w:rPr>
            <w:noProof/>
            <w:webHidden/>
          </w:rPr>
          <w:tab/>
        </w:r>
        <w:r w:rsidR="003838B9">
          <w:rPr>
            <w:noProof/>
            <w:webHidden/>
          </w:rPr>
          <w:fldChar w:fldCharType="begin"/>
        </w:r>
        <w:r w:rsidR="003838B9">
          <w:rPr>
            <w:noProof/>
            <w:webHidden/>
          </w:rPr>
          <w:instrText xml:space="preserve"> PAGEREF _Toc27338283 \h </w:instrText>
        </w:r>
        <w:r w:rsidR="003838B9">
          <w:rPr>
            <w:noProof/>
            <w:webHidden/>
          </w:rPr>
        </w:r>
        <w:r w:rsidR="003838B9">
          <w:rPr>
            <w:noProof/>
            <w:webHidden/>
          </w:rPr>
          <w:fldChar w:fldCharType="separate"/>
        </w:r>
        <w:r w:rsidR="003838B9">
          <w:rPr>
            <w:noProof/>
            <w:webHidden/>
          </w:rPr>
          <w:t>4</w:t>
        </w:r>
        <w:r w:rsidR="003838B9">
          <w:rPr>
            <w:noProof/>
            <w:webHidden/>
          </w:rPr>
          <w:fldChar w:fldCharType="end"/>
        </w:r>
      </w:hyperlink>
    </w:p>
    <w:p w14:paraId="0A0EFAC3" w14:textId="36960DA8"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84" w:history="1">
        <w:r w:rsidR="003838B9" w:rsidRPr="00994E44">
          <w:rPr>
            <w:rStyle w:val="a6"/>
            <w:noProof/>
          </w:rPr>
          <w:t>1.</w:t>
        </w:r>
        <w:r w:rsidR="00EF4EB8">
          <w:rPr>
            <w:rStyle w:val="a6"/>
            <w:noProof/>
          </w:rPr>
          <w:t>4</w:t>
        </w:r>
        <w:r w:rsidR="003838B9">
          <w:rPr>
            <w:rFonts w:asciiTheme="minorHAnsi" w:eastAsiaTheme="minorEastAsia" w:hAnsiTheme="minorHAnsi" w:cstheme="minorBidi"/>
            <w:smallCaps w:val="0"/>
            <w:noProof/>
          </w:rPr>
          <w:tab/>
        </w:r>
        <w:r w:rsidR="003838B9" w:rsidRPr="00994E44">
          <w:rPr>
            <w:rStyle w:val="a6"/>
            <w:noProof/>
          </w:rPr>
          <w:t>本文的贡献</w:t>
        </w:r>
        <w:r w:rsidR="003838B9">
          <w:rPr>
            <w:noProof/>
            <w:webHidden/>
          </w:rPr>
          <w:tab/>
        </w:r>
        <w:r w:rsidR="003838B9">
          <w:rPr>
            <w:noProof/>
            <w:webHidden/>
          </w:rPr>
          <w:fldChar w:fldCharType="begin"/>
        </w:r>
        <w:r w:rsidR="003838B9">
          <w:rPr>
            <w:noProof/>
            <w:webHidden/>
          </w:rPr>
          <w:instrText xml:space="preserve"> PAGEREF _Toc27338284 \h </w:instrText>
        </w:r>
        <w:r w:rsidR="003838B9">
          <w:rPr>
            <w:noProof/>
            <w:webHidden/>
          </w:rPr>
        </w:r>
        <w:r w:rsidR="003838B9">
          <w:rPr>
            <w:noProof/>
            <w:webHidden/>
          </w:rPr>
          <w:fldChar w:fldCharType="separate"/>
        </w:r>
        <w:r w:rsidR="003838B9">
          <w:rPr>
            <w:noProof/>
            <w:webHidden/>
          </w:rPr>
          <w:t>4</w:t>
        </w:r>
        <w:r w:rsidR="003838B9">
          <w:rPr>
            <w:noProof/>
            <w:webHidden/>
          </w:rPr>
          <w:fldChar w:fldCharType="end"/>
        </w:r>
      </w:hyperlink>
    </w:p>
    <w:p w14:paraId="2B00CE80" w14:textId="77777777" w:rsidR="003838B9" w:rsidRDefault="00CB6EFE">
      <w:pPr>
        <w:pStyle w:val="TOC1"/>
        <w:rPr>
          <w:rFonts w:asciiTheme="minorHAnsi" w:eastAsiaTheme="minorEastAsia" w:hAnsiTheme="minorHAnsi" w:cstheme="minorBidi"/>
          <w:b w:val="0"/>
          <w:bCs w:val="0"/>
          <w:caps w:val="0"/>
        </w:rPr>
      </w:pPr>
      <w:hyperlink w:anchor="_Toc27338286" w:history="1">
        <w:r w:rsidR="003838B9" w:rsidRPr="00994E44">
          <w:rPr>
            <w:rStyle w:val="a6"/>
          </w:rPr>
          <w:t>第</w:t>
        </w:r>
        <w:r w:rsidR="003838B9" w:rsidRPr="00994E44">
          <w:rPr>
            <w:rStyle w:val="a6"/>
          </w:rPr>
          <w:t>2</w:t>
        </w:r>
        <w:r w:rsidR="003838B9" w:rsidRPr="00994E44">
          <w:rPr>
            <w:rStyle w:val="a6"/>
          </w:rPr>
          <w:t>章系统</w:t>
        </w:r>
        <w:r w:rsidR="003838B9" w:rsidRPr="00994E44">
          <w:rPr>
            <w:rStyle w:val="a6"/>
          </w:rPr>
          <w:t>/</w:t>
        </w:r>
        <w:r w:rsidR="003838B9" w:rsidRPr="00994E44">
          <w:rPr>
            <w:rStyle w:val="a6"/>
          </w:rPr>
          <w:t>方法框架</w:t>
        </w:r>
        <w:r w:rsidR="003838B9">
          <w:rPr>
            <w:webHidden/>
          </w:rPr>
          <w:tab/>
        </w:r>
        <w:r w:rsidR="003838B9">
          <w:rPr>
            <w:webHidden/>
          </w:rPr>
          <w:fldChar w:fldCharType="begin"/>
        </w:r>
        <w:r w:rsidR="003838B9">
          <w:rPr>
            <w:webHidden/>
          </w:rPr>
          <w:instrText xml:space="preserve"> PAGEREF _Toc27338286 \h </w:instrText>
        </w:r>
        <w:r w:rsidR="003838B9">
          <w:rPr>
            <w:webHidden/>
          </w:rPr>
        </w:r>
        <w:r w:rsidR="003838B9">
          <w:rPr>
            <w:webHidden/>
          </w:rPr>
          <w:fldChar w:fldCharType="separate"/>
        </w:r>
        <w:r w:rsidR="003838B9">
          <w:rPr>
            <w:webHidden/>
          </w:rPr>
          <w:t>4</w:t>
        </w:r>
        <w:r w:rsidR="003838B9">
          <w:rPr>
            <w:webHidden/>
          </w:rPr>
          <w:fldChar w:fldCharType="end"/>
        </w:r>
      </w:hyperlink>
    </w:p>
    <w:p w14:paraId="58FEBBDF" w14:textId="77777777"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87" w:history="1">
        <w:r w:rsidR="003838B9" w:rsidRPr="00994E44">
          <w:rPr>
            <w:rStyle w:val="a6"/>
            <w:noProof/>
          </w:rPr>
          <w:t>2.1</w:t>
        </w:r>
        <w:r w:rsidR="003838B9">
          <w:rPr>
            <w:rFonts w:asciiTheme="minorHAnsi" w:eastAsiaTheme="minorEastAsia" w:hAnsiTheme="minorHAnsi" w:cstheme="minorBidi"/>
            <w:smallCaps w:val="0"/>
            <w:noProof/>
          </w:rPr>
          <w:tab/>
        </w:r>
        <w:r w:rsidR="003838B9" w:rsidRPr="00994E44">
          <w:rPr>
            <w:rStyle w:val="a6"/>
            <w:noProof/>
          </w:rPr>
          <w:t>系统框架</w:t>
        </w:r>
        <w:r w:rsidR="003838B9">
          <w:rPr>
            <w:noProof/>
            <w:webHidden/>
          </w:rPr>
          <w:tab/>
        </w:r>
        <w:r w:rsidR="003838B9">
          <w:rPr>
            <w:noProof/>
            <w:webHidden/>
          </w:rPr>
          <w:fldChar w:fldCharType="begin"/>
        </w:r>
        <w:r w:rsidR="003838B9">
          <w:rPr>
            <w:noProof/>
            <w:webHidden/>
          </w:rPr>
          <w:instrText xml:space="preserve"> PAGEREF _Toc27338287 \h </w:instrText>
        </w:r>
        <w:r w:rsidR="003838B9">
          <w:rPr>
            <w:noProof/>
            <w:webHidden/>
          </w:rPr>
        </w:r>
        <w:r w:rsidR="003838B9">
          <w:rPr>
            <w:noProof/>
            <w:webHidden/>
          </w:rPr>
          <w:fldChar w:fldCharType="separate"/>
        </w:r>
        <w:r w:rsidR="003838B9">
          <w:rPr>
            <w:noProof/>
            <w:webHidden/>
          </w:rPr>
          <w:t>4</w:t>
        </w:r>
        <w:r w:rsidR="003838B9">
          <w:rPr>
            <w:noProof/>
            <w:webHidden/>
          </w:rPr>
          <w:fldChar w:fldCharType="end"/>
        </w:r>
      </w:hyperlink>
    </w:p>
    <w:p w14:paraId="3F7A3CC4" w14:textId="77777777"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88" w:history="1">
        <w:r w:rsidR="003838B9" w:rsidRPr="00994E44">
          <w:rPr>
            <w:rStyle w:val="a6"/>
            <w:noProof/>
          </w:rPr>
          <w:t>2.2</w:t>
        </w:r>
        <w:r w:rsidR="003838B9">
          <w:rPr>
            <w:rFonts w:asciiTheme="minorHAnsi" w:eastAsiaTheme="minorEastAsia" w:hAnsiTheme="minorHAnsi" w:cstheme="minorBidi"/>
            <w:smallCaps w:val="0"/>
            <w:noProof/>
          </w:rPr>
          <w:tab/>
        </w:r>
        <w:r w:rsidR="003838B9" w:rsidRPr="00994E44">
          <w:rPr>
            <w:rStyle w:val="a6"/>
            <w:noProof/>
          </w:rPr>
          <w:t>各部分简介</w:t>
        </w:r>
        <w:r w:rsidR="003838B9">
          <w:rPr>
            <w:noProof/>
            <w:webHidden/>
          </w:rPr>
          <w:tab/>
        </w:r>
        <w:r w:rsidR="003838B9">
          <w:rPr>
            <w:noProof/>
            <w:webHidden/>
          </w:rPr>
          <w:fldChar w:fldCharType="begin"/>
        </w:r>
        <w:r w:rsidR="003838B9">
          <w:rPr>
            <w:noProof/>
            <w:webHidden/>
          </w:rPr>
          <w:instrText xml:space="preserve"> PAGEREF _Toc27338288 \h </w:instrText>
        </w:r>
        <w:r w:rsidR="003838B9">
          <w:rPr>
            <w:noProof/>
            <w:webHidden/>
          </w:rPr>
        </w:r>
        <w:r w:rsidR="003838B9">
          <w:rPr>
            <w:noProof/>
            <w:webHidden/>
          </w:rPr>
          <w:fldChar w:fldCharType="separate"/>
        </w:r>
        <w:r w:rsidR="003838B9">
          <w:rPr>
            <w:noProof/>
            <w:webHidden/>
          </w:rPr>
          <w:t>4</w:t>
        </w:r>
        <w:r w:rsidR="003838B9">
          <w:rPr>
            <w:noProof/>
            <w:webHidden/>
          </w:rPr>
          <w:fldChar w:fldCharType="end"/>
        </w:r>
      </w:hyperlink>
    </w:p>
    <w:p w14:paraId="4F7A147A" w14:textId="77777777" w:rsidR="003838B9" w:rsidRDefault="00CB6EFE">
      <w:pPr>
        <w:pStyle w:val="TOC1"/>
        <w:rPr>
          <w:rFonts w:asciiTheme="minorHAnsi" w:eastAsiaTheme="minorEastAsia" w:hAnsiTheme="minorHAnsi" w:cstheme="minorBidi"/>
          <w:b w:val="0"/>
          <w:bCs w:val="0"/>
          <w:caps w:val="0"/>
        </w:rPr>
      </w:pPr>
      <w:hyperlink w:anchor="_Toc27338289" w:history="1">
        <w:r w:rsidR="003838B9" w:rsidRPr="00994E44">
          <w:rPr>
            <w:rStyle w:val="a6"/>
          </w:rPr>
          <w:t>第</w:t>
        </w:r>
        <w:r w:rsidR="003838B9" w:rsidRPr="00994E44">
          <w:rPr>
            <w:rStyle w:val="a6"/>
          </w:rPr>
          <w:t>3</w:t>
        </w:r>
        <w:r w:rsidR="003838B9" w:rsidRPr="00994E44">
          <w:rPr>
            <w:rStyle w:val="a6"/>
          </w:rPr>
          <w:t>章技术一</w:t>
        </w:r>
        <w:r w:rsidR="003838B9">
          <w:rPr>
            <w:webHidden/>
          </w:rPr>
          <w:tab/>
        </w:r>
        <w:r w:rsidR="003838B9">
          <w:rPr>
            <w:webHidden/>
          </w:rPr>
          <w:fldChar w:fldCharType="begin"/>
        </w:r>
        <w:r w:rsidR="003838B9">
          <w:rPr>
            <w:webHidden/>
          </w:rPr>
          <w:instrText xml:space="preserve"> PAGEREF _Toc27338289 \h </w:instrText>
        </w:r>
        <w:r w:rsidR="003838B9">
          <w:rPr>
            <w:webHidden/>
          </w:rPr>
        </w:r>
        <w:r w:rsidR="003838B9">
          <w:rPr>
            <w:webHidden/>
          </w:rPr>
          <w:fldChar w:fldCharType="separate"/>
        </w:r>
        <w:r w:rsidR="003838B9">
          <w:rPr>
            <w:webHidden/>
          </w:rPr>
          <w:t>4</w:t>
        </w:r>
        <w:r w:rsidR="003838B9">
          <w:rPr>
            <w:webHidden/>
          </w:rPr>
          <w:fldChar w:fldCharType="end"/>
        </w:r>
      </w:hyperlink>
    </w:p>
    <w:p w14:paraId="0939D6FE" w14:textId="77777777" w:rsidR="003838B9" w:rsidRDefault="00CB6EFE">
      <w:pPr>
        <w:pStyle w:val="TOC1"/>
        <w:rPr>
          <w:rFonts w:asciiTheme="minorHAnsi" w:eastAsiaTheme="minorEastAsia" w:hAnsiTheme="minorHAnsi" w:cstheme="minorBidi"/>
          <w:b w:val="0"/>
          <w:bCs w:val="0"/>
          <w:caps w:val="0"/>
        </w:rPr>
      </w:pPr>
      <w:hyperlink w:anchor="_Toc27338291" w:history="1">
        <w:r w:rsidR="003838B9" w:rsidRPr="00994E44">
          <w:rPr>
            <w:rStyle w:val="a6"/>
          </w:rPr>
          <w:t>第</w:t>
        </w:r>
        <w:r w:rsidR="003838B9" w:rsidRPr="00994E44">
          <w:rPr>
            <w:rStyle w:val="a6"/>
          </w:rPr>
          <w:t>4</w:t>
        </w:r>
        <w:r w:rsidR="003838B9" w:rsidRPr="00994E44">
          <w:rPr>
            <w:rStyle w:val="a6"/>
          </w:rPr>
          <w:t>章技术二</w:t>
        </w:r>
        <w:r w:rsidR="003838B9">
          <w:rPr>
            <w:webHidden/>
          </w:rPr>
          <w:tab/>
        </w:r>
        <w:r w:rsidR="003838B9">
          <w:rPr>
            <w:webHidden/>
          </w:rPr>
          <w:fldChar w:fldCharType="begin"/>
        </w:r>
        <w:r w:rsidR="003838B9">
          <w:rPr>
            <w:webHidden/>
          </w:rPr>
          <w:instrText xml:space="preserve"> PAGEREF _Toc27338291 \h </w:instrText>
        </w:r>
        <w:r w:rsidR="003838B9">
          <w:rPr>
            <w:webHidden/>
          </w:rPr>
        </w:r>
        <w:r w:rsidR="003838B9">
          <w:rPr>
            <w:webHidden/>
          </w:rPr>
          <w:fldChar w:fldCharType="separate"/>
        </w:r>
        <w:r w:rsidR="003838B9">
          <w:rPr>
            <w:webHidden/>
          </w:rPr>
          <w:t>4</w:t>
        </w:r>
        <w:r w:rsidR="003838B9">
          <w:rPr>
            <w:webHidden/>
          </w:rPr>
          <w:fldChar w:fldCharType="end"/>
        </w:r>
      </w:hyperlink>
    </w:p>
    <w:p w14:paraId="1F4727B2" w14:textId="18D2696F" w:rsidR="003838B9" w:rsidRDefault="00CB6EFE">
      <w:pPr>
        <w:pStyle w:val="TOC1"/>
        <w:rPr>
          <w:rFonts w:asciiTheme="minorHAnsi" w:eastAsiaTheme="minorEastAsia" w:hAnsiTheme="minorHAnsi" w:cstheme="minorBidi"/>
          <w:b w:val="0"/>
          <w:bCs w:val="0"/>
          <w:caps w:val="0"/>
        </w:rPr>
      </w:pPr>
      <w:hyperlink w:anchor="_Toc27338293" w:history="1">
        <w:r w:rsidR="003838B9" w:rsidRPr="00994E44">
          <w:rPr>
            <w:rStyle w:val="a6"/>
          </w:rPr>
          <w:t>第</w:t>
        </w:r>
        <w:r w:rsidR="008976A1">
          <w:rPr>
            <w:rStyle w:val="a6"/>
          </w:rPr>
          <w:t>5</w:t>
        </w:r>
        <w:r w:rsidR="003838B9" w:rsidRPr="00994E44">
          <w:rPr>
            <w:rStyle w:val="a6"/>
          </w:rPr>
          <w:t>章实验</w:t>
        </w:r>
        <w:r w:rsidR="003838B9">
          <w:rPr>
            <w:webHidden/>
          </w:rPr>
          <w:tab/>
        </w:r>
        <w:r w:rsidR="003838B9">
          <w:rPr>
            <w:webHidden/>
          </w:rPr>
          <w:fldChar w:fldCharType="begin"/>
        </w:r>
        <w:r w:rsidR="003838B9">
          <w:rPr>
            <w:webHidden/>
          </w:rPr>
          <w:instrText xml:space="preserve"> PAGEREF _Toc27338293 \h </w:instrText>
        </w:r>
        <w:r w:rsidR="003838B9">
          <w:rPr>
            <w:webHidden/>
          </w:rPr>
        </w:r>
        <w:r w:rsidR="003838B9">
          <w:rPr>
            <w:webHidden/>
          </w:rPr>
          <w:fldChar w:fldCharType="separate"/>
        </w:r>
        <w:r w:rsidR="003838B9">
          <w:rPr>
            <w:webHidden/>
          </w:rPr>
          <w:t>5</w:t>
        </w:r>
        <w:r w:rsidR="003838B9">
          <w:rPr>
            <w:webHidden/>
          </w:rPr>
          <w:fldChar w:fldCharType="end"/>
        </w:r>
      </w:hyperlink>
    </w:p>
    <w:p w14:paraId="07CA8AEB" w14:textId="7C3ECFBA"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94" w:history="1">
        <w:r w:rsidR="008976A1">
          <w:rPr>
            <w:rStyle w:val="a6"/>
            <w:noProof/>
          </w:rPr>
          <w:t>5</w:t>
        </w:r>
        <w:r w:rsidR="003838B9" w:rsidRPr="00994E44">
          <w:rPr>
            <w:rStyle w:val="a6"/>
            <w:noProof/>
          </w:rPr>
          <w:t>.1</w:t>
        </w:r>
        <w:r w:rsidR="003838B9">
          <w:rPr>
            <w:rFonts w:asciiTheme="minorHAnsi" w:eastAsiaTheme="minorEastAsia" w:hAnsiTheme="minorHAnsi" w:cstheme="minorBidi"/>
            <w:smallCaps w:val="0"/>
            <w:noProof/>
          </w:rPr>
          <w:tab/>
        </w:r>
        <w:r w:rsidR="003838B9" w:rsidRPr="00994E44">
          <w:rPr>
            <w:rStyle w:val="a6"/>
            <w:noProof/>
          </w:rPr>
          <w:t>实验设计</w:t>
        </w:r>
        <w:r w:rsidR="003838B9">
          <w:rPr>
            <w:noProof/>
            <w:webHidden/>
          </w:rPr>
          <w:tab/>
        </w:r>
        <w:r w:rsidR="003838B9">
          <w:rPr>
            <w:noProof/>
            <w:webHidden/>
          </w:rPr>
          <w:fldChar w:fldCharType="begin"/>
        </w:r>
        <w:r w:rsidR="003838B9">
          <w:rPr>
            <w:noProof/>
            <w:webHidden/>
          </w:rPr>
          <w:instrText xml:space="preserve"> PAGEREF _Toc27338294 \h </w:instrText>
        </w:r>
        <w:r w:rsidR="003838B9">
          <w:rPr>
            <w:noProof/>
            <w:webHidden/>
          </w:rPr>
        </w:r>
        <w:r w:rsidR="003838B9">
          <w:rPr>
            <w:noProof/>
            <w:webHidden/>
          </w:rPr>
          <w:fldChar w:fldCharType="separate"/>
        </w:r>
        <w:r w:rsidR="003838B9">
          <w:rPr>
            <w:noProof/>
            <w:webHidden/>
          </w:rPr>
          <w:t>5</w:t>
        </w:r>
        <w:r w:rsidR="003838B9">
          <w:rPr>
            <w:noProof/>
            <w:webHidden/>
          </w:rPr>
          <w:fldChar w:fldCharType="end"/>
        </w:r>
      </w:hyperlink>
    </w:p>
    <w:p w14:paraId="00401624" w14:textId="6563DD25"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95" w:history="1">
        <w:r w:rsidR="008976A1">
          <w:rPr>
            <w:rStyle w:val="a6"/>
            <w:noProof/>
          </w:rPr>
          <w:t>5</w:t>
        </w:r>
        <w:r w:rsidR="003838B9" w:rsidRPr="00994E44">
          <w:rPr>
            <w:rStyle w:val="a6"/>
            <w:noProof/>
          </w:rPr>
          <w:t>.2</w:t>
        </w:r>
        <w:r w:rsidR="003838B9">
          <w:rPr>
            <w:rFonts w:asciiTheme="minorHAnsi" w:eastAsiaTheme="minorEastAsia" w:hAnsiTheme="minorHAnsi" w:cstheme="minorBidi"/>
            <w:smallCaps w:val="0"/>
            <w:noProof/>
          </w:rPr>
          <w:tab/>
        </w:r>
        <w:r w:rsidR="003838B9" w:rsidRPr="00994E44">
          <w:rPr>
            <w:rStyle w:val="a6"/>
            <w:noProof/>
          </w:rPr>
          <w:t>对比实验</w:t>
        </w:r>
        <w:r w:rsidR="003838B9">
          <w:rPr>
            <w:noProof/>
            <w:webHidden/>
          </w:rPr>
          <w:tab/>
        </w:r>
        <w:r w:rsidR="003838B9">
          <w:rPr>
            <w:noProof/>
            <w:webHidden/>
          </w:rPr>
          <w:fldChar w:fldCharType="begin"/>
        </w:r>
        <w:r w:rsidR="003838B9">
          <w:rPr>
            <w:noProof/>
            <w:webHidden/>
          </w:rPr>
          <w:instrText xml:space="preserve"> PAGEREF _Toc27338295 \h </w:instrText>
        </w:r>
        <w:r w:rsidR="003838B9">
          <w:rPr>
            <w:noProof/>
            <w:webHidden/>
          </w:rPr>
        </w:r>
        <w:r w:rsidR="003838B9">
          <w:rPr>
            <w:noProof/>
            <w:webHidden/>
          </w:rPr>
          <w:fldChar w:fldCharType="separate"/>
        </w:r>
        <w:r w:rsidR="003838B9">
          <w:rPr>
            <w:noProof/>
            <w:webHidden/>
          </w:rPr>
          <w:t>5</w:t>
        </w:r>
        <w:r w:rsidR="003838B9">
          <w:rPr>
            <w:noProof/>
            <w:webHidden/>
          </w:rPr>
          <w:fldChar w:fldCharType="end"/>
        </w:r>
      </w:hyperlink>
    </w:p>
    <w:p w14:paraId="359E2278" w14:textId="6458B1B2"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96" w:history="1">
        <w:r w:rsidR="008976A1">
          <w:rPr>
            <w:rStyle w:val="a6"/>
            <w:noProof/>
          </w:rPr>
          <w:t>5</w:t>
        </w:r>
        <w:r w:rsidR="003838B9" w:rsidRPr="00994E44">
          <w:rPr>
            <w:rStyle w:val="a6"/>
            <w:noProof/>
          </w:rPr>
          <w:t>.3</w:t>
        </w:r>
        <w:r w:rsidR="003838B9">
          <w:rPr>
            <w:rFonts w:asciiTheme="minorHAnsi" w:eastAsiaTheme="minorEastAsia" w:hAnsiTheme="minorHAnsi" w:cstheme="minorBidi"/>
            <w:smallCaps w:val="0"/>
            <w:noProof/>
          </w:rPr>
          <w:tab/>
        </w:r>
        <w:r w:rsidR="003838B9" w:rsidRPr="00994E44">
          <w:rPr>
            <w:rStyle w:val="a6"/>
            <w:noProof/>
          </w:rPr>
          <w:t>实验结果</w:t>
        </w:r>
        <w:r w:rsidR="003838B9">
          <w:rPr>
            <w:noProof/>
            <w:webHidden/>
          </w:rPr>
          <w:tab/>
        </w:r>
        <w:r w:rsidR="003838B9">
          <w:rPr>
            <w:noProof/>
            <w:webHidden/>
          </w:rPr>
          <w:fldChar w:fldCharType="begin"/>
        </w:r>
        <w:r w:rsidR="003838B9">
          <w:rPr>
            <w:noProof/>
            <w:webHidden/>
          </w:rPr>
          <w:instrText xml:space="preserve"> PAGEREF _Toc27338296 \h </w:instrText>
        </w:r>
        <w:r w:rsidR="003838B9">
          <w:rPr>
            <w:noProof/>
            <w:webHidden/>
          </w:rPr>
        </w:r>
        <w:r w:rsidR="003838B9">
          <w:rPr>
            <w:noProof/>
            <w:webHidden/>
          </w:rPr>
          <w:fldChar w:fldCharType="separate"/>
        </w:r>
        <w:r w:rsidR="003838B9">
          <w:rPr>
            <w:noProof/>
            <w:webHidden/>
          </w:rPr>
          <w:t>5</w:t>
        </w:r>
        <w:r w:rsidR="003838B9">
          <w:rPr>
            <w:noProof/>
            <w:webHidden/>
          </w:rPr>
          <w:fldChar w:fldCharType="end"/>
        </w:r>
      </w:hyperlink>
    </w:p>
    <w:p w14:paraId="0E9D22B3" w14:textId="2EC03336" w:rsidR="003838B9" w:rsidRDefault="00CB6EFE">
      <w:pPr>
        <w:pStyle w:val="TOC2"/>
        <w:tabs>
          <w:tab w:val="left" w:pos="960"/>
          <w:tab w:val="right" w:leader="dot" w:pos="8494"/>
        </w:tabs>
        <w:rPr>
          <w:rFonts w:asciiTheme="minorHAnsi" w:eastAsiaTheme="minorEastAsia" w:hAnsiTheme="minorHAnsi" w:cstheme="minorBidi"/>
          <w:smallCaps w:val="0"/>
          <w:noProof/>
        </w:rPr>
      </w:pPr>
      <w:hyperlink w:anchor="_Toc27338297" w:history="1">
        <w:r w:rsidR="008976A1">
          <w:rPr>
            <w:rStyle w:val="a6"/>
            <w:noProof/>
          </w:rPr>
          <w:t>5</w:t>
        </w:r>
        <w:r w:rsidR="003838B9" w:rsidRPr="00994E44">
          <w:rPr>
            <w:rStyle w:val="a6"/>
            <w:noProof/>
          </w:rPr>
          <w:t>.4</w:t>
        </w:r>
        <w:r w:rsidR="003838B9">
          <w:rPr>
            <w:rFonts w:asciiTheme="minorHAnsi" w:eastAsiaTheme="minorEastAsia" w:hAnsiTheme="minorHAnsi" w:cstheme="minorBidi"/>
            <w:smallCaps w:val="0"/>
            <w:noProof/>
          </w:rPr>
          <w:tab/>
        </w:r>
        <w:r w:rsidR="003838B9" w:rsidRPr="00994E44">
          <w:rPr>
            <w:rStyle w:val="a6"/>
            <w:noProof/>
          </w:rPr>
          <w:t>实验受参数的影响</w:t>
        </w:r>
        <w:r w:rsidR="003838B9">
          <w:rPr>
            <w:noProof/>
            <w:webHidden/>
          </w:rPr>
          <w:tab/>
        </w:r>
        <w:r w:rsidR="003838B9">
          <w:rPr>
            <w:noProof/>
            <w:webHidden/>
          </w:rPr>
          <w:fldChar w:fldCharType="begin"/>
        </w:r>
        <w:r w:rsidR="003838B9">
          <w:rPr>
            <w:noProof/>
            <w:webHidden/>
          </w:rPr>
          <w:instrText xml:space="preserve"> PAGEREF _Toc27338297 \h </w:instrText>
        </w:r>
        <w:r w:rsidR="003838B9">
          <w:rPr>
            <w:noProof/>
            <w:webHidden/>
          </w:rPr>
        </w:r>
        <w:r w:rsidR="003838B9">
          <w:rPr>
            <w:noProof/>
            <w:webHidden/>
          </w:rPr>
          <w:fldChar w:fldCharType="separate"/>
        </w:r>
        <w:r w:rsidR="003838B9">
          <w:rPr>
            <w:noProof/>
            <w:webHidden/>
          </w:rPr>
          <w:t>5</w:t>
        </w:r>
        <w:r w:rsidR="003838B9">
          <w:rPr>
            <w:noProof/>
            <w:webHidden/>
          </w:rPr>
          <w:fldChar w:fldCharType="end"/>
        </w:r>
      </w:hyperlink>
    </w:p>
    <w:p w14:paraId="3D48EB5E" w14:textId="326B7092" w:rsidR="003838B9" w:rsidRDefault="00CB6EFE">
      <w:pPr>
        <w:pStyle w:val="TOC1"/>
        <w:rPr>
          <w:rFonts w:asciiTheme="minorHAnsi" w:eastAsiaTheme="minorEastAsia" w:hAnsiTheme="minorHAnsi" w:cstheme="minorBidi"/>
          <w:b w:val="0"/>
          <w:bCs w:val="0"/>
          <w:caps w:val="0"/>
        </w:rPr>
      </w:pPr>
      <w:hyperlink w:anchor="_Toc27338298" w:history="1">
        <w:r w:rsidR="003838B9" w:rsidRPr="00994E44">
          <w:rPr>
            <w:rStyle w:val="a6"/>
          </w:rPr>
          <w:t>第</w:t>
        </w:r>
        <w:r w:rsidR="008976A1">
          <w:rPr>
            <w:rStyle w:val="a6"/>
          </w:rPr>
          <w:t>6</w:t>
        </w:r>
        <w:r w:rsidR="003838B9" w:rsidRPr="00994E44">
          <w:rPr>
            <w:rStyle w:val="a6"/>
          </w:rPr>
          <w:t>章相关工作</w:t>
        </w:r>
        <w:r w:rsidR="003838B9">
          <w:rPr>
            <w:webHidden/>
          </w:rPr>
          <w:tab/>
        </w:r>
        <w:r w:rsidR="003838B9">
          <w:rPr>
            <w:webHidden/>
          </w:rPr>
          <w:fldChar w:fldCharType="begin"/>
        </w:r>
        <w:r w:rsidR="003838B9">
          <w:rPr>
            <w:webHidden/>
          </w:rPr>
          <w:instrText xml:space="preserve"> PAGEREF _Toc27338298 \h </w:instrText>
        </w:r>
        <w:r w:rsidR="003838B9">
          <w:rPr>
            <w:webHidden/>
          </w:rPr>
        </w:r>
        <w:r w:rsidR="003838B9">
          <w:rPr>
            <w:webHidden/>
          </w:rPr>
          <w:fldChar w:fldCharType="separate"/>
        </w:r>
        <w:r w:rsidR="003838B9">
          <w:rPr>
            <w:webHidden/>
          </w:rPr>
          <w:t>5</w:t>
        </w:r>
        <w:r w:rsidR="003838B9">
          <w:rPr>
            <w:webHidden/>
          </w:rPr>
          <w:fldChar w:fldCharType="end"/>
        </w:r>
      </w:hyperlink>
    </w:p>
    <w:p w14:paraId="317A53C9" w14:textId="12095E3D" w:rsidR="003838B9" w:rsidRDefault="00CB6EFE">
      <w:pPr>
        <w:pStyle w:val="TOC1"/>
        <w:rPr>
          <w:rFonts w:asciiTheme="minorHAnsi" w:eastAsiaTheme="minorEastAsia" w:hAnsiTheme="minorHAnsi" w:cstheme="minorBidi"/>
          <w:b w:val="0"/>
          <w:bCs w:val="0"/>
          <w:caps w:val="0"/>
        </w:rPr>
      </w:pPr>
      <w:hyperlink w:anchor="_Toc27338299" w:history="1">
        <w:r w:rsidR="003838B9" w:rsidRPr="00994E44">
          <w:rPr>
            <w:rStyle w:val="a6"/>
          </w:rPr>
          <w:t>第</w:t>
        </w:r>
        <w:r w:rsidR="008976A1">
          <w:rPr>
            <w:rStyle w:val="a6"/>
          </w:rPr>
          <w:t>7</w:t>
        </w:r>
        <w:r w:rsidR="003838B9" w:rsidRPr="00994E44">
          <w:rPr>
            <w:rStyle w:val="a6"/>
          </w:rPr>
          <w:t>章结论</w:t>
        </w:r>
        <w:r w:rsidR="003838B9">
          <w:rPr>
            <w:webHidden/>
          </w:rPr>
          <w:tab/>
        </w:r>
        <w:r w:rsidR="003838B9">
          <w:rPr>
            <w:webHidden/>
          </w:rPr>
          <w:fldChar w:fldCharType="begin"/>
        </w:r>
        <w:r w:rsidR="003838B9">
          <w:rPr>
            <w:webHidden/>
          </w:rPr>
          <w:instrText xml:space="preserve"> PAGEREF _Toc27338299 \h </w:instrText>
        </w:r>
        <w:r w:rsidR="003838B9">
          <w:rPr>
            <w:webHidden/>
          </w:rPr>
        </w:r>
        <w:r w:rsidR="003838B9">
          <w:rPr>
            <w:webHidden/>
          </w:rPr>
          <w:fldChar w:fldCharType="separate"/>
        </w:r>
        <w:r w:rsidR="003838B9">
          <w:rPr>
            <w:webHidden/>
          </w:rPr>
          <w:t>5</w:t>
        </w:r>
        <w:r w:rsidR="003838B9">
          <w:rPr>
            <w:webHidden/>
          </w:rPr>
          <w:fldChar w:fldCharType="end"/>
        </w:r>
      </w:hyperlink>
    </w:p>
    <w:p w14:paraId="74FE52FF" w14:textId="591626AD" w:rsidR="00A32B09" w:rsidRDefault="003C533A" w:rsidP="008976A1">
      <w:pPr>
        <w:spacing w:line="240" w:lineRule="auto"/>
        <w:rPr>
          <w:rFonts w:hint="eastAsia"/>
        </w:rPr>
        <w:sectPr w:rsidR="00A32B09" w:rsidSect="00A32B09">
          <w:headerReference w:type="even" r:id="rId10"/>
          <w:headerReference w:type="default" r:id="rId11"/>
          <w:footerReference w:type="default" r:id="rId12"/>
          <w:pgSz w:w="11906" w:h="16838" w:code="9"/>
          <w:pgMar w:top="1701" w:right="1701" w:bottom="1531" w:left="1701" w:header="1701" w:footer="1304" w:gutter="0"/>
          <w:pgNumType w:fmt="upperRoman" w:start="1"/>
          <w:cols w:space="425"/>
          <w:docGrid w:type="lines" w:linePitch="412" w:charSpace="1861"/>
        </w:sectPr>
      </w:pPr>
      <w:r w:rsidRPr="00F224A0">
        <w:rPr>
          <w:b/>
          <w:bCs/>
          <w:lang w:val="zh-CN"/>
        </w:rPr>
        <w:fldChar w:fldCharType="end"/>
      </w:r>
    </w:p>
    <w:p w14:paraId="5BC30A0E" w14:textId="77777777" w:rsidR="00CD7ED4" w:rsidRPr="00CD7ED4" w:rsidRDefault="003C533A" w:rsidP="00C805B0">
      <w:pPr>
        <w:pStyle w:val="1"/>
        <w:spacing w:before="240" w:after="192"/>
      </w:pPr>
      <w:bookmarkStart w:id="7" w:name="_Toc27338279"/>
      <w:bookmarkStart w:id="8" w:name="OLE_LINK46"/>
      <w:r>
        <w:rPr>
          <w:rFonts w:hint="eastAsia"/>
        </w:rPr>
        <w:lastRenderedPageBreak/>
        <w:t>第</w:t>
      </w:r>
      <w:r>
        <w:rPr>
          <w:rFonts w:hint="eastAsia"/>
        </w:rPr>
        <w:t>1</w:t>
      </w:r>
      <w:r>
        <w:rPr>
          <w:rFonts w:hint="eastAsia"/>
        </w:rPr>
        <w:t>章</w:t>
      </w:r>
      <w:r>
        <w:rPr>
          <w:rFonts w:hint="eastAsia"/>
        </w:rPr>
        <w:t xml:space="preserve"> </w:t>
      </w:r>
      <w:r w:rsidRPr="003E4F8E">
        <w:rPr>
          <w:rFonts w:hint="eastAsia"/>
        </w:rPr>
        <w:t>绪</w:t>
      </w:r>
      <w:r w:rsidRPr="003E4F8E">
        <w:rPr>
          <w:rFonts w:hint="eastAsia"/>
        </w:rPr>
        <w:t xml:space="preserve">  </w:t>
      </w:r>
      <w:r w:rsidRPr="003E4F8E">
        <w:rPr>
          <w:rFonts w:hint="eastAsia"/>
        </w:rPr>
        <w:t>论</w:t>
      </w:r>
      <w:bookmarkEnd w:id="4"/>
      <w:bookmarkEnd w:id="5"/>
      <w:bookmarkEnd w:id="7"/>
    </w:p>
    <w:p w14:paraId="64659A05" w14:textId="4608A85A" w:rsidR="003838B9" w:rsidRDefault="00E36173" w:rsidP="003838B9">
      <w:pPr>
        <w:pStyle w:val="2"/>
        <w:spacing w:before="120" w:after="120"/>
      </w:pPr>
      <w:bookmarkStart w:id="9" w:name="_Toc225579642"/>
      <w:bookmarkStart w:id="10" w:name="_Toc250450166"/>
      <w:bookmarkStart w:id="11" w:name="_Toc27338280"/>
      <w:r w:rsidRPr="00D65030">
        <w:t>1.1</w:t>
      </w:r>
      <w:r w:rsidR="003838B9">
        <w:rPr>
          <w:rFonts w:hint="eastAsia"/>
        </w:rPr>
        <w:tab/>
      </w:r>
      <w:r w:rsidR="003838B9">
        <w:rPr>
          <w:rFonts w:hint="eastAsia"/>
        </w:rPr>
        <w:t>研究问题的背景</w:t>
      </w:r>
      <w:bookmarkEnd w:id="9"/>
      <w:bookmarkEnd w:id="10"/>
      <w:bookmarkEnd w:id="11"/>
    </w:p>
    <w:p w14:paraId="61AFD964" w14:textId="6F5DB846" w:rsidR="002A7DDF" w:rsidRDefault="002E6F9F" w:rsidP="0085431B">
      <w:pPr>
        <w:adjustRightInd w:val="0"/>
        <w:snapToGrid w:val="0"/>
        <w:ind w:firstLineChars="200" w:firstLine="480"/>
      </w:pPr>
      <w:r w:rsidRPr="002E6F9F">
        <w:rPr>
          <w:rFonts w:hint="eastAsia"/>
        </w:rPr>
        <w:t>工业大数据具有大体量、价值密度低和维度高等特点。产生的多维时间序列异常模式复杂、难以识别，给工业大数据分析带来挑战。工业智造化的快速发展对多维时间序列的异常处理需求也越来越强烈。由于这些异常数据的存在，就会增大其相应的分析误差，使一些已有的方法变得不准确，得不到我们要预测的结果，造成无法估计的损失。工业上，一组传感器数据往往通过类似于计算机网络中“包”的方式进行传输，而在传输过程中可能因为某种原因导致以某种顺序发送的多维时间序列到达后乱序导致异常模式，我们称这种情况为“错列”。因此，本实验的目标为设计并实现算法对多维时间序列进行错列异常检测。</w:t>
      </w:r>
    </w:p>
    <w:p w14:paraId="5833AFC0" w14:textId="0D2A4F7D" w:rsidR="003838B9" w:rsidRDefault="003838B9" w:rsidP="003838B9">
      <w:pPr>
        <w:pStyle w:val="2"/>
        <w:spacing w:before="120" w:after="120"/>
      </w:pPr>
      <w:bookmarkStart w:id="12" w:name="_Toc27338281"/>
      <w:r>
        <w:rPr>
          <w:rFonts w:hint="eastAsia"/>
        </w:rPr>
        <w:t>1.2</w:t>
      </w:r>
      <w:r>
        <w:rPr>
          <w:rFonts w:hint="eastAsia"/>
        </w:rPr>
        <w:tab/>
      </w:r>
      <w:r>
        <w:rPr>
          <w:rFonts w:hint="eastAsia"/>
        </w:rPr>
        <w:t>研究问题的挑战</w:t>
      </w:r>
      <w:bookmarkEnd w:id="12"/>
    </w:p>
    <w:p w14:paraId="2B3813A7" w14:textId="610E0C0A" w:rsidR="00D047C3" w:rsidRDefault="00D047C3" w:rsidP="00D047C3">
      <w:pPr>
        <w:ind w:firstLineChars="200" w:firstLine="480"/>
      </w:pPr>
      <w:r>
        <w:rPr>
          <w:rFonts w:hint="eastAsia"/>
        </w:rPr>
        <w:t>多维时间序列错列的异常模式定义不明确，在网络上找不到相关的研究，难以学习相关的方法，不知道该如何处理错列。</w:t>
      </w:r>
    </w:p>
    <w:p w14:paraId="51EA4F5C" w14:textId="29B6649D" w:rsidR="003838B9" w:rsidRDefault="00D047C3" w:rsidP="00EF4EB8">
      <w:pPr>
        <w:ind w:firstLineChars="200" w:firstLine="480"/>
      </w:pPr>
      <w:r>
        <w:rPr>
          <w:rFonts w:hint="eastAsia"/>
        </w:rPr>
        <w:t>工业大数据的数据复杂，很难判断是错列还是某一时刻的传感器出了故障，不知道该如何分辨。</w:t>
      </w:r>
    </w:p>
    <w:p w14:paraId="24F36ADE" w14:textId="3596B7C7" w:rsidR="003838B9" w:rsidRDefault="003838B9" w:rsidP="003838B9">
      <w:pPr>
        <w:pStyle w:val="2"/>
        <w:spacing w:before="120" w:after="120"/>
      </w:pPr>
      <w:bookmarkStart w:id="13" w:name="_Toc27338283"/>
      <w:r>
        <w:rPr>
          <w:rFonts w:hint="eastAsia"/>
        </w:rPr>
        <w:t>1.</w:t>
      </w:r>
      <w:r w:rsidR="00EF4EB8">
        <w:t>3</w:t>
      </w:r>
      <w:r>
        <w:rPr>
          <w:rFonts w:hint="eastAsia"/>
        </w:rPr>
        <w:tab/>
      </w:r>
      <w:r>
        <w:rPr>
          <w:rFonts w:hint="eastAsia"/>
        </w:rPr>
        <w:t>本文的工作要解决的问题以及方法</w:t>
      </w:r>
      <w:bookmarkEnd w:id="13"/>
    </w:p>
    <w:p w14:paraId="72152DA6" w14:textId="0833FED5" w:rsidR="00EF4EB8" w:rsidRDefault="00EF4EB8" w:rsidP="00EF4EB8">
      <w:pPr>
        <w:ind w:firstLineChars="200" w:firstLine="480"/>
      </w:pPr>
      <w:r>
        <w:rPr>
          <w:rFonts w:hint="eastAsia"/>
        </w:rPr>
        <w:t>要解决的问题有两个：</w:t>
      </w:r>
    </w:p>
    <w:p w14:paraId="66E193AD" w14:textId="1CB3094A" w:rsidR="00EF4EB8" w:rsidRDefault="00EF4EB8" w:rsidP="00EF4EB8">
      <w:pPr>
        <w:ind w:firstLineChars="200" w:firstLine="480"/>
      </w:pPr>
      <w:r>
        <w:rPr>
          <w:rFonts w:hint="eastAsia"/>
        </w:rPr>
        <w:t>首先是要解决如何去预测数值的问题，这里我采取的办法是把给的数据转换成监督学习数据，使用</w:t>
      </w:r>
      <w:r>
        <w:rPr>
          <w:rFonts w:hint="eastAsia"/>
        </w:rPr>
        <w:t>t-</w:t>
      </w:r>
      <w:r>
        <w:t>5</w:t>
      </w:r>
      <w:r>
        <w:rPr>
          <w:rFonts w:hint="eastAsia"/>
        </w:rPr>
        <w:t>,</w:t>
      </w:r>
      <w:r>
        <w:t>t-4,t-3,t-2,t-1</w:t>
      </w:r>
      <w:r>
        <w:rPr>
          <w:rFonts w:hint="eastAsia"/>
        </w:rPr>
        <w:t>时刻的所有数据分别去预测</w:t>
      </w:r>
      <w:r>
        <w:rPr>
          <w:rFonts w:hint="eastAsia"/>
        </w:rPr>
        <w:t>t</w:t>
      </w:r>
      <w:r>
        <w:rPr>
          <w:rFonts w:hint="eastAsia"/>
        </w:rPr>
        <w:t>时刻的诸多指标，使用</w:t>
      </w:r>
      <w:r>
        <w:rPr>
          <w:rFonts w:hint="eastAsia"/>
        </w:rPr>
        <w:t>L</w:t>
      </w:r>
      <w:r>
        <w:t>STM</w:t>
      </w:r>
      <w:r>
        <w:rPr>
          <w:rFonts w:hint="eastAsia"/>
        </w:rPr>
        <w:t>，</w:t>
      </w:r>
      <w:r>
        <w:rPr>
          <w:rFonts w:hint="eastAsia"/>
        </w:rPr>
        <w:t>loss</w:t>
      </w:r>
      <w:r>
        <w:rPr>
          <w:rFonts w:hint="eastAsia"/>
        </w:rPr>
        <w:t>函数选取了</w:t>
      </w:r>
      <w:r>
        <w:rPr>
          <w:rFonts w:hint="eastAsia"/>
        </w:rPr>
        <w:t>M</w:t>
      </w:r>
      <w:r>
        <w:t>AE</w:t>
      </w:r>
      <w:r>
        <w:rPr>
          <w:rFonts w:hint="eastAsia"/>
        </w:rPr>
        <w:t>，优化算法选取了</w:t>
      </w:r>
      <w:r>
        <w:rPr>
          <w:rFonts w:hint="eastAsia"/>
        </w:rPr>
        <w:t>Adam</w:t>
      </w:r>
      <w:r>
        <w:rPr>
          <w:rFonts w:hint="eastAsia"/>
        </w:rPr>
        <w:t>算法；</w:t>
      </w:r>
    </w:p>
    <w:p w14:paraId="1B781DE6" w14:textId="7D5EDA25" w:rsidR="00EF4EB8" w:rsidRPr="00EF4EB8" w:rsidRDefault="00EF4EB8" w:rsidP="00EF4EB8">
      <w:pPr>
        <w:ind w:firstLineChars="200" w:firstLine="480"/>
        <w:rPr>
          <w:rFonts w:hint="eastAsia"/>
        </w:rPr>
      </w:pPr>
      <w:r>
        <w:rPr>
          <w:rFonts w:hint="eastAsia"/>
        </w:rPr>
        <w:t>第二点就是要如何判断某个时间点的数据是否有问题。有一些主流的方法，我这里采取了</w:t>
      </w:r>
      <w:r>
        <w:rPr>
          <w:rFonts w:hint="eastAsia"/>
        </w:rPr>
        <w:t>3</w:t>
      </w:r>
      <w:r>
        <w:rPr>
          <w:rFonts w:hint="eastAsia"/>
        </w:rPr>
        <w:t>σ原则来判断，但我认为如果只是单个指标在</w:t>
      </w:r>
      <w:r>
        <w:rPr>
          <w:rFonts w:hint="eastAsia"/>
        </w:rPr>
        <w:t>3</w:t>
      </w:r>
      <w:r>
        <w:rPr>
          <w:rFonts w:hint="eastAsia"/>
        </w:rPr>
        <w:t>σ之外的话，就不能判断这个点的数据有问题，这样会造成很多误判，所以我在算法中选择只有当某一时刻的全部指标都在</w:t>
      </w:r>
      <w:r>
        <w:rPr>
          <w:rFonts w:hint="eastAsia"/>
        </w:rPr>
        <w:t>3</w:t>
      </w:r>
      <w:r>
        <w:rPr>
          <w:rFonts w:hint="eastAsia"/>
        </w:rPr>
        <w:t>σ时才判断这个点有问题，当</w:t>
      </w:r>
      <w:r w:rsidR="00C90A58">
        <w:rPr>
          <w:rFonts w:hint="eastAsia"/>
        </w:rPr>
        <w:t>错误点的数量超过了一个，则有可能是错列异常。</w:t>
      </w:r>
    </w:p>
    <w:p w14:paraId="615029FE" w14:textId="0C5B1352" w:rsidR="003838B9" w:rsidRDefault="003838B9" w:rsidP="00D047C3">
      <w:pPr>
        <w:pStyle w:val="2"/>
        <w:spacing w:before="120" w:after="120"/>
      </w:pPr>
      <w:bookmarkStart w:id="14" w:name="_Toc27338284"/>
      <w:r>
        <w:rPr>
          <w:rFonts w:hint="eastAsia"/>
        </w:rPr>
        <w:t>1.</w:t>
      </w:r>
      <w:r w:rsidR="00EF4EB8">
        <w:t>4</w:t>
      </w:r>
      <w:r>
        <w:rPr>
          <w:rFonts w:hint="eastAsia"/>
        </w:rPr>
        <w:tab/>
      </w:r>
      <w:r>
        <w:rPr>
          <w:rFonts w:hint="eastAsia"/>
        </w:rPr>
        <w:t>本文的贡献</w:t>
      </w:r>
      <w:bookmarkEnd w:id="8"/>
      <w:bookmarkEnd w:id="14"/>
    </w:p>
    <w:p w14:paraId="1D00EAA3" w14:textId="637A67BF" w:rsidR="00542F7D" w:rsidRPr="00542F7D" w:rsidRDefault="00542F7D" w:rsidP="00542F7D">
      <w:pPr>
        <w:ind w:firstLineChars="200" w:firstLine="480"/>
        <w:rPr>
          <w:rFonts w:hint="eastAsia"/>
        </w:rPr>
      </w:pPr>
      <w:r>
        <w:rPr>
          <w:rFonts w:hint="eastAsia"/>
        </w:rPr>
        <w:t>在处理多维时间序列上更严谨，对于真正的误差判断更为精准，减少了误判率，有实用价值。</w:t>
      </w:r>
    </w:p>
    <w:p w14:paraId="5B67EDE8" w14:textId="77777777" w:rsidR="003838B9" w:rsidRPr="003838B9" w:rsidRDefault="003838B9" w:rsidP="003838B9"/>
    <w:p w14:paraId="60382060" w14:textId="5DF47791" w:rsidR="003838B9" w:rsidRPr="00CD7ED4" w:rsidRDefault="003838B9" w:rsidP="003838B9">
      <w:pPr>
        <w:pStyle w:val="1"/>
        <w:spacing w:before="240" w:after="192"/>
      </w:pPr>
      <w:bookmarkStart w:id="15" w:name="_Toc27338286"/>
      <w:bookmarkStart w:id="16" w:name="OLE_LINK50"/>
      <w:r>
        <w:rPr>
          <w:rFonts w:hint="eastAsia"/>
        </w:rPr>
        <w:t>第</w:t>
      </w:r>
      <w:r>
        <w:rPr>
          <w:rFonts w:hint="eastAsia"/>
        </w:rPr>
        <w:t>2</w:t>
      </w:r>
      <w:r>
        <w:rPr>
          <w:rFonts w:hint="eastAsia"/>
        </w:rPr>
        <w:t>章系统</w:t>
      </w:r>
      <w:r>
        <w:rPr>
          <w:rFonts w:hint="eastAsia"/>
        </w:rPr>
        <w:t>/</w:t>
      </w:r>
      <w:r>
        <w:rPr>
          <w:rFonts w:hint="eastAsia"/>
        </w:rPr>
        <w:t>方法框架</w:t>
      </w:r>
      <w:bookmarkEnd w:id="15"/>
    </w:p>
    <w:p w14:paraId="29CCC9E4" w14:textId="5AC6E696" w:rsidR="003838B9" w:rsidRDefault="003838B9" w:rsidP="003838B9">
      <w:pPr>
        <w:pStyle w:val="2"/>
        <w:spacing w:before="120" w:after="120"/>
      </w:pPr>
      <w:bookmarkStart w:id="17" w:name="OLE_LINK48"/>
      <w:bookmarkStart w:id="18" w:name="_Toc27338287"/>
      <w:r>
        <w:rPr>
          <w:rFonts w:hint="eastAsia"/>
        </w:rPr>
        <w:t>2.1</w:t>
      </w:r>
      <w:r>
        <w:rPr>
          <w:rFonts w:hint="eastAsia"/>
        </w:rPr>
        <w:tab/>
      </w:r>
      <w:r>
        <w:rPr>
          <w:rFonts w:hint="eastAsia"/>
        </w:rPr>
        <w:t>系统框架</w:t>
      </w:r>
      <w:bookmarkEnd w:id="17"/>
      <w:bookmarkEnd w:id="18"/>
    </w:p>
    <w:p w14:paraId="1B88F55E" w14:textId="5172DD1B" w:rsidR="00D50AD4" w:rsidRPr="00D50AD4" w:rsidRDefault="00F67C03" w:rsidP="00D50AD4">
      <w:pPr>
        <w:rPr>
          <w:rFonts w:hint="eastAsia"/>
        </w:rPr>
      </w:pPr>
      <w:r>
        <w:rPr>
          <w:rFonts w:hint="eastAsia"/>
        </w:rPr>
        <w:t>文件夹内容如图所示</w:t>
      </w:r>
    </w:p>
    <w:p w14:paraId="617DAA90" w14:textId="3E992D99" w:rsidR="00D50AD4" w:rsidRDefault="00D50AD4" w:rsidP="00D50AD4">
      <w:r>
        <w:rPr>
          <w:rFonts w:hint="eastAsia"/>
          <w:noProof/>
        </w:rPr>
        <w:drawing>
          <wp:inline distT="0" distB="0" distL="0" distR="0" wp14:anchorId="4B4638E8" wp14:editId="6CE5E783">
            <wp:extent cx="5400675" cy="4208780"/>
            <wp:effectExtent l="0" t="0" r="952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98D83B.tmp"/>
                    <pic:cNvPicPr/>
                  </pic:nvPicPr>
                  <pic:blipFill>
                    <a:blip r:embed="rId13">
                      <a:extLst>
                        <a:ext uri="{28A0092B-C50C-407E-A947-70E740481C1C}">
                          <a14:useLocalDpi xmlns:a14="http://schemas.microsoft.com/office/drawing/2010/main" val="0"/>
                        </a:ext>
                      </a:extLst>
                    </a:blip>
                    <a:stretch>
                      <a:fillRect/>
                    </a:stretch>
                  </pic:blipFill>
                  <pic:spPr>
                    <a:xfrm>
                      <a:off x="0" y="0"/>
                      <a:ext cx="5400675" cy="4208780"/>
                    </a:xfrm>
                    <a:prstGeom prst="rect">
                      <a:avLst/>
                    </a:prstGeom>
                  </pic:spPr>
                </pic:pic>
              </a:graphicData>
            </a:graphic>
          </wp:inline>
        </w:drawing>
      </w:r>
    </w:p>
    <w:p w14:paraId="157729CA" w14:textId="288020D7" w:rsidR="00F67C03" w:rsidRDefault="00F67C03" w:rsidP="00D50AD4">
      <w:r>
        <w:rPr>
          <w:rFonts w:hint="eastAsia"/>
        </w:rPr>
        <w:t>代码和数据文件架构如下：</w:t>
      </w:r>
    </w:p>
    <w:p w14:paraId="567890E6" w14:textId="6564DA5C" w:rsidR="00F67C03" w:rsidRPr="00D50AD4" w:rsidRDefault="00F67C03" w:rsidP="00D50AD4">
      <w:pPr>
        <w:rPr>
          <w:rFonts w:hint="eastAsia"/>
        </w:rPr>
      </w:pPr>
      <w:r>
        <w:rPr>
          <w:noProof/>
        </w:rPr>
        <w:lastRenderedPageBreak/>
        <w:drawing>
          <wp:inline distT="0" distB="0" distL="0" distR="0" wp14:anchorId="44A2F18B" wp14:editId="3F7CA079">
            <wp:extent cx="5400675" cy="3966845"/>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966845"/>
                    </a:xfrm>
                    <a:prstGeom prst="rect">
                      <a:avLst/>
                    </a:prstGeom>
                    <a:noFill/>
                    <a:ln>
                      <a:noFill/>
                    </a:ln>
                  </pic:spPr>
                </pic:pic>
              </a:graphicData>
            </a:graphic>
          </wp:inline>
        </w:drawing>
      </w:r>
    </w:p>
    <w:p w14:paraId="306A071F" w14:textId="3693B470" w:rsidR="003838B9" w:rsidRDefault="003838B9" w:rsidP="003838B9">
      <w:pPr>
        <w:pStyle w:val="2"/>
        <w:spacing w:before="120" w:after="120"/>
      </w:pPr>
      <w:bookmarkStart w:id="19" w:name="_Toc27338288"/>
      <w:r>
        <w:rPr>
          <w:rFonts w:hint="eastAsia"/>
        </w:rPr>
        <w:t>2.2</w:t>
      </w:r>
      <w:r>
        <w:rPr>
          <w:rFonts w:hint="eastAsia"/>
        </w:rPr>
        <w:tab/>
      </w:r>
      <w:r>
        <w:rPr>
          <w:rFonts w:hint="eastAsia"/>
        </w:rPr>
        <w:t>各部分简介</w:t>
      </w:r>
      <w:bookmarkEnd w:id="19"/>
    </w:p>
    <w:bookmarkEnd w:id="16"/>
    <w:p w14:paraId="49AB9DFA" w14:textId="1748B622" w:rsidR="003838B9" w:rsidRDefault="00F67C03" w:rsidP="0085431B">
      <w:pPr>
        <w:adjustRightInd w:val="0"/>
        <w:snapToGrid w:val="0"/>
        <w:ind w:firstLineChars="200" w:firstLine="480"/>
        <w:rPr>
          <w:bCs/>
        </w:rPr>
      </w:pPr>
      <w:r w:rsidRPr="00F67C03">
        <w:rPr>
          <w:rFonts w:hint="eastAsia"/>
          <w:bCs/>
        </w:rPr>
        <w:t>根据</w:t>
      </w:r>
      <w:r>
        <w:rPr>
          <w:rFonts w:hint="eastAsia"/>
          <w:bCs/>
        </w:rPr>
        <w:t>上一小节</w:t>
      </w:r>
      <w:r w:rsidR="00A12A6A">
        <w:rPr>
          <w:rFonts w:hint="eastAsia"/>
          <w:bCs/>
        </w:rPr>
        <w:t>的结构图来介绍每一部分：</w:t>
      </w:r>
    </w:p>
    <w:p w14:paraId="5B7FF225" w14:textId="2D5930D8" w:rsidR="00A12A6A" w:rsidRDefault="00A12A6A" w:rsidP="0085431B">
      <w:pPr>
        <w:adjustRightInd w:val="0"/>
        <w:snapToGrid w:val="0"/>
        <w:ind w:firstLineChars="200" w:firstLine="480"/>
        <w:rPr>
          <w:bCs/>
        </w:rPr>
      </w:pPr>
      <w:r>
        <w:rPr>
          <w:bCs/>
        </w:rPr>
        <w:t>p</w:t>
      </w:r>
      <w:r>
        <w:rPr>
          <w:rFonts w:hint="eastAsia"/>
          <w:bCs/>
        </w:rPr>
        <w:t>rocess_data</w:t>
      </w:r>
      <w:r>
        <w:rPr>
          <w:bCs/>
        </w:rPr>
        <w:t>.py</w:t>
      </w:r>
      <w:r>
        <w:rPr>
          <w:rFonts w:hint="eastAsia"/>
          <w:bCs/>
        </w:rPr>
        <w:t>文件会把原始数据给切割出实验数据，使用</w:t>
      </w:r>
      <w:r>
        <w:rPr>
          <w:rFonts w:hint="eastAsia"/>
          <w:bCs/>
        </w:rPr>
        <w:t>pandas</w:t>
      </w:r>
      <w:r>
        <w:rPr>
          <w:rFonts w:hint="eastAsia"/>
          <w:bCs/>
        </w:rPr>
        <w:t>库和</w:t>
      </w:r>
      <w:r>
        <w:rPr>
          <w:rFonts w:hint="eastAsia"/>
          <w:bCs/>
        </w:rPr>
        <w:t>datetime</w:t>
      </w:r>
      <w:r>
        <w:rPr>
          <w:rFonts w:hint="eastAsia"/>
          <w:bCs/>
        </w:rPr>
        <w:t>库；</w:t>
      </w:r>
    </w:p>
    <w:p w14:paraId="51B3AB4E" w14:textId="1C529B06" w:rsidR="00A12A6A" w:rsidRDefault="00A12A6A" w:rsidP="0085431B">
      <w:pPr>
        <w:adjustRightInd w:val="0"/>
        <w:snapToGrid w:val="0"/>
        <w:ind w:firstLineChars="200" w:firstLine="480"/>
        <w:rPr>
          <w:bCs/>
        </w:rPr>
      </w:pPr>
      <w:r>
        <w:rPr>
          <w:rFonts w:hint="eastAsia"/>
          <w:bCs/>
        </w:rPr>
        <w:t>roken_line</w:t>
      </w:r>
      <w:r>
        <w:rPr>
          <w:bCs/>
        </w:rPr>
        <w:t>_diagram.py</w:t>
      </w:r>
      <w:r>
        <w:rPr>
          <w:rFonts w:hint="eastAsia"/>
          <w:bCs/>
        </w:rPr>
        <w:t>文件会根据实验数据画出几个指标的折线图；</w:t>
      </w:r>
    </w:p>
    <w:p w14:paraId="2811FEC3" w14:textId="2F7D7933" w:rsidR="00A12A6A" w:rsidRDefault="00A12A6A" w:rsidP="0085431B">
      <w:pPr>
        <w:adjustRightInd w:val="0"/>
        <w:snapToGrid w:val="0"/>
        <w:ind w:firstLineChars="200" w:firstLine="480"/>
        <w:rPr>
          <w:bCs/>
        </w:rPr>
      </w:pPr>
      <w:r>
        <w:rPr>
          <w:rFonts w:hint="eastAsia"/>
          <w:bCs/>
        </w:rPr>
        <w:t>seriesToSupervisedLearning.</w:t>
      </w:r>
      <w:r>
        <w:rPr>
          <w:bCs/>
        </w:rPr>
        <w:t>py</w:t>
      </w:r>
      <w:r>
        <w:rPr>
          <w:rFonts w:hint="eastAsia"/>
          <w:bCs/>
        </w:rPr>
        <w:t>文件可以把本来的实验数据结构转换成监督学习的数据结构；</w:t>
      </w:r>
    </w:p>
    <w:p w14:paraId="7B9F5C83" w14:textId="6684824F" w:rsidR="00A12A6A" w:rsidRDefault="00A12A6A" w:rsidP="0085431B">
      <w:pPr>
        <w:adjustRightInd w:val="0"/>
        <w:snapToGrid w:val="0"/>
        <w:ind w:firstLineChars="200" w:firstLine="480"/>
        <w:rPr>
          <w:bCs/>
        </w:rPr>
      </w:pPr>
      <w:r>
        <w:rPr>
          <w:rFonts w:hint="eastAsia"/>
          <w:bCs/>
        </w:rPr>
        <w:t>data_transform</w:t>
      </w:r>
      <w:r>
        <w:rPr>
          <w:bCs/>
        </w:rPr>
        <w:t>A</w:t>
      </w:r>
      <w:r>
        <w:rPr>
          <w:rFonts w:hint="eastAsia"/>
          <w:bCs/>
        </w:rPr>
        <w:t>.py</w:t>
      </w:r>
      <w:r>
        <w:rPr>
          <w:rFonts w:hint="eastAsia"/>
          <w:bCs/>
        </w:rPr>
        <w:t>（</w:t>
      </w:r>
      <w:r>
        <w:rPr>
          <w:rFonts w:hint="eastAsia"/>
          <w:bCs/>
        </w:rPr>
        <w:t>data_transformB.py</w:t>
      </w:r>
      <w:r>
        <w:rPr>
          <w:rFonts w:hint="eastAsia"/>
          <w:bCs/>
        </w:rPr>
        <w:t>、</w:t>
      </w:r>
      <w:r>
        <w:rPr>
          <w:rFonts w:hint="eastAsia"/>
          <w:bCs/>
        </w:rPr>
        <w:t>data_transform</w:t>
      </w:r>
      <w:r>
        <w:rPr>
          <w:bCs/>
        </w:rPr>
        <w:t>D</w:t>
      </w:r>
      <w:r>
        <w:rPr>
          <w:rFonts w:hint="eastAsia"/>
          <w:bCs/>
        </w:rPr>
        <w:t>.py</w:t>
      </w:r>
      <w:r>
        <w:rPr>
          <w:rFonts w:hint="eastAsia"/>
          <w:bCs/>
        </w:rPr>
        <w:t>）调用</w:t>
      </w:r>
      <w:r>
        <w:rPr>
          <w:rFonts w:hint="eastAsia"/>
          <w:bCs/>
        </w:rPr>
        <w:t>seriesToSupervisedLearning</w:t>
      </w:r>
      <w:r>
        <w:rPr>
          <w:bCs/>
        </w:rPr>
        <w:t>.py</w:t>
      </w:r>
      <w:r>
        <w:rPr>
          <w:rFonts w:hint="eastAsia"/>
          <w:bCs/>
        </w:rPr>
        <w:t>，把</w:t>
      </w:r>
      <w:r>
        <w:rPr>
          <w:rFonts w:hint="eastAsia"/>
          <w:bCs/>
        </w:rPr>
        <w:t>expData</w:t>
      </w:r>
      <w:r>
        <w:rPr>
          <w:bCs/>
        </w:rPr>
        <w:t>.csv</w:t>
      </w:r>
      <w:r>
        <w:rPr>
          <w:rFonts w:hint="eastAsia"/>
          <w:bCs/>
        </w:rPr>
        <w:t>切割成训练数据和测试数据，并且得出训练</w:t>
      </w:r>
      <w:r>
        <w:rPr>
          <w:rFonts w:hint="eastAsia"/>
          <w:bCs/>
        </w:rPr>
        <w:t>A</w:t>
      </w:r>
      <w:r>
        <w:rPr>
          <w:rFonts w:hint="eastAsia"/>
          <w:bCs/>
        </w:rPr>
        <w:t>、</w:t>
      </w:r>
      <w:r>
        <w:rPr>
          <w:rFonts w:hint="eastAsia"/>
          <w:bCs/>
        </w:rPr>
        <w:t>B</w:t>
      </w:r>
      <w:r>
        <w:rPr>
          <w:rFonts w:hint="eastAsia"/>
          <w:bCs/>
        </w:rPr>
        <w:t>和</w:t>
      </w:r>
      <w:r>
        <w:rPr>
          <w:rFonts w:hint="eastAsia"/>
          <w:bCs/>
        </w:rPr>
        <w:t>D</w:t>
      </w:r>
      <w:r>
        <w:rPr>
          <w:rFonts w:hint="eastAsia"/>
          <w:bCs/>
        </w:rPr>
        <w:t>的监督学习数据；</w:t>
      </w:r>
    </w:p>
    <w:p w14:paraId="0487ECF1" w14:textId="037A5B80" w:rsidR="00A12A6A" w:rsidRDefault="00A12A6A" w:rsidP="0085431B">
      <w:pPr>
        <w:adjustRightInd w:val="0"/>
        <w:snapToGrid w:val="0"/>
        <w:ind w:firstLineChars="200" w:firstLine="480"/>
        <w:rPr>
          <w:bCs/>
        </w:rPr>
      </w:pPr>
      <w:r>
        <w:rPr>
          <w:rFonts w:hint="eastAsia"/>
          <w:bCs/>
        </w:rPr>
        <w:t>trainFileA.py</w:t>
      </w:r>
      <w:r>
        <w:rPr>
          <w:rFonts w:hint="eastAsia"/>
          <w:bCs/>
        </w:rPr>
        <w:t>（</w:t>
      </w:r>
      <w:r>
        <w:rPr>
          <w:rFonts w:hint="eastAsia"/>
          <w:bCs/>
        </w:rPr>
        <w:t>trainFileB.py</w:t>
      </w:r>
      <w:r>
        <w:rPr>
          <w:rFonts w:hint="eastAsia"/>
          <w:bCs/>
        </w:rPr>
        <w:t>、</w:t>
      </w:r>
      <w:r>
        <w:rPr>
          <w:rFonts w:hint="eastAsia"/>
          <w:bCs/>
        </w:rPr>
        <w:t>t</w:t>
      </w:r>
      <w:r>
        <w:rPr>
          <w:bCs/>
        </w:rPr>
        <w:t>rainFileD.py</w:t>
      </w:r>
      <w:r>
        <w:rPr>
          <w:rFonts w:hint="eastAsia"/>
          <w:bCs/>
        </w:rPr>
        <w:t>）构建</w:t>
      </w:r>
      <w:r>
        <w:rPr>
          <w:rFonts w:hint="eastAsia"/>
          <w:bCs/>
        </w:rPr>
        <w:t>LSTM</w:t>
      </w:r>
      <w:r>
        <w:rPr>
          <w:rFonts w:hint="eastAsia"/>
          <w:bCs/>
        </w:rPr>
        <w:t>神经网络模型并训练得到模型</w:t>
      </w:r>
      <w:r w:rsidR="001C1C6E">
        <w:rPr>
          <w:rFonts w:hint="eastAsia"/>
          <w:bCs/>
        </w:rPr>
        <w:t>；</w:t>
      </w:r>
    </w:p>
    <w:p w14:paraId="4F776A58" w14:textId="0DBADFF7" w:rsidR="00A12A6A" w:rsidRDefault="00A12A6A" w:rsidP="0085431B">
      <w:pPr>
        <w:adjustRightInd w:val="0"/>
        <w:snapToGrid w:val="0"/>
        <w:ind w:firstLineChars="200" w:firstLine="480"/>
        <w:rPr>
          <w:bCs/>
        </w:rPr>
      </w:pPr>
      <w:r>
        <w:rPr>
          <w:rFonts w:hint="eastAsia"/>
          <w:bCs/>
        </w:rPr>
        <w:t>testFileA.py</w:t>
      </w:r>
      <w:r>
        <w:rPr>
          <w:rFonts w:hint="eastAsia"/>
          <w:bCs/>
        </w:rPr>
        <w:t>（</w:t>
      </w:r>
      <w:r>
        <w:rPr>
          <w:rFonts w:hint="eastAsia"/>
          <w:bCs/>
        </w:rPr>
        <w:t>testFileB.py</w:t>
      </w:r>
      <w:r>
        <w:rPr>
          <w:rFonts w:hint="eastAsia"/>
          <w:bCs/>
        </w:rPr>
        <w:t>、</w:t>
      </w:r>
      <w:r>
        <w:rPr>
          <w:rFonts w:hint="eastAsia"/>
          <w:bCs/>
        </w:rPr>
        <w:t>test</w:t>
      </w:r>
      <w:r>
        <w:rPr>
          <w:bCs/>
        </w:rPr>
        <w:t>FileD.py</w:t>
      </w:r>
      <w:r>
        <w:rPr>
          <w:rFonts w:hint="eastAsia"/>
          <w:bCs/>
        </w:rPr>
        <w:t>）调用模型在测试数据上做预测</w:t>
      </w:r>
      <w:r w:rsidR="000A0322">
        <w:rPr>
          <w:rFonts w:hint="eastAsia"/>
          <w:bCs/>
        </w:rPr>
        <w:t>，得到预测的数据文件和测试集</w:t>
      </w:r>
      <w:r w:rsidR="001C1C6E">
        <w:rPr>
          <w:rFonts w:hint="eastAsia"/>
          <w:bCs/>
        </w:rPr>
        <w:t>；</w:t>
      </w:r>
    </w:p>
    <w:p w14:paraId="0C3C83F4" w14:textId="6C770A41" w:rsidR="000A0322" w:rsidRDefault="000A0322" w:rsidP="0085431B">
      <w:pPr>
        <w:adjustRightInd w:val="0"/>
        <w:snapToGrid w:val="0"/>
        <w:ind w:firstLineChars="200" w:firstLine="480"/>
        <w:rPr>
          <w:rFonts w:hint="eastAsia"/>
          <w:bCs/>
        </w:rPr>
      </w:pPr>
      <w:r>
        <w:rPr>
          <w:rFonts w:hint="eastAsia"/>
          <w:bCs/>
        </w:rPr>
        <w:t>abnormal_detection.</w:t>
      </w:r>
      <w:r>
        <w:rPr>
          <w:bCs/>
        </w:rPr>
        <w:t>py</w:t>
      </w:r>
      <w:r>
        <w:rPr>
          <w:rFonts w:hint="eastAsia"/>
          <w:bCs/>
        </w:rPr>
        <w:t>文件根据三个指标的预测集和测试集、依照</w:t>
      </w:r>
      <w:r>
        <w:rPr>
          <w:rFonts w:hint="eastAsia"/>
          <w:bCs/>
        </w:rPr>
        <w:t>3</w:t>
      </w:r>
      <w:r>
        <w:rPr>
          <w:rFonts w:hint="eastAsia"/>
          <w:bCs/>
        </w:rPr>
        <w:t>σ原则，得到错列异常检测结果。</w:t>
      </w:r>
    </w:p>
    <w:p w14:paraId="3A3C17E2" w14:textId="77777777" w:rsidR="00A12A6A" w:rsidRPr="00F67C03" w:rsidRDefault="00A12A6A" w:rsidP="0085431B">
      <w:pPr>
        <w:adjustRightInd w:val="0"/>
        <w:snapToGrid w:val="0"/>
        <w:ind w:firstLineChars="200" w:firstLine="480"/>
        <w:rPr>
          <w:rFonts w:hint="eastAsia"/>
          <w:bCs/>
        </w:rPr>
      </w:pPr>
    </w:p>
    <w:p w14:paraId="741825EC" w14:textId="5D73B1F0" w:rsidR="00F67C03" w:rsidRPr="00A12A6A" w:rsidRDefault="00F67C03" w:rsidP="0085431B">
      <w:pPr>
        <w:adjustRightInd w:val="0"/>
        <w:snapToGrid w:val="0"/>
        <w:ind w:firstLineChars="200" w:firstLine="482"/>
        <w:rPr>
          <w:b/>
        </w:rPr>
      </w:pPr>
    </w:p>
    <w:p w14:paraId="3A7E30E9" w14:textId="77777777" w:rsidR="00F67C03" w:rsidRDefault="00F67C03" w:rsidP="0085431B">
      <w:pPr>
        <w:adjustRightInd w:val="0"/>
        <w:snapToGrid w:val="0"/>
        <w:ind w:firstLineChars="200" w:firstLine="482"/>
        <w:rPr>
          <w:rFonts w:hint="eastAsia"/>
          <w:b/>
        </w:rPr>
      </w:pPr>
    </w:p>
    <w:p w14:paraId="1E491426" w14:textId="4087B786" w:rsidR="003838B9" w:rsidRPr="00CD7ED4" w:rsidRDefault="003838B9" w:rsidP="003838B9">
      <w:pPr>
        <w:pStyle w:val="1"/>
        <w:spacing w:before="240" w:after="192"/>
      </w:pPr>
      <w:bookmarkStart w:id="20" w:name="_Toc27338289"/>
      <w:bookmarkStart w:id="21" w:name="OLE_LINK51"/>
      <w:r>
        <w:rPr>
          <w:rFonts w:hint="eastAsia"/>
        </w:rPr>
        <w:t>第</w:t>
      </w:r>
      <w:r>
        <w:rPr>
          <w:rFonts w:hint="eastAsia"/>
        </w:rPr>
        <w:t>3</w:t>
      </w:r>
      <w:r>
        <w:rPr>
          <w:rFonts w:hint="eastAsia"/>
        </w:rPr>
        <w:t>章技术一</w:t>
      </w:r>
      <w:bookmarkEnd w:id="20"/>
    </w:p>
    <w:bookmarkEnd w:id="21"/>
    <w:p w14:paraId="5489E514" w14:textId="768840A6" w:rsidR="003838B9" w:rsidRDefault="00855832" w:rsidP="003838B9">
      <w:pPr>
        <w:pStyle w:val="2"/>
        <w:spacing w:before="120" w:after="120"/>
      </w:pPr>
      <w:r>
        <w:rPr>
          <w:rFonts w:hint="eastAsia"/>
        </w:rPr>
        <w:t>使用</w:t>
      </w:r>
      <w:r>
        <w:rPr>
          <w:rFonts w:hint="eastAsia"/>
        </w:rPr>
        <w:t>L</w:t>
      </w:r>
      <w:r>
        <w:t>STM</w:t>
      </w:r>
      <w:r>
        <w:rPr>
          <w:rFonts w:hint="eastAsia"/>
        </w:rPr>
        <w:t>实现数据预测</w:t>
      </w:r>
    </w:p>
    <w:p w14:paraId="642519FD" w14:textId="7403A666" w:rsidR="00855832" w:rsidRDefault="00855832" w:rsidP="00855832">
      <w:pPr>
        <w:ind w:firstLineChars="200" w:firstLine="480"/>
      </w:pPr>
      <w:r>
        <w:rPr>
          <w:rFonts w:hint="eastAsia"/>
        </w:rPr>
        <w:t>对于工业大数据来说，时间序列上数据的相关性很高，所以要想更好地预测数据，要使神经网络有记忆性</w:t>
      </w:r>
      <w:r w:rsidR="00B11439">
        <w:rPr>
          <w:rFonts w:hint="eastAsia"/>
        </w:rPr>
        <w:t>，所以</w:t>
      </w:r>
      <w:r w:rsidR="00B11439">
        <w:rPr>
          <w:rFonts w:hint="eastAsia"/>
        </w:rPr>
        <w:t>L</w:t>
      </w:r>
      <w:r w:rsidR="00B11439">
        <w:t>STM</w:t>
      </w:r>
      <w:r w:rsidR="00B11439">
        <w:rPr>
          <w:rFonts w:hint="eastAsia"/>
        </w:rPr>
        <w:t>神经网络模型也就成了很好的选择。</w:t>
      </w:r>
    </w:p>
    <w:p w14:paraId="4B137D08" w14:textId="2B427E82" w:rsidR="00AC12DE" w:rsidRDefault="00AC12DE" w:rsidP="00855832">
      <w:pPr>
        <w:ind w:firstLineChars="200" w:firstLine="480"/>
      </w:pPr>
      <w:r>
        <w:rPr>
          <w:rFonts w:hint="eastAsia"/>
        </w:rPr>
        <w:t>原始数据分布：</w:t>
      </w:r>
    </w:p>
    <w:p w14:paraId="30FC0783" w14:textId="0944631B" w:rsidR="00AC12DE" w:rsidRDefault="00AC12DE" w:rsidP="00855832">
      <w:pPr>
        <w:ind w:firstLineChars="200" w:firstLine="480"/>
      </w:pPr>
      <w:r>
        <w:rPr>
          <w:noProof/>
        </w:rPr>
        <w:drawing>
          <wp:inline distT="0" distB="0" distL="0" distR="0" wp14:anchorId="32C2A7A9" wp14:editId="4C5AE8B4">
            <wp:extent cx="5400675" cy="3807460"/>
            <wp:effectExtent l="0" t="0" r="952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807460"/>
                    </a:xfrm>
                    <a:prstGeom prst="rect">
                      <a:avLst/>
                    </a:prstGeom>
                    <a:noFill/>
                    <a:ln>
                      <a:noFill/>
                    </a:ln>
                  </pic:spPr>
                </pic:pic>
              </a:graphicData>
            </a:graphic>
          </wp:inline>
        </w:drawing>
      </w:r>
    </w:p>
    <w:p w14:paraId="1F9ABA7C" w14:textId="38139F47" w:rsidR="001B6B67" w:rsidRDefault="001B6B67" w:rsidP="00855832">
      <w:pPr>
        <w:ind w:firstLineChars="200" w:firstLine="480"/>
        <w:rPr>
          <w:rFonts w:hint="eastAsia"/>
        </w:rPr>
      </w:pPr>
      <w:r>
        <w:rPr>
          <w:rFonts w:hint="eastAsia"/>
        </w:rPr>
        <w:t>观察数据可以看到指标</w:t>
      </w:r>
      <w:r>
        <w:rPr>
          <w:rFonts w:hint="eastAsia"/>
        </w:rPr>
        <w:t>C</w:t>
      </w:r>
      <w:r>
        <w:rPr>
          <w:rFonts w:hint="eastAsia"/>
        </w:rPr>
        <w:t>保持不变，所以决定把</w:t>
      </w:r>
      <w:r>
        <w:rPr>
          <w:rFonts w:hint="eastAsia"/>
        </w:rPr>
        <w:t>C</w:t>
      </w:r>
      <w:r>
        <w:rPr>
          <w:rFonts w:hint="eastAsia"/>
        </w:rPr>
        <w:t>指标去掉，变为四个指标，也就是</w:t>
      </w:r>
      <w:r>
        <w:rPr>
          <w:rFonts w:hint="eastAsia"/>
        </w:rPr>
        <w:t>D-&gt;</w:t>
      </w:r>
      <w:r>
        <w:t>C,E-&gt;D</w:t>
      </w:r>
      <w:r>
        <w:rPr>
          <w:rFonts w:hint="eastAsia"/>
        </w:rPr>
        <w:t>，此时有</w:t>
      </w:r>
      <w:r>
        <w:rPr>
          <w:rFonts w:hint="eastAsia"/>
        </w:rPr>
        <w:t>A</w:t>
      </w:r>
      <w:r>
        <w:t>,B,C,D</w:t>
      </w:r>
      <w:r>
        <w:rPr>
          <w:rFonts w:hint="eastAsia"/>
        </w:rPr>
        <w:t>四个指标，而</w:t>
      </w:r>
      <w:r>
        <w:rPr>
          <w:rFonts w:hint="eastAsia"/>
        </w:rPr>
        <w:t>A</w:t>
      </w:r>
      <w:r>
        <w:t>.B,D</w:t>
      </w:r>
      <w:r>
        <w:rPr>
          <w:rFonts w:hint="eastAsia"/>
        </w:rPr>
        <w:t>相关性很高，所以决定</w:t>
      </w:r>
      <w:r w:rsidRPr="001B6B67">
        <w:rPr>
          <w:rFonts w:hint="eastAsia"/>
          <w:b/>
          <w:bCs/>
        </w:rPr>
        <w:t>通过</w:t>
      </w:r>
      <w:r w:rsidRPr="001B6B67">
        <w:rPr>
          <w:rFonts w:hint="eastAsia"/>
          <w:b/>
          <w:bCs/>
        </w:rPr>
        <w:t>A</w:t>
      </w:r>
      <w:r w:rsidRPr="001B6B67">
        <w:rPr>
          <w:b/>
          <w:bCs/>
        </w:rPr>
        <w:t>,B,D</w:t>
      </w:r>
      <w:r w:rsidRPr="001B6B67">
        <w:rPr>
          <w:rFonts w:hint="eastAsia"/>
          <w:b/>
          <w:bCs/>
        </w:rPr>
        <w:t>三个指标进行错列异常检测</w:t>
      </w:r>
      <w:r>
        <w:rPr>
          <w:rFonts w:hint="eastAsia"/>
        </w:rPr>
        <w:t>。</w:t>
      </w:r>
      <w:r w:rsidR="00E578F4">
        <w:rPr>
          <w:rFonts w:hint="eastAsia"/>
        </w:rPr>
        <w:t>数据的传输周期设置为每天。</w:t>
      </w:r>
    </w:p>
    <w:p w14:paraId="61EEA220" w14:textId="4E7964E8" w:rsidR="00B11439" w:rsidRDefault="00B11439" w:rsidP="00855832">
      <w:pPr>
        <w:ind w:firstLineChars="200" w:firstLine="480"/>
      </w:pPr>
      <w:r>
        <w:rPr>
          <w:rFonts w:hint="eastAsia"/>
        </w:rPr>
        <w:t>在介绍模型之前，我们需要先处理数据，将其变为监督学习数据。我的代码如下：</w:t>
      </w:r>
    </w:p>
    <w:p w14:paraId="2220F738" w14:textId="480589B8" w:rsidR="00B11439" w:rsidRDefault="00B11439" w:rsidP="00855832">
      <w:pPr>
        <w:ind w:firstLineChars="200" w:firstLine="480"/>
      </w:pPr>
      <w:r>
        <w:rPr>
          <w:rFonts w:hint="eastAsia"/>
          <w:noProof/>
        </w:rPr>
        <w:lastRenderedPageBreak/>
        <w:drawing>
          <wp:inline distT="0" distB="0" distL="0" distR="0" wp14:anchorId="21CC7BFF" wp14:editId="7561E7C6">
            <wp:extent cx="5349704" cy="4031329"/>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8D8DE.tmp"/>
                    <pic:cNvPicPr/>
                  </pic:nvPicPr>
                  <pic:blipFill>
                    <a:blip r:embed="rId16">
                      <a:extLst>
                        <a:ext uri="{28A0092B-C50C-407E-A947-70E740481C1C}">
                          <a14:useLocalDpi xmlns:a14="http://schemas.microsoft.com/office/drawing/2010/main" val="0"/>
                        </a:ext>
                      </a:extLst>
                    </a:blip>
                    <a:stretch>
                      <a:fillRect/>
                    </a:stretch>
                  </pic:blipFill>
                  <pic:spPr>
                    <a:xfrm>
                      <a:off x="0" y="0"/>
                      <a:ext cx="5349704" cy="4031329"/>
                    </a:xfrm>
                    <a:prstGeom prst="rect">
                      <a:avLst/>
                    </a:prstGeom>
                  </pic:spPr>
                </pic:pic>
              </a:graphicData>
            </a:graphic>
          </wp:inline>
        </w:drawing>
      </w:r>
    </w:p>
    <w:p w14:paraId="17813C2D" w14:textId="5800BFDA" w:rsidR="00B11439" w:rsidRDefault="00B11439" w:rsidP="00855832">
      <w:pPr>
        <w:ind w:firstLineChars="200" w:firstLine="480"/>
      </w:pPr>
      <w:r>
        <w:rPr>
          <w:rFonts w:hint="eastAsia"/>
        </w:rPr>
        <w:t>我们要把数据转化成输入、输出的模式。默认输入的步长为</w:t>
      </w:r>
      <w:r>
        <w:rPr>
          <w:rFonts w:hint="eastAsia"/>
        </w:rPr>
        <w:t>1</w:t>
      </w:r>
      <w:r>
        <w:rPr>
          <w:rFonts w:hint="eastAsia"/>
        </w:rPr>
        <w:t>，输出的步长为</w:t>
      </w:r>
      <w:r>
        <w:rPr>
          <w:rFonts w:hint="eastAsia"/>
        </w:rPr>
        <w:t>1</w:t>
      </w:r>
      <w:r>
        <w:rPr>
          <w:rFonts w:hint="eastAsia"/>
        </w:rPr>
        <w:t>，然而由于时间序列的特殊性，我在后来，决定把输入步长变为</w:t>
      </w:r>
      <w:r>
        <w:rPr>
          <w:rFonts w:hint="eastAsia"/>
        </w:rPr>
        <w:t>5</w:t>
      </w:r>
      <w:r>
        <w:rPr>
          <w:rFonts w:hint="eastAsia"/>
        </w:rPr>
        <w:t>，即使用</w:t>
      </w:r>
      <w:r>
        <w:rPr>
          <w:rFonts w:hint="eastAsia"/>
        </w:rPr>
        <w:t>t-</w:t>
      </w:r>
      <w:r>
        <w:t>5</w:t>
      </w:r>
      <w:r>
        <w:rPr>
          <w:rFonts w:hint="eastAsia"/>
        </w:rPr>
        <w:t>、</w:t>
      </w:r>
      <w:r>
        <w:rPr>
          <w:rFonts w:hint="eastAsia"/>
        </w:rPr>
        <w:t>t</w:t>
      </w:r>
      <w:r>
        <w:t>-4</w:t>
      </w:r>
      <w:r>
        <w:rPr>
          <w:rFonts w:hint="eastAsia"/>
        </w:rPr>
        <w:t>、</w:t>
      </w:r>
      <w:r>
        <w:rPr>
          <w:rFonts w:hint="eastAsia"/>
        </w:rPr>
        <w:t>t</w:t>
      </w:r>
      <w:r>
        <w:t>-3</w:t>
      </w:r>
      <w:r>
        <w:rPr>
          <w:rFonts w:hint="eastAsia"/>
        </w:rPr>
        <w:t>、</w:t>
      </w:r>
      <w:r>
        <w:rPr>
          <w:rFonts w:hint="eastAsia"/>
        </w:rPr>
        <w:t>t</w:t>
      </w:r>
      <w:r>
        <w:t>-2</w:t>
      </w:r>
      <w:r>
        <w:rPr>
          <w:rFonts w:hint="eastAsia"/>
        </w:rPr>
        <w:t>、</w:t>
      </w:r>
      <w:r>
        <w:rPr>
          <w:rFonts w:hint="eastAsia"/>
        </w:rPr>
        <w:t>t</w:t>
      </w:r>
      <w:r>
        <w:t>-1</w:t>
      </w:r>
      <w:r>
        <w:rPr>
          <w:rFonts w:hint="eastAsia"/>
        </w:rPr>
        <w:t>的全部数据去预测</w:t>
      </w:r>
      <w:r>
        <w:rPr>
          <w:rFonts w:hint="eastAsia"/>
        </w:rPr>
        <w:t>t</w:t>
      </w:r>
      <w:r>
        <w:rPr>
          <w:rFonts w:hint="eastAsia"/>
        </w:rPr>
        <w:t>时刻的数据。</w:t>
      </w:r>
    </w:p>
    <w:p w14:paraId="2FCCF7EC" w14:textId="445FE54A" w:rsidR="00B11439" w:rsidRDefault="00B11439" w:rsidP="00855832">
      <w:pPr>
        <w:ind w:firstLineChars="200" w:firstLine="480"/>
      </w:pPr>
      <w:r>
        <w:rPr>
          <w:rFonts w:hint="eastAsia"/>
        </w:rPr>
        <w:t>举个例子，现在有一个</w:t>
      </w:r>
      <w:r w:rsidR="006201C5">
        <w:rPr>
          <w:rFonts w:hint="eastAsia"/>
        </w:rPr>
        <w:t>数组，为</w:t>
      </w:r>
      <w:r w:rsidR="006201C5">
        <w:rPr>
          <w:rFonts w:hint="eastAsia"/>
        </w:rPr>
        <w:t>[</w:t>
      </w:r>
      <w:r w:rsidR="006201C5">
        <w:t>1,2,3,4,5]</w:t>
      </w:r>
      <w:r w:rsidR="006201C5">
        <w:rPr>
          <w:rFonts w:hint="eastAsia"/>
        </w:rPr>
        <w:t>，把输入步长设为</w:t>
      </w:r>
      <w:r w:rsidR="006201C5">
        <w:rPr>
          <w:rFonts w:hint="eastAsia"/>
        </w:rPr>
        <w:t>3</w:t>
      </w:r>
      <w:r w:rsidR="006201C5">
        <w:rPr>
          <w:rFonts w:hint="eastAsia"/>
        </w:rPr>
        <w:t>，则经过函数处理，监督学习数据变为：</w:t>
      </w:r>
      <w:r w:rsidR="006201C5">
        <w:rPr>
          <w:rFonts w:hint="eastAsia"/>
        </w:rPr>
        <w:t>input</w:t>
      </w:r>
      <w:r w:rsidR="006201C5">
        <w:rPr>
          <w:rFonts w:hint="eastAsia"/>
        </w:rPr>
        <w:t>：</w:t>
      </w:r>
      <w:r w:rsidR="006201C5">
        <w:rPr>
          <w:rFonts w:hint="eastAsia"/>
        </w:rPr>
        <w:t>[</w:t>
      </w:r>
      <w:r w:rsidR="006201C5">
        <w:t>[1,2,3][2,3,4]] , output</w:t>
      </w:r>
      <w:r w:rsidR="006201C5">
        <w:rPr>
          <w:rFonts w:hint="eastAsia"/>
        </w:rPr>
        <w:t>：</w:t>
      </w:r>
      <w:r w:rsidR="006201C5">
        <w:rPr>
          <w:rFonts w:hint="eastAsia"/>
        </w:rPr>
        <w:t>[</w:t>
      </w:r>
      <w:r w:rsidR="006201C5">
        <w:t>4,5]</w:t>
      </w:r>
      <w:r w:rsidR="006201C5">
        <w:rPr>
          <w:rFonts w:hint="eastAsia"/>
        </w:rPr>
        <w:t>。</w:t>
      </w:r>
    </w:p>
    <w:p w14:paraId="2DEC14E9" w14:textId="45D8D6A0" w:rsidR="00BE1246" w:rsidRDefault="00BE1246" w:rsidP="00855832">
      <w:pPr>
        <w:ind w:firstLineChars="200" w:firstLine="480"/>
      </w:pPr>
      <w:r>
        <w:rPr>
          <w:rFonts w:hint="eastAsia"/>
        </w:rPr>
        <w:t>我的数据经过处理后大致如下：</w:t>
      </w:r>
    </w:p>
    <w:p w14:paraId="2AAE82E8" w14:textId="424FB6B9" w:rsidR="00BE1246" w:rsidRDefault="00BE1246" w:rsidP="00855832">
      <w:pPr>
        <w:ind w:firstLineChars="200" w:firstLine="480"/>
        <w:rPr>
          <w:rFonts w:hint="eastAsia"/>
        </w:rPr>
      </w:pPr>
      <w:r>
        <w:rPr>
          <w:noProof/>
        </w:rPr>
        <w:drawing>
          <wp:inline distT="0" distB="0" distL="0" distR="0" wp14:anchorId="0721BBEA" wp14:editId="7FF3E8CF">
            <wp:extent cx="5400675" cy="1047115"/>
            <wp:effectExtent l="0" t="0" r="952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047115"/>
                    </a:xfrm>
                    <a:prstGeom prst="rect">
                      <a:avLst/>
                    </a:prstGeom>
                  </pic:spPr>
                </pic:pic>
              </a:graphicData>
            </a:graphic>
          </wp:inline>
        </w:drawing>
      </w:r>
    </w:p>
    <w:p w14:paraId="7517CAC0" w14:textId="09A1B7A4" w:rsidR="00B11439" w:rsidRDefault="00B11439" w:rsidP="00855832">
      <w:pPr>
        <w:ind w:firstLineChars="200" w:firstLine="480"/>
      </w:pPr>
      <w:r>
        <w:rPr>
          <w:rFonts w:hint="eastAsia"/>
        </w:rPr>
        <w:t>下面介绍一下</w:t>
      </w:r>
      <w:r>
        <w:rPr>
          <w:rFonts w:hint="eastAsia"/>
        </w:rPr>
        <w:t>L</w:t>
      </w:r>
      <w:r>
        <w:t>STM</w:t>
      </w:r>
      <w:r>
        <w:rPr>
          <w:rFonts w:hint="eastAsia"/>
        </w:rPr>
        <w:t>：</w:t>
      </w:r>
    </w:p>
    <w:p w14:paraId="1CE1B83C" w14:textId="085272E1" w:rsidR="00B11439" w:rsidRDefault="00B11439" w:rsidP="00B11439">
      <w:pPr>
        <w:ind w:firstLineChars="200" w:firstLine="480"/>
      </w:pPr>
      <w:r>
        <w:rPr>
          <w:rFonts w:hint="eastAsia"/>
        </w:rPr>
        <w:t>“某地开设大量工厂，空气污染十分严重……天空都变成了灰色”，如果我们的模型要试着预测这句话的最后一个词“灰色”时，仅仅根据短期依赖无法完成，因为如果不看上文“空气污染十分严重”我们是无法知道天空是“蓝色”还是“灰色”。因此，当前预测位置和相关信息之间的文本间隔就可能变的很大，当这个间隔变得很大时，简单的循环神经网络就会丧失学习到如此远的信息的能力。</w:t>
      </w:r>
      <w:r>
        <w:rPr>
          <w:rFonts w:hint="eastAsia"/>
        </w:rPr>
        <w:t>LSTM</w:t>
      </w:r>
      <w:r>
        <w:rPr>
          <w:rFonts w:hint="eastAsia"/>
        </w:rPr>
        <w:lastRenderedPageBreak/>
        <w:t>就是用来解决这样的问题。</w:t>
      </w:r>
      <w:r>
        <w:rPr>
          <w:rFonts w:hint="eastAsia"/>
        </w:rPr>
        <w:t xml:space="preserve">  LSTM</w:t>
      </w:r>
      <w:r>
        <w:rPr>
          <w:rFonts w:hint="eastAsia"/>
        </w:rPr>
        <w:t>网络是一个拥有三个“门”的特殊网络结构，依次为“遗忘门”、“输入门”、“输出门”。下图为</w:t>
      </w:r>
      <w:r>
        <w:rPr>
          <w:rFonts w:hint="eastAsia"/>
        </w:rPr>
        <w:t>LSTM</w:t>
      </w:r>
      <w:r>
        <w:rPr>
          <w:rFonts w:hint="eastAsia"/>
        </w:rPr>
        <w:t>的网络结构和公式，其中</w:t>
      </w:r>
      <w:r>
        <w:rPr>
          <w:rFonts w:hint="eastAsia"/>
        </w:rPr>
        <w:t>c</w:t>
      </w:r>
      <w:r>
        <w:rPr>
          <w:rFonts w:hint="eastAsia"/>
        </w:rPr>
        <w:t>为记忆细胞状态，</w:t>
      </w:r>
      <w:r>
        <w:rPr>
          <w:rFonts w:hint="eastAsia"/>
        </w:rPr>
        <w:t>x</w:t>
      </w:r>
      <w:r>
        <w:rPr>
          <w:rFonts w:hint="eastAsia"/>
        </w:rPr>
        <w:t>为输入，</w:t>
      </w:r>
      <w:r>
        <w:rPr>
          <w:rFonts w:hint="eastAsia"/>
        </w:rPr>
        <w:t>a</w:t>
      </w:r>
      <w:r>
        <w:rPr>
          <w:rFonts w:hint="eastAsia"/>
        </w:rPr>
        <w:t>为各层输出。</w:t>
      </w:r>
    </w:p>
    <w:p w14:paraId="5E0DD729" w14:textId="03329AC3" w:rsidR="00B11439" w:rsidRDefault="00B11439" w:rsidP="00B11439">
      <w:pPr>
        <w:ind w:firstLineChars="200" w:firstLine="480"/>
      </w:pPr>
      <w:r>
        <w:rPr>
          <w:rFonts w:hint="eastAsia"/>
          <w:noProof/>
        </w:rPr>
        <w:drawing>
          <wp:inline distT="0" distB="0" distL="0" distR="0" wp14:anchorId="211A82F3" wp14:editId="5FF633EB">
            <wp:extent cx="5400675" cy="2493645"/>
            <wp:effectExtent l="0" t="0" r="952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8BC2F.tmp"/>
                    <pic:cNvPicPr/>
                  </pic:nvPicPr>
                  <pic:blipFill>
                    <a:blip r:embed="rId18">
                      <a:extLst>
                        <a:ext uri="{28A0092B-C50C-407E-A947-70E740481C1C}">
                          <a14:useLocalDpi xmlns:a14="http://schemas.microsoft.com/office/drawing/2010/main" val="0"/>
                        </a:ext>
                      </a:extLst>
                    </a:blip>
                    <a:stretch>
                      <a:fillRect/>
                    </a:stretch>
                  </pic:blipFill>
                  <pic:spPr>
                    <a:xfrm>
                      <a:off x="0" y="0"/>
                      <a:ext cx="5400675" cy="2493645"/>
                    </a:xfrm>
                    <a:prstGeom prst="rect">
                      <a:avLst/>
                    </a:prstGeom>
                  </pic:spPr>
                </pic:pic>
              </a:graphicData>
            </a:graphic>
          </wp:inline>
        </w:drawing>
      </w:r>
    </w:p>
    <w:p w14:paraId="3126088C" w14:textId="77777777" w:rsidR="00B11439" w:rsidRDefault="00B11439" w:rsidP="00B11439">
      <w:pPr>
        <w:ind w:firstLineChars="200" w:firstLine="480"/>
      </w:pPr>
      <w:r>
        <w:rPr>
          <w:rFonts w:hint="eastAsia"/>
        </w:rPr>
        <w:t>下面来分别解释一下这三个门，理解这三个门的作用也是理解</w:t>
      </w:r>
      <w:r>
        <w:rPr>
          <w:rFonts w:hint="eastAsia"/>
        </w:rPr>
        <w:t>LSTM</w:t>
      </w:r>
      <w:r>
        <w:rPr>
          <w:rFonts w:hint="eastAsia"/>
        </w:rPr>
        <w:t>的关键。</w:t>
      </w:r>
      <w:r>
        <w:rPr>
          <w:rFonts w:hint="eastAsia"/>
        </w:rPr>
        <w:t>1.</w:t>
      </w:r>
      <w:r>
        <w:rPr>
          <w:rFonts w:hint="eastAsia"/>
        </w:rPr>
        <w:t>遗忘门：</w:t>
      </w:r>
      <w:r>
        <w:rPr>
          <w:rFonts w:hint="eastAsia"/>
        </w:rPr>
        <w:t xml:space="preserve">    </w:t>
      </w:r>
    </w:p>
    <w:p w14:paraId="1F6028AF" w14:textId="77777777" w:rsidR="00B11439" w:rsidRDefault="00B11439" w:rsidP="00B11439">
      <w:pPr>
        <w:ind w:firstLineChars="200" w:firstLine="480"/>
      </w:pPr>
      <w:r>
        <w:rPr>
          <w:rFonts w:hint="eastAsia"/>
        </w:rPr>
        <w:t>作用于：记忆细胞状态</w:t>
      </w:r>
      <w:r>
        <w:rPr>
          <w:rFonts w:hint="eastAsia"/>
        </w:rPr>
        <w:t xml:space="preserve">     </w:t>
      </w:r>
    </w:p>
    <w:p w14:paraId="394B2FAB" w14:textId="77777777" w:rsidR="00B11439" w:rsidRDefault="00B11439" w:rsidP="00B11439">
      <w:pPr>
        <w:ind w:firstLineChars="200" w:firstLine="480"/>
      </w:pPr>
      <w:r>
        <w:rPr>
          <w:rFonts w:hint="eastAsia"/>
        </w:rPr>
        <w:t>作用效果：选择性遗忘记忆细胞中的信息</w:t>
      </w:r>
      <w:r>
        <w:rPr>
          <w:rFonts w:hint="eastAsia"/>
        </w:rPr>
        <w:t xml:space="preserve">     </w:t>
      </w:r>
    </w:p>
    <w:p w14:paraId="3C864EEB" w14:textId="77777777" w:rsidR="00B11439" w:rsidRDefault="00B11439" w:rsidP="00B11439">
      <w:pPr>
        <w:ind w:firstLineChars="200" w:firstLine="480"/>
      </w:pPr>
      <w:r>
        <w:rPr>
          <w:rFonts w:hint="eastAsia"/>
        </w:rPr>
        <w:t>例子：“</w:t>
      </w:r>
      <w:r>
        <w:rPr>
          <w:rFonts w:hint="eastAsia"/>
        </w:rPr>
        <w:t>She is busy today</w:t>
      </w:r>
      <w:r>
        <w:rPr>
          <w:rFonts w:hint="eastAsia"/>
        </w:rPr>
        <w:t>……</w:t>
      </w:r>
      <w:r>
        <w:rPr>
          <w:rFonts w:hint="eastAsia"/>
        </w:rPr>
        <w:t>I am</w:t>
      </w:r>
      <w:r>
        <w:rPr>
          <w:rFonts w:hint="eastAsia"/>
        </w:rPr>
        <w:t>”当预测“</w:t>
      </w:r>
      <w:r>
        <w:rPr>
          <w:rFonts w:hint="eastAsia"/>
        </w:rPr>
        <w:t>am</w:t>
      </w:r>
      <w:r>
        <w:rPr>
          <w:rFonts w:hint="eastAsia"/>
        </w:rPr>
        <w:t>”的时候我们要选择性的忘记之前的主语“</w:t>
      </w:r>
      <w:r>
        <w:rPr>
          <w:rFonts w:hint="eastAsia"/>
        </w:rPr>
        <w:t>She</w:t>
      </w:r>
      <w:r>
        <w:rPr>
          <w:rFonts w:hint="eastAsia"/>
        </w:rPr>
        <w:t>”，否则将出现语法错误。</w:t>
      </w:r>
    </w:p>
    <w:p w14:paraId="74BB0794" w14:textId="77777777" w:rsidR="00B11439" w:rsidRDefault="00B11439" w:rsidP="00B11439">
      <w:pPr>
        <w:ind w:firstLineChars="200" w:firstLine="480"/>
      </w:pPr>
      <w:r>
        <w:rPr>
          <w:rFonts w:hint="eastAsia"/>
        </w:rPr>
        <w:t>2.</w:t>
      </w:r>
      <w:r>
        <w:rPr>
          <w:rFonts w:hint="eastAsia"/>
        </w:rPr>
        <w:t>输入门：</w:t>
      </w:r>
      <w:r>
        <w:rPr>
          <w:rFonts w:hint="eastAsia"/>
        </w:rPr>
        <w:t xml:space="preserve">    </w:t>
      </w:r>
    </w:p>
    <w:p w14:paraId="21F8C74C" w14:textId="77777777" w:rsidR="00B11439" w:rsidRDefault="00B11439" w:rsidP="00B11439">
      <w:pPr>
        <w:ind w:firstLineChars="200" w:firstLine="480"/>
      </w:pPr>
      <w:r>
        <w:rPr>
          <w:rFonts w:hint="eastAsia"/>
        </w:rPr>
        <w:t>作用于：记忆细胞状态</w:t>
      </w:r>
      <w:r>
        <w:rPr>
          <w:rFonts w:hint="eastAsia"/>
        </w:rPr>
        <w:t xml:space="preserve">     </w:t>
      </w:r>
    </w:p>
    <w:p w14:paraId="57AD49D3" w14:textId="77777777" w:rsidR="00B11439" w:rsidRDefault="00B11439" w:rsidP="00B11439">
      <w:pPr>
        <w:ind w:firstLineChars="200" w:firstLine="480"/>
      </w:pPr>
      <w:r>
        <w:rPr>
          <w:rFonts w:hint="eastAsia"/>
        </w:rPr>
        <w:t>作用效果：将新的信息选择性的记录到新的细胞状态中</w:t>
      </w:r>
      <w:r>
        <w:rPr>
          <w:rFonts w:hint="eastAsia"/>
        </w:rPr>
        <w:t xml:space="preserve">     </w:t>
      </w:r>
    </w:p>
    <w:p w14:paraId="53E1DBBA" w14:textId="77777777" w:rsidR="00B11439" w:rsidRDefault="00B11439" w:rsidP="00B11439">
      <w:pPr>
        <w:ind w:firstLineChars="200" w:firstLine="480"/>
      </w:pPr>
      <w:r>
        <w:rPr>
          <w:rFonts w:hint="eastAsia"/>
        </w:rPr>
        <w:t>例子：上面那个句子我们会根据“</w:t>
      </w:r>
      <w:r>
        <w:rPr>
          <w:rFonts w:hint="eastAsia"/>
        </w:rPr>
        <w:t>I</w:t>
      </w:r>
      <w:r>
        <w:rPr>
          <w:rFonts w:hint="eastAsia"/>
        </w:rPr>
        <w:t>”将这个主语信息更新到细胞状态中，所以最后会预测出“</w:t>
      </w:r>
      <w:r>
        <w:rPr>
          <w:rFonts w:hint="eastAsia"/>
        </w:rPr>
        <w:t>am</w:t>
      </w:r>
      <w:r>
        <w:rPr>
          <w:rFonts w:hint="eastAsia"/>
        </w:rPr>
        <w:t>”。</w:t>
      </w:r>
    </w:p>
    <w:p w14:paraId="66F449FC" w14:textId="77777777" w:rsidR="00B11439" w:rsidRDefault="00B11439" w:rsidP="00B11439">
      <w:pPr>
        <w:ind w:firstLineChars="200" w:firstLine="480"/>
      </w:pPr>
      <w:r>
        <w:rPr>
          <w:rFonts w:hint="eastAsia"/>
        </w:rPr>
        <w:t>3.</w:t>
      </w:r>
      <w:r>
        <w:rPr>
          <w:rFonts w:hint="eastAsia"/>
        </w:rPr>
        <w:t>输出门：</w:t>
      </w:r>
      <w:r>
        <w:rPr>
          <w:rFonts w:hint="eastAsia"/>
        </w:rPr>
        <w:t xml:space="preserve">     </w:t>
      </w:r>
    </w:p>
    <w:p w14:paraId="27483896" w14:textId="77777777" w:rsidR="00B11439" w:rsidRDefault="00B11439" w:rsidP="00B11439">
      <w:pPr>
        <w:ind w:firstLineChars="200" w:firstLine="480"/>
      </w:pPr>
      <w:r>
        <w:rPr>
          <w:rFonts w:hint="eastAsia"/>
        </w:rPr>
        <w:t>作用于：输入和隐层输出</w:t>
      </w:r>
      <w:r>
        <w:rPr>
          <w:rFonts w:hint="eastAsia"/>
        </w:rPr>
        <w:t xml:space="preserve">     </w:t>
      </w:r>
    </w:p>
    <w:p w14:paraId="23652DBB" w14:textId="77777777" w:rsidR="00B11439" w:rsidRDefault="00B11439" w:rsidP="00B11439">
      <w:pPr>
        <w:ind w:firstLineChars="200" w:firstLine="480"/>
      </w:pPr>
      <w:r>
        <w:rPr>
          <w:rFonts w:hint="eastAsia"/>
        </w:rPr>
        <w:t>作用效果：使得最后输出即包括细胞状态又包括输入，将其结果更新到下一个下一个隐层。</w:t>
      </w:r>
      <w:r>
        <w:rPr>
          <w:rFonts w:hint="eastAsia"/>
        </w:rPr>
        <w:t xml:space="preserve"> </w:t>
      </w:r>
    </w:p>
    <w:p w14:paraId="4767DCE4" w14:textId="18515EBA" w:rsidR="00B11439" w:rsidRDefault="00B11439" w:rsidP="00B11439">
      <w:pPr>
        <w:ind w:firstLineChars="200" w:firstLine="480"/>
      </w:pPr>
      <w:r>
        <w:rPr>
          <w:rFonts w:hint="eastAsia"/>
        </w:rPr>
        <w:t>通过这三个门，</w:t>
      </w:r>
      <w:r>
        <w:rPr>
          <w:rFonts w:hint="eastAsia"/>
        </w:rPr>
        <w:t>LSTM</w:t>
      </w:r>
      <w:r>
        <w:rPr>
          <w:rFonts w:hint="eastAsia"/>
        </w:rPr>
        <w:t>能更加有效的决定哪些信息被遗忘，哪些信息被保留，通过</w:t>
      </w:r>
      <w:r>
        <w:rPr>
          <w:rFonts w:hint="eastAsia"/>
        </w:rPr>
        <w:t>LSTM</w:t>
      </w:r>
      <w:r>
        <w:rPr>
          <w:rFonts w:hint="eastAsia"/>
        </w:rPr>
        <w:t>的前向传播图我们可以看到一个细胞状态可以很容易传到很远距离影响输出，所以</w:t>
      </w:r>
      <w:r>
        <w:rPr>
          <w:rFonts w:hint="eastAsia"/>
        </w:rPr>
        <w:t>LSTM</w:t>
      </w:r>
      <w:r>
        <w:rPr>
          <w:rFonts w:hint="eastAsia"/>
        </w:rPr>
        <w:t>可以解决远距离的信息的学习。</w:t>
      </w:r>
    </w:p>
    <w:p w14:paraId="04ABD526" w14:textId="6DE7ABAA" w:rsidR="00B11439" w:rsidRDefault="00B11439" w:rsidP="00B11439">
      <w:pPr>
        <w:ind w:firstLineChars="200" w:firstLine="480"/>
      </w:pPr>
      <w:r>
        <w:rPr>
          <w:rFonts w:hint="eastAsia"/>
          <w:noProof/>
        </w:rPr>
        <w:lastRenderedPageBreak/>
        <w:drawing>
          <wp:inline distT="0" distB="0" distL="0" distR="0" wp14:anchorId="7FC6B4DE" wp14:editId="4360A6B1">
            <wp:extent cx="5400675" cy="286512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88642.tmp"/>
                    <pic:cNvPicPr/>
                  </pic:nvPicPr>
                  <pic:blipFill>
                    <a:blip r:embed="rId19">
                      <a:extLst>
                        <a:ext uri="{28A0092B-C50C-407E-A947-70E740481C1C}">
                          <a14:useLocalDpi xmlns:a14="http://schemas.microsoft.com/office/drawing/2010/main" val="0"/>
                        </a:ext>
                      </a:extLst>
                    </a:blip>
                    <a:stretch>
                      <a:fillRect/>
                    </a:stretch>
                  </pic:blipFill>
                  <pic:spPr>
                    <a:xfrm>
                      <a:off x="0" y="0"/>
                      <a:ext cx="5400675" cy="2865120"/>
                    </a:xfrm>
                    <a:prstGeom prst="rect">
                      <a:avLst/>
                    </a:prstGeom>
                  </pic:spPr>
                </pic:pic>
              </a:graphicData>
            </a:graphic>
          </wp:inline>
        </w:drawing>
      </w:r>
    </w:p>
    <w:p w14:paraId="6BB19104" w14:textId="5D96B683" w:rsidR="00B11439" w:rsidRDefault="00B11439" w:rsidP="00B11439">
      <w:pPr>
        <w:ind w:firstLineChars="200" w:firstLine="480"/>
      </w:pPr>
    </w:p>
    <w:p w14:paraId="79E4AC3C" w14:textId="4058FF98" w:rsidR="00B11439" w:rsidRDefault="00B50327" w:rsidP="00B50327">
      <w:pPr>
        <w:ind w:firstLineChars="200" w:firstLine="480"/>
      </w:pPr>
      <w:r>
        <w:rPr>
          <w:rFonts w:hint="eastAsia"/>
        </w:rPr>
        <w:t>下面介绍</w:t>
      </w:r>
      <w:r>
        <w:rPr>
          <w:rFonts w:hint="eastAsia"/>
        </w:rPr>
        <w:t>M</w:t>
      </w:r>
      <w:r>
        <w:t>AE</w:t>
      </w:r>
      <w:r>
        <w:rPr>
          <w:rFonts w:hint="eastAsia"/>
        </w:rPr>
        <w:t>损失函数：</w:t>
      </w:r>
    </w:p>
    <w:p w14:paraId="31525345" w14:textId="6B4D6911" w:rsidR="00B50327" w:rsidRDefault="00B50327" w:rsidP="00B50327">
      <w:pPr>
        <w:ind w:firstLineChars="200" w:firstLine="480"/>
      </w:pPr>
      <w:r>
        <w:rPr>
          <w:rFonts w:hint="eastAsia"/>
        </w:rPr>
        <w:t>M</w:t>
      </w:r>
      <w:r>
        <w:t>AE</w:t>
      </w:r>
      <w:r>
        <w:rPr>
          <w:rFonts w:hint="eastAsia"/>
        </w:rPr>
        <w:t>（</w:t>
      </w:r>
      <w:r>
        <w:rPr>
          <w:rFonts w:hint="eastAsia"/>
        </w:rPr>
        <w:t>Mean</w:t>
      </w:r>
      <w:r>
        <w:t xml:space="preserve"> Absolute Error</w:t>
      </w:r>
      <w:r>
        <w:rPr>
          <w:rFonts w:hint="eastAsia"/>
        </w:rPr>
        <w:t>）是平均绝对误差，公式如下：</w:t>
      </w:r>
    </w:p>
    <w:p w14:paraId="0D95EA0F" w14:textId="77777777" w:rsidR="00B50327" w:rsidRDefault="00B50327" w:rsidP="00B50327">
      <w:pPr>
        <w:ind w:firstLineChars="200" w:firstLine="480"/>
      </w:pPr>
      <w:r>
        <w:rPr>
          <w:rFonts w:hint="eastAsia"/>
          <w:noProof/>
        </w:rPr>
        <w:drawing>
          <wp:inline distT="0" distB="0" distL="0" distR="0" wp14:anchorId="7FDF5420" wp14:editId="05340B98">
            <wp:extent cx="2819644" cy="7239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98D05A.tmp"/>
                    <pic:cNvPicPr/>
                  </pic:nvPicPr>
                  <pic:blipFill>
                    <a:blip r:embed="rId20">
                      <a:extLst>
                        <a:ext uri="{28A0092B-C50C-407E-A947-70E740481C1C}">
                          <a14:useLocalDpi xmlns:a14="http://schemas.microsoft.com/office/drawing/2010/main" val="0"/>
                        </a:ext>
                      </a:extLst>
                    </a:blip>
                    <a:stretch>
                      <a:fillRect/>
                    </a:stretch>
                  </pic:blipFill>
                  <pic:spPr>
                    <a:xfrm>
                      <a:off x="0" y="0"/>
                      <a:ext cx="2819644" cy="723963"/>
                    </a:xfrm>
                    <a:prstGeom prst="rect">
                      <a:avLst/>
                    </a:prstGeom>
                  </pic:spPr>
                </pic:pic>
              </a:graphicData>
            </a:graphic>
          </wp:inline>
        </w:drawing>
      </w:r>
    </w:p>
    <w:p w14:paraId="13C49F8C" w14:textId="404372AD" w:rsidR="00B50327" w:rsidRDefault="00B50327" w:rsidP="00B50327">
      <w:pPr>
        <w:ind w:firstLineChars="200" w:firstLine="480"/>
      </w:pPr>
      <w:r>
        <w:rPr>
          <w:rFonts w:hint="eastAsia"/>
        </w:rPr>
        <w:t>它</w:t>
      </w:r>
      <w:r w:rsidRPr="00B50327">
        <w:rPr>
          <w:rFonts w:hint="eastAsia"/>
        </w:rPr>
        <w:t>是一种常用的回归损失函数，它是目标值与预测值之差绝对值的和，表示了预测值的平均误差幅度，而不需要考虑误差的方向，范围是</w:t>
      </w:r>
      <w:r w:rsidRPr="00B50327">
        <w:rPr>
          <w:rFonts w:hint="eastAsia"/>
        </w:rPr>
        <w:t>0</w:t>
      </w:r>
      <w:r w:rsidRPr="00B50327">
        <w:rPr>
          <w:rFonts w:hint="eastAsia"/>
        </w:rPr>
        <w:t>到∞</w:t>
      </w:r>
      <w:r>
        <w:rPr>
          <w:rFonts w:hint="eastAsia"/>
        </w:rPr>
        <w:t>，这对于数据预测很适合，因为不考虑误差方向不影响预测的效果。</w:t>
      </w:r>
      <w:r w:rsidR="002F4083">
        <w:rPr>
          <w:rFonts w:hint="eastAsia"/>
        </w:rPr>
        <w:t>同时，他是绝对误差的平均值，可以更好地反映预测值误差的实际情况。</w:t>
      </w:r>
    </w:p>
    <w:p w14:paraId="76933B66" w14:textId="095AAF1F" w:rsidR="002F4083" w:rsidRDefault="002F4083" w:rsidP="00B50327">
      <w:pPr>
        <w:ind w:firstLineChars="200" w:firstLine="480"/>
      </w:pPr>
    </w:p>
    <w:p w14:paraId="76FCDD80" w14:textId="62A7EE8C" w:rsidR="002F4083" w:rsidRDefault="002F4083" w:rsidP="00B50327">
      <w:pPr>
        <w:ind w:firstLineChars="200" w:firstLine="480"/>
      </w:pPr>
      <w:r>
        <w:rPr>
          <w:rFonts w:hint="eastAsia"/>
        </w:rPr>
        <w:t>下面说明</w:t>
      </w:r>
      <w:r>
        <w:rPr>
          <w:rFonts w:hint="eastAsia"/>
        </w:rPr>
        <w:t>Adam</w:t>
      </w:r>
      <w:r>
        <w:rPr>
          <w:rFonts w:hint="eastAsia"/>
        </w:rPr>
        <w:t>优化算法的优点：</w:t>
      </w:r>
    </w:p>
    <w:p w14:paraId="5F774FCB" w14:textId="1D4218D0" w:rsidR="002F4083" w:rsidRPr="00614E3D" w:rsidRDefault="002F4083" w:rsidP="00614E3D">
      <w:pPr>
        <w:ind w:firstLineChars="200" w:firstLine="480"/>
      </w:pPr>
      <w:r w:rsidRPr="00614E3D">
        <w:rPr>
          <w:rFonts w:hint="eastAsia"/>
        </w:rPr>
        <w:t xml:space="preserve">Adam </w:t>
      </w:r>
      <w:r w:rsidRPr="00614E3D">
        <w:rPr>
          <w:rFonts w:hint="eastAsia"/>
        </w:rPr>
        <w:t>优化算法是随机梯度下降算法的扩展式，是一种可以替代传统随机梯度下降过程的一阶优化算法，近来其广泛用于深度学习应用中，尤其是计算机视觉和自然语言处理等任务。</w:t>
      </w:r>
    </w:p>
    <w:p w14:paraId="0BBEA3C8" w14:textId="7A6D8F5B" w:rsidR="002F4083" w:rsidRDefault="002F4083" w:rsidP="00B50327">
      <w:pPr>
        <w:ind w:firstLineChars="200" w:firstLine="480"/>
      </w:pPr>
      <w:r>
        <w:rPr>
          <w:rFonts w:hint="eastAsia"/>
        </w:rPr>
        <w:t>它有以下优势：</w:t>
      </w:r>
    </w:p>
    <w:p w14:paraId="5821827B" w14:textId="7A244AD2" w:rsidR="002F4083" w:rsidRDefault="002F4083" w:rsidP="00614E3D">
      <w:pPr>
        <w:ind w:firstLineChars="200" w:firstLine="480"/>
      </w:pPr>
      <w:r w:rsidRPr="00614E3D">
        <w:rPr>
          <w:rFonts w:hint="eastAsia"/>
        </w:rPr>
        <w:t>①直截了当地实现</w:t>
      </w:r>
      <w:r w:rsidR="00614E3D" w:rsidRPr="00614E3D">
        <w:rPr>
          <w:rFonts w:hint="eastAsia"/>
        </w:rPr>
        <w:t>；</w:t>
      </w:r>
      <w:r w:rsidRPr="00614E3D">
        <w:rPr>
          <w:rFonts w:hint="eastAsia"/>
        </w:rPr>
        <w:t>②高效的计算</w:t>
      </w:r>
      <w:r w:rsidR="00614E3D" w:rsidRPr="00614E3D">
        <w:rPr>
          <w:rFonts w:hint="eastAsia"/>
        </w:rPr>
        <w:t>；</w:t>
      </w:r>
      <w:r w:rsidRPr="00614E3D">
        <w:rPr>
          <w:rFonts w:hint="eastAsia"/>
        </w:rPr>
        <w:t>③所需内存少</w:t>
      </w:r>
      <w:r w:rsidR="00614E3D" w:rsidRPr="00614E3D">
        <w:rPr>
          <w:rFonts w:hint="eastAsia"/>
        </w:rPr>
        <w:t>；</w:t>
      </w:r>
      <w:r w:rsidRPr="00614E3D">
        <w:rPr>
          <w:rFonts w:hint="eastAsia"/>
        </w:rPr>
        <w:t>④梯度对角缩放的不变性</w:t>
      </w:r>
      <w:r w:rsidR="00614E3D" w:rsidRPr="00614E3D">
        <w:rPr>
          <w:rFonts w:hint="eastAsia"/>
        </w:rPr>
        <w:t>；</w:t>
      </w:r>
      <w:r w:rsidRPr="00614E3D">
        <w:rPr>
          <w:rFonts w:hint="eastAsia"/>
        </w:rPr>
        <w:t>⑤适合解决含大规模数据和参数的优化问题</w:t>
      </w:r>
      <w:r w:rsidR="00614E3D" w:rsidRPr="00614E3D">
        <w:rPr>
          <w:rFonts w:hint="eastAsia"/>
        </w:rPr>
        <w:t>；</w:t>
      </w:r>
      <w:r w:rsidRPr="00614E3D">
        <w:rPr>
          <w:rFonts w:hint="eastAsia"/>
        </w:rPr>
        <w:t>⑥适用于非稳态（</w:t>
      </w:r>
      <w:r w:rsidRPr="00614E3D">
        <w:rPr>
          <w:rFonts w:hint="eastAsia"/>
        </w:rPr>
        <w:t>non-stationary</w:t>
      </w:r>
      <w:r w:rsidRPr="00614E3D">
        <w:rPr>
          <w:rFonts w:hint="eastAsia"/>
        </w:rPr>
        <w:t>）目标</w:t>
      </w:r>
      <w:r w:rsidR="00614E3D" w:rsidRPr="00614E3D">
        <w:rPr>
          <w:rFonts w:hint="eastAsia"/>
        </w:rPr>
        <w:t>；⑦</w:t>
      </w:r>
      <w:r w:rsidRPr="00614E3D">
        <w:rPr>
          <w:rFonts w:hint="eastAsia"/>
        </w:rPr>
        <w:t>适用于解决包含很高噪声或稀疏梯度的问题</w:t>
      </w:r>
      <w:r w:rsidR="00614E3D" w:rsidRPr="00614E3D">
        <w:rPr>
          <w:rFonts w:hint="eastAsia"/>
        </w:rPr>
        <w:t>；⑧</w:t>
      </w:r>
      <w:r w:rsidRPr="00614E3D">
        <w:rPr>
          <w:rFonts w:hint="eastAsia"/>
        </w:rPr>
        <w:t>超参数可以很直观地解释，并且基本上只需极少量的调参</w:t>
      </w:r>
      <w:r w:rsidR="00614E3D" w:rsidRPr="00614E3D">
        <w:rPr>
          <w:rFonts w:hint="eastAsia"/>
        </w:rPr>
        <w:t>。</w:t>
      </w:r>
    </w:p>
    <w:p w14:paraId="5D576401" w14:textId="2521025E" w:rsidR="00614E3D" w:rsidRDefault="00614E3D" w:rsidP="00614E3D">
      <w:pPr>
        <w:ind w:firstLineChars="200" w:firstLine="480"/>
      </w:pPr>
      <w:r>
        <w:rPr>
          <w:rFonts w:hint="eastAsia"/>
        </w:rPr>
        <w:t>由以上的优点可以看出非常适合去处理工业大数据的数据。</w:t>
      </w:r>
    </w:p>
    <w:p w14:paraId="7E64971A" w14:textId="1D4393EB" w:rsidR="00614E3D" w:rsidRDefault="00614E3D" w:rsidP="00614E3D">
      <w:pPr>
        <w:ind w:firstLineChars="200" w:firstLine="480"/>
      </w:pPr>
    </w:p>
    <w:p w14:paraId="448E4E1A" w14:textId="145045BC" w:rsidR="00614E3D" w:rsidRDefault="00614E3D" w:rsidP="00614E3D">
      <w:pPr>
        <w:ind w:firstLineChars="200" w:firstLine="482"/>
        <w:rPr>
          <w:b/>
          <w:bCs/>
        </w:rPr>
      </w:pPr>
      <w:r w:rsidRPr="00614E3D">
        <w:rPr>
          <w:rFonts w:hint="eastAsia"/>
          <w:b/>
          <w:bCs/>
        </w:rPr>
        <w:t>综上</w:t>
      </w:r>
      <w:r>
        <w:rPr>
          <w:rFonts w:hint="eastAsia"/>
          <w:b/>
          <w:bCs/>
        </w:rPr>
        <w:t>，开始搭建</w:t>
      </w:r>
      <w:r>
        <w:rPr>
          <w:rFonts w:hint="eastAsia"/>
          <w:b/>
          <w:bCs/>
        </w:rPr>
        <w:t>L</w:t>
      </w:r>
      <w:r>
        <w:rPr>
          <w:b/>
          <w:bCs/>
        </w:rPr>
        <w:t>STM</w:t>
      </w:r>
      <w:r>
        <w:rPr>
          <w:rFonts w:hint="eastAsia"/>
          <w:b/>
          <w:bCs/>
        </w:rPr>
        <w:t>神经网络：</w:t>
      </w:r>
    </w:p>
    <w:p w14:paraId="66900321" w14:textId="61762D6A" w:rsidR="00614E3D" w:rsidRDefault="00614E3D" w:rsidP="00614E3D">
      <w:pPr>
        <w:ind w:firstLineChars="200" w:firstLine="482"/>
        <w:rPr>
          <w:b/>
          <w:bCs/>
        </w:rPr>
      </w:pPr>
      <w:r>
        <w:rPr>
          <w:rFonts w:hint="eastAsia"/>
          <w:b/>
          <w:bCs/>
          <w:noProof/>
        </w:rPr>
        <w:drawing>
          <wp:inline distT="0" distB="0" distL="0" distR="0" wp14:anchorId="2E526126" wp14:editId="1E0C85D0">
            <wp:extent cx="5400675" cy="109156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98B759.tmp"/>
                    <pic:cNvPicPr/>
                  </pic:nvPicPr>
                  <pic:blipFill>
                    <a:blip r:embed="rId21">
                      <a:extLst>
                        <a:ext uri="{28A0092B-C50C-407E-A947-70E740481C1C}">
                          <a14:useLocalDpi xmlns:a14="http://schemas.microsoft.com/office/drawing/2010/main" val="0"/>
                        </a:ext>
                      </a:extLst>
                    </a:blip>
                    <a:stretch>
                      <a:fillRect/>
                    </a:stretch>
                  </pic:blipFill>
                  <pic:spPr>
                    <a:xfrm>
                      <a:off x="0" y="0"/>
                      <a:ext cx="5400675" cy="1091565"/>
                    </a:xfrm>
                    <a:prstGeom prst="rect">
                      <a:avLst/>
                    </a:prstGeom>
                  </pic:spPr>
                </pic:pic>
              </a:graphicData>
            </a:graphic>
          </wp:inline>
        </w:drawing>
      </w:r>
    </w:p>
    <w:p w14:paraId="0DB925D6" w14:textId="7CD5C690" w:rsidR="00614E3D" w:rsidRDefault="00614E3D" w:rsidP="00614E3D">
      <w:pPr>
        <w:ind w:firstLineChars="200" w:firstLine="480"/>
      </w:pPr>
      <w:r w:rsidRPr="00614E3D">
        <w:rPr>
          <w:rFonts w:hint="eastAsia"/>
        </w:rPr>
        <w:t>神经网络</w:t>
      </w:r>
      <w:r>
        <w:rPr>
          <w:rFonts w:hint="eastAsia"/>
        </w:rPr>
        <w:t>先采用了五十层的</w:t>
      </w:r>
      <w:r>
        <w:rPr>
          <w:rFonts w:hint="eastAsia"/>
        </w:rPr>
        <w:t>L</w:t>
      </w:r>
      <w:r>
        <w:t>STM</w:t>
      </w:r>
      <w:r>
        <w:rPr>
          <w:rFonts w:hint="eastAsia"/>
        </w:rPr>
        <w:t>网络，然后采取了一个</w:t>
      </w:r>
      <w:r>
        <w:rPr>
          <w:rFonts w:hint="eastAsia"/>
        </w:rPr>
        <w:t>Dense</w:t>
      </w:r>
      <w:r>
        <w:rPr>
          <w:rFonts w:hint="eastAsia"/>
        </w:rPr>
        <w:t>层，之后</w:t>
      </w:r>
      <w:r>
        <w:rPr>
          <w:rFonts w:hint="eastAsia"/>
        </w:rPr>
        <w:t>loss</w:t>
      </w:r>
      <w:r>
        <w:rPr>
          <w:rFonts w:hint="eastAsia"/>
        </w:rPr>
        <w:t>函数采用了</w:t>
      </w:r>
      <w:r>
        <w:rPr>
          <w:rFonts w:hint="eastAsia"/>
        </w:rPr>
        <w:t>M</w:t>
      </w:r>
      <w:r>
        <w:t>AE</w:t>
      </w:r>
      <w:r>
        <w:rPr>
          <w:rFonts w:hint="eastAsia"/>
        </w:rPr>
        <w:t>，至于优化算法采用了</w:t>
      </w:r>
      <w:r>
        <w:rPr>
          <w:rFonts w:hint="eastAsia"/>
        </w:rPr>
        <w:t>Adam</w:t>
      </w:r>
      <w:r>
        <w:rPr>
          <w:rFonts w:hint="eastAsia"/>
        </w:rPr>
        <w:t>算法。然后训练轮数为</w:t>
      </w:r>
      <w:r>
        <w:rPr>
          <w:rFonts w:hint="eastAsia"/>
        </w:rPr>
        <w:t>1</w:t>
      </w:r>
      <w:r>
        <w:t>00</w:t>
      </w:r>
      <w:r>
        <w:rPr>
          <w:rFonts w:hint="eastAsia"/>
        </w:rPr>
        <w:t>，批量大小为</w:t>
      </w:r>
      <w:r>
        <w:rPr>
          <w:rFonts w:hint="eastAsia"/>
        </w:rPr>
        <w:t>6</w:t>
      </w:r>
      <w:r>
        <w:t>4</w:t>
      </w:r>
      <w:r>
        <w:rPr>
          <w:rFonts w:hint="eastAsia"/>
        </w:rPr>
        <w:t>，然后把测试集作为验证集，最后得到模型以</w:t>
      </w:r>
      <w:r>
        <w:rPr>
          <w:rFonts w:hint="eastAsia"/>
        </w:rPr>
        <w:t>h</w:t>
      </w:r>
      <w:r>
        <w:t>5</w:t>
      </w:r>
      <w:r>
        <w:rPr>
          <w:rFonts w:hint="eastAsia"/>
        </w:rPr>
        <w:t>格式存储起来。</w:t>
      </w:r>
    </w:p>
    <w:p w14:paraId="302F8237" w14:textId="45B89FBC" w:rsidR="00755354" w:rsidRDefault="00755354" w:rsidP="00614E3D">
      <w:pPr>
        <w:ind w:firstLineChars="200" w:firstLine="480"/>
      </w:pPr>
      <w:r>
        <w:rPr>
          <w:rFonts w:hint="eastAsia"/>
        </w:rPr>
        <w:t>A</w:t>
      </w:r>
      <w:r>
        <w:t>,B,D</w:t>
      </w:r>
      <w:r>
        <w:rPr>
          <w:rFonts w:hint="eastAsia"/>
        </w:rPr>
        <w:t>三个指标的</w:t>
      </w:r>
      <w:r>
        <w:rPr>
          <w:rFonts w:hint="eastAsia"/>
        </w:rPr>
        <w:t>loss</w:t>
      </w:r>
      <w:r>
        <w:rPr>
          <w:rFonts w:hint="eastAsia"/>
        </w:rPr>
        <w:t>值如图所示：</w:t>
      </w:r>
    </w:p>
    <w:p w14:paraId="56D4C098" w14:textId="5F501312" w:rsidR="00755354" w:rsidRDefault="00755354" w:rsidP="00614E3D">
      <w:pPr>
        <w:ind w:firstLineChars="200" w:firstLine="480"/>
      </w:pPr>
      <w:r>
        <w:rPr>
          <w:rFonts w:hint="eastAsia"/>
        </w:rPr>
        <w:t>A</w:t>
      </w:r>
      <w:r>
        <w:rPr>
          <w:rFonts w:hint="eastAsia"/>
        </w:rPr>
        <w:t>：</w:t>
      </w:r>
    </w:p>
    <w:p w14:paraId="28E5976F" w14:textId="297A5E18" w:rsidR="00755354" w:rsidRDefault="00755354" w:rsidP="00755354">
      <w:pPr>
        <w:ind w:firstLineChars="200" w:firstLine="480"/>
      </w:pPr>
      <w:r>
        <w:rPr>
          <w:noProof/>
        </w:rPr>
        <w:drawing>
          <wp:inline distT="0" distB="0" distL="0" distR="0" wp14:anchorId="71C0607D" wp14:editId="561C60CF">
            <wp:extent cx="4892040" cy="44272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040" cy="4427220"/>
                    </a:xfrm>
                    <a:prstGeom prst="rect">
                      <a:avLst/>
                    </a:prstGeom>
                    <a:noFill/>
                    <a:ln>
                      <a:noFill/>
                    </a:ln>
                  </pic:spPr>
                </pic:pic>
              </a:graphicData>
            </a:graphic>
          </wp:inline>
        </w:drawing>
      </w:r>
    </w:p>
    <w:p w14:paraId="56788CDE" w14:textId="758726E1" w:rsidR="00755354" w:rsidRDefault="00755354" w:rsidP="00755354">
      <w:pPr>
        <w:ind w:firstLineChars="200" w:firstLine="480"/>
      </w:pPr>
    </w:p>
    <w:p w14:paraId="5CEB6FFC" w14:textId="44C90C45" w:rsidR="00755354" w:rsidRDefault="00755354" w:rsidP="00755354">
      <w:pPr>
        <w:ind w:firstLineChars="200" w:firstLine="480"/>
      </w:pPr>
      <w:r>
        <w:rPr>
          <w:rFonts w:hint="eastAsia"/>
        </w:rPr>
        <w:t>B</w:t>
      </w:r>
      <w:r>
        <w:t>:</w:t>
      </w:r>
    </w:p>
    <w:p w14:paraId="6FE88569" w14:textId="2C81F506" w:rsidR="00755354" w:rsidRDefault="00755354" w:rsidP="00755354">
      <w:pPr>
        <w:ind w:firstLineChars="200" w:firstLine="480"/>
      </w:pPr>
      <w:r>
        <w:rPr>
          <w:noProof/>
        </w:rPr>
        <w:lastRenderedPageBreak/>
        <w:drawing>
          <wp:inline distT="0" distB="0" distL="0" distR="0" wp14:anchorId="24996323" wp14:editId="2C208EED">
            <wp:extent cx="4137660" cy="3744518"/>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0989" cy="3747530"/>
                    </a:xfrm>
                    <a:prstGeom prst="rect">
                      <a:avLst/>
                    </a:prstGeom>
                    <a:noFill/>
                    <a:ln>
                      <a:noFill/>
                    </a:ln>
                  </pic:spPr>
                </pic:pic>
              </a:graphicData>
            </a:graphic>
          </wp:inline>
        </w:drawing>
      </w:r>
    </w:p>
    <w:p w14:paraId="10A1ACB7" w14:textId="5FE7E9C8" w:rsidR="00755354" w:rsidRDefault="00755354" w:rsidP="00755354">
      <w:pPr>
        <w:ind w:firstLineChars="200" w:firstLine="480"/>
      </w:pPr>
    </w:p>
    <w:p w14:paraId="5F007EFD" w14:textId="4E9E25F6" w:rsidR="00755354" w:rsidRDefault="00755354" w:rsidP="00755354">
      <w:pPr>
        <w:ind w:firstLineChars="200" w:firstLine="480"/>
      </w:pPr>
      <w:r>
        <w:t>D:</w:t>
      </w:r>
    </w:p>
    <w:p w14:paraId="310BF318" w14:textId="5707E862" w:rsidR="00755354" w:rsidRPr="00614E3D" w:rsidRDefault="00755354" w:rsidP="00755354">
      <w:pPr>
        <w:ind w:firstLineChars="200" w:firstLine="480"/>
        <w:rPr>
          <w:rFonts w:hint="eastAsia"/>
        </w:rPr>
      </w:pPr>
      <w:r>
        <w:rPr>
          <w:noProof/>
        </w:rPr>
        <w:drawing>
          <wp:inline distT="0" distB="0" distL="0" distR="0" wp14:anchorId="51B89F8B" wp14:editId="229BCCB7">
            <wp:extent cx="4389120" cy="3522774"/>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7214" cy="3561375"/>
                    </a:xfrm>
                    <a:prstGeom prst="rect">
                      <a:avLst/>
                    </a:prstGeom>
                    <a:noFill/>
                    <a:ln>
                      <a:noFill/>
                    </a:ln>
                  </pic:spPr>
                </pic:pic>
              </a:graphicData>
            </a:graphic>
          </wp:inline>
        </w:drawing>
      </w:r>
    </w:p>
    <w:p w14:paraId="2F78E100" w14:textId="049CE6B6" w:rsidR="003838B9" w:rsidRDefault="003838B9" w:rsidP="003838B9">
      <w:pPr>
        <w:pStyle w:val="1"/>
        <w:spacing w:before="240" w:after="192"/>
      </w:pPr>
      <w:bookmarkStart w:id="22" w:name="_Toc27338291"/>
      <w:r>
        <w:rPr>
          <w:rFonts w:hint="eastAsia"/>
        </w:rPr>
        <w:lastRenderedPageBreak/>
        <w:t>第</w:t>
      </w:r>
      <w:r>
        <w:rPr>
          <w:rFonts w:hint="eastAsia"/>
        </w:rPr>
        <w:t>4</w:t>
      </w:r>
      <w:r>
        <w:rPr>
          <w:rFonts w:hint="eastAsia"/>
        </w:rPr>
        <w:t>章技术二</w:t>
      </w:r>
      <w:bookmarkEnd w:id="22"/>
    </w:p>
    <w:p w14:paraId="124B8127" w14:textId="6745A999" w:rsidR="003838B9" w:rsidRPr="00855832" w:rsidRDefault="00855832" w:rsidP="003838B9">
      <w:pPr>
        <w:rPr>
          <w:rFonts w:eastAsia="黑体"/>
          <w:kern w:val="0"/>
          <w:sz w:val="30"/>
          <w:szCs w:val="30"/>
        </w:rPr>
      </w:pPr>
      <w:r>
        <w:rPr>
          <w:rFonts w:eastAsia="黑体" w:hint="eastAsia"/>
          <w:kern w:val="0"/>
          <w:sz w:val="30"/>
          <w:szCs w:val="30"/>
        </w:rPr>
        <w:t>多维时间序列的错列异常检测</w:t>
      </w:r>
    </w:p>
    <w:p w14:paraId="5DE74BBF" w14:textId="77777777" w:rsidR="00DD7D7C" w:rsidRDefault="00DD7D7C" w:rsidP="00DD7D7C">
      <w:pPr>
        <w:ind w:firstLineChars="200" w:firstLine="480"/>
      </w:pPr>
      <w:r>
        <w:rPr>
          <w:rFonts w:hint="eastAsia"/>
        </w:rPr>
        <w:t>工业大数据上的多维时间序列数据有明显的特征：数据相关性高，噪音较大等等。</w:t>
      </w:r>
    </w:p>
    <w:p w14:paraId="23587175" w14:textId="1689FCE2" w:rsidR="00DD7D7C" w:rsidRDefault="00DD7D7C" w:rsidP="00DD7D7C">
      <w:pPr>
        <w:ind w:firstLineChars="200" w:firstLine="480"/>
      </w:pPr>
      <w:r>
        <w:rPr>
          <w:rFonts w:hint="eastAsia"/>
        </w:rPr>
        <w:t>我决定这样处理多维时间序列：使用多维序列去预测单维序列，然后再把每个单维联合在一起处理，进行错列异常检测。</w:t>
      </w:r>
    </w:p>
    <w:p w14:paraId="46B721D9" w14:textId="505FD1E7" w:rsidR="00DD7D7C" w:rsidRDefault="00DD7D7C" w:rsidP="00DD7D7C">
      <w:pPr>
        <w:ind w:firstLineChars="200" w:firstLine="480"/>
      </w:pPr>
      <w:r>
        <w:rPr>
          <w:rFonts w:hint="eastAsia"/>
        </w:rPr>
        <w:t>单维异常检测时采取</w:t>
      </w:r>
      <w:r w:rsidRPr="00DD7D7C">
        <w:rPr>
          <w:rFonts w:hint="eastAsia"/>
        </w:rPr>
        <w:t>拉依达准则</w:t>
      </w:r>
      <w:r w:rsidRPr="00DD7D7C">
        <w:rPr>
          <w:rFonts w:hint="eastAsia"/>
        </w:rPr>
        <w:t xml:space="preserve">( PauTa Criterion </w:t>
      </w:r>
      <w:r w:rsidRPr="00DD7D7C">
        <w:rPr>
          <w:rFonts w:hint="eastAsia"/>
        </w:rPr>
        <w:t>或</w:t>
      </w:r>
      <w:r w:rsidRPr="00DD7D7C">
        <w:rPr>
          <w:rFonts w:hint="eastAsia"/>
        </w:rPr>
        <w:t xml:space="preserve"> 3</w:t>
      </w:r>
      <w:r w:rsidRPr="00DD7D7C">
        <w:rPr>
          <w:rFonts w:hint="eastAsia"/>
        </w:rPr>
        <w:t>σ准则</w:t>
      </w:r>
      <w:r w:rsidRPr="00DD7D7C">
        <w:rPr>
          <w:rFonts w:hint="eastAsia"/>
        </w:rPr>
        <w:t xml:space="preserve">) </w:t>
      </w:r>
      <w:r w:rsidRPr="00DD7D7C">
        <w:rPr>
          <w:rFonts w:hint="eastAsia"/>
        </w:rPr>
        <w:t>处理异常数据</w:t>
      </w:r>
      <w:r>
        <w:rPr>
          <w:rFonts w:hint="eastAsia"/>
        </w:rPr>
        <w:t>。</w:t>
      </w:r>
    </w:p>
    <w:p w14:paraId="070468E2" w14:textId="4E393150" w:rsidR="00DD7D7C" w:rsidRDefault="00DD7D7C" w:rsidP="00DD7D7C">
      <w:pPr>
        <w:ind w:firstLineChars="200" w:firstLine="480"/>
      </w:pPr>
      <w:r w:rsidRPr="00DD7D7C">
        <w:rPr>
          <w:rFonts w:hint="eastAsia"/>
        </w:rPr>
        <w:t>拉依达准则</w:t>
      </w:r>
      <w:r w:rsidRPr="00DD7D7C">
        <w:rPr>
          <w:rFonts w:hint="eastAsia"/>
        </w:rPr>
        <w:t xml:space="preserve">( PauTa Criterion </w:t>
      </w:r>
      <w:r w:rsidRPr="00DD7D7C">
        <w:rPr>
          <w:rFonts w:hint="eastAsia"/>
        </w:rPr>
        <w:t>或</w:t>
      </w:r>
      <w:r w:rsidRPr="00DD7D7C">
        <w:rPr>
          <w:rFonts w:hint="eastAsia"/>
        </w:rPr>
        <w:t xml:space="preserve"> 3</w:t>
      </w:r>
      <w:r w:rsidRPr="00DD7D7C">
        <w:rPr>
          <w:rFonts w:hint="eastAsia"/>
        </w:rPr>
        <w:t>σ准则</w:t>
      </w:r>
      <w:r w:rsidRPr="00DD7D7C">
        <w:rPr>
          <w:rFonts w:hint="eastAsia"/>
        </w:rPr>
        <w:t>)</w:t>
      </w:r>
      <w:r>
        <w:rPr>
          <w:rFonts w:hint="eastAsia"/>
        </w:rPr>
        <w:t>原理：</w:t>
      </w:r>
    </w:p>
    <w:p w14:paraId="21864554" w14:textId="38EFEBC1" w:rsidR="00DD7D7C" w:rsidRDefault="00DD7D7C" w:rsidP="00DD7D7C">
      <w:pPr>
        <w:ind w:firstLineChars="200" w:firstLine="480"/>
        <w:rPr>
          <w:rFonts w:hint="eastAsia"/>
        </w:rPr>
      </w:pPr>
      <w:r>
        <w:rPr>
          <w:rFonts w:hint="eastAsia"/>
        </w:rPr>
        <w:t>拉依达准则是指先假设一组检测数据只含有随机误差，对其进行计算处理得到标准偏差，按一定概率确定一个区间，认为凡超过这个区间的误差，就不属于随机误差而是粗大误差，含有该误差的数据应予以剔除。</w:t>
      </w:r>
    </w:p>
    <w:p w14:paraId="67DA8870" w14:textId="5DFC73B6" w:rsidR="00DD7D7C" w:rsidRDefault="00DD7D7C" w:rsidP="00DD7D7C">
      <w:pPr>
        <w:ind w:firstLineChars="200" w:firstLine="480"/>
        <w:rPr>
          <w:rFonts w:hint="eastAsia"/>
        </w:rPr>
      </w:pPr>
      <w:r>
        <w:rPr>
          <w:rFonts w:hint="eastAsia"/>
        </w:rPr>
        <w:t>这种判别处理原理及方法仅局限于对正态或近似正态分布的样本数据处理，它是以测量次数充分大为前提（样本</w:t>
      </w:r>
      <w:r>
        <w:rPr>
          <w:rFonts w:hint="eastAsia"/>
        </w:rPr>
        <w:t>&gt;10</w:t>
      </w:r>
      <w:r>
        <w:rPr>
          <w:rFonts w:hint="eastAsia"/>
        </w:rPr>
        <w:t>），当测量次数少的情形用准则剔除粗大误差是不够可靠的。</w:t>
      </w:r>
    </w:p>
    <w:p w14:paraId="39824E71" w14:textId="318D7B84" w:rsidR="00DD7D7C" w:rsidRDefault="00DD7D7C" w:rsidP="00DD7D7C">
      <w:pPr>
        <w:ind w:firstLineChars="200" w:firstLine="480"/>
        <w:rPr>
          <w:rFonts w:hint="eastAsia"/>
        </w:rPr>
      </w:pPr>
      <w:r>
        <w:rPr>
          <w:rFonts w:hint="eastAsia"/>
        </w:rPr>
        <w:t>3</w:t>
      </w:r>
      <w:r>
        <w:rPr>
          <w:rFonts w:hint="eastAsia"/>
        </w:rPr>
        <w:t>σ法则为：</w:t>
      </w:r>
    </w:p>
    <w:p w14:paraId="57080F87" w14:textId="77777777" w:rsidR="00DD7D7C" w:rsidRDefault="00DD7D7C" w:rsidP="00DD7D7C">
      <w:pPr>
        <w:ind w:firstLineChars="200" w:firstLine="480"/>
        <w:rPr>
          <w:rFonts w:hint="eastAsia"/>
        </w:rPr>
      </w:pPr>
      <w:r>
        <w:rPr>
          <w:rFonts w:hint="eastAsia"/>
        </w:rPr>
        <w:t>数值分布在（μ</w:t>
      </w:r>
      <w:r>
        <w:rPr>
          <w:rFonts w:hint="eastAsia"/>
        </w:rPr>
        <w:t>-</w:t>
      </w:r>
      <w:r>
        <w:rPr>
          <w:rFonts w:hint="eastAsia"/>
        </w:rPr>
        <w:t>σ</w:t>
      </w:r>
      <w:r>
        <w:rPr>
          <w:rFonts w:hint="eastAsia"/>
        </w:rPr>
        <w:t>,</w:t>
      </w:r>
      <w:r>
        <w:rPr>
          <w:rFonts w:hint="eastAsia"/>
        </w:rPr>
        <w:t>μ</w:t>
      </w:r>
      <w:r>
        <w:rPr>
          <w:rFonts w:hint="eastAsia"/>
        </w:rPr>
        <w:t>+</w:t>
      </w:r>
      <w:r>
        <w:rPr>
          <w:rFonts w:hint="eastAsia"/>
        </w:rPr>
        <w:t>σ</w:t>
      </w:r>
      <w:r>
        <w:rPr>
          <w:rFonts w:hint="eastAsia"/>
        </w:rPr>
        <w:t>)</w:t>
      </w:r>
      <w:r>
        <w:rPr>
          <w:rFonts w:hint="eastAsia"/>
        </w:rPr>
        <w:t>中的概率为</w:t>
      </w:r>
      <w:r>
        <w:rPr>
          <w:rFonts w:hint="eastAsia"/>
        </w:rPr>
        <w:t>0.6827</w:t>
      </w:r>
    </w:p>
    <w:p w14:paraId="6B489D02" w14:textId="1BC84C60" w:rsidR="00DD7D7C" w:rsidRDefault="00DD7D7C" w:rsidP="00DD7D7C">
      <w:pPr>
        <w:ind w:firstLineChars="200" w:firstLine="480"/>
        <w:rPr>
          <w:rFonts w:hint="eastAsia"/>
        </w:rPr>
      </w:pPr>
      <w:r>
        <w:rPr>
          <w:rFonts w:hint="eastAsia"/>
        </w:rPr>
        <w:t>数值分布在（μ</w:t>
      </w:r>
      <w:r>
        <w:rPr>
          <w:rFonts w:hint="eastAsia"/>
        </w:rPr>
        <w:t>-2</w:t>
      </w:r>
      <w:r>
        <w:rPr>
          <w:rFonts w:hint="eastAsia"/>
        </w:rPr>
        <w:t>σ</w:t>
      </w:r>
      <w:r>
        <w:rPr>
          <w:rFonts w:hint="eastAsia"/>
        </w:rPr>
        <w:t>,</w:t>
      </w:r>
      <w:r>
        <w:rPr>
          <w:rFonts w:hint="eastAsia"/>
        </w:rPr>
        <w:t>μ</w:t>
      </w:r>
      <w:r>
        <w:rPr>
          <w:rFonts w:hint="eastAsia"/>
        </w:rPr>
        <w:t>+2</w:t>
      </w:r>
      <w:r>
        <w:rPr>
          <w:rFonts w:hint="eastAsia"/>
        </w:rPr>
        <w:t>σ</w:t>
      </w:r>
      <w:r>
        <w:rPr>
          <w:rFonts w:hint="eastAsia"/>
        </w:rPr>
        <w:t>)</w:t>
      </w:r>
      <w:r>
        <w:rPr>
          <w:rFonts w:hint="eastAsia"/>
        </w:rPr>
        <w:t>中的概率为</w:t>
      </w:r>
      <w:r>
        <w:rPr>
          <w:rFonts w:hint="eastAsia"/>
        </w:rPr>
        <w:t>0.9545</w:t>
      </w:r>
    </w:p>
    <w:p w14:paraId="5BBC564D" w14:textId="6E26B50C" w:rsidR="00DD7D7C" w:rsidRDefault="00DD7D7C" w:rsidP="00DD7D7C">
      <w:pPr>
        <w:ind w:firstLineChars="200" w:firstLine="480"/>
        <w:rPr>
          <w:rFonts w:hint="eastAsia"/>
        </w:rPr>
      </w:pPr>
      <w:r>
        <w:rPr>
          <w:rFonts w:hint="eastAsia"/>
        </w:rPr>
        <w:t>数值分布在（μ</w:t>
      </w:r>
      <w:r>
        <w:rPr>
          <w:rFonts w:hint="eastAsia"/>
        </w:rPr>
        <w:t>-3</w:t>
      </w:r>
      <w:r>
        <w:rPr>
          <w:rFonts w:hint="eastAsia"/>
        </w:rPr>
        <w:t>σ</w:t>
      </w:r>
      <w:r>
        <w:rPr>
          <w:rFonts w:hint="eastAsia"/>
        </w:rPr>
        <w:t>,</w:t>
      </w:r>
      <w:r>
        <w:rPr>
          <w:rFonts w:hint="eastAsia"/>
        </w:rPr>
        <w:t>μ</w:t>
      </w:r>
      <w:r>
        <w:rPr>
          <w:rFonts w:hint="eastAsia"/>
        </w:rPr>
        <w:t>+3</w:t>
      </w:r>
      <w:r>
        <w:rPr>
          <w:rFonts w:hint="eastAsia"/>
        </w:rPr>
        <w:t>σ</w:t>
      </w:r>
      <w:r>
        <w:rPr>
          <w:rFonts w:hint="eastAsia"/>
        </w:rPr>
        <w:t>)</w:t>
      </w:r>
      <w:r>
        <w:rPr>
          <w:rFonts w:hint="eastAsia"/>
        </w:rPr>
        <w:t>中的概率为</w:t>
      </w:r>
      <w:r>
        <w:rPr>
          <w:rFonts w:hint="eastAsia"/>
        </w:rPr>
        <w:t>0.9973</w:t>
      </w:r>
    </w:p>
    <w:p w14:paraId="6347BC7C" w14:textId="67340E66" w:rsidR="00DD7D7C" w:rsidRDefault="00DD7D7C" w:rsidP="00DD7D7C">
      <w:pPr>
        <w:ind w:firstLineChars="200" w:firstLine="480"/>
      </w:pPr>
      <w:r>
        <w:rPr>
          <w:rFonts w:hint="eastAsia"/>
        </w:rPr>
        <w:t>可以认为，</w:t>
      </w:r>
      <w:r>
        <w:rPr>
          <w:rFonts w:hint="eastAsia"/>
        </w:rPr>
        <w:t xml:space="preserve">Y </w:t>
      </w:r>
      <w:r>
        <w:rPr>
          <w:rFonts w:hint="eastAsia"/>
        </w:rPr>
        <w:t>的取值几乎全部集中在（μ</w:t>
      </w:r>
      <w:r>
        <w:rPr>
          <w:rFonts w:hint="eastAsia"/>
        </w:rPr>
        <w:t>-3</w:t>
      </w:r>
      <w:r>
        <w:rPr>
          <w:rFonts w:hint="eastAsia"/>
        </w:rPr>
        <w:t>σ</w:t>
      </w:r>
      <w:r>
        <w:rPr>
          <w:rFonts w:hint="eastAsia"/>
        </w:rPr>
        <w:t>,</w:t>
      </w:r>
      <w:r>
        <w:rPr>
          <w:rFonts w:hint="eastAsia"/>
        </w:rPr>
        <w:t>μ</w:t>
      </w:r>
      <w:r>
        <w:rPr>
          <w:rFonts w:hint="eastAsia"/>
        </w:rPr>
        <w:t>+3</w:t>
      </w:r>
      <w:r>
        <w:rPr>
          <w:rFonts w:hint="eastAsia"/>
        </w:rPr>
        <w:t>σ</w:t>
      </w:r>
      <w:r>
        <w:rPr>
          <w:rFonts w:hint="eastAsia"/>
        </w:rPr>
        <w:t>)</w:t>
      </w:r>
      <w:r>
        <w:rPr>
          <w:rFonts w:hint="eastAsia"/>
        </w:rPr>
        <w:t>区间内，超出这个范围的可能性仅占不到</w:t>
      </w:r>
      <w:r>
        <w:rPr>
          <w:rFonts w:hint="eastAsia"/>
        </w:rPr>
        <w:t>0.3%.</w:t>
      </w:r>
    </w:p>
    <w:p w14:paraId="5B714DC4" w14:textId="7D4351C2" w:rsidR="00DD7D7C" w:rsidRPr="00DD7D7C" w:rsidRDefault="00DD7D7C" w:rsidP="00DD7D7C">
      <w:pPr>
        <w:ind w:firstLineChars="200" w:firstLine="482"/>
        <w:rPr>
          <w:b/>
          <w:bCs/>
        </w:rPr>
      </w:pPr>
      <w:bookmarkStart w:id="23" w:name="t2"/>
      <w:bookmarkEnd w:id="23"/>
      <w:r>
        <w:rPr>
          <w:rFonts w:hint="eastAsia"/>
          <w:b/>
          <w:bCs/>
        </w:rPr>
        <w:t>3</w:t>
      </w:r>
      <w:r>
        <w:rPr>
          <w:rFonts w:hint="eastAsia"/>
          <w:b/>
          <w:bCs/>
        </w:rPr>
        <w:t>σ</w:t>
      </w:r>
      <w:r w:rsidRPr="00DD7D7C">
        <w:rPr>
          <w:b/>
          <w:bCs/>
        </w:rPr>
        <w:t>算法实现：</w:t>
      </w:r>
    </w:p>
    <w:p w14:paraId="24C1411B" w14:textId="77777777" w:rsidR="00DD7D7C" w:rsidRPr="00DD7D7C" w:rsidRDefault="00DD7D7C" w:rsidP="00DD7D7C">
      <w:pPr>
        <w:ind w:firstLineChars="200" w:firstLine="480"/>
      </w:pPr>
      <w:r w:rsidRPr="00DD7D7C">
        <w:t>首先需要保证需要检验的数据列大致上服从正态分布；</w:t>
      </w:r>
    </w:p>
    <w:p w14:paraId="24EB67AD" w14:textId="77777777" w:rsidR="00DD7D7C" w:rsidRPr="00DD7D7C" w:rsidRDefault="00DD7D7C" w:rsidP="00DD7D7C">
      <w:pPr>
        <w:ind w:firstLineChars="200" w:firstLine="480"/>
      </w:pPr>
      <w:r w:rsidRPr="00DD7D7C">
        <w:t>然后计算需要检验的数据列的标准差；</w:t>
      </w:r>
    </w:p>
    <w:p w14:paraId="75F51A88" w14:textId="77777777" w:rsidR="00DD7D7C" w:rsidRPr="00DD7D7C" w:rsidRDefault="00DD7D7C" w:rsidP="00DD7D7C">
      <w:pPr>
        <w:ind w:firstLineChars="200" w:firstLine="480"/>
      </w:pPr>
      <w:r w:rsidRPr="00DD7D7C">
        <w:t>最后比较数据列的每个值，是否大于标准差的</w:t>
      </w:r>
      <w:r w:rsidRPr="00DD7D7C">
        <w:t>3</w:t>
      </w:r>
      <w:r w:rsidRPr="00DD7D7C">
        <w:t>倍；</w:t>
      </w:r>
    </w:p>
    <w:p w14:paraId="5707C692" w14:textId="1B6D62E8" w:rsidR="00DD7D7C" w:rsidRDefault="00DD7D7C" w:rsidP="00DD7D7C">
      <w:pPr>
        <w:ind w:firstLineChars="200" w:firstLine="480"/>
      </w:pPr>
      <w:r w:rsidRPr="00DD7D7C">
        <w:t>大于</w:t>
      </w:r>
      <w:r w:rsidRPr="00DD7D7C">
        <w:t>3</w:t>
      </w:r>
      <w:r w:rsidRPr="00DD7D7C">
        <w:t>倍标准差的</w:t>
      </w:r>
      <w:r>
        <w:rPr>
          <w:rFonts w:hint="eastAsia"/>
        </w:rPr>
        <w:t>即判断该样本有异常</w:t>
      </w:r>
      <w:r w:rsidRPr="00DD7D7C">
        <w:t>。</w:t>
      </w:r>
    </w:p>
    <w:p w14:paraId="4E781BA6" w14:textId="77777777" w:rsidR="00DD7D7C" w:rsidRPr="00DD7D7C" w:rsidRDefault="00DD7D7C" w:rsidP="00DD7D7C">
      <w:pPr>
        <w:rPr>
          <w:rFonts w:hint="eastAsia"/>
        </w:rPr>
      </w:pPr>
    </w:p>
    <w:p w14:paraId="53193D3D" w14:textId="5AC43D4F" w:rsidR="00DD7D7C" w:rsidRDefault="00DD7D7C" w:rsidP="00DD7D7C">
      <w:pPr>
        <w:ind w:firstLineChars="200" w:firstLine="480"/>
      </w:pPr>
      <w:r>
        <w:rPr>
          <w:rFonts w:hint="eastAsia"/>
        </w:rPr>
        <w:t>在</w:t>
      </w:r>
      <w:r>
        <w:rPr>
          <w:rFonts w:hint="eastAsia"/>
        </w:rPr>
        <w:t>abnormal_detection.</w:t>
      </w:r>
      <w:r>
        <w:t>py</w:t>
      </w:r>
      <w:r>
        <w:rPr>
          <w:rFonts w:hint="eastAsia"/>
        </w:rPr>
        <w:t>文件中我实现了错列异常检错：</w:t>
      </w:r>
    </w:p>
    <w:p w14:paraId="3570DCE9" w14:textId="44EE70DD" w:rsidR="00DD7D7C" w:rsidRDefault="00DD7D7C" w:rsidP="00DD7D7C">
      <w:pPr>
        <w:ind w:firstLineChars="200" w:firstLine="480"/>
      </w:pPr>
      <w:r>
        <w:rPr>
          <w:rFonts w:hint="eastAsia"/>
        </w:rPr>
        <w:t>我首先读取</w:t>
      </w:r>
      <w:r>
        <w:rPr>
          <w:rFonts w:hint="eastAsia"/>
        </w:rPr>
        <w:t>A</w:t>
      </w:r>
      <w:r>
        <w:t>,B,D</w:t>
      </w:r>
      <w:r>
        <w:rPr>
          <w:rFonts w:hint="eastAsia"/>
        </w:rPr>
        <w:t>的预测集和原值</w:t>
      </w:r>
      <w:r w:rsidR="003255E9">
        <w:rPr>
          <w:rFonts w:hint="eastAsia"/>
        </w:rPr>
        <w:t>集，然后分别做绝对值差：</w:t>
      </w:r>
      <w:r w:rsidR="003255E9">
        <w:rPr>
          <w:rFonts w:hint="eastAsia"/>
          <w:noProof/>
        </w:rPr>
        <w:lastRenderedPageBreak/>
        <w:drawing>
          <wp:inline distT="0" distB="0" distL="0" distR="0" wp14:anchorId="1725BB3F" wp14:editId="48B0E282">
            <wp:extent cx="3208298" cy="37950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98FF38.tmp"/>
                    <pic:cNvPicPr/>
                  </pic:nvPicPr>
                  <pic:blipFill>
                    <a:blip r:embed="rId25">
                      <a:extLst>
                        <a:ext uri="{28A0092B-C50C-407E-A947-70E740481C1C}">
                          <a14:useLocalDpi xmlns:a14="http://schemas.microsoft.com/office/drawing/2010/main" val="0"/>
                        </a:ext>
                      </a:extLst>
                    </a:blip>
                    <a:stretch>
                      <a:fillRect/>
                    </a:stretch>
                  </pic:blipFill>
                  <pic:spPr>
                    <a:xfrm>
                      <a:off x="0" y="0"/>
                      <a:ext cx="3208298" cy="3795089"/>
                    </a:xfrm>
                    <a:prstGeom prst="rect">
                      <a:avLst/>
                    </a:prstGeom>
                  </pic:spPr>
                </pic:pic>
              </a:graphicData>
            </a:graphic>
          </wp:inline>
        </w:drawing>
      </w:r>
    </w:p>
    <w:p w14:paraId="0A6CADBF" w14:textId="5C5B2675" w:rsidR="003255E9" w:rsidRDefault="003255E9" w:rsidP="00DD7D7C">
      <w:pPr>
        <w:ind w:firstLineChars="200" w:firstLine="480"/>
      </w:pPr>
      <w:r>
        <w:rPr>
          <w:rFonts w:hint="eastAsia"/>
        </w:rPr>
        <w:t>然后根据绝对差值</w:t>
      </w:r>
      <w:r>
        <w:rPr>
          <w:rFonts w:hint="eastAsia"/>
        </w:rPr>
        <w:t>list</w:t>
      </w:r>
      <w:r>
        <w:rPr>
          <w:rFonts w:hint="eastAsia"/>
        </w:rPr>
        <w:t>去分别计算</w:t>
      </w:r>
      <w:r>
        <w:rPr>
          <w:rFonts w:hint="eastAsia"/>
        </w:rPr>
        <w:t>A</w:t>
      </w:r>
      <w:r>
        <w:t>,B,D</w:t>
      </w:r>
      <w:r>
        <w:rPr>
          <w:rFonts w:hint="eastAsia"/>
        </w:rPr>
        <w:t>指标的预测值和原值的绝对差值的标准差和均值：</w:t>
      </w:r>
    </w:p>
    <w:p w14:paraId="6306157E" w14:textId="2FDF47B9" w:rsidR="003255E9" w:rsidRDefault="003255E9" w:rsidP="00DD7D7C">
      <w:pPr>
        <w:ind w:firstLineChars="200" w:firstLine="480"/>
      </w:pPr>
      <w:r>
        <w:rPr>
          <w:rFonts w:hint="eastAsia"/>
          <w:noProof/>
        </w:rPr>
        <w:drawing>
          <wp:inline distT="0" distB="0" distL="0" distR="0" wp14:anchorId="6547F78E" wp14:editId="7CEAF237">
            <wp:extent cx="1760373" cy="1150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9866F6.tmp"/>
                    <pic:cNvPicPr/>
                  </pic:nvPicPr>
                  <pic:blipFill>
                    <a:blip r:embed="rId26">
                      <a:extLst>
                        <a:ext uri="{28A0092B-C50C-407E-A947-70E740481C1C}">
                          <a14:useLocalDpi xmlns:a14="http://schemas.microsoft.com/office/drawing/2010/main" val="0"/>
                        </a:ext>
                      </a:extLst>
                    </a:blip>
                    <a:stretch>
                      <a:fillRect/>
                    </a:stretch>
                  </pic:blipFill>
                  <pic:spPr>
                    <a:xfrm>
                      <a:off x="0" y="0"/>
                      <a:ext cx="1760373" cy="1150720"/>
                    </a:xfrm>
                    <a:prstGeom prst="rect">
                      <a:avLst/>
                    </a:prstGeom>
                  </pic:spPr>
                </pic:pic>
              </a:graphicData>
            </a:graphic>
          </wp:inline>
        </w:drawing>
      </w:r>
    </w:p>
    <w:p w14:paraId="23CF494B" w14:textId="172C385F" w:rsidR="003255E9" w:rsidRDefault="003255E9" w:rsidP="00DD7D7C">
      <w:pPr>
        <w:ind w:firstLineChars="200" w:firstLine="480"/>
      </w:pPr>
      <w:r>
        <w:rPr>
          <w:rFonts w:hint="eastAsia"/>
        </w:rPr>
        <w:t>然后根据这个值和绝对差值</w:t>
      </w:r>
      <w:r>
        <w:rPr>
          <w:rFonts w:hint="eastAsia"/>
        </w:rPr>
        <w:t>list</w:t>
      </w:r>
      <w:r>
        <w:rPr>
          <w:rFonts w:hint="eastAsia"/>
        </w:rPr>
        <w:t>去找出</w:t>
      </w:r>
      <w:r>
        <w:rPr>
          <w:rFonts w:hint="eastAsia"/>
        </w:rPr>
        <w:t>A</w:t>
      </w:r>
      <w:r>
        <w:t>,B,D</w:t>
      </w:r>
      <w:r>
        <w:rPr>
          <w:rFonts w:hint="eastAsia"/>
        </w:rPr>
        <w:t>指标的超过</w:t>
      </w:r>
      <w:r>
        <w:rPr>
          <w:rFonts w:hint="eastAsia"/>
        </w:rPr>
        <w:t>3</w:t>
      </w:r>
      <w:r>
        <w:rPr>
          <w:rFonts w:hint="eastAsia"/>
        </w:rPr>
        <w:t>σ的样本点，并记录这些样本点：</w:t>
      </w:r>
    </w:p>
    <w:p w14:paraId="167B5780" w14:textId="4EFDCF2C" w:rsidR="003255E9" w:rsidRDefault="003255E9" w:rsidP="00DD7D7C">
      <w:pPr>
        <w:ind w:firstLineChars="200" w:firstLine="480"/>
      </w:pPr>
      <w:r>
        <w:rPr>
          <w:rFonts w:hint="eastAsia"/>
          <w:noProof/>
        </w:rPr>
        <w:lastRenderedPageBreak/>
        <w:drawing>
          <wp:inline distT="0" distB="0" distL="0" distR="0" wp14:anchorId="730F2583" wp14:editId="1098BFAB">
            <wp:extent cx="2636748" cy="4740051"/>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98633B.tmp"/>
                    <pic:cNvPicPr/>
                  </pic:nvPicPr>
                  <pic:blipFill>
                    <a:blip r:embed="rId27">
                      <a:extLst>
                        <a:ext uri="{28A0092B-C50C-407E-A947-70E740481C1C}">
                          <a14:useLocalDpi xmlns:a14="http://schemas.microsoft.com/office/drawing/2010/main" val="0"/>
                        </a:ext>
                      </a:extLst>
                    </a:blip>
                    <a:stretch>
                      <a:fillRect/>
                    </a:stretch>
                  </pic:blipFill>
                  <pic:spPr>
                    <a:xfrm>
                      <a:off x="0" y="0"/>
                      <a:ext cx="2636748" cy="4740051"/>
                    </a:xfrm>
                    <a:prstGeom prst="rect">
                      <a:avLst/>
                    </a:prstGeom>
                  </pic:spPr>
                </pic:pic>
              </a:graphicData>
            </a:graphic>
          </wp:inline>
        </w:drawing>
      </w:r>
    </w:p>
    <w:p w14:paraId="7A01B2D5" w14:textId="63AEC8EE" w:rsidR="003255E9" w:rsidRDefault="003255E9" w:rsidP="00DD7D7C">
      <w:pPr>
        <w:ind w:firstLineChars="200" w:firstLine="480"/>
      </w:pPr>
      <w:r>
        <w:rPr>
          <w:rFonts w:hint="eastAsia"/>
        </w:rPr>
        <w:t>鉴于是工业大数据，维度很高，若只是很少的维度产生了异常值，那并不证明这一时刻发生了错列异常，而又可能只是单纯的小故障，我认为只有当某一时刻的所有样本值产生了问题才证明这一时刻可能发生错列异常：</w:t>
      </w:r>
    </w:p>
    <w:p w14:paraId="435F4FF7" w14:textId="4C101A1E" w:rsidR="003255E9" w:rsidRDefault="003255E9" w:rsidP="00DD7D7C">
      <w:pPr>
        <w:ind w:firstLineChars="200" w:firstLine="480"/>
      </w:pPr>
      <w:r>
        <w:rPr>
          <w:rFonts w:hint="eastAsia"/>
          <w:noProof/>
        </w:rPr>
        <w:drawing>
          <wp:inline distT="0" distB="0" distL="0" distR="0" wp14:anchorId="4301619F" wp14:editId="4EB33549">
            <wp:extent cx="2240474" cy="2004234"/>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98851.tmp"/>
                    <pic:cNvPicPr/>
                  </pic:nvPicPr>
                  <pic:blipFill>
                    <a:blip r:embed="rId28">
                      <a:extLst>
                        <a:ext uri="{28A0092B-C50C-407E-A947-70E740481C1C}">
                          <a14:useLocalDpi xmlns:a14="http://schemas.microsoft.com/office/drawing/2010/main" val="0"/>
                        </a:ext>
                      </a:extLst>
                    </a:blip>
                    <a:stretch>
                      <a:fillRect/>
                    </a:stretch>
                  </pic:blipFill>
                  <pic:spPr>
                    <a:xfrm>
                      <a:off x="0" y="0"/>
                      <a:ext cx="2240474" cy="2004234"/>
                    </a:xfrm>
                    <a:prstGeom prst="rect">
                      <a:avLst/>
                    </a:prstGeom>
                  </pic:spPr>
                </pic:pic>
              </a:graphicData>
            </a:graphic>
          </wp:inline>
        </w:drawing>
      </w:r>
    </w:p>
    <w:p w14:paraId="20C6E09E" w14:textId="332D63FA" w:rsidR="003255E9" w:rsidRDefault="003255E9" w:rsidP="00DD7D7C">
      <w:pPr>
        <w:ind w:firstLineChars="200" w:firstLine="480"/>
      </w:pPr>
      <w:r>
        <w:rPr>
          <w:rFonts w:hint="eastAsia"/>
        </w:rPr>
        <w:t>最后把</w:t>
      </w:r>
      <w:r>
        <w:rPr>
          <w:rFonts w:hint="eastAsia"/>
        </w:rPr>
        <w:t>A</w:t>
      </w:r>
      <w:r>
        <w:t>,B,D</w:t>
      </w:r>
      <w:r>
        <w:rPr>
          <w:rFonts w:hint="eastAsia"/>
        </w:rPr>
        <w:t>三个指标的原值（蓝色）和预测值（红色）画出来，并在异常值样本处画一条垂直于</w:t>
      </w:r>
      <w:r>
        <w:rPr>
          <w:rFonts w:hint="eastAsia"/>
        </w:rPr>
        <w:t>x</w:t>
      </w:r>
      <w:r>
        <w:rPr>
          <w:rFonts w:hint="eastAsia"/>
        </w:rPr>
        <w:t>轴的绿线：</w:t>
      </w:r>
    </w:p>
    <w:p w14:paraId="1FC8E129" w14:textId="6711D46B" w:rsidR="003255E9" w:rsidRDefault="003255E9" w:rsidP="00DD7D7C">
      <w:pPr>
        <w:ind w:firstLineChars="200" w:firstLine="480"/>
      </w:pPr>
      <w:r>
        <w:rPr>
          <w:rFonts w:hint="eastAsia"/>
          <w:noProof/>
        </w:rPr>
        <w:lastRenderedPageBreak/>
        <w:drawing>
          <wp:inline distT="0" distB="0" distL="0" distR="0" wp14:anchorId="79CA7AF7" wp14:editId="0C4C52D1">
            <wp:extent cx="3238781" cy="1646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9812EC.tmp"/>
                    <pic:cNvPicPr/>
                  </pic:nvPicPr>
                  <pic:blipFill>
                    <a:blip r:embed="rId29">
                      <a:extLst>
                        <a:ext uri="{28A0092B-C50C-407E-A947-70E740481C1C}">
                          <a14:useLocalDpi xmlns:a14="http://schemas.microsoft.com/office/drawing/2010/main" val="0"/>
                        </a:ext>
                      </a:extLst>
                    </a:blip>
                    <a:stretch>
                      <a:fillRect/>
                    </a:stretch>
                  </pic:blipFill>
                  <pic:spPr>
                    <a:xfrm>
                      <a:off x="0" y="0"/>
                      <a:ext cx="3238781" cy="1646063"/>
                    </a:xfrm>
                    <a:prstGeom prst="rect">
                      <a:avLst/>
                    </a:prstGeom>
                  </pic:spPr>
                </pic:pic>
              </a:graphicData>
            </a:graphic>
          </wp:inline>
        </w:drawing>
      </w:r>
    </w:p>
    <w:p w14:paraId="320F0B6D" w14:textId="4EBBFFEA" w:rsidR="003255E9" w:rsidRDefault="003255E9" w:rsidP="00DD7D7C">
      <w:pPr>
        <w:ind w:firstLineChars="200" w:firstLine="480"/>
      </w:pPr>
      <w:r>
        <w:rPr>
          <w:rFonts w:hint="eastAsia"/>
        </w:rPr>
        <w:t>效果如图：</w:t>
      </w:r>
    </w:p>
    <w:p w14:paraId="1D559411" w14:textId="7039FC0B" w:rsidR="003255E9" w:rsidRPr="00DD7D7C" w:rsidRDefault="003255E9" w:rsidP="00DD7D7C">
      <w:pPr>
        <w:ind w:firstLineChars="200" w:firstLine="480"/>
        <w:rPr>
          <w:rFonts w:hint="eastAsia"/>
        </w:rPr>
      </w:pPr>
      <w:r>
        <w:rPr>
          <w:noProof/>
        </w:rPr>
        <w:drawing>
          <wp:inline distT="0" distB="0" distL="0" distR="0" wp14:anchorId="674389AA" wp14:editId="550ACE98">
            <wp:extent cx="5400675" cy="289750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897505"/>
                    </a:xfrm>
                    <a:prstGeom prst="rect">
                      <a:avLst/>
                    </a:prstGeom>
                    <a:noFill/>
                    <a:ln>
                      <a:noFill/>
                    </a:ln>
                  </pic:spPr>
                </pic:pic>
              </a:graphicData>
            </a:graphic>
          </wp:inline>
        </w:drawing>
      </w:r>
    </w:p>
    <w:p w14:paraId="4F8987E7" w14:textId="66ECFA4E" w:rsidR="003838B9" w:rsidRDefault="003838B9" w:rsidP="003838B9">
      <w:pPr>
        <w:pStyle w:val="1"/>
        <w:spacing w:before="240" w:after="192"/>
      </w:pPr>
      <w:bookmarkStart w:id="24" w:name="_Toc27338293"/>
      <w:bookmarkStart w:id="25" w:name="OLE_LINK52"/>
      <w:r>
        <w:rPr>
          <w:rFonts w:hint="eastAsia"/>
        </w:rPr>
        <w:t>第</w:t>
      </w:r>
      <w:r w:rsidR="008976A1">
        <w:t>5</w:t>
      </w:r>
      <w:r>
        <w:rPr>
          <w:rFonts w:hint="eastAsia"/>
        </w:rPr>
        <w:t>章实验</w:t>
      </w:r>
      <w:bookmarkEnd w:id="24"/>
    </w:p>
    <w:p w14:paraId="506184E2" w14:textId="0A5E6AC3" w:rsidR="003838B9" w:rsidRDefault="009C2883" w:rsidP="003838B9">
      <w:pPr>
        <w:pStyle w:val="2"/>
        <w:spacing w:before="120" w:after="120"/>
      </w:pPr>
      <w:bookmarkStart w:id="26" w:name="_Toc27338294"/>
      <w:bookmarkEnd w:id="25"/>
      <w:r>
        <w:t>5</w:t>
      </w:r>
      <w:r w:rsidR="003838B9">
        <w:rPr>
          <w:rFonts w:hint="eastAsia"/>
        </w:rPr>
        <w:t>.1</w:t>
      </w:r>
      <w:r w:rsidR="003838B9">
        <w:rPr>
          <w:rFonts w:hint="eastAsia"/>
        </w:rPr>
        <w:tab/>
      </w:r>
      <w:r w:rsidR="003838B9">
        <w:rPr>
          <w:rFonts w:hint="eastAsia"/>
        </w:rPr>
        <w:t>实验设计</w:t>
      </w:r>
      <w:bookmarkEnd w:id="26"/>
    </w:p>
    <w:p w14:paraId="63328158" w14:textId="5E2075AC" w:rsidR="00937375" w:rsidRDefault="00937375" w:rsidP="00937375">
      <w:r>
        <w:rPr>
          <w:rFonts w:hint="eastAsia"/>
        </w:rPr>
        <w:t>实验设计分为</w:t>
      </w:r>
      <w:r w:rsidR="00452876">
        <w:rPr>
          <w:rFonts w:hint="eastAsia"/>
        </w:rPr>
        <w:t>五</w:t>
      </w:r>
      <w:r>
        <w:rPr>
          <w:rFonts w:hint="eastAsia"/>
        </w:rPr>
        <w:t>步：</w:t>
      </w:r>
    </w:p>
    <w:p w14:paraId="162C33D6" w14:textId="2299A5A4" w:rsidR="00937375" w:rsidRDefault="00937375" w:rsidP="00937375">
      <w:pPr>
        <w:pStyle w:val="af6"/>
        <w:numPr>
          <w:ilvl w:val="0"/>
          <w:numId w:val="38"/>
        </w:numPr>
        <w:rPr>
          <w:rFonts w:ascii="Times New Roman" w:hAnsi="Times New Roman"/>
          <w:sz w:val="24"/>
          <w:szCs w:val="24"/>
        </w:rPr>
      </w:pPr>
      <w:r w:rsidRPr="00937375">
        <w:rPr>
          <w:rFonts w:ascii="Times New Roman" w:hAnsi="Times New Roman" w:hint="eastAsia"/>
          <w:sz w:val="24"/>
          <w:szCs w:val="24"/>
        </w:rPr>
        <w:t>准备数据并处理数据</w:t>
      </w:r>
    </w:p>
    <w:p w14:paraId="7B7436C7" w14:textId="78F663AA" w:rsidR="00937375" w:rsidRDefault="00937375" w:rsidP="00937375">
      <w:pPr>
        <w:pStyle w:val="af6"/>
        <w:numPr>
          <w:ilvl w:val="0"/>
          <w:numId w:val="38"/>
        </w:numPr>
        <w:rPr>
          <w:rFonts w:ascii="Times New Roman" w:hAnsi="Times New Roman"/>
          <w:sz w:val="24"/>
          <w:szCs w:val="24"/>
        </w:rPr>
      </w:pPr>
      <w:r>
        <w:rPr>
          <w:rFonts w:ascii="Times New Roman" w:hAnsi="Times New Roman" w:hint="eastAsia"/>
          <w:sz w:val="24"/>
          <w:szCs w:val="24"/>
        </w:rPr>
        <w:t>搭建</w:t>
      </w:r>
      <w:r>
        <w:rPr>
          <w:rFonts w:ascii="Times New Roman" w:hAnsi="Times New Roman" w:hint="eastAsia"/>
          <w:sz w:val="24"/>
          <w:szCs w:val="24"/>
        </w:rPr>
        <w:t>L</w:t>
      </w:r>
      <w:r>
        <w:rPr>
          <w:rFonts w:ascii="Times New Roman" w:hAnsi="Times New Roman"/>
          <w:sz w:val="24"/>
          <w:szCs w:val="24"/>
        </w:rPr>
        <w:t>STM</w:t>
      </w:r>
      <w:r>
        <w:rPr>
          <w:rFonts w:ascii="Times New Roman" w:hAnsi="Times New Roman" w:hint="eastAsia"/>
          <w:sz w:val="24"/>
          <w:szCs w:val="24"/>
        </w:rPr>
        <w:t>神经网络并进行训练，得到模型</w:t>
      </w:r>
    </w:p>
    <w:p w14:paraId="1F5A6BDE" w14:textId="041F6A49" w:rsidR="00937375" w:rsidRDefault="00937375" w:rsidP="00937375">
      <w:pPr>
        <w:pStyle w:val="af6"/>
        <w:numPr>
          <w:ilvl w:val="0"/>
          <w:numId w:val="38"/>
        </w:numPr>
        <w:rPr>
          <w:rFonts w:ascii="Times New Roman" w:hAnsi="Times New Roman"/>
          <w:sz w:val="24"/>
          <w:szCs w:val="24"/>
        </w:rPr>
      </w:pPr>
      <w:r>
        <w:rPr>
          <w:rFonts w:ascii="Times New Roman" w:hAnsi="Times New Roman" w:hint="eastAsia"/>
          <w:sz w:val="24"/>
          <w:szCs w:val="24"/>
        </w:rPr>
        <w:t>根据模型进行预测，得到预测结果，并计算</w:t>
      </w:r>
      <w:r>
        <w:rPr>
          <w:rFonts w:ascii="Times New Roman" w:hAnsi="Times New Roman" w:hint="eastAsia"/>
          <w:sz w:val="24"/>
          <w:szCs w:val="24"/>
        </w:rPr>
        <w:t>R</w:t>
      </w:r>
      <w:r>
        <w:rPr>
          <w:rFonts w:ascii="Times New Roman" w:hAnsi="Times New Roman"/>
          <w:sz w:val="24"/>
          <w:szCs w:val="24"/>
        </w:rPr>
        <w:t>MSE</w:t>
      </w:r>
      <w:r>
        <w:rPr>
          <w:rFonts w:ascii="Times New Roman" w:hAnsi="Times New Roman" w:hint="eastAsia"/>
          <w:sz w:val="24"/>
          <w:szCs w:val="24"/>
        </w:rPr>
        <w:t>衡量预测效果</w:t>
      </w:r>
    </w:p>
    <w:p w14:paraId="443D314F" w14:textId="4B718727" w:rsidR="00937375" w:rsidRDefault="00937375" w:rsidP="00937375">
      <w:pPr>
        <w:pStyle w:val="af6"/>
        <w:numPr>
          <w:ilvl w:val="0"/>
          <w:numId w:val="38"/>
        </w:numPr>
        <w:rPr>
          <w:rFonts w:ascii="Times New Roman" w:hAnsi="Times New Roman"/>
          <w:sz w:val="24"/>
          <w:szCs w:val="24"/>
        </w:rPr>
      </w:pPr>
      <w:r>
        <w:rPr>
          <w:rFonts w:ascii="Times New Roman" w:hAnsi="Times New Roman" w:hint="eastAsia"/>
          <w:sz w:val="24"/>
          <w:szCs w:val="24"/>
        </w:rPr>
        <w:t>处理预测数据，进行错列异常检测</w:t>
      </w:r>
    </w:p>
    <w:p w14:paraId="5D5AC53F" w14:textId="1D12717C" w:rsidR="00CB6EFE" w:rsidRDefault="00CB6EFE" w:rsidP="00937375">
      <w:pPr>
        <w:pStyle w:val="af6"/>
        <w:numPr>
          <w:ilvl w:val="0"/>
          <w:numId w:val="38"/>
        </w:numPr>
        <w:rPr>
          <w:rFonts w:ascii="Times New Roman" w:hAnsi="Times New Roman"/>
          <w:sz w:val="24"/>
          <w:szCs w:val="24"/>
        </w:rPr>
      </w:pPr>
      <w:r>
        <w:rPr>
          <w:rFonts w:ascii="Times New Roman" w:hAnsi="Times New Roman" w:hint="eastAsia"/>
          <w:sz w:val="24"/>
          <w:szCs w:val="24"/>
        </w:rPr>
        <w:t>设计对比实验再次进行实验</w:t>
      </w:r>
    </w:p>
    <w:p w14:paraId="4171658C" w14:textId="28B9C5BB" w:rsidR="00937375" w:rsidRPr="00937375" w:rsidRDefault="00937375" w:rsidP="00937375">
      <w:pPr>
        <w:rPr>
          <w:rFonts w:hint="eastAsia"/>
          <w:b/>
          <w:bCs/>
        </w:rPr>
      </w:pPr>
      <w:r w:rsidRPr="00937375">
        <w:rPr>
          <w:rFonts w:hint="eastAsia"/>
          <w:b/>
          <w:bCs/>
        </w:rPr>
        <w:t>以上实验步骤的具体步骤和结果截图见下文的</w:t>
      </w:r>
      <w:r w:rsidRPr="00937375">
        <w:rPr>
          <w:rFonts w:hint="eastAsia"/>
          <w:b/>
          <w:bCs/>
        </w:rPr>
        <w:t>5</w:t>
      </w:r>
      <w:r w:rsidRPr="00937375">
        <w:rPr>
          <w:b/>
          <w:bCs/>
        </w:rPr>
        <w:t>.3</w:t>
      </w:r>
      <w:r w:rsidRPr="00937375">
        <w:rPr>
          <w:rFonts w:hint="eastAsia"/>
          <w:b/>
          <w:bCs/>
        </w:rPr>
        <w:t>实验结果部分。</w:t>
      </w:r>
    </w:p>
    <w:p w14:paraId="6C61BB46" w14:textId="77777777" w:rsidR="007A2CD4" w:rsidRDefault="007A2CD4" w:rsidP="003838B9">
      <w:pPr>
        <w:pStyle w:val="2"/>
        <w:spacing w:before="120" w:after="120"/>
      </w:pPr>
      <w:bookmarkStart w:id="27" w:name="_Toc27338295"/>
    </w:p>
    <w:p w14:paraId="4833BF6C" w14:textId="7C5A6FC7" w:rsidR="003838B9" w:rsidRDefault="009C2883" w:rsidP="003838B9">
      <w:pPr>
        <w:pStyle w:val="2"/>
        <w:spacing w:before="120" w:after="120"/>
      </w:pPr>
      <w:r>
        <w:lastRenderedPageBreak/>
        <w:t>5</w:t>
      </w:r>
      <w:r w:rsidR="003838B9">
        <w:rPr>
          <w:rFonts w:hint="eastAsia"/>
        </w:rPr>
        <w:t>.2</w:t>
      </w:r>
      <w:r w:rsidR="003838B9">
        <w:rPr>
          <w:rFonts w:hint="eastAsia"/>
        </w:rPr>
        <w:tab/>
      </w:r>
      <w:r w:rsidR="003838B9">
        <w:rPr>
          <w:rFonts w:hint="eastAsia"/>
        </w:rPr>
        <w:t>对比实验</w:t>
      </w:r>
      <w:bookmarkEnd w:id="27"/>
    </w:p>
    <w:p w14:paraId="347F0F2B" w14:textId="37727271" w:rsidR="007A2CD4" w:rsidRPr="007A2CD4" w:rsidRDefault="007A2CD4" w:rsidP="007A2CD4">
      <w:pPr>
        <w:rPr>
          <w:rFonts w:hint="eastAsia"/>
        </w:rPr>
      </w:pPr>
      <w:r>
        <w:rPr>
          <w:rFonts w:hint="eastAsia"/>
        </w:rPr>
        <w:t>改变原测试集的某些值，进行对调，得到新的测试集，然后用模型去处理新的测试集，得到预测数据与新的测试集进行异常处理，完成错列异常检测。（</w:t>
      </w:r>
      <w:r w:rsidRPr="007A2CD4">
        <w:rPr>
          <w:rFonts w:hint="eastAsia"/>
          <w:b/>
          <w:bCs/>
        </w:rPr>
        <w:t>效果见下文</w:t>
      </w:r>
      <w:r w:rsidRPr="007A2CD4">
        <w:rPr>
          <w:rFonts w:hint="eastAsia"/>
          <w:b/>
          <w:bCs/>
        </w:rPr>
        <w:t>5</w:t>
      </w:r>
      <w:r w:rsidRPr="007A2CD4">
        <w:rPr>
          <w:b/>
          <w:bCs/>
        </w:rPr>
        <w:t>.3</w:t>
      </w:r>
      <w:r w:rsidRPr="007A2CD4">
        <w:rPr>
          <w:rFonts w:hint="eastAsia"/>
          <w:b/>
          <w:bCs/>
        </w:rPr>
        <w:t>实验结果</w:t>
      </w:r>
      <w:r>
        <w:rPr>
          <w:rFonts w:hint="eastAsia"/>
        </w:rPr>
        <w:t>）</w:t>
      </w:r>
    </w:p>
    <w:p w14:paraId="5B93BEAB" w14:textId="77777777" w:rsidR="007A2CD4" w:rsidRPr="007A2CD4" w:rsidRDefault="007A2CD4" w:rsidP="007A2CD4">
      <w:pPr>
        <w:rPr>
          <w:rFonts w:hint="eastAsia"/>
        </w:rPr>
      </w:pPr>
    </w:p>
    <w:p w14:paraId="04436C9A" w14:textId="1BB739B9" w:rsidR="003838B9" w:rsidRDefault="009C2883" w:rsidP="003838B9">
      <w:pPr>
        <w:pStyle w:val="2"/>
        <w:spacing w:before="120" w:after="120"/>
      </w:pPr>
      <w:bookmarkStart w:id="28" w:name="_Toc27338296"/>
      <w:r>
        <w:t>5</w:t>
      </w:r>
      <w:r w:rsidR="003838B9">
        <w:rPr>
          <w:rFonts w:hint="eastAsia"/>
        </w:rPr>
        <w:t>.3</w:t>
      </w:r>
      <w:r w:rsidR="003838B9">
        <w:rPr>
          <w:rFonts w:hint="eastAsia"/>
        </w:rPr>
        <w:tab/>
      </w:r>
      <w:r w:rsidR="003838B9">
        <w:rPr>
          <w:rFonts w:hint="eastAsia"/>
        </w:rPr>
        <w:t>实验结果</w:t>
      </w:r>
      <w:bookmarkEnd w:id="28"/>
    </w:p>
    <w:p w14:paraId="3B7747BE" w14:textId="1E5D2750" w:rsidR="0011773D" w:rsidRDefault="0011773D" w:rsidP="000F2FB0">
      <w:r>
        <w:rPr>
          <w:rFonts w:hint="eastAsia"/>
        </w:rPr>
        <w:t>5</w:t>
      </w:r>
      <w:r>
        <w:t>.1</w:t>
      </w:r>
      <w:r>
        <w:rPr>
          <w:rFonts w:hint="eastAsia"/>
        </w:rPr>
        <w:t>说到实验设计为五步：</w:t>
      </w:r>
    </w:p>
    <w:p w14:paraId="6A081E76" w14:textId="77777777" w:rsidR="0011773D" w:rsidRDefault="0011773D" w:rsidP="0011773D">
      <w:pPr>
        <w:pStyle w:val="af6"/>
        <w:numPr>
          <w:ilvl w:val="0"/>
          <w:numId w:val="39"/>
        </w:numPr>
        <w:rPr>
          <w:rFonts w:ascii="Times New Roman" w:hAnsi="Times New Roman"/>
          <w:sz w:val="24"/>
          <w:szCs w:val="24"/>
        </w:rPr>
      </w:pPr>
      <w:r w:rsidRPr="00937375">
        <w:rPr>
          <w:rFonts w:ascii="Times New Roman" w:hAnsi="Times New Roman" w:hint="eastAsia"/>
          <w:sz w:val="24"/>
          <w:szCs w:val="24"/>
        </w:rPr>
        <w:t>准备数据并处理数据</w:t>
      </w:r>
    </w:p>
    <w:p w14:paraId="548577EC" w14:textId="77777777" w:rsidR="0011773D" w:rsidRDefault="0011773D" w:rsidP="0011773D">
      <w:pPr>
        <w:pStyle w:val="af6"/>
        <w:numPr>
          <w:ilvl w:val="0"/>
          <w:numId w:val="39"/>
        </w:numPr>
        <w:rPr>
          <w:rFonts w:ascii="Times New Roman" w:hAnsi="Times New Roman"/>
          <w:sz w:val="24"/>
          <w:szCs w:val="24"/>
        </w:rPr>
      </w:pPr>
      <w:r>
        <w:rPr>
          <w:rFonts w:ascii="Times New Roman" w:hAnsi="Times New Roman" w:hint="eastAsia"/>
          <w:sz w:val="24"/>
          <w:szCs w:val="24"/>
        </w:rPr>
        <w:t>搭建</w:t>
      </w:r>
      <w:r>
        <w:rPr>
          <w:rFonts w:ascii="Times New Roman" w:hAnsi="Times New Roman" w:hint="eastAsia"/>
          <w:sz w:val="24"/>
          <w:szCs w:val="24"/>
        </w:rPr>
        <w:t>L</w:t>
      </w:r>
      <w:r>
        <w:rPr>
          <w:rFonts w:ascii="Times New Roman" w:hAnsi="Times New Roman"/>
          <w:sz w:val="24"/>
          <w:szCs w:val="24"/>
        </w:rPr>
        <w:t>STM</w:t>
      </w:r>
      <w:r>
        <w:rPr>
          <w:rFonts w:ascii="Times New Roman" w:hAnsi="Times New Roman" w:hint="eastAsia"/>
          <w:sz w:val="24"/>
          <w:szCs w:val="24"/>
        </w:rPr>
        <w:t>神经网络并进行训练，得到模型</w:t>
      </w:r>
    </w:p>
    <w:p w14:paraId="1F567785" w14:textId="77777777" w:rsidR="0011773D" w:rsidRDefault="0011773D" w:rsidP="0011773D">
      <w:pPr>
        <w:pStyle w:val="af6"/>
        <w:numPr>
          <w:ilvl w:val="0"/>
          <w:numId w:val="39"/>
        </w:numPr>
        <w:rPr>
          <w:rFonts w:ascii="Times New Roman" w:hAnsi="Times New Roman"/>
          <w:sz w:val="24"/>
          <w:szCs w:val="24"/>
        </w:rPr>
      </w:pPr>
      <w:r>
        <w:rPr>
          <w:rFonts w:ascii="Times New Roman" w:hAnsi="Times New Roman" w:hint="eastAsia"/>
          <w:sz w:val="24"/>
          <w:szCs w:val="24"/>
        </w:rPr>
        <w:t>根据模型进行预测，得到预测结果，并计算</w:t>
      </w:r>
      <w:r>
        <w:rPr>
          <w:rFonts w:ascii="Times New Roman" w:hAnsi="Times New Roman" w:hint="eastAsia"/>
          <w:sz w:val="24"/>
          <w:szCs w:val="24"/>
        </w:rPr>
        <w:t>R</w:t>
      </w:r>
      <w:r>
        <w:rPr>
          <w:rFonts w:ascii="Times New Roman" w:hAnsi="Times New Roman"/>
          <w:sz w:val="24"/>
          <w:szCs w:val="24"/>
        </w:rPr>
        <w:t>MSE</w:t>
      </w:r>
      <w:r>
        <w:rPr>
          <w:rFonts w:ascii="Times New Roman" w:hAnsi="Times New Roman" w:hint="eastAsia"/>
          <w:sz w:val="24"/>
          <w:szCs w:val="24"/>
        </w:rPr>
        <w:t>衡量预测效果</w:t>
      </w:r>
    </w:p>
    <w:p w14:paraId="5333FA8A" w14:textId="77777777" w:rsidR="0011773D" w:rsidRDefault="0011773D" w:rsidP="0011773D">
      <w:pPr>
        <w:pStyle w:val="af6"/>
        <w:numPr>
          <w:ilvl w:val="0"/>
          <w:numId w:val="39"/>
        </w:numPr>
        <w:rPr>
          <w:rFonts w:ascii="Times New Roman" w:hAnsi="Times New Roman"/>
          <w:sz w:val="24"/>
          <w:szCs w:val="24"/>
        </w:rPr>
      </w:pPr>
      <w:r>
        <w:rPr>
          <w:rFonts w:ascii="Times New Roman" w:hAnsi="Times New Roman" w:hint="eastAsia"/>
          <w:sz w:val="24"/>
          <w:szCs w:val="24"/>
        </w:rPr>
        <w:t>处理预测数据，进行错列异常检测</w:t>
      </w:r>
    </w:p>
    <w:p w14:paraId="0C1F5614" w14:textId="6053F7B6" w:rsidR="0011773D" w:rsidRDefault="0011773D" w:rsidP="0011773D">
      <w:pPr>
        <w:pStyle w:val="af6"/>
        <w:numPr>
          <w:ilvl w:val="0"/>
          <w:numId w:val="39"/>
        </w:numPr>
        <w:rPr>
          <w:rFonts w:ascii="Times New Roman" w:hAnsi="Times New Roman"/>
          <w:sz w:val="24"/>
          <w:szCs w:val="24"/>
        </w:rPr>
      </w:pPr>
      <w:r>
        <w:rPr>
          <w:rFonts w:ascii="Times New Roman" w:hAnsi="Times New Roman" w:hint="eastAsia"/>
          <w:sz w:val="24"/>
          <w:szCs w:val="24"/>
        </w:rPr>
        <w:t>设计对比实验再次进行实验</w:t>
      </w:r>
    </w:p>
    <w:p w14:paraId="1052D950" w14:textId="4A1F845C" w:rsidR="002A3318" w:rsidRDefault="002A3318" w:rsidP="002A3318">
      <w:r>
        <w:rPr>
          <w:rFonts w:hint="eastAsia"/>
        </w:rPr>
        <w:t>下面展示实验结果：</w:t>
      </w:r>
    </w:p>
    <w:p w14:paraId="36259085" w14:textId="6580A05D" w:rsidR="002A3318" w:rsidRDefault="002A3318" w:rsidP="002A3318">
      <w:r>
        <w:rPr>
          <w:rFonts w:hint="eastAsia"/>
        </w:rPr>
        <w:t>（</w:t>
      </w:r>
      <w:r>
        <w:rPr>
          <w:rFonts w:hint="eastAsia"/>
        </w:rPr>
        <w:t>1</w:t>
      </w:r>
      <w:r>
        <w:rPr>
          <w:rFonts w:hint="eastAsia"/>
        </w:rPr>
        <w:t>）</w:t>
      </w:r>
      <w:r w:rsidR="001B6B67">
        <w:rPr>
          <w:rFonts w:hint="eastAsia"/>
        </w:rPr>
        <w:t xml:space="preserve"> </w:t>
      </w:r>
    </w:p>
    <w:p w14:paraId="1294FE4F" w14:textId="7B9BCA49" w:rsidR="00E428D4" w:rsidRDefault="00E428D4" w:rsidP="002A3318">
      <w:pPr>
        <w:rPr>
          <w:rFonts w:hint="eastAsia"/>
        </w:rPr>
      </w:pPr>
      <w:r>
        <w:rPr>
          <w:rFonts w:hint="eastAsia"/>
        </w:rPr>
        <w:t>把源数据转化成监督学习数据，格式如下所示：</w:t>
      </w:r>
    </w:p>
    <w:p w14:paraId="64F77D4A" w14:textId="6A8C66BC" w:rsidR="001B6B67" w:rsidRDefault="001B6B67" w:rsidP="002A3318">
      <w:r>
        <w:rPr>
          <w:noProof/>
        </w:rPr>
        <w:drawing>
          <wp:inline distT="0" distB="0" distL="0" distR="0" wp14:anchorId="445C3A1E" wp14:editId="57AEDE20">
            <wp:extent cx="5400675" cy="1047115"/>
            <wp:effectExtent l="0" t="0" r="952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047115"/>
                    </a:xfrm>
                    <a:prstGeom prst="rect">
                      <a:avLst/>
                    </a:prstGeom>
                  </pic:spPr>
                </pic:pic>
              </a:graphicData>
            </a:graphic>
          </wp:inline>
        </w:drawing>
      </w:r>
    </w:p>
    <w:p w14:paraId="274E36D4" w14:textId="5E4A40D9" w:rsidR="001B6B67" w:rsidRDefault="001B6B67" w:rsidP="002A3318">
      <w:r>
        <w:rPr>
          <w:rFonts w:hint="eastAsia"/>
        </w:rPr>
        <w:t>（</w:t>
      </w:r>
      <w:r>
        <w:rPr>
          <w:rFonts w:hint="eastAsia"/>
        </w:rPr>
        <w:t>2</w:t>
      </w:r>
      <w:r>
        <w:rPr>
          <w:rFonts w:hint="eastAsia"/>
        </w:rPr>
        <w:t>）</w:t>
      </w:r>
      <w:r w:rsidR="00E428D4">
        <w:rPr>
          <w:rFonts w:hint="eastAsia"/>
        </w:rPr>
        <w:t>模型的</w:t>
      </w:r>
      <w:r w:rsidR="00E428D4">
        <w:rPr>
          <w:rFonts w:hint="eastAsia"/>
        </w:rPr>
        <w:t>loss</w:t>
      </w:r>
      <w:r w:rsidR="00E428D4">
        <w:rPr>
          <w:rFonts w:hint="eastAsia"/>
        </w:rPr>
        <w:t>值随训练轮数变化效果如下所示：</w:t>
      </w:r>
    </w:p>
    <w:p w14:paraId="61A69C1F" w14:textId="03772CF4" w:rsidR="00E428D4" w:rsidRDefault="00831A0A" w:rsidP="002A3318">
      <w:pPr>
        <w:rPr>
          <w:rFonts w:hint="eastAsia"/>
        </w:rPr>
      </w:pPr>
      <w:r>
        <w:rPr>
          <w:rFonts w:hint="eastAsia"/>
        </w:rPr>
        <w:t>指标</w:t>
      </w:r>
      <w:r w:rsidR="00E428D4">
        <w:rPr>
          <w:rFonts w:hint="eastAsia"/>
        </w:rPr>
        <w:t>A</w:t>
      </w:r>
      <w:r w:rsidR="00E428D4">
        <w:rPr>
          <w:rFonts w:hint="eastAsia"/>
        </w:rPr>
        <w:t>：</w:t>
      </w:r>
    </w:p>
    <w:p w14:paraId="0D0D829B" w14:textId="12052927" w:rsidR="002A3318" w:rsidRDefault="001B6B67" w:rsidP="002A3318">
      <w:r>
        <w:rPr>
          <w:noProof/>
        </w:rPr>
        <w:drawing>
          <wp:inline distT="0" distB="0" distL="0" distR="0" wp14:anchorId="5AEC2A0A" wp14:editId="2109DA37">
            <wp:extent cx="4373880" cy="2474595"/>
            <wp:effectExtent l="0" t="0" r="762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6345" cy="2487305"/>
                    </a:xfrm>
                    <a:prstGeom prst="rect">
                      <a:avLst/>
                    </a:prstGeom>
                    <a:noFill/>
                    <a:ln>
                      <a:noFill/>
                    </a:ln>
                  </pic:spPr>
                </pic:pic>
              </a:graphicData>
            </a:graphic>
          </wp:inline>
        </w:drawing>
      </w:r>
    </w:p>
    <w:p w14:paraId="6B088758" w14:textId="40B1E3A6" w:rsidR="00831A0A" w:rsidRDefault="00831A0A" w:rsidP="002A3318">
      <w:pPr>
        <w:rPr>
          <w:rFonts w:hint="eastAsia"/>
        </w:rPr>
      </w:pPr>
      <w:r>
        <w:rPr>
          <w:rFonts w:hint="eastAsia"/>
        </w:rPr>
        <w:lastRenderedPageBreak/>
        <w:t>指标</w:t>
      </w:r>
      <w:r>
        <w:rPr>
          <w:rFonts w:hint="eastAsia"/>
        </w:rPr>
        <w:t>B</w:t>
      </w:r>
      <w:r>
        <w:rPr>
          <w:rFonts w:hint="eastAsia"/>
        </w:rPr>
        <w:t>：</w:t>
      </w:r>
    </w:p>
    <w:p w14:paraId="6095304D" w14:textId="1DC51DBB" w:rsidR="001B6B67" w:rsidRDefault="001B6B67" w:rsidP="002A3318">
      <w:r>
        <w:rPr>
          <w:noProof/>
        </w:rPr>
        <w:drawing>
          <wp:inline distT="0" distB="0" distL="0" distR="0" wp14:anchorId="55CFD5D5" wp14:editId="480A2DD5">
            <wp:extent cx="4180471" cy="31546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739" cy="3163183"/>
                    </a:xfrm>
                    <a:prstGeom prst="rect">
                      <a:avLst/>
                    </a:prstGeom>
                    <a:noFill/>
                    <a:ln>
                      <a:noFill/>
                    </a:ln>
                  </pic:spPr>
                </pic:pic>
              </a:graphicData>
            </a:graphic>
          </wp:inline>
        </w:drawing>
      </w:r>
    </w:p>
    <w:p w14:paraId="689AACEB" w14:textId="64A3AE6D" w:rsidR="00831A0A" w:rsidRDefault="00831A0A" w:rsidP="002A3318"/>
    <w:p w14:paraId="76676B34" w14:textId="0407F796" w:rsidR="00831A0A" w:rsidRDefault="00831A0A" w:rsidP="002A3318">
      <w:pPr>
        <w:rPr>
          <w:rFonts w:hint="eastAsia"/>
        </w:rPr>
      </w:pPr>
      <w:r>
        <w:rPr>
          <w:rFonts w:hint="eastAsia"/>
        </w:rPr>
        <w:t>指标</w:t>
      </w:r>
      <w:r>
        <w:rPr>
          <w:rFonts w:hint="eastAsia"/>
        </w:rPr>
        <w:t>D</w:t>
      </w:r>
      <w:r>
        <w:rPr>
          <w:rFonts w:hint="eastAsia"/>
        </w:rPr>
        <w:t>：</w:t>
      </w:r>
    </w:p>
    <w:p w14:paraId="2B79093D" w14:textId="14181F41" w:rsidR="001B6B67" w:rsidRDefault="001B6B67" w:rsidP="002A3318">
      <w:r>
        <w:rPr>
          <w:noProof/>
        </w:rPr>
        <w:drawing>
          <wp:inline distT="0" distB="0" distL="0" distR="0" wp14:anchorId="40EB85A7" wp14:editId="017980FE">
            <wp:extent cx="4274820" cy="36893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8771" cy="3701390"/>
                    </a:xfrm>
                    <a:prstGeom prst="rect">
                      <a:avLst/>
                    </a:prstGeom>
                    <a:noFill/>
                    <a:ln>
                      <a:noFill/>
                    </a:ln>
                  </pic:spPr>
                </pic:pic>
              </a:graphicData>
            </a:graphic>
          </wp:inline>
        </w:drawing>
      </w:r>
    </w:p>
    <w:p w14:paraId="7C73BBCE" w14:textId="7EF8BAB4" w:rsidR="004B5E44" w:rsidRDefault="004B5E44" w:rsidP="002A3318"/>
    <w:p w14:paraId="271F88BF" w14:textId="77777777" w:rsidR="004B5E44" w:rsidRPr="002A3318" w:rsidRDefault="004B5E44" w:rsidP="002A3318">
      <w:pPr>
        <w:rPr>
          <w:rFonts w:hint="eastAsia"/>
        </w:rPr>
      </w:pPr>
    </w:p>
    <w:p w14:paraId="50311139" w14:textId="2420B5DA" w:rsidR="00E428D4" w:rsidRDefault="00E428D4" w:rsidP="00937375">
      <w:r>
        <w:rPr>
          <w:rFonts w:hint="eastAsia"/>
        </w:rPr>
        <w:lastRenderedPageBreak/>
        <w:t>（</w:t>
      </w:r>
      <w:r>
        <w:rPr>
          <w:rFonts w:hint="eastAsia"/>
        </w:rPr>
        <w:t>3</w:t>
      </w:r>
      <w:r>
        <w:rPr>
          <w:rFonts w:hint="eastAsia"/>
        </w:rPr>
        <w:t>）</w:t>
      </w:r>
      <w:r w:rsidR="004B5E44">
        <w:rPr>
          <w:rFonts w:hint="eastAsia"/>
        </w:rPr>
        <w:t>下面展示模型的预测效果（蓝色为原数据，红色为预测值），以及测试的</w:t>
      </w:r>
      <w:r w:rsidR="004B5E44">
        <w:rPr>
          <w:rFonts w:hint="eastAsia"/>
        </w:rPr>
        <w:t>R</w:t>
      </w:r>
      <w:r w:rsidR="004B5E44">
        <w:t>MSE</w:t>
      </w:r>
      <w:r w:rsidR="004B5E44">
        <w:rPr>
          <w:rFonts w:hint="eastAsia"/>
        </w:rPr>
        <w:t>值，可以看到预测的效果都很好：</w:t>
      </w:r>
    </w:p>
    <w:p w14:paraId="63476935" w14:textId="483050AD" w:rsidR="004B5E44" w:rsidRDefault="004B5E44" w:rsidP="00937375"/>
    <w:p w14:paraId="0093DF62" w14:textId="6025005F" w:rsidR="004B5E44" w:rsidRDefault="004B5E44" w:rsidP="00937375">
      <w:r>
        <w:rPr>
          <w:rFonts w:hint="eastAsia"/>
        </w:rPr>
        <w:t>指标</w:t>
      </w:r>
      <w:r>
        <w:rPr>
          <w:rFonts w:hint="eastAsia"/>
        </w:rPr>
        <w:t>A</w:t>
      </w:r>
      <w:r>
        <w:rPr>
          <w:rFonts w:hint="eastAsia"/>
        </w:rPr>
        <w:t>：</w:t>
      </w:r>
    </w:p>
    <w:p w14:paraId="068C2C62" w14:textId="7E6267C5" w:rsidR="004B5E44" w:rsidRDefault="004B5E44" w:rsidP="00937375">
      <w:pPr>
        <w:rPr>
          <w:rFonts w:hint="eastAsia"/>
        </w:rPr>
      </w:pPr>
      <w:r>
        <w:rPr>
          <w:rFonts w:hint="eastAsia"/>
        </w:rPr>
        <w:t>R</w:t>
      </w:r>
      <w:r>
        <w:t>MSE</w:t>
      </w:r>
      <w:r>
        <w:rPr>
          <w:rFonts w:hint="eastAsia"/>
        </w:rPr>
        <w:t>与数据的均值比例约为</w:t>
      </w:r>
      <w:r>
        <w:rPr>
          <w:rFonts w:hint="eastAsia"/>
        </w:rPr>
        <w:t>0</w:t>
      </w:r>
      <w:r>
        <w:t>.6</w:t>
      </w:r>
      <w:r>
        <w:rPr>
          <w:rFonts w:hint="eastAsia"/>
        </w:rPr>
        <w:t>%</w:t>
      </w:r>
      <w:r>
        <w:rPr>
          <w:rFonts w:hint="eastAsia"/>
        </w:rPr>
        <w:t>，可以看出预测效果很好：</w:t>
      </w:r>
    </w:p>
    <w:p w14:paraId="17EB8FF4" w14:textId="645BA2FB" w:rsidR="0011773D" w:rsidRDefault="00E428D4" w:rsidP="00937375">
      <w:r>
        <w:rPr>
          <w:noProof/>
        </w:rPr>
        <w:drawing>
          <wp:inline distT="0" distB="0" distL="0" distR="0" wp14:anchorId="5A06836C" wp14:editId="72AAD4E8">
            <wp:extent cx="5400675" cy="111252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1112520"/>
                    </a:xfrm>
                    <a:prstGeom prst="rect">
                      <a:avLst/>
                    </a:prstGeom>
                    <a:noFill/>
                    <a:ln>
                      <a:noFill/>
                    </a:ln>
                  </pic:spPr>
                </pic:pic>
              </a:graphicData>
            </a:graphic>
          </wp:inline>
        </w:drawing>
      </w:r>
    </w:p>
    <w:p w14:paraId="2A885688" w14:textId="5A8B4EE8" w:rsidR="004B5E44" w:rsidRDefault="004B5E44" w:rsidP="00937375">
      <w:pPr>
        <w:rPr>
          <w:rFonts w:hint="eastAsia"/>
        </w:rPr>
      </w:pPr>
      <w:r>
        <w:rPr>
          <w:rFonts w:hint="eastAsia"/>
        </w:rPr>
        <w:t>根据折线图也可看出拟合度也很高：</w:t>
      </w:r>
    </w:p>
    <w:p w14:paraId="2E54FBD8" w14:textId="2033E814" w:rsidR="00E428D4" w:rsidRDefault="00E428D4" w:rsidP="00937375">
      <w:r>
        <w:rPr>
          <w:noProof/>
        </w:rPr>
        <w:drawing>
          <wp:inline distT="0" distB="0" distL="0" distR="0" wp14:anchorId="1035E10D" wp14:editId="6D2A63CC">
            <wp:extent cx="5400675" cy="2897505"/>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2897505"/>
                    </a:xfrm>
                    <a:prstGeom prst="rect">
                      <a:avLst/>
                    </a:prstGeom>
                    <a:noFill/>
                    <a:ln>
                      <a:noFill/>
                    </a:ln>
                  </pic:spPr>
                </pic:pic>
              </a:graphicData>
            </a:graphic>
          </wp:inline>
        </w:drawing>
      </w:r>
    </w:p>
    <w:p w14:paraId="025B1652" w14:textId="7B73ED1A" w:rsidR="004B5E44" w:rsidRDefault="004B5E44" w:rsidP="00937375"/>
    <w:p w14:paraId="295BE9D2" w14:textId="330D57CC" w:rsidR="004B5E44" w:rsidRDefault="004B5E44" w:rsidP="00937375">
      <w:r>
        <w:rPr>
          <w:rFonts w:hint="eastAsia"/>
        </w:rPr>
        <w:t>指标</w:t>
      </w:r>
      <w:r>
        <w:rPr>
          <w:rFonts w:hint="eastAsia"/>
        </w:rPr>
        <w:t>B</w:t>
      </w:r>
      <w:r>
        <w:rPr>
          <w:rFonts w:hint="eastAsia"/>
        </w:rPr>
        <w:t>：</w:t>
      </w:r>
    </w:p>
    <w:p w14:paraId="21EDF1D2" w14:textId="0D1D5A5E" w:rsidR="004B5E44" w:rsidRPr="004B5E44" w:rsidRDefault="004B5E44" w:rsidP="00937375">
      <w:pPr>
        <w:rPr>
          <w:rFonts w:hint="eastAsia"/>
        </w:rPr>
      </w:pPr>
      <w:r>
        <w:rPr>
          <w:rFonts w:hint="eastAsia"/>
        </w:rPr>
        <w:t>R</w:t>
      </w:r>
      <w:r>
        <w:t>MSE</w:t>
      </w:r>
      <w:r>
        <w:rPr>
          <w:rFonts w:hint="eastAsia"/>
        </w:rPr>
        <w:t>与数据的均值比例约为</w:t>
      </w:r>
      <w:r>
        <w:rPr>
          <w:rFonts w:hint="eastAsia"/>
        </w:rPr>
        <w:t>0</w:t>
      </w:r>
      <w:r>
        <w:t>.</w:t>
      </w:r>
      <w:r>
        <w:t>5</w:t>
      </w:r>
      <w:r>
        <w:rPr>
          <w:rFonts w:hint="eastAsia"/>
        </w:rPr>
        <w:t>%</w:t>
      </w:r>
      <w:r>
        <w:rPr>
          <w:rFonts w:hint="eastAsia"/>
        </w:rPr>
        <w:t>，可以看出预测效果很好：</w:t>
      </w:r>
    </w:p>
    <w:p w14:paraId="3AF6EAD6" w14:textId="2D9BDC0D" w:rsidR="004B5E44" w:rsidRDefault="00E428D4" w:rsidP="00937375">
      <w:r>
        <w:rPr>
          <w:noProof/>
        </w:rPr>
        <w:drawing>
          <wp:inline distT="0" distB="0" distL="0" distR="0" wp14:anchorId="52A04DA8" wp14:editId="2BC13C8F">
            <wp:extent cx="5400675" cy="945515"/>
            <wp:effectExtent l="0" t="0" r="952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675" cy="945515"/>
                    </a:xfrm>
                    <a:prstGeom prst="rect">
                      <a:avLst/>
                    </a:prstGeom>
                    <a:noFill/>
                    <a:ln>
                      <a:noFill/>
                    </a:ln>
                  </pic:spPr>
                </pic:pic>
              </a:graphicData>
            </a:graphic>
          </wp:inline>
        </w:drawing>
      </w:r>
    </w:p>
    <w:p w14:paraId="4137959F" w14:textId="77777777" w:rsidR="004B5E44" w:rsidRDefault="004B5E44" w:rsidP="004B5E44"/>
    <w:p w14:paraId="5395A6ED" w14:textId="77777777" w:rsidR="004B5E44" w:rsidRDefault="004B5E44" w:rsidP="004B5E44"/>
    <w:p w14:paraId="1E78B50E" w14:textId="77777777" w:rsidR="004B5E44" w:rsidRDefault="004B5E44" w:rsidP="004B5E44"/>
    <w:p w14:paraId="36E1229B" w14:textId="77777777" w:rsidR="004B5E44" w:rsidRDefault="004B5E44" w:rsidP="004B5E44"/>
    <w:p w14:paraId="4F559D10" w14:textId="561FE372" w:rsidR="004B5E44" w:rsidRPr="004B5E44" w:rsidRDefault="004B5E44" w:rsidP="00937375">
      <w:pPr>
        <w:rPr>
          <w:rFonts w:hint="eastAsia"/>
        </w:rPr>
      </w:pPr>
      <w:r>
        <w:rPr>
          <w:rFonts w:hint="eastAsia"/>
        </w:rPr>
        <w:lastRenderedPageBreak/>
        <w:t>根据折线图也可看出拟合度也很高：</w:t>
      </w:r>
    </w:p>
    <w:p w14:paraId="7DF2181B" w14:textId="75F96DFF" w:rsidR="00E428D4" w:rsidRDefault="00E428D4" w:rsidP="00937375">
      <w:r>
        <w:rPr>
          <w:noProof/>
        </w:rPr>
        <w:drawing>
          <wp:inline distT="0" distB="0" distL="0" distR="0" wp14:anchorId="6AD00081" wp14:editId="73F0D98A">
            <wp:extent cx="5400675" cy="2897505"/>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675" cy="2897505"/>
                    </a:xfrm>
                    <a:prstGeom prst="rect">
                      <a:avLst/>
                    </a:prstGeom>
                    <a:noFill/>
                    <a:ln>
                      <a:noFill/>
                    </a:ln>
                  </pic:spPr>
                </pic:pic>
              </a:graphicData>
            </a:graphic>
          </wp:inline>
        </w:drawing>
      </w:r>
    </w:p>
    <w:p w14:paraId="7CFDB9BB" w14:textId="2CCB42EE" w:rsidR="004B5E44" w:rsidRDefault="004B5E44" w:rsidP="00937375"/>
    <w:p w14:paraId="0CD37204" w14:textId="11BB91A3" w:rsidR="004B5E44" w:rsidRDefault="004B5E44" w:rsidP="00937375">
      <w:pPr>
        <w:rPr>
          <w:rFonts w:hint="eastAsia"/>
        </w:rPr>
      </w:pPr>
      <w:r>
        <w:rPr>
          <w:rFonts w:hint="eastAsia"/>
        </w:rPr>
        <w:t>指标</w:t>
      </w:r>
      <w:r>
        <w:rPr>
          <w:rFonts w:hint="eastAsia"/>
        </w:rPr>
        <w:t>D</w:t>
      </w:r>
      <w:r>
        <w:rPr>
          <w:rFonts w:hint="eastAsia"/>
        </w:rPr>
        <w:t>：</w:t>
      </w:r>
    </w:p>
    <w:p w14:paraId="716D1914" w14:textId="4C182A69" w:rsidR="00E428D4" w:rsidRPr="004B5E44" w:rsidRDefault="004B5E44" w:rsidP="00937375">
      <w:r>
        <w:rPr>
          <w:rFonts w:hint="eastAsia"/>
        </w:rPr>
        <w:t>R</w:t>
      </w:r>
      <w:r>
        <w:t>MSE</w:t>
      </w:r>
      <w:r>
        <w:rPr>
          <w:rFonts w:hint="eastAsia"/>
        </w:rPr>
        <w:t>与数据的均值比例约为</w:t>
      </w:r>
      <w:r>
        <w:rPr>
          <w:rFonts w:hint="eastAsia"/>
        </w:rPr>
        <w:t>0</w:t>
      </w:r>
      <w:r>
        <w:t>.</w:t>
      </w:r>
      <w:r>
        <w:t>6</w:t>
      </w:r>
      <w:r>
        <w:rPr>
          <w:rFonts w:hint="eastAsia"/>
        </w:rPr>
        <w:t>%</w:t>
      </w:r>
      <w:r>
        <w:rPr>
          <w:rFonts w:hint="eastAsia"/>
        </w:rPr>
        <w:t>，可以看出预测效果很好：</w:t>
      </w:r>
    </w:p>
    <w:p w14:paraId="32D9428C" w14:textId="53DABEF6" w:rsidR="004B5E44" w:rsidRDefault="00E428D4" w:rsidP="00937375">
      <w:r>
        <w:rPr>
          <w:noProof/>
        </w:rPr>
        <w:drawing>
          <wp:inline distT="0" distB="0" distL="0" distR="0" wp14:anchorId="3417208E" wp14:editId="6A85B9EA">
            <wp:extent cx="5400675" cy="93472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675" cy="934720"/>
                    </a:xfrm>
                    <a:prstGeom prst="rect">
                      <a:avLst/>
                    </a:prstGeom>
                    <a:noFill/>
                    <a:ln>
                      <a:noFill/>
                    </a:ln>
                  </pic:spPr>
                </pic:pic>
              </a:graphicData>
            </a:graphic>
          </wp:inline>
        </w:drawing>
      </w:r>
    </w:p>
    <w:p w14:paraId="09DCD5DC" w14:textId="10ABBAF2" w:rsidR="004B5E44" w:rsidRPr="004B5E44" w:rsidRDefault="004B5E44" w:rsidP="00937375">
      <w:pPr>
        <w:rPr>
          <w:rFonts w:hint="eastAsia"/>
        </w:rPr>
      </w:pPr>
      <w:r>
        <w:rPr>
          <w:rFonts w:hint="eastAsia"/>
        </w:rPr>
        <w:t>根据折线图也可看出拟合度也很高：</w:t>
      </w:r>
    </w:p>
    <w:p w14:paraId="662329D2" w14:textId="70637701" w:rsidR="00E428D4" w:rsidRDefault="00E428D4" w:rsidP="00937375">
      <w:r>
        <w:rPr>
          <w:noProof/>
        </w:rPr>
        <w:drawing>
          <wp:inline distT="0" distB="0" distL="0" distR="0" wp14:anchorId="7648B37C" wp14:editId="23B50AA7">
            <wp:extent cx="5400675" cy="2897505"/>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675" cy="2897505"/>
                    </a:xfrm>
                    <a:prstGeom prst="rect">
                      <a:avLst/>
                    </a:prstGeom>
                    <a:noFill/>
                    <a:ln>
                      <a:noFill/>
                    </a:ln>
                  </pic:spPr>
                </pic:pic>
              </a:graphicData>
            </a:graphic>
          </wp:inline>
        </w:drawing>
      </w:r>
    </w:p>
    <w:p w14:paraId="4DE24D9A" w14:textId="55688C44" w:rsidR="00E428D4" w:rsidRDefault="00E428D4" w:rsidP="00937375">
      <w:r>
        <w:rPr>
          <w:rFonts w:hint="eastAsia"/>
        </w:rPr>
        <w:lastRenderedPageBreak/>
        <w:t>（</w:t>
      </w:r>
      <w:r>
        <w:rPr>
          <w:rFonts w:hint="eastAsia"/>
        </w:rPr>
        <w:t>4</w:t>
      </w:r>
      <w:r>
        <w:rPr>
          <w:rFonts w:hint="eastAsia"/>
        </w:rPr>
        <w:t>）</w:t>
      </w:r>
    </w:p>
    <w:p w14:paraId="26D9FF32" w14:textId="26554E1D" w:rsidR="00C35558" w:rsidRDefault="00C35558" w:rsidP="00937375">
      <w:pPr>
        <w:rPr>
          <w:rFonts w:hint="eastAsia"/>
        </w:rPr>
      </w:pPr>
      <w:r>
        <w:rPr>
          <w:rFonts w:hint="eastAsia"/>
        </w:rPr>
        <w:t>根据</w:t>
      </w:r>
      <w:r>
        <w:rPr>
          <w:rFonts w:hint="eastAsia"/>
        </w:rPr>
        <w:t>3</w:t>
      </w:r>
      <w:r>
        <w:rPr>
          <w:rFonts w:hint="eastAsia"/>
        </w:rPr>
        <w:t>σ原则，可以看出测试集</w:t>
      </w:r>
      <w:r>
        <w:rPr>
          <w:rFonts w:hint="eastAsia"/>
        </w:rPr>
        <w:t>A</w:t>
      </w:r>
      <w:r>
        <w:t>,B,D</w:t>
      </w:r>
      <w:r>
        <w:rPr>
          <w:rFonts w:hint="eastAsia"/>
        </w:rPr>
        <w:t>的预测值分别有</w:t>
      </w:r>
      <w:r>
        <w:rPr>
          <w:rFonts w:hint="eastAsia"/>
        </w:rPr>
        <w:t>3</w:t>
      </w:r>
      <w:r>
        <w:t>31</w:t>
      </w:r>
      <w:r>
        <w:rPr>
          <w:rFonts w:hint="eastAsia"/>
        </w:rPr>
        <w:t>、</w:t>
      </w:r>
      <w:r>
        <w:rPr>
          <w:rFonts w:hint="eastAsia"/>
        </w:rPr>
        <w:t>1</w:t>
      </w:r>
      <w:r>
        <w:t>80</w:t>
      </w:r>
      <w:r>
        <w:rPr>
          <w:rFonts w:hint="eastAsia"/>
        </w:rPr>
        <w:t>、</w:t>
      </w:r>
      <w:r>
        <w:rPr>
          <w:rFonts w:hint="eastAsia"/>
        </w:rPr>
        <w:t>5</w:t>
      </w:r>
      <w:r>
        <w:t>29</w:t>
      </w:r>
      <w:r>
        <w:rPr>
          <w:rFonts w:hint="eastAsia"/>
        </w:rPr>
        <w:t>个样本点的值超过</w:t>
      </w:r>
      <w:r>
        <w:t>3</w:t>
      </w:r>
      <w:r>
        <w:rPr>
          <w:rFonts w:hint="eastAsia"/>
        </w:rPr>
        <w:t>σ有异常，然而这只是单维有异常，还需要</w:t>
      </w:r>
      <w:r w:rsidR="00EE4547">
        <w:rPr>
          <w:rFonts w:hint="eastAsia"/>
        </w:rPr>
        <w:t>将他们联合分析。</w:t>
      </w:r>
      <w:r>
        <w:rPr>
          <w:rFonts w:hint="eastAsia"/>
        </w:rPr>
        <w:t>数据分别有</w:t>
      </w:r>
      <w:r>
        <w:rPr>
          <w:rFonts w:hint="eastAsia"/>
        </w:rPr>
        <w:t>1</w:t>
      </w:r>
      <w:r>
        <w:t>7825</w:t>
      </w:r>
      <w:r>
        <w:rPr>
          <w:rFonts w:hint="eastAsia"/>
        </w:rPr>
        <w:t>个样本点，可以看出预测效果很不错</w:t>
      </w:r>
    </w:p>
    <w:p w14:paraId="3AF01687" w14:textId="46D87CF1" w:rsidR="006F71A6" w:rsidRDefault="006F71A6" w:rsidP="00937375">
      <w:r>
        <w:rPr>
          <w:noProof/>
        </w:rPr>
        <w:drawing>
          <wp:inline distT="0" distB="0" distL="0" distR="0" wp14:anchorId="780660CA" wp14:editId="18AB150C">
            <wp:extent cx="5400675" cy="949960"/>
            <wp:effectExtent l="0" t="0" r="952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949960"/>
                    </a:xfrm>
                    <a:prstGeom prst="rect">
                      <a:avLst/>
                    </a:prstGeom>
                    <a:noFill/>
                    <a:ln>
                      <a:noFill/>
                    </a:ln>
                  </pic:spPr>
                </pic:pic>
              </a:graphicData>
            </a:graphic>
          </wp:inline>
        </w:drawing>
      </w:r>
    </w:p>
    <w:p w14:paraId="7A3E0B67" w14:textId="1EF3A7C2" w:rsidR="00C35558" w:rsidRDefault="00EE4547" w:rsidP="00937375">
      <w:pPr>
        <w:rPr>
          <w:rFonts w:hint="eastAsia"/>
        </w:rPr>
      </w:pPr>
      <w:r>
        <w:rPr>
          <w:rFonts w:hint="eastAsia"/>
        </w:rPr>
        <w:t>对</w:t>
      </w:r>
      <w:r>
        <w:rPr>
          <w:rFonts w:hint="eastAsia"/>
        </w:rPr>
        <w:t>A</w:t>
      </w:r>
      <w:r>
        <w:t>,B,D</w:t>
      </w:r>
      <w:r>
        <w:rPr>
          <w:rFonts w:hint="eastAsia"/>
        </w:rPr>
        <w:t>指标进行联合分析，若一个样本点的</w:t>
      </w:r>
      <w:r>
        <w:rPr>
          <w:rFonts w:hint="eastAsia"/>
        </w:rPr>
        <w:t>A</w:t>
      </w:r>
      <w:r>
        <w:t>,B,D</w:t>
      </w:r>
      <w:r>
        <w:rPr>
          <w:rFonts w:hint="eastAsia"/>
        </w:rPr>
        <w:t>指标同时有异常，则这一样本点才有可能有错列异常，若是出现异常点，则会在相应的指标处画一个垂直于</w:t>
      </w:r>
      <w:r>
        <w:rPr>
          <w:rFonts w:hint="eastAsia"/>
        </w:rPr>
        <w:t>x</w:t>
      </w:r>
      <w:r>
        <w:rPr>
          <w:rFonts w:hint="eastAsia"/>
        </w:rPr>
        <w:t>轴的绿色线，经过分析，发现原数据并没有出现错列异常检测，所以没有出现绿色线：</w:t>
      </w:r>
    </w:p>
    <w:p w14:paraId="25F9FCD6" w14:textId="04777FB8" w:rsidR="00E428D4" w:rsidRDefault="00E428D4" w:rsidP="00937375">
      <w:r>
        <w:rPr>
          <w:noProof/>
        </w:rPr>
        <w:drawing>
          <wp:inline distT="0" distB="0" distL="0" distR="0" wp14:anchorId="0ABB16EC" wp14:editId="469C6A14">
            <wp:extent cx="4884420" cy="44119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4420" cy="4411980"/>
                    </a:xfrm>
                    <a:prstGeom prst="rect">
                      <a:avLst/>
                    </a:prstGeom>
                    <a:noFill/>
                    <a:ln>
                      <a:noFill/>
                    </a:ln>
                  </pic:spPr>
                </pic:pic>
              </a:graphicData>
            </a:graphic>
          </wp:inline>
        </w:drawing>
      </w:r>
    </w:p>
    <w:p w14:paraId="776B58D5" w14:textId="77777777" w:rsidR="00EE4547" w:rsidRDefault="00EE4547" w:rsidP="00937375">
      <w:pPr>
        <w:rPr>
          <w:rFonts w:hint="eastAsia"/>
        </w:rPr>
      </w:pPr>
    </w:p>
    <w:p w14:paraId="4227933C" w14:textId="6F0297D4" w:rsidR="00E428D4" w:rsidRDefault="00E428D4" w:rsidP="00937375">
      <w:pPr>
        <w:rPr>
          <w:rFonts w:hint="eastAsia"/>
        </w:rPr>
      </w:pPr>
      <w:r>
        <w:rPr>
          <w:rFonts w:hint="eastAsia"/>
        </w:rPr>
        <w:t>（</w:t>
      </w:r>
      <w:r>
        <w:rPr>
          <w:rFonts w:hint="eastAsia"/>
        </w:rPr>
        <w:t>5</w:t>
      </w:r>
      <w:r>
        <w:rPr>
          <w:rFonts w:hint="eastAsia"/>
        </w:rPr>
        <w:t>）</w:t>
      </w:r>
      <w:r w:rsidR="00EE4547">
        <w:rPr>
          <w:rFonts w:hint="eastAsia"/>
        </w:rPr>
        <w:t>设计对比实验，即人工创造错列数据，手动把原数据的</w:t>
      </w:r>
      <w:r w:rsidR="00EE4547">
        <w:rPr>
          <w:rFonts w:hint="eastAsia"/>
        </w:rPr>
        <w:t>5</w:t>
      </w:r>
      <w:r w:rsidR="00EE4547">
        <w:t>000</w:t>
      </w:r>
      <w:r w:rsidR="00EE4547">
        <w:rPr>
          <w:rFonts w:hint="eastAsia"/>
        </w:rPr>
        <w:t>和</w:t>
      </w:r>
      <w:r w:rsidR="00EE4547">
        <w:rPr>
          <w:rFonts w:hint="eastAsia"/>
        </w:rPr>
        <w:t>7</w:t>
      </w:r>
      <w:r w:rsidR="00EE4547">
        <w:t>500</w:t>
      </w:r>
      <w:r w:rsidR="00EE4547">
        <w:rPr>
          <w:rFonts w:hint="eastAsia"/>
        </w:rPr>
        <w:t>点的数据进行了对调，</w:t>
      </w:r>
      <w:r w:rsidR="00EE4547">
        <w:rPr>
          <w:rFonts w:hint="eastAsia"/>
        </w:rPr>
        <w:t>5</w:t>
      </w:r>
      <w:r w:rsidR="00EE4547">
        <w:t>200</w:t>
      </w:r>
      <w:r w:rsidR="00EE4547">
        <w:rPr>
          <w:rFonts w:hint="eastAsia"/>
        </w:rPr>
        <w:t>和</w:t>
      </w:r>
      <w:r w:rsidR="00EE4547">
        <w:rPr>
          <w:rFonts w:hint="eastAsia"/>
        </w:rPr>
        <w:t>9</w:t>
      </w:r>
      <w:r w:rsidR="00EE4547">
        <w:t>000</w:t>
      </w:r>
      <w:r w:rsidR="00EE4547">
        <w:rPr>
          <w:rFonts w:hint="eastAsia"/>
        </w:rPr>
        <w:t>点的数据进行了对调，然后运行程序发现了</w:t>
      </w:r>
      <w:r w:rsidR="00EE4547">
        <w:rPr>
          <w:rFonts w:hint="eastAsia"/>
        </w:rPr>
        <w:t>5</w:t>
      </w:r>
      <w:r w:rsidR="00EE4547">
        <w:t>000</w:t>
      </w:r>
      <w:r w:rsidR="00EE4547">
        <w:rPr>
          <w:rFonts w:hint="eastAsia"/>
        </w:rPr>
        <w:t>点</w:t>
      </w:r>
      <w:r w:rsidR="00EE4547">
        <w:rPr>
          <w:rFonts w:hint="eastAsia"/>
        </w:rPr>
        <w:lastRenderedPageBreak/>
        <w:t>和</w:t>
      </w:r>
      <w:r w:rsidR="00EE4547">
        <w:rPr>
          <w:rFonts w:hint="eastAsia"/>
        </w:rPr>
        <w:t>7</w:t>
      </w:r>
      <w:r w:rsidR="00EE4547">
        <w:t>500</w:t>
      </w:r>
      <w:r w:rsidR="00EE4547">
        <w:rPr>
          <w:rFonts w:hint="eastAsia"/>
        </w:rPr>
        <w:t>点处的错列异常，而没有发现</w:t>
      </w:r>
      <w:r w:rsidR="00EE4547">
        <w:rPr>
          <w:rFonts w:hint="eastAsia"/>
        </w:rPr>
        <w:t>5</w:t>
      </w:r>
      <w:r w:rsidR="00EE4547">
        <w:t>200</w:t>
      </w:r>
      <w:r w:rsidR="00EE4547">
        <w:rPr>
          <w:rFonts w:hint="eastAsia"/>
        </w:rPr>
        <w:t>和</w:t>
      </w:r>
      <w:r w:rsidR="00EE4547">
        <w:t>9000</w:t>
      </w:r>
      <w:r w:rsidR="00EE4547">
        <w:rPr>
          <w:rFonts w:hint="eastAsia"/>
        </w:rPr>
        <w:t>点的，原因在于</w:t>
      </w:r>
      <w:r w:rsidR="00EE4547">
        <w:t>5000</w:t>
      </w:r>
      <w:r w:rsidR="00EE4547">
        <w:rPr>
          <w:rFonts w:hint="eastAsia"/>
        </w:rPr>
        <w:t>和</w:t>
      </w:r>
      <w:r w:rsidR="00EE4547">
        <w:rPr>
          <w:rFonts w:hint="eastAsia"/>
        </w:rPr>
        <w:t>7</w:t>
      </w:r>
      <w:r w:rsidR="00EE4547">
        <w:t>500</w:t>
      </w:r>
      <w:r w:rsidR="00EE4547">
        <w:rPr>
          <w:rFonts w:hint="eastAsia"/>
        </w:rPr>
        <w:t>点的数据三个指标差别都很大，而</w:t>
      </w:r>
      <w:r w:rsidR="00EE4547">
        <w:rPr>
          <w:rFonts w:hint="eastAsia"/>
        </w:rPr>
        <w:t>5</w:t>
      </w:r>
      <w:r w:rsidR="00EE4547">
        <w:t>200</w:t>
      </w:r>
      <w:r w:rsidR="00EE4547">
        <w:rPr>
          <w:rFonts w:hint="eastAsia"/>
        </w:rPr>
        <w:t>点和</w:t>
      </w:r>
      <w:r w:rsidR="00EE4547">
        <w:rPr>
          <w:rFonts w:hint="eastAsia"/>
        </w:rPr>
        <w:t>9</w:t>
      </w:r>
      <w:r w:rsidR="00EE4547">
        <w:t>000</w:t>
      </w:r>
      <w:r w:rsidR="00EE4547">
        <w:rPr>
          <w:rFonts w:hint="eastAsia"/>
        </w:rPr>
        <w:t>点处只有</w:t>
      </w:r>
      <w:r w:rsidR="00EE4547">
        <w:rPr>
          <w:rFonts w:hint="eastAsia"/>
        </w:rPr>
        <w:t>B</w:t>
      </w:r>
      <w:r w:rsidR="00EE4547">
        <w:rPr>
          <w:rFonts w:hint="eastAsia"/>
        </w:rPr>
        <w:t>指标差别很大，无法判断究竟是错列异常还是单纯的传感器出故障，所以未进行报错，效果图如下，可以看到异常点有绿线：</w:t>
      </w:r>
      <w:bookmarkStart w:id="29" w:name="_GoBack"/>
      <w:bookmarkEnd w:id="29"/>
    </w:p>
    <w:p w14:paraId="68EBAE11" w14:textId="45B9E824" w:rsidR="00E428D4" w:rsidRDefault="00E428D4" w:rsidP="00937375">
      <w:pPr>
        <w:rPr>
          <w:rFonts w:hint="eastAsia"/>
        </w:rPr>
      </w:pPr>
      <w:r>
        <w:rPr>
          <w:noProof/>
        </w:rPr>
        <w:drawing>
          <wp:inline distT="0" distB="0" distL="0" distR="0" wp14:anchorId="480A5D57" wp14:editId="030803A6">
            <wp:extent cx="5400675" cy="2897505"/>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675" cy="2897505"/>
                    </a:xfrm>
                    <a:prstGeom prst="rect">
                      <a:avLst/>
                    </a:prstGeom>
                    <a:noFill/>
                    <a:ln>
                      <a:noFill/>
                    </a:ln>
                  </pic:spPr>
                </pic:pic>
              </a:graphicData>
            </a:graphic>
          </wp:inline>
        </w:drawing>
      </w:r>
    </w:p>
    <w:p w14:paraId="5418CBDA" w14:textId="77777777" w:rsidR="00E428D4" w:rsidRPr="0011773D" w:rsidRDefault="00E428D4" w:rsidP="00937375">
      <w:pPr>
        <w:rPr>
          <w:rFonts w:hint="eastAsia"/>
        </w:rPr>
      </w:pPr>
    </w:p>
    <w:p w14:paraId="29AA05AC" w14:textId="37EE304C" w:rsidR="003838B9" w:rsidRDefault="009C2883" w:rsidP="003838B9">
      <w:pPr>
        <w:pStyle w:val="2"/>
        <w:spacing w:before="120" w:after="120"/>
      </w:pPr>
      <w:bookmarkStart w:id="30" w:name="_Toc27338297"/>
      <w:r>
        <w:t>5</w:t>
      </w:r>
      <w:r w:rsidR="003838B9">
        <w:rPr>
          <w:rFonts w:hint="eastAsia"/>
        </w:rPr>
        <w:t>.4</w:t>
      </w:r>
      <w:r w:rsidR="003838B9">
        <w:rPr>
          <w:rFonts w:hint="eastAsia"/>
        </w:rPr>
        <w:tab/>
      </w:r>
      <w:r w:rsidR="003838B9">
        <w:rPr>
          <w:rFonts w:hint="eastAsia"/>
        </w:rPr>
        <w:t>实验受参数的影响</w:t>
      </w:r>
      <w:bookmarkEnd w:id="30"/>
    </w:p>
    <w:p w14:paraId="27464390" w14:textId="4C311F65" w:rsidR="003838B9" w:rsidRDefault="007A2CD4" w:rsidP="003838B9">
      <w:r>
        <w:rPr>
          <w:rFonts w:hint="eastAsia"/>
        </w:rPr>
        <w:t>有几个</w:t>
      </w:r>
      <w:r w:rsidR="00C70769">
        <w:rPr>
          <w:rFonts w:hint="eastAsia"/>
        </w:rPr>
        <w:t>关键参数，那就是进行监督学习数据处理时的输入步长，还有</w:t>
      </w:r>
      <w:r w:rsidR="00C70769">
        <w:rPr>
          <w:rFonts w:hint="eastAsia"/>
        </w:rPr>
        <w:t>L</w:t>
      </w:r>
      <w:r w:rsidR="00C70769">
        <w:t>STM</w:t>
      </w:r>
      <w:r w:rsidR="00C70769">
        <w:rPr>
          <w:rFonts w:hint="eastAsia"/>
        </w:rPr>
        <w:t>层数，训练轮数，批大小。</w:t>
      </w:r>
    </w:p>
    <w:p w14:paraId="138E5111" w14:textId="46BF2641" w:rsidR="00C70769" w:rsidRDefault="00C70769" w:rsidP="003838B9">
      <w:r>
        <w:rPr>
          <w:rFonts w:hint="eastAsia"/>
        </w:rPr>
        <w:t>对于输入步长来说，</w:t>
      </w:r>
      <w:r>
        <w:rPr>
          <w:rFonts w:hint="eastAsia"/>
        </w:rPr>
        <w:t>5</w:t>
      </w:r>
      <w:r>
        <w:rPr>
          <w:rFonts w:hint="eastAsia"/>
        </w:rPr>
        <w:t>是比较好的大小，经过实验，不管是大于</w:t>
      </w:r>
      <w:r>
        <w:rPr>
          <w:rFonts w:hint="eastAsia"/>
        </w:rPr>
        <w:t>5</w:t>
      </w:r>
      <w:r>
        <w:rPr>
          <w:rFonts w:hint="eastAsia"/>
        </w:rPr>
        <w:t>还是小于</w:t>
      </w:r>
      <w:r>
        <w:rPr>
          <w:rFonts w:hint="eastAsia"/>
        </w:rPr>
        <w:t>5</w:t>
      </w:r>
      <w:r>
        <w:rPr>
          <w:rFonts w:hint="eastAsia"/>
        </w:rPr>
        <w:t>，</w:t>
      </w:r>
      <w:r>
        <w:rPr>
          <w:rFonts w:hint="eastAsia"/>
        </w:rPr>
        <w:t>loss</w:t>
      </w:r>
      <w:r>
        <w:rPr>
          <w:rFonts w:hint="eastAsia"/>
        </w:rPr>
        <w:t>下降的都比较慢而且值比步长为</w:t>
      </w:r>
      <w:r>
        <w:rPr>
          <w:rFonts w:hint="eastAsia"/>
        </w:rPr>
        <w:t>5</w:t>
      </w:r>
      <w:r>
        <w:rPr>
          <w:rFonts w:hint="eastAsia"/>
        </w:rPr>
        <w:t>时大。</w:t>
      </w:r>
    </w:p>
    <w:p w14:paraId="2E2B6381" w14:textId="5F2A9A1B" w:rsidR="00C70769" w:rsidRDefault="00C70769" w:rsidP="003838B9">
      <w:r>
        <w:rPr>
          <w:rFonts w:hint="eastAsia"/>
        </w:rPr>
        <w:t>L</w:t>
      </w:r>
      <w:r>
        <w:t>STM</w:t>
      </w:r>
      <w:r>
        <w:rPr>
          <w:rFonts w:hint="eastAsia"/>
        </w:rPr>
        <w:t>层数超过</w:t>
      </w:r>
      <w:r>
        <w:t>50</w:t>
      </w:r>
      <w:r>
        <w:rPr>
          <w:rFonts w:hint="eastAsia"/>
        </w:rPr>
        <w:t>层时对</w:t>
      </w:r>
      <w:r>
        <w:rPr>
          <w:rFonts w:hint="eastAsia"/>
        </w:rPr>
        <w:t>loss</w:t>
      </w:r>
      <w:r>
        <w:rPr>
          <w:rFonts w:hint="eastAsia"/>
        </w:rPr>
        <w:t>下降速率影响不大。</w:t>
      </w:r>
    </w:p>
    <w:p w14:paraId="0066F600" w14:textId="5AE7BC9B" w:rsidR="00C70769" w:rsidRDefault="00C70769" w:rsidP="003838B9">
      <w:r>
        <w:rPr>
          <w:rFonts w:hint="eastAsia"/>
        </w:rPr>
        <w:t>训练轮数超过</w:t>
      </w:r>
      <w:r>
        <w:t>30</w:t>
      </w:r>
      <w:r>
        <w:rPr>
          <w:rFonts w:hint="eastAsia"/>
        </w:rPr>
        <w:t>之后，对于</w:t>
      </w:r>
      <w:r>
        <w:rPr>
          <w:rFonts w:hint="eastAsia"/>
        </w:rPr>
        <w:t>loss</w:t>
      </w:r>
      <w:r>
        <w:rPr>
          <w:rFonts w:hint="eastAsia"/>
        </w:rPr>
        <w:t>值的影响就不大了。</w:t>
      </w:r>
    </w:p>
    <w:p w14:paraId="073B71C2" w14:textId="3B44D472" w:rsidR="00C70769" w:rsidRPr="003838B9" w:rsidRDefault="00C70769" w:rsidP="003838B9">
      <w:pPr>
        <w:rPr>
          <w:rFonts w:hint="eastAsia"/>
        </w:rPr>
      </w:pPr>
      <w:r>
        <w:rPr>
          <w:rFonts w:hint="eastAsia"/>
        </w:rPr>
        <w:t>批大小</w:t>
      </w:r>
      <w:r w:rsidR="0047418C">
        <w:rPr>
          <w:rFonts w:hint="eastAsia"/>
        </w:rPr>
        <w:t>设定为</w:t>
      </w:r>
      <w:r w:rsidR="0047418C">
        <w:t>64</w:t>
      </w:r>
      <w:r w:rsidR="0047418C">
        <w:rPr>
          <w:rFonts w:hint="eastAsia"/>
        </w:rPr>
        <w:t>时有不错的表现，若是过大或者过小，则</w:t>
      </w:r>
      <w:r w:rsidR="0047418C">
        <w:rPr>
          <w:rFonts w:hint="eastAsia"/>
        </w:rPr>
        <w:t>loss</w:t>
      </w:r>
      <w:r w:rsidR="0047418C">
        <w:rPr>
          <w:rFonts w:hint="eastAsia"/>
        </w:rPr>
        <w:t>下降很慢。</w:t>
      </w:r>
    </w:p>
    <w:p w14:paraId="68F0B549" w14:textId="26D3A80D" w:rsidR="003838B9" w:rsidRDefault="003838B9" w:rsidP="003838B9">
      <w:pPr>
        <w:pStyle w:val="1"/>
        <w:spacing w:before="240" w:after="192"/>
      </w:pPr>
      <w:bookmarkStart w:id="31" w:name="_Toc27338298"/>
      <w:r>
        <w:rPr>
          <w:rFonts w:hint="eastAsia"/>
        </w:rPr>
        <w:t>第</w:t>
      </w:r>
      <w:r w:rsidR="008976A1">
        <w:t>6</w:t>
      </w:r>
      <w:r>
        <w:rPr>
          <w:rFonts w:hint="eastAsia"/>
        </w:rPr>
        <w:t>章相关工作</w:t>
      </w:r>
      <w:bookmarkEnd w:id="31"/>
    </w:p>
    <w:p w14:paraId="20E2CB46" w14:textId="0EF27DF1" w:rsidR="00B3721E" w:rsidRDefault="00B3721E" w:rsidP="00B3721E">
      <w:pPr>
        <w:ind w:firstLineChars="200" w:firstLine="480"/>
      </w:pPr>
      <w:r>
        <w:rPr>
          <w:rFonts w:hint="eastAsia"/>
        </w:rPr>
        <w:t>数据处理（把原数据转化为监督学习数据）：</w:t>
      </w:r>
    </w:p>
    <w:p w14:paraId="3FCD981B" w14:textId="77777777" w:rsidR="00B3721E" w:rsidRDefault="00B3721E" w:rsidP="00B3721E">
      <w:pPr>
        <w:ind w:firstLineChars="200" w:firstLine="480"/>
      </w:pPr>
      <w:r>
        <w:rPr>
          <w:rFonts w:hint="eastAsia"/>
        </w:rPr>
        <w:t>原始数据分布：</w:t>
      </w:r>
    </w:p>
    <w:p w14:paraId="4D510C0A" w14:textId="77777777" w:rsidR="00B3721E" w:rsidRDefault="00B3721E" w:rsidP="00B3721E">
      <w:pPr>
        <w:ind w:firstLineChars="200" w:firstLine="480"/>
        <w:rPr>
          <w:rFonts w:hint="eastAsia"/>
        </w:rPr>
      </w:pPr>
      <w:r>
        <w:rPr>
          <w:noProof/>
        </w:rPr>
        <w:lastRenderedPageBreak/>
        <w:drawing>
          <wp:inline distT="0" distB="0" distL="0" distR="0" wp14:anchorId="3B5A1918" wp14:editId="0A818756">
            <wp:extent cx="5400675" cy="3807460"/>
            <wp:effectExtent l="0" t="0" r="952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3807460"/>
                    </a:xfrm>
                    <a:prstGeom prst="rect">
                      <a:avLst/>
                    </a:prstGeom>
                    <a:noFill/>
                    <a:ln>
                      <a:noFill/>
                    </a:ln>
                  </pic:spPr>
                </pic:pic>
              </a:graphicData>
            </a:graphic>
          </wp:inline>
        </w:drawing>
      </w:r>
    </w:p>
    <w:p w14:paraId="3947B95E" w14:textId="77777777" w:rsidR="00B3721E" w:rsidRDefault="00B3721E" w:rsidP="00B3721E">
      <w:pPr>
        <w:ind w:firstLineChars="200" w:firstLine="480"/>
      </w:pPr>
      <w:r>
        <w:rPr>
          <w:rFonts w:hint="eastAsia"/>
        </w:rPr>
        <w:t>在介绍模型之前，我们需要先处理数据，将其变为监督学习数据。我的代码如下：</w:t>
      </w:r>
    </w:p>
    <w:p w14:paraId="0F9F2DE8" w14:textId="77777777" w:rsidR="00B3721E" w:rsidRDefault="00B3721E" w:rsidP="00B3721E">
      <w:pPr>
        <w:ind w:firstLineChars="200" w:firstLine="480"/>
      </w:pPr>
      <w:r>
        <w:rPr>
          <w:rFonts w:hint="eastAsia"/>
          <w:noProof/>
        </w:rPr>
        <w:lastRenderedPageBreak/>
        <w:drawing>
          <wp:inline distT="0" distB="0" distL="0" distR="0" wp14:anchorId="2631AB03" wp14:editId="5A7A517A">
            <wp:extent cx="5349704" cy="4031329"/>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8D8DE.tmp"/>
                    <pic:cNvPicPr/>
                  </pic:nvPicPr>
                  <pic:blipFill>
                    <a:blip r:embed="rId16">
                      <a:extLst>
                        <a:ext uri="{28A0092B-C50C-407E-A947-70E740481C1C}">
                          <a14:useLocalDpi xmlns:a14="http://schemas.microsoft.com/office/drawing/2010/main" val="0"/>
                        </a:ext>
                      </a:extLst>
                    </a:blip>
                    <a:stretch>
                      <a:fillRect/>
                    </a:stretch>
                  </pic:blipFill>
                  <pic:spPr>
                    <a:xfrm>
                      <a:off x="0" y="0"/>
                      <a:ext cx="5349704" cy="4031329"/>
                    </a:xfrm>
                    <a:prstGeom prst="rect">
                      <a:avLst/>
                    </a:prstGeom>
                  </pic:spPr>
                </pic:pic>
              </a:graphicData>
            </a:graphic>
          </wp:inline>
        </w:drawing>
      </w:r>
    </w:p>
    <w:p w14:paraId="68B0E031" w14:textId="77777777" w:rsidR="00B3721E" w:rsidRDefault="00B3721E" w:rsidP="00B3721E">
      <w:pPr>
        <w:ind w:firstLineChars="200" w:firstLine="480"/>
      </w:pPr>
      <w:r>
        <w:rPr>
          <w:rFonts w:hint="eastAsia"/>
        </w:rPr>
        <w:t>我们要把数据转化成输入、输出的模式。默认输入的步长为</w:t>
      </w:r>
      <w:r>
        <w:rPr>
          <w:rFonts w:hint="eastAsia"/>
        </w:rPr>
        <w:t>1</w:t>
      </w:r>
      <w:r>
        <w:rPr>
          <w:rFonts w:hint="eastAsia"/>
        </w:rPr>
        <w:t>，输出的步长为</w:t>
      </w:r>
      <w:r>
        <w:rPr>
          <w:rFonts w:hint="eastAsia"/>
        </w:rPr>
        <w:t>1</w:t>
      </w:r>
      <w:r>
        <w:rPr>
          <w:rFonts w:hint="eastAsia"/>
        </w:rPr>
        <w:t>，然而由于时间序列的特殊性，我在后来，决定把输入步长变为</w:t>
      </w:r>
      <w:r>
        <w:rPr>
          <w:rFonts w:hint="eastAsia"/>
        </w:rPr>
        <w:t>5</w:t>
      </w:r>
      <w:r>
        <w:rPr>
          <w:rFonts w:hint="eastAsia"/>
        </w:rPr>
        <w:t>，即使用</w:t>
      </w:r>
      <w:r>
        <w:rPr>
          <w:rFonts w:hint="eastAsia"/>
        </w:rPr>
        <w:t>t-</w:t>
      </w:r>
      <w:r>
        <w:t>5</w:t>
      </w:r>
      <w:r>
        <w:rPr>
          <w:rFonts w:hint="eastAsia"/>
        </w:rPr>
        <w:t>、</w:t>
      </w:r>
      <w:r>
        <w:rPr>
          <w:rFonts w:hint="eastAsia"/>
        </w:rPr>
        <w:t>t</w:t>
      </w:r>
      <w:r>
        <w:t>-4</w:t>
      </w:r>
      <w:r>
        <w:rPr>
          <w:rFonts w:hint="eastAsia"/>
        </w:rPr>
        <w:t>、</w:t>
      </w:r>
      <w:r>
        <w:rPr>
          <w:rFonts w:hint="eastAsia"/>
        </w:rPr>
        <w:t>t</w:t>
      </w:r>
      <w:r>
        <w:t>-3</w:t>
      </w:r>
      <w:r>
        <w:rPr>
          <w:rFonts w:hint="eastAsia"/>
        </w:rPr>
        <w:t>、</w:t>
      </w:r>
      <w:r>
        <w:rPr>
          <w:rFonts w:hint="eastAsia"/>
        </w:rPr>
        <w:t>t</w:t>
      </w:r>
      <w:r>
        <w:t>-2</w:t>
      </w:r>
      <w:r>
        <w:rPr>
          <w:rFonts w:hint="eastAsia"/>
        </w:rPr>
        <w:t>、</w:t>
      </w:r>
      <w:r>
        <w:rPr>
          <w:rFonts w:hint="eastAsia"/>
        </w:rPr>
        <w:t>t</w:t>
      </w:r>
      <w:r>
        <w:t>-1</w:t>
      </w:r>
      <w:r>
        <w:rPr>
          <w:rFonts w:hint="eastAsia"/>
        </w:rPr>
        <w:t>的全部数据去预测</w:t>
      </w:r>
      <w:r>
        <w:rPr>
          <w:rFonts w:hint="eastAsia"/>
        </w:rPr>
        <w:t>t</w:t>
      </w:r>
      <w:r>
        <w:rPr>
          <w:rFonts w:hint="eastAsia"/>
        </w:rPr>
        <w:t>时刻的数据。</w:t>
      </w:r>
    </w:p>
    <w:p w14:paraId="64959981" w14:textId="77777777" w:rsidR="00B3721E" w:rsidRDefault="00B3721E" w:rsidP="00B3721E">
      <w:pPr>
        <w:ind w:firstLineChars="200" w:firstLine="480"/>
      </w:pPr>
      <w:r>
        <w:rPr>
          <w:rFonts w:hint="eastAsia"/>
        </w:rPr>
        <w:t>举个例子，现在有一个数组，为</w:t>
      </w:r>
      <w:r>
        <w:rPr>
          <w:rFonts w:hint="eastAsia"/>
        </w:rPr>
        <w:t>[</w:t>
      </w:r>
      <w:r>
        <w:t>1,2,3,4,5]</w:t>
      </w:r>
      <w:r>
        <w:rPr>
          <w:rFonts w:hint="eastAsia"/>
        </w:rPr>
        <w:t>，把输入步长设为</w:t>
      </w:r>
      <w:r>
        <w:rPr>
          <w:rFonts w:hint="eastAsia"/>
        </w:rPr>
        <w:t>3</w:t>
      </w:r>
      <w:r>
        <w:rPr>
          <w:rFonts w:hint="eastAsia"/>
        </w:rPr>
        <w:t>，则经过函数处理，监督学习数据变为：</w:t>
      </w:r>
      <w:r>
        <w:rPr>
          <w:rFonts w:hint="eastAsia"/>
        </w:rPr>
        <w:t>input</w:t>
      </w:r>
      <w:r>
        <w:rPr>
          <w:rFonts w:hint="eastAsia"/>
        </w:rPr>
        <w:t>：</w:t>
      </w:r>
      <w:r>
        <w:rPr>
          <w:rFonts w:hint="eastAsia"/>
        </w:rPr>
        <w:t>[</w:t>
      </w:r>
      <w:r>
        <w:t>[1,2,3][2,3,4]] , output</w:t>
      </w:r>
      <w:r>
        <w:rPr>
          <w:rFonts w:hint="eastAsia"/>
        </w:rPr>
        <w:t>：</w:t>
      </w:r>
      <w:r>
        <w:rPr>
          <w:rFonts w:hint="eastAsia"/>
        </w:rPr>
        <w:t>[</w:t>
      </w:r>
      <w:r>
        <w:t>4,5]</w:t>
      </w:r>
      <w:r>
        <w:rPr>
          <w:rFonts w:hint="eastAsia"/>
        </w:rPr>
        <w:t>。</w:t>
      </w:r>
    </w:p>
    <w:p w14:paraId="5A2EE4AB" w14:textId="77777777" w:rsidR="00B3721E" w:rsidRDefault="00B3721E" w:rsidP="00B3721E">
      <w:pPr>
        <w:ind w:firstLineChars="200" w:firstLine="480"/>
      </w:pPr>
      <w:r>
        <w:rPr>
          <w:rFonts w:hint="eastAsia"/>
        </w:rPr>
        <w:t>我的数据经过处理后大致如下：</w:t>
      </w:r>
    </w:p>
    <w:p w14:paraId="54076928" w14:textId="77777777" w:rsidR="00B3721E" w:rsidRDefault="00B3721E" w:rsidP="00B3721E">
      <w:pPr>
        <w:ind w:firstLineChars="200" w:firstLine="480"/>
        <w:rPr>
          <w:rFonts w:hint="eastAsia"/>
        </w:rPr>
      </w:pPr>
      <w:r>
        <w:rPr>
          <w:noProof/>
        </w:rPr>
        <w:drawing>
          <wp:inline distT="0" distB="0" distL="0" distR="0" wp14:anchorId="2194A8C9" wp14:editId="5F1BFD56">
            <wp:extent cx="5400675" cy="1047115"/>
            <wp:effectExtent l="0" t="0" r="952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1047115"/>
                    </a:xfrm>
                    <a:prstGeom prst="rect">
                      <a:avLst/>
                    </a:prstGeom>
                  </pic:spPr>
                </pic:pic>
              </a:graphicData>
            </a:graphic>
          </wp:inline>
        </w:drawing>
      </w:r>
    </w:p>
    <w:p w14:paraId="07D63576" w14:textId="77777777" w:rsidR="00B3721E" w:rsidRDefault="00B3721E" w:rsidP="00B3721E">
      <w:pPr>
        <w:ind w:firstLineChars="200" w:firstLine="480"/>
        <w:rPr>
          <w:rFonts w:hint="eastAsia"/>
        </w:rPr>
      </w:pPr>
    </w:p>
    <w:p w14:paraId="3B93AAC2" w14:textId="77777777" w:rsidR="00B3721E" w:rsidRPr="00B3721E" w:rsidRDefault="00B3721E" w:rsidP="00B3721E">
      <w:pPr>
        <w:ind w:firstLineChars="200" w:firstLine="480"/>
        <w:rPr>
          <w:rFonts w:hint="eastAsia"/>
        </w:rPr>
      </w:pPr>
    </w:p>
    <w:p w14:paraId="5594FBB7" w14:textId="77777777" w:rsidR="003838B9" w:rsidRPr="003838B9" w:rsidRDefault="003838B9" w:rsidP="003838B9"/>
    <w:p w14:paraId="0D8160CA" w14:textId="77777777" w:rsidR="003544A5" w:rsidRDefault="003544A5" w:rsidP="003838B9">
      <w:pPr>
        <w:pStyle w:val="1"/>
        <w:spacing w:before="240" w:after="192"/>
      </w:pPr>
      <w:bookmarkStart w:id="32" w:name="_Toc27338299"/>
    </w:p>
    <w:p w14:paraId="3FC890F4" w14:textId="3148A3FD" w:rsidR="003838B9" w:rsidRDefault="003838B9" w:rsidP="003838B9">
      <w:pPr>
        <w:pStyle w:val="1"/>
        <w:spacing w:before="240" w:after="192"/>
      </w:pPr>
      <w:r>
        <w:rPr>
          <w:rFonts w:hint="eastAsia"/>
        </w:rPr>
        <w:lastRenderedPageBreak/>
        <w:t>第</w:t>
      </w:r>
      <w:r w:rsidR="008976A1">
        <w:t>7</w:t>
      </w:r>
      <w:r>
        <w:rPr>
          <w:rFonts w:hint="eastAsia"/>
        </w:rPr>
        <w:t>章结论</w:t>
      </w:r>
      <w:bookmarkEnd w:id="32"/>
    </w:p>
    <w:p w14:paraId="786D020B" w14:textId="77777777" w:rsidR="003F52F8" w:rsidRDefault="003544A5" w:rsidP="003544A5">
      <w:r w:rsidRPr="003544A5">
        <w:rPr>
          <w:rFonts w:hint="eastAsia"/>
          <w:b/>
          <w:bCs/>
        </w:rPr>
        <w:t>多维时间序列错列的异常模式定义</w:t>
      </w:r>
      <w:r>
        <w:rPr>
          <w:rFonts w:hint="eastAsia"/>
        </w:rPr>
        <w:t>：某几个时刻的数据由于某种原因而乱序到达接收端。样本点数据值与附近数据值差别较大，而与其他某处数据值很契合，则这样的样本点就是错列异常点</w:t>
      </w:r>
    </w:p>
    <w:p w14:paraId="4AC7E039" w14:textId="21E20F2D" w:rsidR="003544A5" w:rsidRPr="003544A5" w:rsidRDefault="003544A5" w:rsidP="003544A5">
      <w:pPr>
        <w:rPr>
          <w:rFonts w:hint="eastAsia"/>
        </w:rPr>
      </w:pPr>
      <w:r>
        <w:rPr>
          <w:rFonts w:hint="eastAsia"/>
        </w:rPr>
        <w:t>。</w:t>
      </w:r>
    </w:p>
    <w:p w14:paraId="473DBACD" w14:textId="77777777" w:rsidR="003F52F8" w:rsidRDefault="003544A5" w:rsidP="003544A5">
      <w:pPr>
        <w:ind w:firstLineChars="200" w:firstLine="480"/>
      </w:pPr>
      <w:r>
        <w:rPr>
          <w:rFonts w:hint="eastAsia"/>
        </w:rPr>
        <w:t>工业大数据上的错列异常检测是很艰难的，因为观察给出的原始数据可以明显的观察到，很多时候数据是没有规律性可言的，变换的幅度很大，噪声很大，这为错列异常</w:t>
      </w:r>
      <w:r w:rsidR="003F52F8">
        <w:rPr>
          <w:rFonts w:hint="eastAsia"/>
        </w:rPr>
        <w:t>造成了很大的阻挠。</w:t>
      </w:r>
    </w:p>
    <w:p w14:paraId="1A337468" w14:textId="1FF64EE7" w:rsidR="003544A5" w:rsidRDefault="003F52F8" w:rsidP="003544A5">
      <w:pPr>
        <w:ind w:firstLineChars="200" w:firstLine="480"/>
      </w:pPr>
      <w:r>
        <w:rPr>
          <w:rFonts w:hint="eastAsia"/>
        </w:rPr>
        <w:t>当某一点发现该点数据值与周围点的数据值差别较大，你很难判断到底是错列异常还是单纯的发生了传感器出故障，数据出现较大波动。为了解决这一问题我则提出了上述方法，因为要同时那么多维的传感器都出现问题是可能性很小的事，所以这种情况下极有可能是发生了错列异常。</w:t>
      </w:r>
    </w:p>
    <w:p w14:paraId="128C0D2C" w14:textId="275D7B98" w:rsidR="003F52F8" w:rsidRDefault="003F52F8" w:rsidP="003544A5">
      <w:pPr>
        <w:ind w:firstLineChars="200" w:firstLine="480"/>
      </w:pPr>
    </w:p>
    <w:p w14:paraId="485B34DC" w14:textId="31C9AC9A" w:rsidR="00973ED1" w:rsidRPr="003544A5" w:rsidRDefault="00973ED1" w:rsidP="003544A5">
      <w:pPr>
        <w:ind w:firstLineChars="200" w:firstLine="480"/>
        <w:rPr>
          <w:rFonts w:hint="eastAsia"/>
        </w:rPr>
      </w:pPr>
      <w:r>
        <w:rPr>
          <w:rFonts w:hint="eastAsia"/>
        </w:rPr>
        <w:t>这次实验让我深深感受到了工业大数据的复杂之处，也让我对于</w:t>
      </w:r>
      <w:r>
        <w:rPr>
          <w:rFonts w:hint="eastAsia"/>
        </w:rPr>
        <w:t>L</w:t>
      </w:r>
      <w:r>
        <w:t>STM</w:t>
      </w:r>
      <w:r>
        <w:rPr>
          <w:rFonts w:hint="eastAsia"/>
        </w:rPr>
        <w:t>神经网络有了更深层次的认识。明白了数据科学中的异常检测部分问题，在这一方面流派很多，没有特别主流的做法，感觉还需要更深刻的学习。</w:t>
      </w:r>
    </w:p>
    <w:p w14:paraId="79D8570B" w14:textId="77777777" w:rsidR="003838B9" w:rsidRPr="003544A5" w:rsidRDefault="003838B9" w:rsidP="003544A5">
      <w:pPr>
        <w:ind w:firstLineChars="200" w:firstLine="480"/>
      </w:pPr>
    </w:p>
    <w:p w14:paraId="363DF9EC" w14:textId="77777777" w:rsidR="003838B9" w:rsidRDefault="003838B9" w:rsidP="003838B9">
      <w:pPr>
        <w:adjustRightInd w:val="0"/>
        <w:snapToGrid w:val="0"/>
        <w:rPr>
          <w:b/>
        </w:rPr>
      </w:pPr>
    </w:p>
    <w:p w14:paraId="58457648" w14:textId="77777777" w:rsidR="003838B9" w:rsidRDefault="003838B9" w:rsidP="003838B9">
      <w:pPr>
        <w:adjustRightInd w:val="0"/>
        <w:snapToGrid w:val="0"/>
        <w:rPr>
          <w:b/>
        </w:rPr>
      </w:pPr>
    </w:p>
    <w:p w14:paraId="7BD79D44" w14:textId="77777777" w:rsidR="003838B9" w:rsidRDefault="003838B9" w:rsidP="003838B9">
      <w:pPr>
        <w:adjustRightInd w:val="0"/>
        <w:snapToGrid w:val="0"/>
        <w:rPr>
          <w:b/>
        </w:rPr>
      </w:pPr>
    </w:p>
    <w:p w14:paraId="19B9363D" w14:textId="77777777" w:rsidR="003838B9" w:rsidRDefault="003838B9" w:rsidP="003838B9">
      <w:pPr>
        <w:adjustRightInd w:val="0"/>
        <w:snapToGrid w:val="0"/>
        <w:rPr>
          <w:b/>
        </w:rPr>
      </w:pPr>
    </w:p>
    <w:p w14:paraId="71627170" w14:textId="77777777" w:rsidR="003838B9" w:rsidRDefault="003838B9" w:rsidP="003838B9">
      <w:pPr>
        <w:adjustRightInd w:val="0"/>
        <w:snapToGrid w:val="0"/>
        <w:rPr>
          <w:b/>
        </w:rPr>
      </w:pPr>
    </w:p>
    <w:p w14:paraId="68A6C720" w14:textId="77777777" w:rsidR="003838B9" w:rsidRDefault="003838B9" w:rsidP="003838B9">
      <w:pPr>
        <w:adjustRightInd w:val="0"/>
        <w:snapToGrid w:val="0"/>
        <w:rPr>
          <w:b/>
        </w:rPr>
      </w:pPr>
    </w:p>
    <w:p w14:paraId="61321720" w14:textId="77777777" w:rsidR="003838B9" w:rsidRDefault="003838B9" w:rsidP="003838B9">
      <w:pPr>
        <w:adjustRightInd w:val="0"/>
        <w:snapToGrid w:val="0"/>
        <w:rPr>
          <w:b/>
        </w:rPr>
      </w:pPr>
    </w:p>
    <w:p w14:paraId="59AE142B" w14:textId="77777777" w:rsidR="003838B9" w:rsidRDefault="003838B9" w:rsidP="003838B9">
      <w:pPr>
        <w:adjustRightInd w:val="0"/>
        <w:snapToGrid w:val="0"/>
        <w:rPr>
          <w:b/>
        </w:rPr>
      </w:pPr>
    </w:p>
    <w:p w14:paraId="0648A4E5" w14:textId="77777777" w:rsidR="003838B9" w:rsidRDefault="003838B9" w:rsidP="003838B9">
      <w:pPr>
        <w:adjustRightInd w:val="0"/>
        <w:snapToGrid w:val="0"/>
        <w:rPr>
          <w:b/>
        </w:rPr>
      </w:pPr>
    </w:p>
    <w:p w14:paraId="2BEA8E8E" w14:textId="77777777" w:rsidR="003838B9" w:rsidRDefault="003838B9" w:rsidP="003838B9">
      <w:pPr>
        <w:adjustRightInd w:val="0"/>
        <w:snapToGrid w:val="0"/>
        <w:rPr>
          <w:b/>
        </w:rPr>
      </w:pPr>
    </w:p>
    <w:p w14:paraId="606B9B40" w14:textId="77777777" w:rsidR="003838B9" w:rsidRDefault="003838B9" w:rsidP="003838B9">
      <w:pPr>
        <w:adjustRightInd w:val="0"/>
        <w:snapToGrid w:val="0"/>
        <w:rPr>
          <w:b/>
        </w:rPr>
      </w:pPr>
    </w:p>
    <w:p w14:paraId="1B2FD2E6" w14:textId="77777777" w:rsidR="003838B9" w:rsidRDefault="003838B9" w:rsidP="003838B9">
      <w:pPr>
        <w:adjustRightInd w:val="0"/>
        <w:snapToGrid w:val="0"/>
        <w:rPr>
          <w:b/>
        </w:rPr>
      </w:pPr>
    </w:p>
    <w:p w14:paraId="14BA8392" w14:textId="77777777" w:rsidR="003838B9" w:rsidRDefault="003838B9" w:rsidP="003838B9">
      <w:pPr>
        <w:adjustRightInd w:val="0"/>
        <w:snapToGrid w:val="0"/>
        <w:rPr>
          <w:b/>
        </w:rPr>
      </w:pPr>
    </w:p>
    <w:p w14:paraId="52562C7D" w14:textId="77777777" w:rsidR="003838B9" w:rsidRDefault="003838B9" w:rsidP="003838B9">
      <w:pPr>
        <w:adjustRightInd w:val="0"/>
        <w:snapToGrid w:val="0"/>
        <w:rPr>
          <w:b/>
        </w:rPr>
      </w:pPr>
    </w:p>
    <w:p w14:paraId="4EF596F1" w14:textId="77777777" w:rsidR="003838B9" w:rsidRDefault="003838B9" w:rsidP="003838B9">
      <w:pPr>
        <w:adjustRightInd w:val="0"/>
        <w:snapToGrid w:val="0"/>
        <w:rPr>
          <w:b/>
        </w:rPr>
      </w:pPr>
    </w:p>
    <w:p w14:paraId="3EAC8C18" w14:textId="77777777" w:rsidR="003838B9" w:rsidRDefault="003838B9" w:rsidP="003838B9">
      <w:pPr>
        <w:adjustRightInd w:val="0"/>
        <w:snapToGrid w:val="0"/>
        <w:rPr>
          <w:b/>
        </w:rPr>
      </w:pPr>
    </w:p>
    <w:p w14:paraId="7C8747D0" w14:textId="77777777" w:rsidR="003838B9" w:rsidRDefault="003838B9" w:rsidP="003838B9">
      <w:pPr>
        <w:adjustRightInd w:val="0"/>
        <w:snapToGrid w:val="0"/>
        <w:rPr>
          <w:b/>
        </w:rPr>
      </w:pPr>
    </w:p>
    <w:p w14:paraId="6CDAE142" w14:textId="77777777" w:rsidR="003838B9" w:rsidRDefault="003838B9" w:rsidP="003838B9">
      <w:pPr>
        <w:adjustRightInd w:val="0"/>
        <w:snapToGrid w:val="0"/>
        <w:rPr>
          <w:b/>
        </w:rPr>
      </w:pPr>
    </w:p>
    <w:p w14:paraId="240093FE" w14:textId="77777777" w:rsidR="003838B9" w:rsidRDefault="003838B9" w:rsidP="003838B9">
      <w:pPr>
        <w:adjustRightInd w:val="0"/>
        <w:snapToGrid w:val="0"/>
        <w:rPr>
          <w:b/>
        </w:rPr>
      </w:pPr>
    </w:p>
    <w:p w14:paraId="6DE07DC2" w14:textId="77777777" w:rsidR="003838B9" w:rsidRDefault="003838B9" w:rsidP="003838B9">
      <w:pPr>
        <w:pStyle w:val="afc"/>
        <w:ind w:firstLine="482"/>
        <w:rPr>
          <w:rFonts w:ascii="Times New Roman" w:hAnsi="Times New Roman"/>
          <w:b/>
        </w:rPr>
      </w:pPr>
      <w:bookmarkStart w:id="33" w:name="_Toc225579656"/>
      <w:bookmarkStart w:id="34" w:name="_Toc250450180"/>
    </w:p>
    <w:bookmarkEnd w:id="33"/>
    <w:bookmarkEnd w:id="34"/>
    <w:p w14:paraId="5B1982B3" w14:textId="4E633D33" w:rsidR="003838B9" w:rsidRPr="00915CC8" w:rsidRDefault="003838B9" w:rsidP="003838B9">
      <w:pPr>
        <w:pStyle w:val="afc"/>
      </w:pPr>
    </w:p>
    <w:sectPr w:rsidR="003838B9" w:rsidRPr="00915CC8" w:rsidSect="006D73B5">
      <w:headerReference w:type="even" r:id="rId39"/>
      <w:headerReference w:type="default" r:id="rId40"/>
      <w:footerReference w:type="default" r:id="rId41"/>
      <w:pgSz w:w="11907" w:h="16840" w:code="9"/>
      <w:pgMar w:top="1928" w:right="1701" w:bottom="1871" w:left="1701" w:header="1516" w:footer="1304" w:gutter="0"/>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9D770" w14:textId="77777777" w:rsidR="005759DD" w:rsidRDefault="005759DD" w:rsidP="00B42A09">
      <w:pPr>
        <w:spacing w:before="240"/>
      </w:pPr>
      <w:r>
        <w:separator/>
      </w:r>
    </w:p>
  </w:endnote>
  <w:endnote w:type="continuationSeparator" w:id="0">
    <w:p w14:paraId="10B507C1" w14:textId="77777777" w:rsidR="005759DD" w:rsidRDefault="005759DD" w:rsidP="00B42A09">
      <w:pPr>
        <w:spacing w:befor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隶书">
    <w:altName w:val="宋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A9157" w14:textId="77777777" w:rsidR="00CB6EFE" w:rsidRDefault="00CB6EFE" w:rsidP="00B42A09">
    <w:pPr>
      <w:pStyle w:val="a4"/>
      <w:tabs>
        <w:tab w:val="clear" w:pos="4153"/>
        <w:tab w:val="clear" w:pos="8306"/>
        <w:tab w:val="center" w:pos="4252"/>
      </w:tabs>
      <w:spacing w:before="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7F02B" w14:textId="77777777" w:rsidR="00CB6EFE" w:rsidRDefault="00CB6EFE" w:rsidP="00B42A09">
    <w:pPr>
      <w:pStyle w:val="a4"/>
      <w:spacing w:before="240"/>
      <w:jc w:val="center"/>
    </w:pPr>
    <w:r>
      <w:rPr>
        <w:rStyle w:val="a5"/>
      </w:rPr>
      <w:fldChar w:fldCharType="begin"/>
    </w:r>
    <w:r>
      <w:rPr>
        <w:rStyle w:val="a5"/>
      </w:rPr>
      <w:instrText xml:space="preserve"> PAGE </w:instrText>
    </w:r>
    <w:r>
      <w:rPr>
        <w:rStyle w:val="a5"/>
      </w:rPr>
      <w:fldChar w:fldCharType="separate"/>
    </w:r>
    <w:r>
      <w:rPr>
        <w:rStyle w:val="a5"/>
        <w:noProof/>
      </w:rPr>
      <w:t>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157A9" w14:textId="77777777" w:rsidR="00CB6EFE" w:rsidRDefault="00CB6EFE" w:rsidP="00B42A09">
    <w:pPr>
      <w:pStyle w:val="a4"/>
      <w:spacing w:before="240"/>
      <w:ind w:right="360" w:firstLine="360"/>
      <w:jc w:val="center"/>
    </w:pPr>
    <w:r>
      <w:rPr>
        <w:rStyle w:val="a5"/>
      </w:rPr>
      <w:fldChar w:fldCharType="begin"/>
    </w:r>
    <w:r>
      <w:rPr>
        <w:rStyle w:val="a5"/>
      </w:rPr>
      <w:instrText xml:space="preserve"> PAGE </w:instrText>
    </w:r>
    <w:r>
      <w:rPr>
        <w:rStyle w:val="a5"/>
      </w:rPr>
      <w:fldChar w:fldCharType="separate"/>
    </w:r>
    <w:r>
      <w:rPr>
        <w:rStyle w:val="a5"/>
        <w:noProof/>
      </w:rPr>
      <w:t>5</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9BFA77" w14:textId="77777777" w:rsidR="005759DD" w:rsidRDefault="005759DD" w:rsidP="00B42A09">
      <w:pPr>
        <w:spacing w:before="240"/>
      </w:pPr>
      <w:r>
        <w:separator/>
      </w:r>
    </w:p>
  </w:footnote>
  <w:footnote w:type="continuationSeparator" w:id="0">
    <w:p w14:paraId="11945D13" w14:textId="77777777" w:rsidR="005759DD" w:rsidRDefault="005759DD" w:rsidP="00B42A09">
      <w:pPr>
        <w:spacing w:before="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F4EE3" w14:textId="77777777" w:rsidR="00CB6EFE" w:rsidRDefault="00CB6EFE" w:rsidP="00B42A09">
    <w:pPr>
      <w:pStyle w:val="a3"/>
      <w:pBdr>
        <w:bottom w:val="thinThickSmallGap" w:sz="18" w:space="1" w:color="auto"/>
      </w:pBdr>
      <w:adjustRightInd w:val="0"/>
      <w:spacing w:before="240"/>
    </w:pPr>
    <w:r>
      <w:rPr>
        <w:rFonts w:hint="eastAsia"/>
      </w:rPr>
      <w:t>哈尔滨工业大学工学博士学位论文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93843" w14:textId="7A464E58" w:rsidR="00CB6EFE" w:rsidRDefault="00CB6EFE" w:rsidP="001379DD">
    <w:pPr>
      <w:pStyle w:val="a3"/>
      <w:pBdr>
        <w:bottom w:val="thinThickSmallGap" w:sz="24" w:space="0" w:color="auto"/>
      </w:pBdr>
      <w:spacing w:before="240"/>
      <w:ind w:rightChars="19" w:right="46"/>
    </w:pPr>
    <w:bookmarkStart w:id="6" w:name="OLE_LINK55"/>
    <w:r>
      <w:rPr>
        <w:rFonts w:hint="eastAsia"/>
      </w:rPr>
      <w:t>大数据计算基础课程报告</w:t>
    </w:r>
  </w:p>
  <w:bookmarkEnd w:id="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570B8" w14:textId="77777777" w:rsidR="00CB6EFE" w:rsidRPr="0060726B" w:rsidRDefault="00CB6EFE" w:rsidP="00B42A09">
    <w:pPr>
      <w:pStyle w:val="a3"/>
      <w:pBdr>
        <w:bottom w:val="thinThickSmallGap" w:sz="24" w:space="5" w:color="auto"/>
      </w:pBdr>
      <w:tabs>
        <w:tab w:val="clear" w:pos="4153"/>
        <w:tab w:val="clear" w:pos="8306"/>
        <w:tab w:val="left" w:pos="4320"/>
        <w:tab w:val="right" w:pos="8880"/>
      </w:tabs>
      <w:spacing w:before="240"/>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1AA221C8" w14:textId="77777777" w:rsidR="00CB6EFE" w:rsidRPr="00BA190C" w:rsidRDefault="00CB6EFE" w:rsidP="00B42A09">
    <w:pPr>
      <w:pStyle w:val="a3"/>
      <w:spacing w:before="240"/>
    </w:pPr>
  </w:p>
  <w:p w14:paraId="6A59A5DC" w14:textId="77777777" w:rsidR="00CB6EFE" w:rsidRPr="001379DD" w:rsidRDefault="00CB6EF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F65D8" w14:textId="2DAD0E01" w:rsidR="00CB6EFE" w:rsidRPr="00BA190C" w:rsidRDefault="00CB6EFE" w:rsidP="00B42A09">
    <w:pPr>
      <w:pStyle w:val="a3"/>
      <w:pBdr>
        <w:bottom w:val="thinThickSmallGap" w:sz="24" w:space="0" w:color="auto"/>
      </w:pBdr>
      <w:tabs>
        <w:tab w:val="clear" w:pos="4153"/>
        <w:tab w:val="clear" w:pos="8306"/>
        <w:tab w:val="left" w:pos="4320"/>
        <w:tab w:val="right" w:pos="8880"/>
      </w:tabs>
      <w:spacing w:before="240"/>
      <w:ind w:leftChars="9" w:left="22" w:rightChars="1" w:right="2"/>
    </w:pPr>
    <w:r>
      <w:rPr>
        <w:rFonts w:hint="eastAsia"/>
      </w:rPr>
      <w:t>大数据计算基础课程报告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72560"/>
    <w:multiLevelType w:val="multilevel"/>
    <w:tmpl w:val="129C6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2"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39A3D3C"/>
    <w:multiLevelType w:val="hybridMultilevel"/>
    <w:tmpl w:val="16983102"/>
    <w:lvl w:ilvl="0" w:tplc="678E32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28794A"/>
    <w:multiLevelType w:val="hybridMultilevel"/>
    <w:tmpl w:val="7A2676BA"/>
    <w:lvl w:ilvl="0" w:tplc="0130E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9656E7"/>
    <w:multiLevelType w:val="hybridMultilevel"/>
    <w:tmpl w:val="667618BA"/>
    <w:lvl w:ilvl="0" w:tplc="8C0AF3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7E7426"/>
    <w:multiLevelType w:val="hybridMultilevel"/>
    <w:tmpl w:val="365E2FD6"/>
    <w:lvl w:ilvl="0" w:tplc="4546FCC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9"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0" w15:restartNumberingAfterBreak="0">
    <w:nsid w:val="2E552BCD"/>
    <w:multiLevelType w:val="hybridMultilevel"/>
    <w:tmpl w:val="B3D0D838"/>
    <w:lvl w:ilvl="0" w:tplc="0CDEDF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5E051F"/>
    <w:multiLevelType w:val="hybridMultilevel"/>
    <w:tmpl w:val="7110D838"/>
    <w:lvl w:ilvl="0" w:tplc="041CE3C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6BC7DFB"/>
    <w:multiLevelType w:val="hybridMultilevel"/>
    <w:tmpl w:val="47865A9C"/>
    <w:lvl w:ilvl="0" w:tplc="80DA89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2C406F"/>
    <w:multiLevelType w:val="hybridMultilevel"/>
    <w:tmpl w:val="DABA9F96"/>
    <w:lvl w:ilvl="0" w:tplc="E69221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5"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6" w15:restartNumberingAfterBreak="0">
    <w:nsid w:val="39CE5E13"/>
    <w:multiLevelType w:val="hybridMultilevel"/>
    <w:tmpl w:val="47865A9C"/>
    <w:lvl w:ilvl="0" w:tplc="80DA89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7520DB"/>
    <w:multiLevelType w:val="hybridMultilevel"/>
    <w:tmpl w:val="82CC4B2C"/>
    <w:lvl w:ilvl="0" w:tplc="F6BC56B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15:restartNumberingAfterBreak="0">
    <w:nsid w:val="44A65F41"/>
    <w:multiLevelType w:val="hybridMultilevel"/>
    <w:tmpl w:val="F788B4A2"/>
    <w:lvl w:ilvl="0" w:tplc="8506BBD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AE36F7"/>
    <w:multiLevelType w:val="hybridMultilevel"/>
    <w:tmpl w:val="2D66FCB6"/>
    <w:lvl w:ilvl="0" w:tplc="48F449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3"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5" w15:restartNumberingAfterBreak="0">
    <w:nsid w:val="52293CA3"/>
    <w:multiLevelType w:val="hybridMultilevel"/>
    <w:tmpl w:val="EE525FB8"/>
    <w:lvl w:ilvl="0" w:tplc="67FEDB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36E5A75"/>
    <w:multiLevelType w:val="hybridMultilevel"/>
    <w:tmpl w:val="FB24352E"/>
    <w:lvl w:ilvl="0" w:tplc="3080E8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B7855CB"/>
    <w:multiLevelType w:val="hybridMultilevel"/>
    <w:tmpl w:val="4A0C158C"/>
    <w:lvl w:ilvl="0" w:tplc="3614256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9" w15:restartNumberingAfterBreak="0">
    <w:nsid w:val="601545AD"/>
    <w:multiLevelType w:val="hybridMultilevel"/>
    <w:tmpl w:val="9FB22136"/>
    <w:lvl w:ilvl="0" w:tplc="B4FEE3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31" w15:restartNumberingAfterBreak="0">
    <w:nsid w:val="6DB172EA"/>
    <w:multiLevelType w:val="hybridMultilevel"/>
    <w:tmpl w:val="6DF26290"/>
    <w:lvl w:ilvl="0" w:tplc="6F8A692E">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F4273A6"/>
    <w:multiLevelType w:val="hybridMultilevel"/>
    <w:tmpl w:val="E8A0C2EE"/>
    <w:lvl w:ilvl="0" w:tplc="3CBC83DA">
      <w:start w:val="1"/>
      <w:numFmt w:val="decimal"/>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130114A"/>
    <w:multiLevelType w:val="hybridMultilevel"/>
    <w:tmpl w:val="379A9C98"/>
    <w:lvl w:ilvl="0" w:tplc="D982DE92">
      <w:start w:val="1"/>
      <w:numFmt w:val="decimal"/>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5"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6" w15:restartNumberingAfterBreak="0">
    <w:nsid w:val="75255ED7"/>
    <w:multiLevelType w:val="hybridMultilevel"/>
    <w:tmpl w:val="2D8493E2"/>
    <w:lvl w:ilvl="0" w:tplc="0A80200E">
      <w:start w:val="3"/>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23"/>
  </w:num>
  <w:num w:numId="2">
    <w:abstractNumId w:val="18"/>
  </w:num>
  <w:num w:numId="3">
    <w:abstractNumId w:val="2"/>
  </w:num>
  <w:num w:numId="4">
    <w:abstractNumId w:val="3"/>
  </w:num>
  <w:num w:numId="5">
    <w:abstractNumId w:val="34"/>
  </w:num>
  <w:num w:numId="6">
    <w:abstractNumId w:val="35"/>
  </w:num>
  <w:num w:numId="7">
    <w:abstractNumId w:val="8"/>
  </w:num>
  <w:num w:numId="8">
    <w:abstractNumId w:val="14"/>
  </w:num>
  <w:num w:numId="9">
    <w:abstractNumId w:val="15"/>
  </w:num>
  <w:num w:numId="10">
    <w:abstractNumId w:val="37"/>
  </w:num>
  <w:num w:numId="11">
    <w:abstractNumId w:val="9"/>
  </w:num>
  <w:num w:numId="12">
    <w:abstractNumId w:val="28"/>
  </w:num>
  <w:num w:numId="13">
    <w:abstractNumId w:val="1"/>
  </w:num>
  <w:num w:numId="14">
    <w:abstractNumId w:val="24"/>
  </w:num>
  <w:num w:numId="15">
    <w:abstractNumId w:val="19"/>
  </w:num>
  <w:num w:numId="16">
    <w:abstractNumId w:val="30"/>
  </w:num>
  <w:num w:numId="17">
    <w:abstractNumId w:val="22"/>
  </w:num>
  <w:num w:numId="18">
    <w:abstractNumId w:val="33"/>
  </w:num>
  <w:num w:numId="19">
    <w:abstractNumId w:val="4"/>
  </w:num>
  <w:num w:numId="20">
    <w:abstractNumId w:val="10"/>
  </w:num>
  <w:num w:numId="21">
    <w:abstractNumId w:val="17"/>
  </w:num>
  <w:num w:numId="22">
    <w:abstractNumId w:val="13"/>
  </w:num>
  <w:num w:numId="23">
    <w:abstractNumId w:val="36"/>
  </w:num>
  <w:num w:numId="24">
    <w:abstractNumId w:val="31"/>
  </w:num>
  <w:num w:numId="25">
    <w:abstractNumId w:val="29"/>
  </w:num>
  <w:num w:numId="26">
    <w:abstractNumId w:val="33"/>
  </w:num>
  <w:num w:numId="27">
    <w:abstractNumId w:val="6"/>
  </w:num>
  <w:num w:numId="28">
    <w:abstractNumId w:val="20"/>
  </w:num>
  <w:num w:numId="29">
    <w:abstractNumId w:val="7"/>
  </w:num>
  <w:num w:numId="30">
    <w:abstractNumId w:val="27"/>
  </w:num>
  <w:num w:numId="31">
    <w:abstractNumId w:val="11"/>
  </w:num>
  <w:num w:numId="32">
    <w:abstractNumId w:val="21"/>
  </w:num>
  <w:num w:numId="33">
    <w:abstractNumId w:val="25"/>
  </w:num>
  <w:num w:numId="34">
    <w:abstractNumId w:val="32"/>
  </w:num>
  <w:num w:numId="35">
    <w:abstractNumId w:val="26"/>
  </w:num>
  <w:num w:numId="36">
    <w:abstractNumId w:val="5"/>
  </w:num>
  <w:num w:numId="37">
    <w:abstractNumId w:val="0"/>
  </w:num>
  <w:num w:numId="38">
    <w:abstractNumId w:val="12"/>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9CA"/>
    <w:rsid w:val="000008C5"/>
    <w:rsid w:val="00002341"/>
    <w:rsid w:val="00002DA6"/>
    <w:rsid w:val="000060BD"/>
    <w:rsid w:val="00006664"/>
    <w:rsid w:val="00010589"/>
    <w:rsid w:val="00011DF9"/>
    <w:rsid w:val="00013B22"/>
    <w:rsid w:val="000144AD"/>
    <w:rsid w:val="000146CA"/>
    <w:rsid w:val="0001554B"/>
    <w:rsid w:val="00016378"/>
    <w:rsid w:val="00016725"/>
    <w:rsid w:val="00020B16"/>
    <w:rsid w:val="00023663"/>
    <w:rsid w:val="00024059"/>
    <w:rsid w:val="00024610"/>
    <w:rsid w:val="00025DBD"/>
    <w:rsid w:val="00026E85"/>
    <w:rsid w:val="00027C54"/>
    <w:rsid w:val="00037F08"/>
    <w:rsid w:val="000409A7"/>
    <w:rsid w:val="00041EB0"/>
    <w:rsid w:val="000425B7"/>
    <w:rsid w:val="00042C58"/>
    <w:rsid w:val="00044593"/>
    <w:rsid w:val="0004463C"/>
    <w:rsid w:val="00045475"/>
    <w:rsid w:val="00046EDA"/>
    <w:rsid w:val="00047B1C"/>
    <w:rsid w:val="00047CC0"/>
    <w:rsid w:val="00050C97"/>
    <w:rsid w:val="00051D0A"/>
    <w:rsid w:val="0005230B"/>
    <w:rsid w:val="0005361B"/>
    <w:rsid w:val="000539A7"/>
    <w:rsid w:val="0005560C"/>
    <w:rsid w:val="00055F09"/>
    <w:rsid w:val="00056366"/>
    <w:rsid w:val="0005783D"/>
    <w:rsid w:val="00061CCD"/>
    <w:rsid w:val="000627AF"/>
    <w:rsid w:val="00064C37"/>
    <w:rsid w:val="00066602"/>
    <w:rsid w:val="00067972"/>
    <w:rsid w:val="000705C6"/>
    <w:rsid w:val="00071115"/>
    <w:rsid w:val="00076EB6"/>
    <w:rsid w:val="0008202A"/>
    <w:rsid w:val="00082888"/>
    <w:rsid w:val="00082E97"/>
    <w:rsid w:val="00084A56"/>
    <w:rsid w:val="0008544D"/>
    <w:rsid w:val="00086006"/>
    <w:rsid w:val="000860AF"/>
    <w:rsid w:val="000875BC"/>
    <w:rsid w:val="0008797D"/>
    <w:rsid w:val="00090286"/>
    <w:rsid w:val="00090788"/>
    <w:rsid w:val="00090A7C"/>
    <w:rsid w:val="00090B23"/>
    <w:rsid w:val="00090EAE"/>
    <w:rsid w:val="00091BDE"/>
    <w:rsid w:val="00093662"/>
    <w:rsid w:val="00093CB7"/>
    <w:rsid w:val="000946F5"/>
    <w:rsid w:val="00095937"/>
    <w:rsid w:val="00096829"/>
    <w:rsid w:val="00096B9C"/>
    <w:rsid w:val="00097CEA"/>
    <w:rsid w:val="00097FF3"/>
    <w:rsid w:val="000A0322"/>
    <w:rsid w:val="000A18B4"/>
    <w:rsid w:val="000A1EF2"/>
    <w:rsid w:val="000A31A6"/>
    <w:rsid w:val="000A46AB"/>
    <w:rsid w:val="000A492D"/>
    <w:rsid w:val="000A686C"/>
    <w:rsid w:val="000A752A"/>
    <w:rsid w:val="000A771F"/>
    <w:rsid w:val="000A7CE6"/>
    <w:rsid w:val="000B25F7"/>
    <w:rsid w:val="000B36B2"/>
    <w:rsid w:val="000B46FC"/>
    <w:rsid w:val="000B651E"/>
    <w:rsid w:val="000B6E65"/>
    <w:rsid w:val="000B7AAA"/>
    <w:rsid w:val="000C0F4F"/>
    <w:rsid w:val="000C1531"/>
    <w:rsid w:val="000C1EC7"/>
    <w:rsid w:val="000C2485"/>
    <w:rsid w:val="000C2E41"/>
    <w:rsid w:val="000C3DF3"/>
    <w:rsid w:val="000C4311"/>
    <w:rsid w:val="000C4F38"/>
    <w:rsid w:val="000C7543"/>
    <w:rsid w:val="000D1CDD"/>
    <w:rsid w:val="000D21BA"/>
    <w:rsid w:val="000D2397"/>
    <w:rsid w:val="000D286A"/>
    <w:rsid w:val="000D3D75"/>
    <w:rsid w:val="000D412F"/>
    <w:rsid w:val="000D56B1"/>
    <w:rsid w:val="000D6989"/>
    <w:rsid w:val="000D6B5F"/>
    <w:rsid w:val="000D7463"/>
    <w:rsid w:val="000D7B34"/>
    <w:rsid w:val="000E0024"/>
    <w:rsid w:val="000E02A0"/>
    <w:rsid w:val="000E39E7"/>
    <w:rsid w:val="000E5BCB"/>
    <w:rsid w:val="000E6F82"/>
    <w:rsid w:val="000E75FB"/>
    <w:rsid w:val="000F032E"/>
    <w:rsid w:val="000F0882"/>
    <w:rsid w:val="000F2FB0"/>
    <w:rsid w:val="000F32B3"/>
    <w:rsid w:val="000F3669"/>
    <w:rsid w:val="000F37C1"/>
    <w:rsid w:val="000F37F7"/>
    <w:rsid w:val="000F409E"/>
    <w:rsid w:val="000F5AD1"/>
    <w:rsid w:val="000F63A5"/>
    <w:rsid w:val="000F70BA"/>
    <w:rsid w:val="000F725B"/>
    <w:rsid w:val="000F7881"/>
    <w:rsid w:val="001027E3"/>
    <w:rsid w:val="00103650"/>
    <w:rsid w:val="00104037"/>
    <w:rsid w:val="001061E8"/>
    <w:rsid w:val="00106F38"/>
    <w:rsid w:val="0011177F"/>
    <w:rsid w:val="00111787"/>
    <w:rsid w:val="001119CD"/>
    <w:rsid w:val="00112AD6"/>
    <w:rsid w:val="00112FE1"/>
    <w:rsid w:val="001137B6"/>
    <w:rsid w:val="00114BA9"/>
    <w:rsid w:val="00115524"/>
    <w:rsid w:val="00116E7F"/>
    <w:rsid w:val="00117544"/>
    <w:rsid w:val="0011773D"/>
    <w:rsid w:val="0011797B"/>
    <w:rsid w:val="0012002C"/>
    <w:rsid w:val="0012112C"/>
    <w:rsid w:val="00121BF7"/>
    <w:rsid w:val="00122D59"/>
    <w:rsid w:val="00125E17"/>
    <w:rsid w:val="00125ECC"/>
    <w:rsid w:val="00127029"/>
    <w:rsid w:val="00127B2E"/>
    <w:rsid w:val="0013232F"/>
    <w:rsid w:val="001346C8"/>
    <w:rsid w:val="001346D0"/>
    <w:rsid w:val="00134BB8"/>
    <w:rsid w:val="00135980"/>
    <w:rsid w:val="00136544"/>
    <w:rsid w:val="001365B9"/>
    <w:rsid w:val="00137798"/>
    <w:rsid w:val="001379DD"/>
    <w:rsid w:val="00137FF5"/>
    <w:rsid w:val="00140F16"/>
    <w:rsid w:val="00141359"/>
    <w:rsid w:val="001424F6"/>
    <w:rsid w:val="00143EEA"/>
    <w:rsid w:val="0014770D"/>
    <w:rsid w:val="001504D1"/>
    <w:rsid w:val="001509F6"/>
    <w:rsid w:val="00152416"/>
    <w:rsid w:val="00153A95"/>
    <w:rsid w:val="001551E9"/>
    <w:rsid w:val="001574BA"/>
    <w:rsid w:val="00160904"/>
    <w:rsid w:val="00160C89"/>
    <w:rsid w:val="00162D78"/>
    <w:rsid w:val="00162D9F"/>
    <w:rsid w:val="0016451E"/>
    <w:rsid w:val="001650AA"/>
    <w:rsid w:val="0016526A"/>
    <w:rsid w:val="00165B11"/>
    <w:rsid w:val="00166275"/>
    <w:rsid w:val="00167AE3"/>
    <w:rsid w:val="00170120"/>
    <w:rsid w:val="00171902"/>
    <w:rsid w:val="00175E4D"/>
    <w:rsid w:val="001763FD"/>
    <w:rsid w:val="001776B2"/>
    <w:rsid w:val="0018023F"/>
    <w:rsid w:val="00181893"/>
    <w:rsid w:val="00181EB2"/>
    <w:rsid w:val="00183F69"/>
    <w:rsid w:val="0018451A"/>
    <w:rsid w:val="001851F0"/>
    <w:rsid w:val="001858E6"/>
    <w:rsid w:val="001873A5"/>
    <w:rsid w:val="001904CD"/>
    <w:rsid w:val="00191FC6"/>
    <w:rsid w:val="001922C5"/>
    <w:rsid w:val="001930B8"/>
    <w:rsid w:val="001942C0"/>
    <w:rsid w:val="0019455A"/>
    <w:rsid w:val="001956D5"/>
    <w:rsid w:val="00195EF6"/>
    <w:rsid w:val="00196241"/>
    <w:rsid w:val="0019666A"/>
    <w:rsid w:val="00197387"/>
    <w:rsid w:val="00197FE1"/>
    <w:rsid w:val="001A08AB"/>
    <w:rsid w:val="001A0909"/>
    <w:rsid w:val="001A11AF"/>
    <w:rsid w:val="001A1C40"/>
    <w:rsid w:val="001A2A62"/>
    <w:rsid w:val="001A36FC"/>
    <w:rsid w:val="001A39D2"/>
    <w:rsid w:val="001A5928"/>
    <w:rsid w:val="001A5ECB"/>
    <w:rsid w:val="001A70EE"/>
    <w:rsid w:val="001B4AAC"/>
    <w:rsid w:val="001B69E5"/>
    <w:rsid w:val="001B6B67"/>
    <w:rsid w:val="001B6C81"/>
    <w:rsid w:val="001B6DC4"/>
    <w:rsid w:val="001B7920"/>
    <w:rsid w:val="001B7A12"/>
    <w:rsid w:val="001C06B5"/>
    <w:rsid w:val="001C0773"/>
    <w:rsid w:val="001C092E"/>
    <w:rsid w:val="001C0C26"/>
    <w:rsid w:val="001C1C6E"/>
    <w:rsid w:val="001C22A4"/>
    <w:rsid w:val="001C25EF"/>
    <w:rsid w:val="001C25F1"/>
    <w:rsid w:val="001C32BF"/>
    <w:rsid w:val="001C40A0"/>
    <w:rsid w:val="001C4256"/>
    <w:rsid w:val="001C4768"/>
    <w:rsid w:val="001C4B4E"/>
    <w:rsid w:val="001C4C12"/>
    <w:rsid w:val="001C4D9E"/>
    <w:rsid w:val="001C54E8"/>
    <w:rsid w:val="001C6931"/>
    <w:rsid w:val="001C7EC5"/>
    <w:rsid w:val="001D1741"/>
    <w:rsid w:val="001D335E"/>
    <w:rsid w:val="001D42CD"/>
    <w:rsid w:val="001D4F79"/>
    <w:rsid w:val="001D59E0"/>
    <w:rsid w:val="001D64AB"/>
    <w:rsid w:val="001D665D"/>
    <w:rsid w:val="001E05F4"/>
    <w:rsid w:val="001E26CC"/>
    <w:rsid w:val="001E38B0"/>
    <w:rsid w:val="001E54AF"/>
    <w:rsid w:val="001E5855"/>
    <w:rsid w:val="001E5E83"/>
    <w:rsid w:val="001E666C"/>
    <w:rsid w:val="001F53FF"/>
    <w:rsid w:val="001F59B3"/>
    <w:rsid w:val="001F68C1"/>
    <w:rsid w:val="001F7DB0"/>
    <w:rsid w:val="00200075"/>
    <w:rsid w:val="00201535"/>
    <w:rsid w:val="00201E9D"/>
    <w:rsid w:val="00201EC9"/>
    <w:rsid w:val="00201FF8"/>
    <w:rsid w:val="00203623"/>
    <w:rsid w:val="00204501"/>
    <w:rsid w:val="0020467C"/>
    <w:rsid w:val="00206AD1"/>
    <w:rsid w:val="00206D48"/>
    <w:rsid w:val="002076D1"/>
    <w:rsid w:val="00210287"/>
    <w:rsid w:val="00212D07"/>
    <w:rsid w:val="00213300"/>
    <w:rsid w:val="0021434E"/>
    <w:rsid w:val="00216C77"/>
    <w:rsid w:val="002205D2"/>
    <w:rsid w:val="00220B02"/>
    <w:rsid w:val="00220EB9"/>
    <w:rsid w:val="00220FA3"/>
    <w:rsid w:val="00220FD7"/>
    <w:rsid w:val="00220FEA"/>
    <w:rsid w:val="00221327"/>
    <w:rsid w:val="00221EA8"/>
    <w:rsid w:val="00224998"/>
    <w:rsid w:val="00224E26"/>
    <w:rsid w:val="00225083"/>
    <w:rsid w:val="00226A50"/>
    <w:rsid w:val="00227301"/>
    <w:rsid w:val="00227467"/>
    <w:rsid w:val="002275E3"/>
    <w:rsid w:val="002306D1"/>
    <w:rsid w:val="002310F9"/>
    <w:rsid w:val="00231474"/>
    <w:rsid w:val="00232B3E"/>
    <w:rsid w:val="00232B9F"/>
    <w:rsid w:val="00235625"/>
    <w:rsid w:val="00235C12"/>
    <w:rsid w:val="00235E75"/>
    <w:rsid w:val="00240A2C"/>
    <w:rsid w:val="00241746"/>
    <w:rsid w:val="00241AE5"/>
    <w:rsid w:val="002438F1"/>
    <w:rsid w:val="00243AC3"/>
    <w:rsid w:val="00243C93"/>
    <w:rsid w:val="0024428A"/>
    <w:rsid w:val="00245DC7"/>
    <w:rsid w:val="0024659E"/>
    <w:rsid w:val="00246A36"/>
    <w:rsid w:val="00246D4F"/>
    <w:rsid w:val="00246D88"/>
    <w:rsid w:val="0025001C"/>
    <w:rsid w:val="00251144"/>
    <w:rsid w:val="00252B12"/>
    <w:rsid w:val="0025401F"/>
    <w:rsid w:val="002550AA"/>
    <w:rsid w:val="00255E08"/>
    <w:rsid w:val="0026145D"/>
    <w:rsid w:val="0026274B"/>
    <w:rsid w:val="00262F31"/>
    <w:rsid w:val="00264CFD"/>
    <w:rsid w:val="00265571"/>
    <w:rsid w:val="00265D16"/>
    <w:rsid w:val="00267EFA"/>
    <w:rsid w:val="00270396"/>
    <w:rsid w:val="002728B6"/>
    <w:rsid w:val="002734D0"/>
    <w:rsid w:val="002736FA"/>
    <w:rsid w:val="00274661"/>
    <w:rsid w:val="00276BE5"/>
    <w:rsid w:val="00277CD4"/>
    <w:rsid w:val="00277FCC"/>
    <w:rsid w:val="002806B6"/>
    <w:rsid w:val="00281567"/>
    <w:rsid w:val="00282C4D"/>
    <w:rsid w:val="00283C1F"/>
    <w:rsid w:val="00285B10"/>
    <w:rsid w:val="002916B8"/>
    <w:rsid w:val="00292583"/>
    <w:rsid w:val="002945A6"/>
    <w:rsid w:val="00295086"/>
    <w:rsid w:val="00297C84"/>
    <w:rsid w:val="002A0392"/>
    <w:rsid w:val="002A0F3A"/>
    <w:rsid w:val="002A1A2F"/>
    <w:rsid w:val="002A1D75"/>
    <w:rsid w:val="002A28E1"/>
    <w:rsid w:val="002A3318"/>
    <w:rsid w:val="002A4C0F"/>
    <w:rsid w:val="002A5916"/>
    <w:rsid w:val="002A5C0B"/>
    <w:rsid w:val="002A5FEF"/>
    <w:rsid w:val="002A7808"/>
    <w:rsid w:val="002A78A0"/>
    <w:rsid w:val="002A78A3"/>
    <w:rsid w:val="002A7DDF"/>
    <w:rsid w:val="002B0C07"/>
    <w:rsid w:val="002B0CF5"/>
    <w:rsid w:val="002B1BC6"/>
    <w:rsid w:val="002B4F9C"/>
    <w:rsid w:val="002B5024"/>
    <w:rsid w:val="002B6B9B"/>
    <w:rsid w:val="002B733A"/>
    <w:rsid w:val="002C0A57"/>
    <w:rsid w:val="002C2330"/>
    <w:rsid w:val="002C2952"/>
    <w:rsid w:val="002C3137"/>
    <w:rsid w:val="002C3741"/>
    <w:rsid w:val="002C7514"/>
    <w:rsid w:val="002D015D"/>
    <w:rsid w:val="002D0EE0"/>
    <w:rsid w:val="002D3312"/>
    <w:rsid w:val="002D343C"/>
    <w:rsid w:val="002D386F"/>
    <w:rsid w:val="002D39E5"/>
    <w:rsid w:val="002D3F3E"/>
    <w:rsid w:val="002D7EA3"/>
    <w:rsid w:val="002E05CE"/>
    <w:rsid w:val="002E072E"/>
    <w:rsid w:val="002E14F3"/>
    <w:rsid w:val="002E1C3C"/>
    <w:rsid w:val="002E3EA5"/>
    <w:rsid w:val="002E50D6"/>
    <w:rsid w:val="002E512A"/>
    <w:rsid w:val="002E5172"/>
    <w:rsid w:val="002E522C"/>
    <w:rsid w:val="002E609E"/>
    <w:rsid w:val="002E6F9F"/>
    <w:rsid w:val="002E7511"/>
    <w:rsid w:val="002F0141"/>
    <w:rsid w:val="002F0769"/>
    <w:rsid w:val="002F2667"/>
    <w:rsid w:val="002F2C72"/>
    <w:rsid w:val="002F32DF"/>
    <w:rsid w:val="002F4083"/>
    <w:rsid w:val="002F4174"/>
    <w:rsid w:val="002F4D88"/>
    <w:rsid w:val="002F5572"/>
    <w:rsid w:val="002F5839"/>
    <w:rsid w:val="002F5A78"/>
    <w:rsid w:val="002F6CB9"/>
    <w:rsid w:val="00300408"/>
    <w:rsid w:val="00301C7A"/>
    <w:rsid w:val="00303139"/>
    <w:rsid w:val="00304839"/>
    <w:rsid w:val="0030544B"/>
    <w:rsid w:val="0030655F"/>
    <w:rsid w:val="00306A4C"/>
    <w:rsid w:val="00306C00"/>
    <w:rsid w:val="00306C65"/>
    <w:rsid w:val="003071F9"/>
    <w:rsid w:val="0030772A"/>
    <w:rsid w:val="003079A5"/>
    <w:rsid w:val="00310579"/>
    <w:rsid w:val="003106BA"/>
    <w:rsid w:val="00310E3F"/>
    <w:rsid w:val="00311369"/>
    <w:rsid w:val="00311B30"/>
    <w:rsid w:val="00311D80"/>
    <w:rsid w:val="00312E66"/>
    <w:rsid w:val="003130DA"/>
    <w:rsid w:val="00313CB4"/>
    <w:rsid w:val="003142FA"/>
    <w:rsid w:val="00314C15"/>
    <w:rsid w:val="00316431"/>
    <w:rsid w:val="003165D3"/>
    <w:rsid w:val="003169BB"/>
    <w:rsid w:val="00317248"/>
    <w:rsid w:val="003177E6"/>
    <w:rsid w:val="00321DB9"/>
    <w:rsid w:val="00323380"/>
    <w:rsid w:val="00323B0B"/>
    <w:rsid w:val="003255E9"/>
    <w:rsid w:val="00326758"/>
    <w:rsid w:val="00327D55"/>
    <w:rsid w:val="00331188"/>
    <w:rsid w:val="00334EB2"/>
    <w:rsid w:val="003363A4"/>
    <w:rsid w:val="0033763A"/>
    <w:rsid w:val="00340C7B"/>
    <w:rsid w:val="00341904"/>
    <w:rsid w:val="00343744"/>
    <w:rsid w:val="0034404C"/>
    <w:rsid w:val="00344696"/>
    <w:rsid w:val="00345616"/>
    <w:rsid w:val="00345DD3"/>
    <w:rsid w:val="003503E1"/>
    <w:rsid w:val="00352B69"/>
    <w:rsid w:val="00353909"/>
    <w:rsid w:val="00354277"/>
    <w:rsid w:val="003544A5"/>
    <w:rsid w:val="003559C9"/>
    <w:rsid w:val="00360527"/>
    <w:rsid w:val="00362146"/>
    <w:rsid w:val="0036255D"/>
    <w:rsid w:val="003626E0"/>
    <w:rsid w:val="00364DEC"/>
    <w:rsid w:val="003659B5"/>
    <w:rsid w:val="00365C45"/>
    <w:rsid w:val="00365DA4"/>
    <w:rsid w:val="00365F5F"/>
    <w:rsid w:val="00366604"/>
    <w:rsid w:val="00367468"/>
    <w:rsid w:val="003675E5"/>
    <w:rsid w:val="003677C6"/>
    <w:rsid w:val="00367DE9"/>
    <w:rsid w:val="003707B0"/>
    <w:rsid w:val="00371CE5"/>
    <w:rsid w:val="00373053"/>
    <w:rsid w:val="00373538"/>
    <w:rsid w:val="00373C50"/>
    <w:rsid w:val="00375431"/>
    <w:rsid w:val="00375E5B"/>
    <w:rsid w:val="00377757"/>
    <w:rsid w:val="00380586"/>
    <w:rsid w:val="00380B48"/>
    <w:rsid w:val="00380C15"/>
    <w:rsid w:val="00381C48"/>
    <w:rsid w:val="0038264B"/>
    <w:rsid w:val="003838B9"/>
    <w:rsid w:val="00385DD0"/>
    <w:rsid w:val="0038696A"/>
    <w:rsid w:val="0038788A"/>
    <w:rsid w:val="0039178B"/>
    <w:rsid w:val="0039253D"/>
    <w:rsid w:val="00392A94"/>
    <w:rsid w:val="00392E17"/>
    <w:rsid w:val="003A1641"/>
    <w:rsid w:val="003A3F96"/>
    <w:rsid w:val="003A4064"/>
    <w:rsid w:val="003A48E2"/>
    <w:rsid w:val="003A574B"/>
    <w:rsid w:val="003B14D5"/>
    <w:rsid w:val="003B1F67"/>
    <w:rsid w:val="003B2460"/>
    <w:rsid w:val="003B3267"/>
    <w:rsid w:val="003B48CF"/>
    <w:rsid w:val="003B51E6"/>
    <w:rsid w:val="003B5A22"/>
    <w:rsid w:val="003B5C1D"/>
    <w:rsid w:val="003B6320"/>
    <w:rsid w:val="003B649A"/>
    <w:rsid w:val="003B671D"/>
    <w:rsid w:val="003B6985"/>
    <w:rsid w:val="003B747E"/>
    <w:rsid w:val="003C0DA8"/>
    <w:rsid w:val="003C1408"/>
    <w:rsid w:val="003C22A7"/>
    <w:rsid w:val="003C39C7"/>
    <w:rsid w:val="003C533A"/>
    <w:rsid w:val="003C57D2"/>
    <w:rsid w:val="003D12A5"/>
    <w:rsid w:val="003D1AE0"/>
    <w:rsid w:val="003D2201"/>
    <w:rsid w:val="003D225C"/>
    <w:rsid w:val="003D2A0B"/>
    <w:rsid w:val="003D322D"/>
    <w:rsid w:val="003D37AB"/>
    <w:rsid w:val="003D424E"/>
    <w:rsid w:val="003D6489"/>
    <w:rsid w:val="003E3D88"/>
    <w:rsid w:val="003E4B85"/>
    <w:rsid w:val="003E4F8E"/>
    <w:rsid w:val="003E5095"/>
    <w:rsid w:val="003E52E0"/>
    <w:rsid w:val="003E5A3A"/>
    <w:rsid w:val="003E5D95"/>
    <w:rsid w:val="003E5ED9"/>
    <w:rsid w:val="003E6724"/>
    <w:rsid w:val="003E69ED"/>
    <w:rsid w:val="003E6EC0"/>
    <w:rsid w:val="003E7D00"/>
    <w:rsid w:val="003F1506"/>
    <w:rsid w:val="003F154E"/>
    <w:rsid w:val="003F17F7"/>
    <w:rsid w:val="003F1C42"/>
    <w:rsid w:val="003F52F8"/>
    <w:rsid w:val="003F6364"/>
    <w:rsid w:val="003F7D0E"/>
    <w:rsid w:val="00400A30"/>
    <w:rsid w:val="00401073"/>
    <w:rsid w:val="00401D0B"/>
    <w:rsid w:val="004021EA"/>
    <w:rsid w:val="00405ACA"/>
    <w:rsid w:val="004066A4"/>
    <w:rsid w:val="00406E4A"/>
    <w:rsid w:val="00410035"/>
    <w:rsid w:val="0041072D"/>
    <w:rsid w:val="004131B4"/>
    <w:rsid w:val="004138AF"/>
    <w:rsid w:val="00414E68"/>
    <w:rsid w:val="00415778"/>
    <w:rsid w:val="00415C79"/>
    <w:rsid w:val="00416115"/>
    <w:rsid w:val="0041753D"/>
    <w:rsid w:val="004201D5"/>
    <w:rsid w:val="0042235A"/>
    <w:rsid w:val="00425AD5"/>
    <w:rsid w:val="0042678D"/>
    <w:rsid w:val="004267F8"/>
    <w:rsid w:val="00430442"/>
    <w:rsid w:val="0043128D"/>
    <w:rsid w:val="004327B8"/>
    <w:rsid w:val="00432BE7"/>
    <w:rsid w:val="00432C17"/>
    <w:rsid w:val="00432C51"/>
    <w:rsid w:val="0043367E"/>
    <w:rsid w:val="00434998"/>
    <w:rsid w:val="0043604B"/>
    <w:rsid w:val="00440194"/>
    <w:rsid w:val="004406C4"/>
    <w:rsid w:val="00440CB8"/>
    <w:rsid w:val="004417FD"/>
    <w:rsid w:val="0044208B"/>
    <w:rsid w:val="0044245E"/>
    <w:rsid w:val="00443E7F"/>
    <w:rsid w:val="00443EE9"/>
    <w:rsid w:val="0044527D"/>
    <w:rsid w:val="0044679F"/>
    <w:rsid w:val="00446D98"/>
    <w:rsid w:val="004471CC"/>
    <w:rsid w:val="00447CE4"/>
    <w:rsid w:val="00451A8A"/>
    <w:rsid w:val="00451A99"/>
    <w:rsid w:val="00451E81"/>
    <w:rsid w:val="004524F8"/>
    <w:rsid w:val="00452876"/>
    <w:rsid w:val="00452968"/>
    <w:rsid w:val="004539EE"/>
    <w:rsid w:val="00453E47"/>
    <w:rsid w:val="00454BC8"/>
    <w:rsid w:val="00454C08"/>
    <w:rsid w:val="00454F8C"/>
    <w:rsid w:val="0045613D"/>
    <w:rsid w:val="004573A0"/>
    <w:rsid w:val="0046040B"/>
    <w:rsid w:val="00462667"/>
    <w:rsid w:val="004640C2"/>
    <w:rsid w:val="00467668"/>
    <w:rsid w:val="00467B30"/>
    <w:rsid w:val="00471F9D"/>
    <w:rsid w:val="00472938"/>
    <w:rsid w:val="0047418C"/>
    <w:rsid w:val="00474DBF"/>
    <w:rsid w:val="00474E39"/>
    <w:rsid w:val="00475275"/>
    <w:rsid w:val="00475329"/>
    <w:rsid w:val="004764F4"/>
    <w:rsid w:val="00476A3E"/>
    <w:rsid w:val="004779CE"/>
    <w:rsid w:val="004807AC"/>
    <w:rsid w:val="00480C89"/>
    <w:rsid w:val="00480E3F"/>
    <w:rsid w:val="004813A2"/>
    <w:rsid w:val="0048277F"/>
    <w:rsid w:val="004846C5"/>
    <w:rsid w:val="0048484A"/>
    <w:rsid w:val="00484B41"/>
    <w:rsid w:val="00484DB3"/>
    <w:rsid w:val="0048506C"/>
    <w:rsid w:val="004877F4"/>
    <w:rsid w:val="00491D44"/>
    <w:rsid w:val="0049204D"/>
    <w:rsid w:val="00492152"/>
    <w:rsid w:val="00494166"/>
    <w:rsid w:val="004A0EDF"/>
    <w:rsid w:val="004A1882"/>
    <w:rsid w:val="004A25AE"/>
    <w:rsid w:val="004A3C6C"/>
    <w:rsid w:val="004A5D77"/>
    <w:rsid w:val="004A65B6"/>
    <w:rsid w:val="004A7055"/>
    <w:rsid w:val="004A7726"/>
    <w:rsid w:val="004B07D2"/>
    <w:rsid w:val="004B44C1"/>
    <w:rsid w:val="004B4DE3"/>
    <w:rsid w:val="004B5113"/>
    <w:rsid w:val="004B5E44"/>
    <w:rsid w:val="004B75E1"/>
    <w:rsid w:val="004C0685"/>
    <w:rsid w:val="004C1648"/>
    <w:rsid w:val="004C187D"/>
    <w:rsid w:val="004C2491"/>
    <w:rsid w:val="004C6115"/>
    <w:rsid w:val="004C6404"/>
    <w:rsid w:val="004D2148"/>
    <w:rsid w:val="004D2CEA"/>
    <w:rsid w:val="004D2CEF"/>
    <w:rsid w:val="004D2F10"/>
    <w:rsid w:val="004D442D"/>
    <w:rsid w:val="004D5065"/>
    <w:rsid w:val="004D51EE"/>
    <w:rsid w:val="004D5862"/>
    <w:rsid w:val="004D6D74"/>
    <w:rsid w:val="004D761F"/>
    <w:rsid w:val="004E033B"/>
    <w:rsid w:val="004E32DB"/>
    <w:rsid w:val="004E43E5"/>
    <w:rsid w:val="004E5159"/>
    <w:rsid w:val="004E5616"/>
    <w:rsid w:val="004E60B2"/>
    <w:rsid w:val="004E7385"/>
    <w:rsid w:val="004E74C7"/>
    <w:rsid w:val="004E7601"/>
    <w:rsid w:val="004F0265"/>
    <w:rsid w:val="004F23C2"/>
    <w:rsid w:val="004F2D95"/>
    <w:rsid w:val="004F4750"/>
    <w:rsid w:val="004F48A7"/>
    <w:rsid w:val="004F5E5C"/>
    <w:rsid w:val="004F6A5A"/>
    <w:rsid w:val="004F7397"/>
    <w:rsid w:val="00502534"/>
    <w:rsid w:val="005041EA"/>
    <w:rsid w:val="00504524"/>
    <w:rsid w:val="00505437"/>
    <w:rsid w:val="0050595F"/>
    <w:rsid w:val="0051129A"/>
    <w:rsid w:val="00512423"/>
    <w:rsid w:val="00513674"/>
    <w:rsid w:val="005156E5"/>
    <w:rsid w:val="00515AF0"/>
    <w:rsid w:val="00515BF7"/>
    <w:rsid w:val="00515F65"/>
    <w:rsid w:val="00520509"/>
    <w:rsid w:val="00520F19"/>
    <w:rsid w:val="00521E01"/>
    <w:rsid w:val="005238D5"/>
    <w:rsid w:val="005249D9"/>
    <w:rsid w:val="00525095"/>
    <w:rsid w:val="00527946"/>
    <w:rsid w:val="00527DED"/>
    <w:rsid w:val="005300F5"/>
    <w:rsid w:val="005315CD"/>
    <w:rsid w:val="00531B66"/>
    <w:rsid w:val="0053228C"/>
    <w:rsid w:val="0053309F"/>
    <w:rsid w:val="00533D09"/>
    <w:rsid w:val="005350E0"/>
    <w:rsid w:val="00535B1B"/>
    <w:rsid w:val="00536927"/>
    <w:rsid w:val="00537A28"/>
    <w:rsid w:val="005414C5"/>
    <w:rsid w:val="005416D5"/>
    <w:rsid w:val="00541F89"/>
    <w:rsid w:val="00542A3C"/>
    <w:rsid w:val="00542F7D"/>
    <w:rsid w:val="00544709"/>
    <w:rsid w:val="00547E7A"/>
    <w:rsid w:val="00550A08"/>
    <w:rsid w:val="00550CD5"/>
    <w:rsid w:val="005510C7"/>
    <w:rsid w:val="00552289"/>
    <w:rsid w:val="0055365B"/>
    <w:rsid w:val="00553EEC"/>
    <w:rsid w:val="00555DAA"/>
    <w:rsid w:val="00556EC0"/>
    <w:rsid w:val="00557120"/>
    <w:rsid w:val="00562523"/>
    <w:rsid w:val="00563ADB"/>
    <w:rsid w:val="0056409A"/>
    <w:rsid w:val="00566429"/>
    <w:rsid w:val="005678FE"/>
    <w:rsid w:val="00567A76"/>
    <w:rsid w:val="00567ABC"/>
    <w:rsid w:val="00571013"/>
    <w:rsid w:val="005711BE"/>
    <w:rsid w:val="005713BE"/>
    <w:rsid w:val="00574EB3"/>
    <w:rsid w:val="005759DD"/>
    <w:rsid w:val="00575D2A"/>
    <w:rsid w:val="00576AA2"/>
    <w:rsid w:val="0057786B"/>
    <w:rsid w:val="00577B05"/>
    <w:rsid w:val="00580860"/>
    <w:rsid w:val="005808F0"/>
    <w:rsid w:val="00581411"/>
    <w:rsid w:val="005821BD"/>
    <w:rsid w:val="00582C00"/>
    <w:rsid w:val="00582F0D"/>
    <w:rsid w:val="00583186"/>
    <w:rsid w:val="00583416"/>
    <w:rsid w:val="00583431"/>
    <w:rsid w:val="00583D18"/>
    <w:rsid w:val="00583FEA"/>
    <w:rsid w:val="0058582D"/>
    <w:rsid w:val="00586461"/>
    <w:rsid w:val="00587522"/>
    <w:rsid w:val="00587B93"/>
    <w:rsid w:val="00587FA9"/>
    <w:rsid w:val="00590935"/>
    <w:rsid w:val="00591C75"/>
    <w:rsid w:val="005943DC"/>
    <w:rsid w:val="00594C12"/>
    <w:rsid w:val="00595F62"/>
    <w:rsid w:val="00596F3F"/>
    <w:rsid w:val="005A22BA"/>
    <w:rsid w:val="005A2A58"/>
    <w:rsid w:val="005A35A5"/>
    <w:rsid w:val="005A471F"/>
    <w:rsid w:val="005A4AA1"/>
    <w:rsid w:val="005A6239"/>
    <w:rsid w:val="005A6307"/>
    <w:rsid w:val="005B058B"/>
    <w:rsid w:val="005B0AF4"/>
    <w:rsid w:val="005B0E62"/>
    <w:rsid w:val="005B1760"/>
    <w:rsid w:val="005B2D94"/>
    <w:rsid w:val="005B4EC8"/>
    <w:rsid w:val="005B648E"/>
    <w:rsid w:val="005C02B0"/>
    <w:rsid w:val="005C084F"/>
    <w:rsid w:val="005C27DD"/>
    <w:rsid w:val="005C2935"/>
    <w:rsid w:val="005C2A66"/>
    <w:rsid w:val="005C3B1D"/>
    <w:rsid w:val="005C432F"/>
    <w:rsid w:val="005C4418"/>
    <w:rsid w:val="005C74E2"/>
    <w:rsid w:val="005D06B2"/>
    <w:rsid w:val="005D0950"/>
    <w:rsid w:val="005D0AD3"/>
    <w:rsid w:val="005D107B"/>
    <w:rsid w:val="005D16BF"/>
    <w:rsid w:val="005D2450"/>
    <w:rsid w:val="005D4025"/>
    <w:rsid w:val="005D429C"/>
    <w:rsid w:val="005D493A"/>
    <w:rsid w:val="005D4A0B"/>
    <w:rsid w:val="005D532A"/>
    <w:rsid w:val="005D5E32"/>
    <w:rsid w:val="005D62E3"/>
    <w:rsid w:val="005E0134"/>
    <w:rsid w:val="005E2916"/>
    <w:rsid w:val="005E2CA9"/>
    <w:rsid w:val="005E4DAD"/>
    <w:rsid w:val="005E6C51"/>
    <w:rsid w:val="005E7B3E"/>
    <w:rsid w:val="005F094C"/>
    <w:rsid w:val="005F0D51"/>
    <w:rsid w:val="005F0E5A"/>
    <w:rsid w:val="005F1C34"/>
    <w:rsid w:val="005F1E09"/>
    <w:rsid w:val="005F28DD"/>
    <w:rsid w:val="005F2D4F"/>
    <w:rsid w:val="005F388C"/>
    <w:rsid w:val="005F3B07"/>
    <w:rsid w:val="0060042C"/>
    <w:rsid w:val="00600CE8"/>
    <w:rsid w:val="0060301B"/>
    <w:rsid w:val="0060377E"/>
    <w:rsid w:val="00603EE7"/>
    <w:rsid w:val="00604469"/>
    <w:rsid w:val="006052DA"/>
    <w:rsid w:val="00605AAC"/>
    <w:rsid w:val="00606A20"/>
    <w:rsid w:val="0060726B"/>
    <w:rsid w:val="006103F9"/>
    <w:rsid w:val="00611447"/>
    <w:rsid w:val="006148DE"/>
    <w:rsid w:val="00614E3D"/>
    <w:rsid w:val="0061563A"/>
    <w:rsid w:val="00615B11"/>
    <w:rsid w:val="00615E83"/>
    <w:rsid w:val="006162FE"/>
    <w:rsid w:val="006166B2"/>
    <w:rsid w:val="006175CB"/>
    <w:rsid w:val="006201C5"/>
    <w:rsid w:val="006219E0"/>
    <w:rsid w:val="00623219"/>
    <w:rsid w:val="00624F7F"/>
    <w:rsid w:val="0062515C"/>
    <w:rsid w:val="00626BCB"/>
    <w:rsid w:val="00627B48"/>
    <w:rsid w:val="00630861"/>
    <w:rsid w:val="00632696"/>
    <w:rsid w:val="00632ECF"/>
    <w:rsid w:val="00633A6D"/>
    <w:rsid w:val="006358C1"/>
    <w:rsid w:val="006359CA"/>
    <w:rsid w:val="00635D61"/>
    <w:rsid w:val="00636D88"/>
    <w:rsid w:val="00637986"/>
    <w:rsid w:val="00640EA8"/>
    <w:rsid w:val="00640F02"/>
    <w:rsid w:val="00641017"/>
    <w:rsid w:val="00641247"/>
    <w:rsid w:val="00641E5D"/>
    <w:rsid w:val="00642F30"/>
    <w:rsid w:val="00643D1E"/>
    <w:rsid w:val="00644376"/>
    <w:rsid w:val="0064646F"/>
    <w:rsid w:val="0065136D"/>
    <w:rsid w:val="006542B6"/>
    <w:rsid w:val="006544B9"/>
    <w:rsid w:val="006555DF"/>
    <w:rsid w:val="00655A8F"/>
    <w:rsid w:val="00655B41"/>
    <w:rsid w:val="00655F0E"/>
    <w:rsid w:val="006567E9"/>
    <w:rsid w:val="00656A8A"/>
    <w:rsid w:val="00656BB4"/>
    <w:rsid w:val="00660C7D"/>
    <w:rsid w:val="00663DFD"/>
    <w:rsid w:val="006640D9"/>
    <w:rsid w:val="0066507E"/>
    <w:rsid w:val="00665AA5"/>
    <w:rsid w:val="0066652F"/>
    <w:rsid w:val="00673A7B"/>
    <w:rsid w:val="006744A0"/>
    <w:rsid w:val="00675182"/>
    <w:rsid w:val="006753DB"/>
    <w:rsid w:val="00675A0F"/>
    <w:rsid w:val="006764CD"/>
    <w:rsid w:val="006769E0"/>
    <w:rsid w:val="00677EC2"/>
    <w:rsid w:val="00681E1D"/>
    <w:rsid w:val="00683FE4"/>
    <w:rsid w:val="00684730"/>
    <w:rsid w:val="00685EA5"/>
    <w:rsid w:val="00690844"/>
    <w:rsid w:val="00693315"/>
    <w:rsid w:val="00693945"/>
    <w:rsid w:val="0069427A"/>
    <w:rsid w:val="0069619C"/>
    <w:rsid w:val="006967FA"/>
    <w:rsid w:val="0069713F"/>
    <w:rsid w:val="0069761A"/>
    <w:rsid w:val="00697642"/>
    <w:rsid w:val="00697850"/>
    <w:rsid w:val="00697D9A"/>
    <w:rsid w:val="006A0EF0"/>
    <w:rsid w:val="006A121A"/>
    <w:rsid w:val="006A170A"/>
    <w:rsid w:val="006A193F"/>
    <w:rsid w:val="006A2C4F"/>
    <w:rsid w:val="006A3236"/>
    <w:rsid w:val="006A3A9E"/>
    <w:rsid w:val="006A3FE6"/>
    <w:rsid w:val="006A5BF5"/>
    <w:rsid w:val="006A6581"/>
    <w:rsid w:val="006A6BF0"/>
    <w:rsid w:val="006A6CA9"/>
    <w:rsid w:val="006B15FA"/>
    <w:rsid w:val="006B23C9"/>
    <w:rsid w:val="006B2631"/>
    <w:rsid w:val="006B4C75"/>
    <w:rsid w:val="006C0B68"/>
    <w:rsid w:val="006C2719"/>
    <w:rsid w:val="006C2F7A"/>
    <w:rsid w:val="006C3802"/>
    <w:rsid w:val="006C3955"/>
    <w:rsid w:val="006C3F57"/>
    <w:rsid w:val="006C4A8F"/>
    <w:rsid w:val="006C54A5"/>
    <w:rsid w:val="006C5A96"/>
    <w:rsid w:val="006C6040"/>
    <w:rsid w:val="006C7660"/>
    <w:rsid w:val="006C7AAE"/>
    <w:rsid w:val="006D1643"/>
    <w:rsid w:val="006D2518"/>
    <w:rsid w:val="006D2D35"/>
    <w:rsid w:val="006D2F50"/>
    <w:rsid w:val="006D4752"/>
    <w:rsid w:val="006D5CA2"/>
    <w:rsid w:val="006D67D2"/>
    <w:rsid w:val="006D73B5"/>
    <w:rsid w:val="006D7C87"/>
    <w:rsid w:val="006E0530"/>
    <w:rsid w:val="006E125D"/>
    <w:rsid w:val="006E16E1"/>
    <w:rsid w:val="006E18CD"/>
    <w:rsid w:val="006E2530"/>
    <w:rsid w:val="006E3848"/>
    <w:rsid w:val="006E39A9"/>
    <w:rsid w:val="006E4295"/>
    <w:rsid w:val="006E4FF1"/>
    <w:rsid w:val="006E5CE8"/>
    <w:rsid w:val="006E6535"/>
    <w:rsid w:val="006E7E0B"/>
    <w:rsid w:val="006F0034"/>
    <w:rsid w:val="006F00D0"/>
    <w:rsid w:val="006F1DEE"/>
    <w:rsid w:val="006F2621"/>
    <w:rsid w:val="006F31DB"/>
    <w:rsid w:val="006F3AEE"/>
    <w:rsid w:val="006F4327"/>
    <w:rsid w:val="006F447D"/>
    <w:rsid w:val="006F53B9"/>
    <w:rsid w:val="006F6082"/>
    <w:rsid w:val="006F616A"/>
    <w:rsid w:val="006F71A6"/>
    <w:rsid w:val="006F7556"/>
    <w:rsid w:val="006F75B7"/>
    <w:rsid w:val="007009FA"/>
    <w:rsid w:val="007012A9"/>
    <w:rsid w:val="00701902"/>
    <w:rsid w:val="00703D86"/>
    <w:rsid w:val="00705C5F"/>
    <w:rsid w:val="00705EA2"/>
    <w:rsid w:val="0070668C"/>
    <w:rsid w:val="00710100"/>
    <w:rsid w:val="007118BD"/>
    <w:rsid w:val="00711B04"/>
    <w:rsid w:val="0071513C"/>
    <w:rsid w:val="00715F33"/>
    <w:rsid w:val="00716D10"/>
    <w:rsid w:val="0071764A"/>
    <w:rsid w:val="007217B2"/>
    <w:rsid w:val="00721E93"/>
    <w:rsid w:val="0072213D"/>
    <w:rsid w:val="00722281"/>
    <w:rsid w:val="007233FC"/>
    <w:rsid w:val="00723D45"/>
    <w:rsid w:val="00724229"/>
    <w:rsid w:val="00724803"/>
    <w:rsid w:val="00725EA1"/>
    <w:rsid w:val="00726971"/>
    <w:rsid w:val="00730285"/>
    <w:rsid w:val="00730875"/>
    <w:rsid w:val="007313A2"/>
    <w:rsid w:val="0073140C"/>
    <w:rsid w:val="00733091"/>
    <w:rsid w:val="007331E3"/>
    <w:rsid w:val="00733FD4"/>
    <w:rsid w:val="007355A7"/>
    <w:rsid w:val="00740644"/>
    <w:rsid w:val="00740B3F"/>
    <w:rsid w:val="007426CF"/>
    <w:rsid w:val="00742CA8"/>
    <w:rsid w:val="00743739"/>
    <w:rsid w:val="00743FDC"/>
    <w:rsid w:val="00744E6B"/>
    <w:rsid w:val="0074677E"/>
    <w:rsid w:val="00747C8F"/>
    <w:rsid w:val="007517C3"/>
    <w:rsid w:val="00751C35"/>
    <w:rsid w:val="00755354"/>
    <w:rsid w:val="00755B73"/>
    <w:rsid w:val="0076062A"/>
    <w:rsid w:val="00760DD1"/>
    <w:rsid w:val="00760E22"/>
    <w:rsid w:val="007610A7"/>
    <w:rsid w:val="00762899"/>
    <w:rsid w:val="00763C9C"/>
    <w:rsid w:val="00766AB6"/>
    <w:rsid w:val="007678A3"/>
    <w:rsid w:val="00767C45"/>
    <w:rsid w:val="007707E0"/>
    <w:rsid w:val="007708E4"/>
    <w:rsid w:val="00772384"/>
    <w:rsid w:val="0077306F"/>
    <w:rsid w:val="00774D00"/>
    <w:rsid w:val="0077507D"/>
    <w:rsid w:val="00780266"/>
    <w:rsid w:val="00780488"/>
    <w:rsid w:val="00780944"/>
    <w:rsid w:val="00780E48"/>
    <w:rsid w:val="007812B0"/>
    <w:rsid w:val="007813CF"/>
    <w:rsid w:val="00781C8F"/>
    <w:rsid w:val="00784555"/>
    <w:rsid w:val="00785F5A"/>
    <w:rsid w:val="007870FA"/>
    <w:rsid w:val="0078784A"/>
    <w:rsid w:val="00787BEF"/>
    <w:rsid w:val="007904DE"/>
    <w:rsid w:val="0079300A"/>
    <w:rsid w:val="007A0DDD"/>
    <w:rsid w:val="007A1C45"/>
    <w:rsid w:val="007A2CD4"/>
    <w:rsid w:val="007A39F3"/>
    <w:rsid w:val="007A3EA9"/>
    <w:rsid w:val="007A4970"/>
    <w:rsid w:val="007A4A4D"/>
    <w:rsid w:val="007A4B4A"/>
    <w:rsid w:val="007A7477"/>
    <w:rsid w:val="007B00AB"/>
    <w:rsid w:val="007B18ED"/>
    <w:rsid w:val="007B226D"/>
    <w:rsid w:val="007B22E8"/>
    <w:rsid w:val="007B2971"/>
    <w:rsid w:val="007B4875"/>
    <w:rsid w:val="007B656A"/>
    <w:rsid w:val="007B6828"/>
    <w:rsid w:val="007C0865"/>
    <w:rsid w:val="007C19F8"/>
    <w:rsid w:val="007C1D85"/>
    <w:rsid w:val="007C1EB5"/>
    <w:rsid w:val="007C3331"/>
    <w:rsid w:val="007C408F"/>
    <w:rsid w:val="007C481A"/>
    <w:rsid w:val="007C4986"/>
    <w:rsid w:val="007C54A0"/>
    <w:rsid w:val="007C58F2"/>
    <w:rsid w:val="007D00AB"/>
    <w:rsid w:val="007D0A3A"/>
    <w:rsid w:val="007D0CC1"/>
    <w:rsid w:val="007D197D"/>
    <w:rsid w:val="007D2B46"/>
    <w:rsid w:val="007D3269"/>
    <w:rsid w:val="007D53FD"/>
    <w:rsid w:val="007D6668"/>
    <w:rsid w:val="007D66F3"/>
    <w:rsid w:val="007D6E27"/>
    <w:rsid w:val="007E0EA5"/>
    <w:rsid w:val="007E3B80"/>
    <w:rsid w:val="007E79CD"/>
    <w:rsid w:val="007F0A5C"/>
    <w:rsid w:val="007F123C"/>
    <w:rsid w:val="007F1687"/>
    <w:rsid w:val="007F1758"/>
    <w:rsid w:val="007F176B"/>
    <w:rsid w:val="007F22F9"/>
    <w:rsid w:val="007F24D8"/>
    <w:rsid w:val="00801FC1"/>
    <w:rsid w:val="008046C1"/>
    <w:rsid w:val="00804F35"/>
    <w:rsid w:val="0080536A"/>
    <w:rsid w:val="00806AEA"/>
    <w:rsid w:val="00807818"/>
    <w:rsid w:val="00807AA6"/>
    <w:rsid w:val="00807EF6"/>
    <w:rsid w:val="00810ABC"/>
    <w:rsid w:val="008132B3"/>
    <w:rsid w:val="00813795"/>
    <w:rsid w:val="00813C42"/>
    <w:rsid w:val="008141FC"/>
    <w:rsid w:val="0081514F"/>
    <w:rsid w:val="00815824"/>
    <w:rsid w:val="008171FA"/>
    <w:rsid w:val="008217FC"/>
    <w:rsid w:val="0082513D"/>
    <w:rsid w:val="00826059"/>
    <w:rsid w:val="0082716F"/>
    <w:rsid w:val="008271C7"/>
    <w:rsid w:val="00827A04"/>
    <w:rsid w:val="00827FE3"/>
    <w:rsid w:val="00830601"/>
    <w:rsid w:val="00831966"/>
    <w:rsid w:val="00831A0A"/>
    <w:rsid w:val="00831E31"/>
    <w:rsid w:val="00832048"/>
    <w:rsid w:val="008329FD"/>
    <w:rsid w:val="008333F9"/>
    <w:rsid w:val="00834BE2"/>
    <w:rsid w:val="00834DC3"/>
    <w:rsid w:val="00836AFB"/>
    <w:rsid w:val="00836D52"/>
    <w:rsid w:val="00836D9F"/>
    <w:rsid w:val="0084387B"/>
    <w:rsid w:val="00843FA0"/>
    <w:rsid w:val="00846301"/>
    <w:rsid w:val="008468A0"/>
    <w:rsid w:val="008468F1"/>
    <w:rsid w:val="0084769F"/>
    <w:rsid w:val="0085244F"/>
    <w:rsid w:val="00853311"/>
    <w:rsid w:val="0085431B"/>
    <w:rsid w:val="00854589"/>
    <w:rsid w:val="00855832"/>
    <w:rsid w:val="00855980"/>
    <w:rsid w:val="00855DF5"/>
    <w:rsid w:val="0086055C"/>
    <w:rsid w:val="0086255E"/>
    <w:rsid w:val="00862DC5"/>
    <w:rsid w:val="008631F9"/>
    <w:rsid w:val="0086482F"/>
    <w:rsid w:val="00864DCA"/>
    <w:rsid w:val="0086542C"/>
    <w:rsid w:val="0086692A"/>
    <w:rsid w:val="00867EBF"/>
    <w:rsid w:val="008707B2"/>
    <w:rsid w:val="00871EDF"/>
    <w:rsid w:val="008722DC"/>
    <w:rsid w:val="008743B4"/>
    <w:rsid w:val="00874601"/>
    <w:rsid w:val="00874F3F"/>
    <w:rsid w:val="00876BF3"/>
    <w:rsid w:val="00877FC9"/>
    <w:rsid w:val="0088196F"/>
    <w:rsid w:val="008830BE"/>
    <w:rsid w:val="0088316F"/>
    <w:rsid w:val="00884E5A"/>
    <w:rsid w:val="008856B2"/>
    <w:rsid w:val="00885B93"/>
    <w:rsid w:val="00886618"/>
    <w:rsid w:val="00890B36"/>
    <w:rsid w:val="00890B9C"/>
    <w:rsid w:val="0089196E"/>
    <w:rsid w:val="008929C2"/>
    <w:rsid w:val="0089614C"/>
    <w:rsid w:val="008968D6"/>
    <w:rsid w:val="008976A1"/>
    <w:rsid w:val="008A166F"/>
    <w:rsid w:val="008A1844"/>
    <w:rsid w:val="008A3853"/>
    <w:rsid w:val="008A5350"/>
    <w:rsid w:val="008A61C0"/>
    <w:rsid w:val="008B1137"/>
    <w:rsid w:val="008B2630"/>
    <w:rsid w:val="008B2C5B"/>
    <w:rsid w:val="008B33D5"/>
    <w:rsid w:val="008B3B38"/>
    <w:rsid w:val="008B3C05"/>
    <w:rsid w:val="008B5EF2"/>
    <w:rsid w:val="008B65AF"/>
    <w:rsid w:val="008B6BB0"/>
    <w:rsid w:val="008C0A61"/>
    <w:rsid w:val="008C1EC1"/>
    <w:rsid w:val="008C30C3"/>
    <w:rsid w:val="008C33AC"/>
    <w:rsid w:val="008C358E"/>
    <w:rsid w:val="008C615E"/>
    <w:rsid w:val="008C6C90"/>
    <w:rsid w:val="008D3C47"/>
    <w:rsid w:val="008D4195"/>
    <w:rsid w:val="008D45F7"/>
    <w:rsid w:val="008D4AB0"/>
    <w:rsid w:val="008D6A1D"/>
    <w:rsid w:val="008E02E7"/>
    <w:rsid w:val="008E03E1"/>
    <w:rsid w:val="008E045F"/>
    <w:rsid w:val="008E4780"/>
    <w:rsid w:val="008E5AB1"/>
    <w:rsid w:val="008E5C65"/>
    <w:rsid w:val="008E788C"/>
    <w:rsid w:val="008F0895"/>
    <w:rsid w:val="008F302D"/>
    <w:rsid w:val="008F4335"/>
    <w:rsid w:val="008F5070"/>
    <w:rsid w:val="008F5418"/>
    <w:rsid w:val="008F6AAC"/>
    <w:rsid w:val="008F6AFA"/>
    <w:rsid w:val="008F6ECF"/>
    <w:rsid w:val="008F71B0"/>
    <w:rsid w:val="009001AC"/>
    <w:rsid w:val="00902233"/>
    <w:rsid w:val="00902F1C"/>
    <w:rsid w:val="009040CB"/>
    <w:rsid w:val="00904AC0"/>
    <w:rsid w:val="009053AE"/>
    <w:rsid w:val="009077F2"/>
    <w:rsid w:val="00910584"/>
    <w:rsid w:val="00910D55"/>
    <w:rsid w:val="00911F6B"/>
    <w:rsid w:val="00912ACE"/>
    <w:rsid w:val="0091347B"/>
    <w:rsid w:val="00913531"/>
    <w:rsid w:val="00913E8C"/>
    <w:rsid w:val="00915CC8"/>
    <w:rsid w:val="009216A3"/>
    <w:rsid w:val="00923541"/>
    <w:rsid w:val="00923D18"/>
    <w:rsid w:val="00924AF3"/>
    <w:rsid w:val="00925261"/>
    <w:rsid w:val="009303A1"/>
    <w:rsid w:val="00930B14"/>
    <w:rsid w:val="00930FFA"/>
    <w:rsid w:val="00931701"/>
    <w:rsid w:val="0093277E"/>
    <w:rsid w:val="009329C4"/>
    <w:rsid w:val="00932A8B"/>
    <w:rsid w:val="0093356E"/>
    <w:rsid w:val="0093365D"/>
    <w:rsid w:val="00934151"/>
    <w:rsid w:val="00935848"/>
    <w:rsid w:val="00935A33"/>
    <w:rsid w:val="00936D2E"/>
    <w:rsid w:val="00937375"/>
    <w:rsid w:val="00937F38"/>
    <w:rsid w:val="009407AE"/>
    <w:rsid w:val="00951029"/>
    <w:rsid w:val="00951F39"/>
    <w:rsid w:val="00952AB8"/>
    <w:rsid w:val="00953549"/>
    <w:rsid w:val="009535E4"/>
    <w:rsid w:val="00956574"/>
    <w:rsid w:val="00957223"/>
    <w:rsid w:val="00963217"/>
    <w:rsid w:val="00963896"/>
    <w:rsid w:val="0096393B"/>
    <w:rsid w:val="00964D5A"/>
    <w:rsid w:val="00966ADF"/>
    <w:rsid w:val="009727D4"/>
    <w:rsid w:val="00973E00"/>
    <w:rsid w:val="00973ED1"/>
    <w:rsid w:val="00975A1F"/>
    <w:rsid w:val="00975B06"/>
    <w:rsid w:val="009766CE"/>
    <w:rsid w:val="0097733C"/>
    <w:rsid w:val="00977381"/>
    <w:rsid w:val="00980FAE"/>
    <w:rsid w:val="00982122"/>
    <w:rsid w:val="00983A74"/>
    <w:rsid w:val="00984C8B"/>
    <w:rsid w:val="0098650F"/>
    <w:rsid w:val="00987BF7"/>
    <w:rsid w:val="0099102F"/>
    <w:rsid w:val="009932A0"/>
    <w:rsid w:val="009932F9"/>
    <w:rsid w:val="00994E30"/>
    <w:rsid w:val="009951E1"/>
    <w:rsid w:val="00995F17"/>
    <w:rsid w:val="00996D80"/>
    <w:rsid w:val="009A11EC"/>
    <w:rsid w:val="009A1517"/>
    <w:rsid w:val="009A1519"/>
    <w:rsid w:val="009A2195"/>
    <w:rsid w:val="009A7086"/>
    <w:rsid w:val="009B2415"/>
    <w:rsid w:val="009B2A3C"/>
    <w:rsid w:val="009B2B2F"/>
    <w:rsid w:val="009B4CE8"/>
    <w:rsid w:val="009B5E0A"/>
    <w:rsid w:val="009B635A"/>
    <w:rsid w:val="009B6F41"/>
    <w:rsid w:val="009C0570"/>
    <w:rsid w:val="009C1B30"/>
    <w:rsid w:val="009C23AB"/>
    <w:rsid w:val="009C27BC"/>
    <w:rsid w:val="009C2883"/>
    <w:rsid w:val="009C2B42"/>
    <w:rsid w:val="009C2B82"/>
    <w:rsid w:val="009C2BFC"/>
    <w:rsid w:val="009C3562"/>
    <w:rsid w:val="009C4FE9"/>
    <w:rsid w:val="009C53E3"/>
    <w:rsid w:val="009C597C"/>
    <w:rsid w:val="009C5EC3"/>
    <w:rsid w:val="009D1126"/>
    <w:rsid w:val="009D2163"/>
    <w:rsid w:val="009D346B"/>
    <w:rsid w:val="009D46CE"/>
    <w:rsid w:val="009E2F72"/>
    <w:rsid w:val="009E54AB"/>
    <w:rsid w:val="009E56AD"/>
    <w:rsid w:val="009F2502"/>
    <w:rsid w:val="009F2EB8"/>
    <w:rsid w:val="009F40FB"/>
    <w:rsid w:val="009F65CD"/>
    <w:rsid w:val="009F7C02"/>
    <w:rsid w:val="00A00F09"/>
    <w:rsid w:val="00A01ABA"/>
    <w:rsid w:val="00A02582"/>
    <w:rsid w:val="00A0330F"/>
    <w:rsid w:val="00A03633"/>
    <w:rsid w:val="00A03F90"/>
    <w:rsid w:val="00A05ACF"/>
    <w:rsid w:val="00A10288"/>
    <w:rsid w:val="00A10373"/>
    <w:rsid w:val="00A108D9"/>
    <w:rsid w:val="00A10FCB"/>
    <w:rsid w:val="00A11403"/>
    <w:rsid w:val="00A119F4"/>
    <w:rsid w:val="00A12A6A"/>
    <w:rsid w:val="00A12E0F"/>
    <w:rsid w:val="00A12EC7"/>
    <w:rsid w:val="00A15CFD"/>
    <w:rsid w:val="00A16001"/>
    <w:rsid w:val="00A16B79"/>
    <w:rsid w:val="00A16FB8"/>
    <w:rsid w:val="00A173DC"/>
    <w:rsid w:val="00A20906"/>
    <w:rsid w:val="00A20A23"/>
    <w:rsid w:val="00A20A6C"/>
    <w:rsid w:val="00A21499"/>
    <w:rsid w:val="00A21EAF"/>
    <w:rsid w:val="00A2266E"/>
    <w:rsid w:val="00A22B0F"/>
    <w:rsid w:val="00A22C20"/>
    <w:rsid w:val="00A22DDE"/>
    <w:rsid w:val="00A25753"/>
    <w:rsid w:val="00A25938"/>
    <w:rsid w:val="00A25B0D"/>
    <w:rsid w:val="00A262AB"/>
    <w:rsid w:val="00A274A2"/>
    <w:rsid w:val="00A275CB"/>
    <w:rsid w:val="00A30D6E"/>
    <w:rsid w:val="00A31018"/>
    <w:rsid w:val="00A31020"/>
    <w:rsid w:val="00A31648"/>
    <w:rsid w:val="00A31F77"/>
    <w:rsid w:val="00A3200B"/>
    <w:rsid w:val="00A32B09"/>
    <w:rsid w:val="00A32CCC"/>
    <w:rsid w:val="00A3304A"/>
    <w:rsid w:val="00A3392D"/>
    <w:rsid w:val="00A34398"/>
    <w:rsid w:val="00A372EB"/>
    <w:rsid w:val="00A37D66"/>
    <w:rsid w:val="00A40DD9"/>
    <w:rsid w:val="00A41213"/>
    <w:rsid w:val="00A42893"/>
    <w:rsid w:val="00A463B3"/>
    <w:rsid w:val="00A47A17"/>
    <w:rsid w:val="00A50259"/>
    <w:rsid w:val="00A50418"/>
    <w:rsid w:val="00A52B5B"/>
    <w:rsid w:val="00A52E87"/>
    <w:rsid w:val="00A54182"/>
    <w:rsid w:val="00A5631D"/>
    <w:rsid w:val="00A56D3F"/>
    <w:rsid w:val="00A570B4"/>
    <w:rsid w:val="00A576D6"/>
    <w:rsid w:val="00A609DB"/>
    <w:rsid w:val="00A610B8"/>
    <w:rsid w:val="00A61C7E"/>
    <w:rsid w:val="00A635D6"/>
    <w:rsid w:val="00A63681"/>
    <w:rsid w:val="00A63B92"/>
    <w:rsid w:val="00A64900"/>
    <w:rsid w:val="00A64927"/>
    <w:rsid w:val="00A66300"/>
    <w:rsid w:val="00A66A39"/>
    <w:rsid w:val="00A66BE4"/>
    <w:rsid w:val="00A66EDF"/>
    <w:rsid w:val="00A71914"/>
    <w:rsid w:val="00A73751"/>
    <w:rsid w:val="00A73ADF"/>
    <w:rsid w:val="00A74133"/>
    <w:rsid w:val="00A74695"/>
    <w:rsid w:val="00A8114E"/>
    <w:rsid w:val="00A817ED"/>
    <w:rsid w:val="00A82D63"/>
    <w:rsid w:val="00A8304B"/>
    <w:rsid w:val="00A84FCE"/>
    <w:rsid w:val="00A85AC1"/>
    <w:rsid w:val="00A85CD5"/>
    <w:rsid w:val="00A878BA"/>
    <w:rsid w:val="00A91CB5"/>
    <w:rsid w:val="00A91E18"/>
    <w:rsid w:val="00A938CC"/>
    <w:rsid w:val="00A93B99"/>
    <w:rsid w:val="00A93EB8"/>
    <w:rsid w:val="00A9412A"/>
    <w:rsid w:val="00A94AC6"/>
    <w:rsid w:val="00A94D9D"/>
    <w:rsid w:val="00A9638A"/>
    <w:rsid w:val="00A97D9F"/>
    <w:rsid w:val="00AA21A1"/>
    <w:rsid w:val="00AA37A4"/>
    <w:rsid w:val="00AA591F"/>
    <w:rsid w:val="00AA70E6"/>
    <w:rsid w:val="00AA7744"/>
    <w:rsid w:val="00AB0973"/>
    <w:rsid w:val="00AB09BB"/>
    <w:rsid w:val="00AB1F22"/>
    <w:rsid w:val="00AB3286"/>
    <w:rsid w:val="00AB4172"/>
    <w:rsid w:val="00AB4D67"/>
    <w:rsid w:val="00AB554B"/>
    <w:rsid w:val="00AB56DB"/>
    <w:rsid w:val="00AB5A5F"/>
    <w:rsid w:val="00AB63E6"/>
    <w:rsid w:val="00AB6621"/>
    <w:rsid w:val="00AB692E"/>
    <w:rsid w:val="00AC0B29"/>
    <w:rsid w:val="00AC0BB5"/>
    <w:rsid w:val="00AC1002"/>
    <w:rsid w:val="00AC12DE"/>
    <w:rsid w:val="00AC2703"/>
    <w:rsid w:val="00AC321A"/>
    <w:rsid w:val="00AC3856"/>
    <w:rsid w:val="00AC3BAD"/>
    <w:rsid w:val="00AC40CD"/>
    <w:rsid w:val="00AC4A95"/>
    <w:rsid w:val="00AC4BED"/>
    <w:rsid w:val="00AC4F9D"/>
    <w:rsid w:val="00AC5660"/>
    <w:rsid w:val="00AC5DFB"/>
    <w:rsid w:val="00AC70EE"/>
    <w:rsid w:val="00AC7525"/>
    <w:rsid w:val="00AD176D"/>
    <w:rsid w:val="00AD19F2"/>
    <w:rsid w:val="00AD27EF"/>
    <w:rsid w:val="00AD45FC"/>
    <w:rsid w:val="00AD5360"/>
    <w:rsid w:val="00AD5958"/>
    <w:rsid w:val="00AD6BF9"/>
    <w:rsid w:val="00AD70BC"/>
    <w:rsid w:val="00AD79BE"/>
    <w:rsid w:val="00AE0CC5"/>
    <w:rsid w:val="00AE35CB"/>
    <w:rsid w:val="00AE3706"/>
    <w:rsid w:val="00AE43E7"/>
    <w:rsid w:val="00AE6238"/>
    <w:rsid w:val="00AE7295"/>
    <w:rsid w:val="00AF021F"/>
    <w:rsid w:val="00AF02E3"/>
    <w:rsid w:val="00AF0E61"/>
    <w:rsid w:val="00AF1286"/>
    <w:rsid w:val="00AF3680"/>
    <w:rsid w:val="00AF37C3"/>
    <w:rsid w:val="00B00A27"/>
    <w:rsid w:val="00B0204A"/>
    <w:rsid w:val="00B02BFE"/>
    <w:rsid w:val="00B03328"/>
    <w:rsid w:val="00B03B9E"/>
    <w:rsid w:val="00B0491E"/>
    <w:rsid w:val="00B062C5"/>
    <w:rsid w:val="00B072D7"/>
    <w:rsid w:val="00B07BC0"/>
    <w:rsid w:val="00B1052B"/>
    <w:rsid w:val="00B105BD"/>
    <w:rsid w:val="00B10694"/>
    <w:rsid w:val="00B11439"/>
    <w:rsid w:val="00B11F51"/>
    <w:rsid w:val="00B1642C"/>
    <w:rsid w:val="00B164DB"/>
    <w:rsid w:val="00B16A1D"/>
    <w:rsid w:val="00B16CCB"/>
    <w:rsid w:val="00B20149"/>
    <w:rsid w:val="00B22525"/>
    <w:rsid w:val="00B226BA"/>
    <w:rsid w:val="00B228A6"/>
    <w:rsid w:val="00B24561"/>
    <w:rsid w:val="00B257E8"/>
    <w:rsid w:val="00B26040"/>
    <w:rsid w:val="00B26156"/>
    <w:rsid w:val="00B30E8B"/>
    <w:rsid w:val="00B32DEA"/>
    <w:rsid w:val="00B3564D"/>
    <w:rsid w:val="00B35F6D"/>
    <w:rsid w:val="00B360CA"/>
    <w:rsid w:val="00B364BA"/>
    <w:rsid w:val="00B36930"/>
    <w:rsid w:val="00B36BA1"/>
    <w:rsid w:val="00B36E88"/>
    <w:rsid w:val="00B3721E"/>
    <w:rsid w:val="00B413BD"/>
    <w:rsid w:val="00B42611"/>
    <w:rsid w:val="00B42A09"/>
    <w:rsid w:val="00B45115"/>
    <w:rsid w:val="00B45C7C"/>
    <w:rsid w:val="00B47002"/>
    <w:rsid w:val="00B47004"/>
    <w:rsid w:val="00B4765D"/>
    <w:rsid w:val="00B47BD0"/>
    <w:rsid w:val="00B50327"/>
    <w:rsid w:val="00B513B0"/>
    <w:rsid w:val="00B51C82"/>
    <w:rsid w:val="00B52AEA"/>
    <w:rsid w:val="00B5323C"/>
    <w:rsid w:val="00B542FC"/>
    <w:rsid w:val="00B551F4"/>
    <w:rsid w:val="00B554EE"/>
    <w:rsid w:val="00B56BE9"/>
    <w:rsid w:val="00B57410"/>
    <w:rsid w:val="00B600BD"/>
    <w:rsid w:val="00B6180D"/>
    <w:rsid w:val="00B61AF3"/>
    <w:rsid w:val="00B63D52"/>
    <w:rsid w:val="00B656BC"/>
    <w:rsid w:val="00B71583"/>
    <w:rsid w:val="00B719AD"/>
    <w:rsid w:val="00B71EF7"/>
    <w:rsid w:val="00B71F42"/>
    <w:rsid w:val="00B721FC"/>
    <w:rsid w:val="00B725B2"/>
    <w:rsid w:val="00B73A09"/>
    <w:rsid w:val="00B7459F"/>
    <w:rsid w:val="00B74C2B"/>
    <w:rsid w:val="00B74FD7"/>
    <w:rsid w:val="00B76A32"/>
    <w:rsid w:val="00B77BCE"/>
    <w:rsid w:val="00B813BF"/>
    <w:rsid w:val="00B81D0C"/>
    <w:rsid w:val="00B82E1F"/>
    <w:rsid w:val="00B8686C"/>
    <w:rsid w:val="00B8694C"/>
    <w:rsid w:val="00B874ED"/>
    <w:rsid w:val="00B87927"/>
    <w:rsid w:val="00B9314C"/>
    <w:rsid w:val="00B9357A"/>
    <w:rsid w:val="00B939B3"/>
    <w:rsid w:val="00B93D25"/>
    <w:rsid w:val="00B94DC7"/>
    <w:rsid w:val="00B95581"/>
    <w:rsid w:val="00B969A0"/>
    <w:rsid w:val="00BA07F4"/>
    <w:rsid w:val="00BA09F3"/>
    <w:rsid w:val="00BA190C"/>
    <w:rsid w:val="00BA1C98"/>
    <w:rsid w:val="00BA2AB2"/>
    <w:rsid w:val="00BA306A"/>
    <w:rsid w:val="00BA486B"/>
    <w:rsid w:val="00BB0E9C"/>
    <w:rsid w:val="00BB2C5A"/>
    <w:rsid w:val="00BB4CFD"/>
    <w:rsid w:val="00BB7DD1"/>
    <w:rsid w:val="00BC0258"/>
    <w:rsid w:val="00BC2DD6"/>
    <w:rsid w:val="00BC493A"/>
    <w:rsid w:val="00BC690B"/>
    <w:rsid w:val="00BC6A21"/>
    <w:rsid w:val="00BC7281"/>
    <w:rsid w:val="00BC76EC"/>
    <w:rsid w:val="00BC7FF3"/>
    <w:rsid w:val="00BD21F9"/>
    <w:rsid w:val="00BD261E"/>
    <w:rsid w:val="00BD2ABC"/>
    <w:rsid w:val="00BD3F1C"/>
    <w:rsid w:val="00BD4009"/>
    <w:rsid w:val="00BD4A71"/>
    <w:rsid w:val="00BD7557"/>
    <w:rsid w:val="00BD7641"/>
    <w:rsid w:val="00BE0683"/>
    <w:rsid w:val="00BE0D4D"/>
    <w:rsid w:val="00BE1152"/>
    <w:rsid w:val="00BE1246"/>
    <w:rsid w:val="00BE1A35"/>
    <w:rsid w:val="00BE1BFB"/>
    <w:rsid w:val="00BE1F55"/>
    <w:rsid w:val="00BE1FF5"/>
    <w:rsid w:val="00BE2E4B"/>
    <w:rsid w:val="00BE4810"/>
    <w:rsid w:val="00BE499D"/>
    <w:rsid w:val="00BE7D30"/>
    <w:rsid w:val="00BF7A14"/>
    <w:rsid w:val="00BF7F25"/>
    <w:rsid w:val="00C00C9A"/>
    <w:rsid w:val="00C0244A"/>
    <w:rsid w:val="00C02630"/>
    <w:rsid w:val="00C033B9"/>
    <w:rsid w:val="00C03BD8"/>
    <w:rsid w:val="00C03C67"/>
    <w:rsid w:val="00C04487"/>
    <w:rsid w:val="00C0449F"/>
    <w:rsid w:val="00C05329"/>
    <w:rsid w:val="00C053A2"/>
    <w:rsid w:val="00C062AE"/>
    <w:rsid w:val="00C075D7"/>
    <w:rsid w:val="00C077AA"/>
    <w:rsid w:val="00C078A5"/>
    <w:rsid w:val="00C10911"/>
    <w:rsid w:val="00C118A2"/>
    <w:rsid w:val="00C119C6"/>
    <w:rsid w:val="00C11F2F"/>
    <w:rsid w:val="00C12CC0"/>
    <w:rsid w:val="00C140FF"/>
    <w:rsid w:val="00C142B2"/>
    <w:rsid w:val="00C15F85"/>
    <w:rsid w:val="00C21BA5"/>
    <w:rsid w:val="00C224DB"/>
    <w:rsid w:val="00C22605"/>
    <w:rsid w:val="00C23378"/>
    <w:rsid w:val="00C25751"/>
    <w:rsid w:val="00C25A23"/>
    <w:rsid w:val="00C26044"/>
    <w:rsid w:val="00C273A4"/>
    <w:rsid w:val="00C3092A"/>
    <w:rsid w:val="00C30E2F"/>
    <w:rsid w:val="00C31844"/>
    <w:rsid w:val="00C331B5"/>
    <w:rsid w:val="00C3333C"/>
    <w:rsid w:val="00C33F12"/>
    <w:rsid w:val="00C35558"/>
    <w:rsid w:val="00C36727"/>
    <w:rsid w:val="00C36E73"/>
    <w:rsid w:val="00C36F14"/>
    <w:rsid w:val="00C37121"/>
    <w:rsid w:val="00C379D9"/>
    <w:rsid w:val="00C402A0"/>
    <w:rsid w:val="00C41368"/>
    <w:rsid w:val="00C420C2"/>
    <w:rsid w:val="00C449E6"/>
    <w:rsid w:val="00C4520B"/>
    <w:rsid w:val="00C45FFC"/>
    <w:rsid w:val="00C5037B"/>
    <w:rsid w:val="00C5258D"/>
    <w:rsid w:val="00C548A8"/>
    <w:rsid w:val="00C54AB3"/>
    <w:rsid w:val="00C578D2"/>
    <w:rsid w:val="00C608B0"/>
    <w:rsid w:val="00C62BAB"/>
    <w:rsid w:val="00C630FD"/>
    <w:rsid w:val="00C634F6"/>
    <w:rsid w:val="00C63D9F"/>
    <w:rsid w:val="00C63F40"/>
    <w:rsid w:val="00C64B58"/>
    <w:rsid w:val="00C66959"/>
    <w:rsid w:val="00C66F94"/>
    <w:rsid w:val="00C703AA"/>
    <w:rsid w:val="00C704BE"/>
    <w:rsid w:val="00C70628"/>
    <w:rsid w:val="00C70769"/>
    <w:rsid w:val="00C73798"/>
    <w:rsid w:val="00C73B22"/>
    <w:rsid w:val="00C750C9"/>
    <w:rsid w:val="00C769CF"/>
    <w:rsid w:val="00C76BE1"/>
    <w:rsid w:val="00C77963"/>
    <w:rsid w:val="00C77E34"/>
    <w:rsid w:val="00C805B0"/>
    <w:rsid w:val="00C805D2"/>
    <w:rsid w:val="00C81347"/>
    <w:rsid w:val="00C82A25"/>
    <w:rsid w:val="00C82BA9"/>
    <w:rsid w:val="00C83B57"/>
    <w:rsid w:val="00C84133"/>
    <w:rsid w:val="00C84928"/>
    <w:rsid w:val="00C86D22"/>
    <w:rsid w:val="00C90A58"/>
    <w:rsid w:val="00C92619"/>
    <w:rsid w:val="00C92AE8"/>
    <w:rsid w:val="00C9346E"/>
    <w:rsid w:val="00C94169"/>
    <w:rsid w:val="00C946E8"/>
    <w:rsid w:val="00C95924"/>
    <w:rsid w:val="00C976E1"/>
    <w:rsid w:val="00CA00F3"/>
    <w:rsid w:val="00CA1493"/>
    <w:rsid w:val="00CA1E57"/>
    <w:rsid w:val="00CA2076"/>
    <w:rsid w:val="00CA2390"/>
    <w:rsid w:val="00CA4233"/>
    <w:rsid w:val="00CA59DC"/>
    <w:rsid w:val="00CA6299"/>
    <w:rsid w:val="00CA7336"/>
    <w:rsid w:val="00CB01B3"/>
    <w:rsid w:val="00CB30CD"/>
    <w:rsid w:val="00CB3FA7"/>
    <w:rsid w:val="00CB45B5"/>
    <w:rsid w:val="00CB6269"/>
    <w:rsid w:val="00CB6EFE"/>
    <w:rsid w:val="00CB7F98"/>
    <w:rsid w:val="00CC0B22"/>
    <w:rsid w:val="00CC100E"/>
    <w:rsid w:val="00CC10C7"/>
    <w:rsid w:val="00CC5235"/>
    <w:rsid w:val="00CC5593"/>
    <w:rsid w:val="00CC6494"/>
    <w:rsid w:val="00CC6A4D"/>
    <w:rsid w:val="00CD137B"/>
    <w:rsid w:val="00CD4DF7"/>
    <w:rsid w:val="00CD5037"/>
    <w:rsid w:val="00CD6BD8"/>
    <w:rsid w:val="00CD7072"/>
    <w:rsid w:val="00CD798B"/>
    <w:rsid w:val="00CD7ED4"/>
    <w:rsid w:val="00CE0850"/>
    <w:rsid w:val="00CE2431"/>
    <w:rsid w:val="00CE2A5B"/>
    <w:rsid w:val="00CE2CBC"/>
    <w:rsid w:val="00CE3F88"/>
    <w:rsid w:val="00CE4845"/>
    <w:rsid w:val="00CE5C19"/>
    <w:rsid w:val="00CE645F"/>
    <w:rsid w:val="00CE6AEC"/>
    <w:rsid w:val="00CF197B"/>
    <w:rsid w:val="00CF2762"/>
    <w:rsid w:val="00CF2E9B"/>
    <w:rsid w:val="00CF3CEF"/>
    <w:rsid w:val="00CF4619"/>
    <w:rsid w:val="00CF508A"/>
    <w:rsid w:val="00CF78D8"/>
    <w:rsid w:val="00CF79C2"/>
    <w:rsid w:val="00D01FAD"/>
    <w:rsid w:val="00D024E7"/>
    <w:rsid w:val="00D02BEB"/>
    <w:rsid w:val="00D03694"/>
    <w:rsid w:val="00D0426D"/>
    <w:rsid w:val="00D047C3"/>
    <w:rsid w:val="00D048BA"/>
    <w:rsid w:val="00D05A08"/>
    <w:rsid w:val="00D05C92"/>
    <w:rsid w:val="00D07BBE"/>
    <w:rsid w:val="00D11048"/>
    <w:rsid w:val="00D12A0E"/>
    <w:rsid w:val="00D1355A"/>
    <w:rsid w:val="00D14FC0"/>
    <w:rsid w:val="00D154B4"/>
    <w:rsid w:val="00D15DF6"/>
    <w:rsid w:val="00D20A4D"/>
    <w:rsid w:val="00D21651"/>
    <w:rsid w:val="00D23B5A"/>
    <w:rsid w:val="00D2415B"/>
    <w:rsid w:val="00D25AE3"/>
    <w:rsid w:val="00D26B09"/>
    <w:rsid w:val="00D27EC5"/>
    <w:rsid w:val="00D30103"/>
    <w:rsid w:val="00D3065C"/>
    <w:rsid w:val="00D32092"/>
    <w:rsid w:val="00D33168"/>
    <w:rsid w:val="00D34A6D"/>
    <w:rsid w:val="00D3539D"/>
    <w:rsid w:val="00D355F2"/>
    <w:rsid w:val="00D35834"/>
    <w:rsid w:val="00D359CE"/>
    <w:rsid w:val="00D35CDC"/>
    <w:rsid w:val="00D361C4"/>
    <w:rsid w:val="00D362C9"/>
    <w:rsid w:val="00D408EE"/>
    <w:rsid w:val="00D40EB2"/>
    <w:rsid w:val="00D413F5"/>
    <w:rsid w:val="00D4377E"/>
    <w:rsid w:val="00D4540C"/>
    <w:rsid w:val="00D455E1"/>
    <w:rsid w:val="00D45DC8"/>
    <w:rsid w:val="00D4603D"/>
    <w:rsid w:val="00D475FC"/>
    <w:rsid w:val="00D50643"/>
    <w:rsid w:val="00D50AD4"/>
    <w:rsid w:val="00D52046"/>
    <w:rsid w:val="00D528B4"/>
    <w:rsid w:val="00D534EB"/>
    <w:rsid w:val="00D537DF"/>
    <w:rsid w:val="00D54507"/>
    <w:rsid w:val="00D570F9"/>
    <w:rsid w:val="00D57D44"/>
    <w:rsid w:val="00D57E4B"/>
    <w:rsid w:val="00D6082E"/>
    <w:rsid w:val="00D62FCD"/>
    <w:rsid w:val="00D63A8F"/>
    <w:rsid w:val="00D63BEF"/>
    <w:rsid w:val="00D6408A"/>
    <w:rsid w:val="00D64ECB"/>
    <w:rsid w:val="00D65030"/>
    <w:rsid w:val="00D656F0"/>
    <w:rsid w:val="00D67096"/>
    <w:rsid w:val="00D676C3"/>
    <w:rsid w:val="00D678A5"/>
    <w:rsid w:val="00D679B0"/>
    <w:rsid w:val="00D70C05"/>
    <w:rsid w:val="00D70D9D"/>
    <w:rsid w:val="00D71235"/>
    <w:rsid w:val="00D712B3"/>
    <w:rsid w:val="00D7242A"/>
    <w:rsid w:val="00D75422"/>
    <w:rsid w:val="00D7624D"/>
    <w:rsid w:val="00D772BD"/>
    <w:rsid w:val="00D800CF"/>
    <w:rsid w:val="00D808EA"/>
    <w:rsid w:val="00D80B65"/>
    <w:rsid w:val="00D82AE6"/>
    <w:rsid w:val="00D83130"/>
    <w:rsid w:val="00D83B1E"/>
    <w:rsid w:val="00D83F31"/>
    <w:rsid w:val="00D8707A"/>
    <w:rsid w:val="00D8770D"/>
    <w:rsid w:val="00D90738"/>
    <w:rsid w:val="00D90973"/>
    <w:rsid w:val="00D91444"/>
    <w:rsid w:val="00D926DB"/>
    <w:rsid w:val="00D928E9"/>
    <w:rsid w:val="00D9349C"/>
    <w:rsid w:val="00D93C74"/>
    <w:rsid w:val="00D94416"/>
    <w:rsid w:val="00D9492F"/>
    <w:rsid w:val="00D95393"/>
    <w:rsid w:val="00D95A88"/>
    <w:rsid w:val="00D96821"/>
    <w:rsid w:val="00DA03AA"/>
    <w:rsid w:val="00DA0C59"/>
    <w:rsid w:val="00DA1017"/>
    <w:rsid w:val="00DA14FB"/>
    <w:rsid w:val="00DA15F6"/>
    <w:rsid w:val="00DA34B4"/>
    <w:rsid w:val="00DA3AC8"/>
    <w:rsid w:val="00DA489C"/>
    <w:rsid w:val="00DA4C76"/>
    <w:rsid w:val="00DA5175"/>
    <w:rsid w:val="00DA56D1"/>
    <w:rsid w:val="00DA640A"/>
    <w:rsid w:val="00DA66DB"/>
    <w:rsid w:val="00DA6A71"/>
    <w:rsid w:val="00DB0495"/>
    <w:rsid w:val="00DB21C2"/>
    <w:rsid w:val="00DB21DE"/>
    <w:rsid w:val="00DB3B75"/>
    <w:rsid w:val="00DB3B88"/>
    <w:rsid w:val="00DB57B2"/>
    <w:rsid w:val="00DB713E"/>
    <w:rsid w:val="00DB72EF"/>
    <w:rsid w:val="00DC1A44"/>
    <w:rsid w:val="00DC301F"/>
    <w:rsid w:val="00DC305B"/>
    <w:rsid w:val="00DC3520"/>
    <w:rsid w:val="00DC3C15"/>
    <w:rsid w:val="00DC5F42"/>
    <w:rsid w:val="00DD1FC3"/>
    <w:rsid w:val="00DD5899"/>
    <w:rsid w:val="00DD64E3"/>
    <w:rsid w:val="00DD7D7C"/>
    <w:rsid w:val="00DE1C6A"/>
    <w:rsid w:val="00DE272F"/>
    <w:rsid w:val="00DE37A4"/>
    <w:rsid w:val="00DE59E7"/>
    <w:rsid w:val="00DE7899"/>
    <w:rsid w:val="00DE7F4E"/>
    <w:rsid w:val="00DF0C96"/>
    <w:rsid w:val="00DF0D1F"/>
    <w:rsid w:val="00DF28E5"/>
    <w:rsid w:val="00DF655E"/>
    <w:rsid w:val="00DF774A"/>
    <w:rsid w:val="00DF7FC9"/>
    <w:rsid w:val="00E00405"/>
    <w:rsid w:val="00E020CF"/>
    <w:rsid w:val="00E037FD"/>
    <w:rsid w:val="00E03D90"/>
    <w:rsid w:val="00E05B72"/>
    <w:rsid w:val="00E07CB6"/>
    <w:rsid w:val="00E105EE"/>
    <w:rsid w:val="00E1172C"/>
    <w:rsid w:val="00E128C3"/>
    <w:rsid w:val="00E15041"/>
    <w:rsid w:val="00E1519D"/>
    <w:rsid w:val="00E1569A"/>
    <w:rsid w:val="00E17747"/>
    <w:rsid w:val="00E177F4"/>
    <w:rsid w:val="00E20A53"/>
    <w:rsid w:val="00E21EF6"/>
    <w:rsid w:val="00E23C9B"/>
    <w:rsid w:val="00E23E17"/>
    <w:rsid w:val="00E24052"/>
    <w:rsid w:val="00E24D57"/>
    <w:rsid w:val="00E25221"/>
    <w:rsid w:val="00E2552F"/>
    <w:rsid w:val="00E342B5"/>
    <w:rsid w:val="00E36173"/>
    <w:rsid w:val="00E37177"/>
    <w:rsid w:val="00E37B85"/>
    <w:rsid w:val="00E40DC0"/>
    <w:rsid w:val="00E40E33"/>
    <w:rsid w:val="00E40E40"/>
    <w:rsid w:val="00E4151C"/>
    <w:rsid w:val="00E428D4"/>
    <w:rsid w:val="00E43A41"/>
    <w:rsid w:val="00E4439F"/>
    <w:rsid w:val="00E44F28"/>
    <w:rsid w:val="00E45045"/>
    <w:rsid w:val="00E45852"/>
    <w:rsid w:val="00E45867"/>
    <w:rsid w:val="00E46B1B"/>
    <w:rsid w:val="00E47302"/>
    <w:rsid w:val="00E474B9"/>
    <w:rsid w:val="00E476D7"/>
    <w:rsid w:val="00E47934"/>
    <w:rsid w:val="00E511FB"/>
    <w:rsid w:val="00E513BA"/>
    <w:rsid w:val="00E514D2"/>
    <w:rsid w:val="00E515EA"/>
    <w:rsid w:val="00E51E3A"/>
    <w:rsid w:val="00E51E56"/>
    <w:rsid w:val="00E52194"/>
    <w:rsid w:val="00E52226"/>
    <w:rsid w:val="00E537E4"/>
    <w:rsid w:val="00E56B7A"/>
    <w:rsid w:val="00E56F9A"/>
    <w:rsid w:val="00E57509"/>
    <w:rsid w:val="00E578F4"/>
    <w:rsid w:val="00E60D51"/>
    <w:rsid w:val="00E61D3A"/>
    <w:rsid w:val="00E62417"/>
    <w:rsid w:val="00E630C5"/>
    <w:rsid w:val="00E63BC4"/>
    <w:rsid w:val="00E64AD0"/>
    <w:rsid w:val="00E65242"/>
    <w:rsid w:val="00E6622A"/>
    <w:rsid w:val="00E67236"/>
    <w:rsid w:val="00E67321"/>
    <w:rsid w:val="00E71D9E"/>
    <w:rsid w:val="00E73290"/>
    <w:rsid w:val="00E75957"/>
    <w:rsid w:val="00E76336"/>
    <w:rsid w:val="00E76C5D"/>
    <w:rsid w:val="00E802E4"/>
    <w:rsid w:val="00E821AC"/>
    <w:rsid w:val="00E826CD"/>
    <w:rsid w:val="00E82770"/>
    <w:rsid w:val="00E82C6A"/>
    <w:rsid w:val="00E835A9"/>
    <w:rsid w:val="00E8404A"/>
    <w:rsid w:val="00E8610F"/>
    <w:rsid w:val="00E865B1"/>
    <w:rsid w:val="00E86DB9"/>
    <w:rsid w:val="00E86EB6"/>
    <w:rsid w:val="00E877F3"/>
    <w:rsid w:val="00E9019A"/>
    <w:rsid w:val="00E90F6E"/>
    <w:rsid w:val="00E9141F"/>
    <w:rsid w:val="00E955FB"/>
    <w:rsid w:val="00E977FF"/>
    <w:rsid w:val="00EA0225"/>
    <w:rsid w:val="00EA0A83"/>
    <w:rsid w:val="00EA14DB"/>
    <w:rsid w:val="00EA1DFC"/>
    <w:rsid w:val="00EA4273"/>
    <w:rsid w:val="00EA44C3"/>
    <w:rsid w:val="00EA4ED9"/>
    <w:rsid w:val="00EA6EE2"/>
    <w:rsid w:val="00EA74EE"/>
    <w:rsid w:val="00EB05F2"/>
    <w:rsid w:val="00EB151C"/>
    <w:rsid w:val="00EB1647"/>
    <w:rsid w:val="00EB2BC0"/>
    <w:rsid w:val="00EB4077"/>
    <w:rsid w:val="00EB540D"/>
    <w:rsid w:val="00EB5BEF"/>
    <w:rsid w:val="00EB5C18"/>
    <w:rsid w:val="00EB6047"/>
    <w:rsid w:val="00EB7929"/>
    <w:rsid w:val="00EC2396"/>
    <w:rsid w:val="00EC2FA5"/>
    <w:rsid w:val="00EC4224"/>
    <w:rsid w:val="00EC560E"/>
    <w:rsid w:val="00EC58ED"/>
    <w:rsid w:val="00EC607F"/>
    <w:rsid w:val="00EC62A0"/>
    <w:rsid w:val="00EC6565"/>
    <w:rsid w:val="00EC6C19"/>
    <w:rsid w:val="00EC7ACF"/>
    <w:rsid w:val="00EC7C2A"/>
    <w:rsid w:val="00ED092F"/>
    <w:rsid w:val="00ED09F5"/>
    <w:rsid w:val="00ED3EB6"/>
    <w:rsid w:val="00ED49DD"/>
    <w:rsid w:val="00ED6957"/>
    <w:rsid w:val="00EE00E4"/>
    <w:rsid w:val="00EE09C6"/>
    <w:rsid w:val="00EE1CEB"/>
    <w:rsid w:val="00EE2119"/>
    <w:rsid w:val="00EE36C0"/>
    <w:rsid w:val="00EE4547"/>
    <w:rsid w:val="00EE562B"/>
    <w:rsid w:val="00EE5D5B"/>
    <w:rsid w:val="00EE62C9"/>
    <w:rsid w:val="00EE7260"/>
    <w:rsid w:val="00EF11C8"/>
    <w:rsid w:val="00EF190C"/>
    <w:rsid w:val="00EF3E48"/>
    <w:rsid w:val="00EF4EB8"/>
    <w:rsid w:val="00EF605A"/>
    <w:rsid w:val="00EF67B4"/>
    <w:rsid w:val="00EF6840"/>
    <w:rsid w:val="00EF6BE3"/>
    <w:rsid w:val="00EF783F"/>
    <w:rsid w:val="00F0018E"/>
    <w:rsid w:val="00F00937"/>
    <w:rsid w:val="00F00D8C"/>
    <w:rsid w:val="00F01242"/>
    <w:rsid w:val="00F0170A"/>
    <w:rsid w:val="00F02367"/>
    <w:rsid w:val="00F02441"/>
    <w:rsid w:val="00F02574"/>
    <w:rsid w:val="00F025EC"/>
    <w:rsid w:val="00F02A97"/>
    <w:rsid w:val="00F033C6"/>
    <w:rsid w:val="00F047E6"/>
    <w:rsid w:val="00F04901"/>
    <w:rsid w:val="00F06576"/>
    <w:rsid w:val="00F07106"/>
    <w:rsid w:val="00F07AD3"/>
    <w:rsid w:val="00F119FA"/>
    <w:rsid w:val="00F1446A"/>
    <w:rsid w:val="00F1630A"/>
    <w:rsid w:val="00F2234B"/>
    <w:rsid w:val="00F224A0"/>
    <w:rsid w:val="00F224A1"/>
    <w:rsid w:val="00F2294C"/>
    <w:rsid w:val="00F24BE6"/>
    <w:rsid w:val="00F24EFE"/>
    <w:rsid w:val="00F264A5"/>
    <w:rsid w:val="00F2650A"/>
    <w:rsid w:val="00F26B03"/>
    <w:rsid w:val="00F2780E"/>
    <w:rsid w:val="00F30BA5"/>
    <w:rsid w:val="00F30CAB"/>
    <w:rsid w:val="00F31A46"/>
    <w:rsid w:val="00F3214F"/>
    <w:rsid w:val="00F32E9B"/>
    <w:rsid w:val="00F33F89"/>
    <w:rsid w:val="00F3406D"/>
    <w:rsid w:val="00F34085"/>
    <w:rsid w:val="00F343AC"/>
    <w:rsid w:val="00F34A1C"/>
    <w:rsid w:val="00F370E6"/>
    <w:rsid w:val="00F41CCD"/>
    <w:rsid w:val="00F44326"/>
    <w:rsid w:val="00F443F3"/>
    <w:rsid w:val="00F45FF6"/>
    <w:rsid w:val="00F46F4A"/>
    <w:rsid w:val="00F50812"/>
    <w:rsid w:val="00F52C5D"/>
    <w:rsid w:val="00F54B9C"/>
    <w:rsid w:val="00F54F93"/>
    <w:rsid w:val="00F55721"/>
    <w:rsid w:val="00F55AD6"/>
    <w:rsid w:val="00F56683"/>
    <w:rsid w:val="00F613A9"/>
    <w:rsid w:val="00F61D11"/>
    <w:rsid w:val="00F622E2"/>
    <w:rsid w:val="00F62E27"/>
    <w:rsid w:val="00F6381A"/>
    <w:rsid w:val="00F64735"/>
    <w:rsid w:val="00F65172"/>
    <w:rsid w:val="00F652A6"/>
    <w:rsid w:val="00F66656"/>
    <w:rsid w:val="00F6682D"/>
    <w:rsid w:val="00F66B49"/>
    <w:rsid w:val="00F66D5C"/>
    <w:rsid w:val="00F66F53"/>
    <w:rsid w:val="00F67C03"/>
    <w:rsid w:val="00F7018E"/>
    <w:rsid w:val="00F719D6"/>
    <w:rsid w:val="00F722B1"/>
    <w:rsid w:val="00F73482"/>
    <w:rsid w:val="00F740B3"/>
    <w:rsid w:val="00F74D16"/>
    <w:rsid w:val="00F75483"/>
    <w:rsid w:val="00F76D92"/>
    <w:rsid w:val="00F770DC"/>
    <w:rsid w:val="00F77F03"/>
    <w:rsid w:val="00F818A1"/>
    <w:rsid w:val="00F81A27"/>
    <w:rsid w:val="00F82273"/>
    <w:rsid w:val="00F828C5"/>
    <w:rsid w:val="00F82ECC"/>
    <w:rsid w:val="00F83A82"/>
    <w:rsid w:val="00F84418"/>
    <w:rsid w:val="00F85853"/>
    <w:rsid w:val="00F86390"/>
    <w:rsid w:val="00F87109"/>
    <w:rsid w:val="00F9220E"/>
    <w:rsid w:val="00F94181"/>
    <w:rsid w:val="00F943B5"/>
    <w:rsid w:val="00F94B12"/>
    <w:rsid w:val="00F95965"/>
    <w:rsid w:val="00F95E79"/>
    <w:rsid w:val="00F95F76"/>
    <w:rsid w:val="00F9603B"/>
    <w:rsid w:val="00F96BA9"/>
    <w:rsid w:val="00FA0D70"/>
    <w:rsid w:val="00FA10FF"/>
    <w:rsid w:val="00FA16C9"/>
    <w:rsid w:val="00FA16DC"/>
    <w:rsid w:val="00FA21FD"/>
    <w:rsid w:val="00FA5528"/>
    <w:rsid w:val="00FA56E5"/>
    <w:rsid w:val="00FA59A0"/>
    <w:rsid w:val="00FA5E7B"/>
    <w:rsid w:val="00FA681A"/>
    <w:rsid w:val="00FA7403"/>
    <w:rsid w:val="00FA7C9C"/>
    <w:rsid w:val="00FB04F6"/>
    <w:rsid w:val="00FB1014"/>
    <w:rsid w:val="00FB2883"/>
    <w:rsid w:val="00FB35FB"/>
    <w:rsid w:val="00FB3C08"/>
    <w:rsid w:val="00FB4212"/>
    <w:rsid w:val="00FB4890"/>
    <w:rsid w:val="00FB657B"/>
    <w:rsid w:val="00FB6DA6"/>
    <w:rsid w:val="00FB7490"/>
    <w:rsid w:val="00FC19CA"/>
    <w:rsid w:val="00FC2BB8"/>
    <w:rsid w:val="00FC3982"/>
    <w:rsid w:val="00FC5B8E"/>
    <w:rsid w:val="00FC6718"/>
    <w:rsid w:val="00FD1659"/>
    <w:rsid w:val="00FD1E5C"/>
    <w:rsid w:val="00FD57F7"/>
    <w:rsid w:val="00FD627E"/>
    <w:rsid w:val="00FD6C6C"/>
    <w:rsid w:val="00FD7458"/>
    <w:rsid w:val="00FE22A3"/>
    <w:rsid w:val="00FE2BDB"/>
    <w:rsid w:val="00FE3296"/>
    <w:rsid w:val="00FE3CBC"/>
    <w:rsid w:val="00FE61C7"/>
    <w:rsid w:val="00FF07A9"/>
    <w:rsid w:val="00FF1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96D2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3838B9"/>
    <w:pPr>
      <w:widowControl w:val="0"/>
      <w:spacing w:line="300" w:lineRule="auto"/>
      <w:jc w:val="both"/>
    </w:pPr>
    <w:rPr>
      <w:kern w:val="2"/>
      <w:sz w:val="24"/>
      <w:szCs w:val="24"/>
    </w:rPr>
  </w:style>
  <w:style w:type="paragraph" w:styleId="1">
    <w:name w:val="heading 1"/>
    <w:basedOn w:val="a"/>
    <w:next w:val="a"/>
    <w:link w:val="10"/>
    <w:autoRedefine/>
    <w:qFormat/>
    <w:rsid w:val="003838B9"/>
    <w:pPr>
      <w:spacing w:beforeLines="100" w:before="100" w:afterLines="80" w:after="80"/>
      <w:jc w:val="center"/>
      <w:outlineLvl w:val="0"/>
    </w:pPr>
    <w:rPr>
      <w:rFonts w:eastAsia="黑体"/>
      <w:b/>
      <w:noProof/>
      <w:kern w:val="44"/>
      <w:sz w:val="36"/>
      <w:szCs w:val="36"/>
    </w:rPr>
  </w:style>
  <w:style w:type="paragraph" w:styleId="2">
    <w:name w:val="heading 2"/>
    <w:basedOn w:val="a"/>
    <w:next w:val="a"/>
    <w:link w:val="20"/>
    <w:autoRedefine/>
    <w:qFormat/>
    <w:rsid w:val="00380586"/>
    <w:pPr>
      <w:adjustRightInd w:val="0"/>
      <w:snapToGrid w:val="0"/>
      <w:spacing w:beforeLines="50" w:before="206" w:afterLines="50" w:after="206"/>
      <w:outlineLvl w:val="1"/>
    </w:pPr>
    <w:rPr>
      <w:rFonts w:eastAsia="黑体"/>
      <w:kern w:val="0"/>
      <w:sz w:val="30"/>
      <w:szCs w:val="30"/>
    </w:rPr>
  </w:style>
  <w:style w:type="paragraph" w:styleId="3">
    <w:name w:val="heading 3"/>
    <w:basedOn w:val="a"/>
    <w:next w:val="a"/>
    <w:autoRedefine/>
    <w:qFormat/>
    <w:rsid w:val="00C805B0"/>
    <w:pPr>
      <w:adjustRightInd w:val="0"/>
      <w:snapToGrid w:val="0"/>
      <w:spacing w:beforeLines="50" w:before="206" w:afterLines="50" w:after="206"/>
      <w:outlineLvl w:val="2"/>
    </w:pPr>
    <w:rPr>
      <w:rFonts w:eastAsia="黑体"/>
      <w:kern w:val="0"/>
      <w:sz w:val="28"/>
      <w:szCs w:val="28"/>
      <w:lang w:val="zh-CN"/>
    </w:rPr>
  </w:style>
  <w:style w:type="paragraph" w:styleId="4">
    <w:name w:val="heading 4"/>
    <w:basedOn w:val="a"/>
    <w:next w:val="a"/>
    <w:qFormat/>
    <w:rsid w:val="008141FC"/>
    <w:pPr>
      <w:wordWrap w:val="0"/>
      <w:jc w:val="left"/>
      <w:outlineLvl w:val="3"/>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TOC1">
    <w:name w:val="toc 1"/>
    <w:basedOn w:val="a"/>
    <w:next w:val="a"/>
    <w:autoRedefine/>
    <w:uiPriority w:val="39"/>
    <w:rsid w:val="00FA56E5"/>
    <w:pPr>
      <w:tabs>
        <w:tab w:val="right" w:leader="dot" w:pos="8494"/>
      </w:tabs>
      <w:spacing w:before="120" w:after="120" w:line="240" w:lineRule="auto"/>
      <w:jc w:val="left"/>
    </w:pPr>
    <w:rPr>
      <w:b/>
      <w:bCs/>
      <w:caps/>
      <w:noProof/>
    </w:rPr>
  </w:style>
  <w:style w:type="paragraph" w:styleId="TOC2">
    <w:name w:val="toc 2"/>
    <w:basedOn w:val="a"/>
    <w:next w:val="a"/>
    <w:autoRedefine/>
    <w:uiPriority w:val="39"/>
    <w:pPr>
      <w:ind w:left="240"/>
      <w:jc w:val="left"/>
    </w:pPr>
    <w:rPr>
      <w:smallCaps/>
    </w:rPr>
  </w:style>
  <w:style w:type="paragraph" w:styleId="TOC3">
    <w:name w:val="toc 3"/>
    <w:basedOn w:val="a"/>
    <w:next w:val="a"/>
    <w:autoRedefine/>
    <w:uiPriority w:val="39"/>
    <w:rsid w:val="00311D80"/>
    <w:pPr>
      <w:tabs>
        <w:tab w:val="right" w:leader="dot" w:pos="8494"/>
      </w:tabs>
      <w:ind w:left="480"/>
      <w:jc w:val="left"/>
    </w:pPr>
    <w:rPr>
      <w:iCs/>
      <w:noProof/>
    </w:rPr>
  </w:style>
  <w:style w:type="paragraph" w:styleId="TOC4">
    <w:name w:val="toc 4"/>
    <w:basedOn w:val="a"/>
    <w:next w:val="a"/>
    <w:autoRedefine/>
    <w:semiHidden/>
    <w:pPr>
      <w:ind w:left="720"/>
      <w:jc w:val="left"/>
    </w:pPr>
    <w:rPr>
      <w:szCs w:val="21"/>
    </w:rPr>
  </w:style>
  <w:style w:type="paragraph" w:styleId="TOC5">
    <w:name w:val="toc 5"/>
    <w:basedOn w:val="a"/>
    <w:next w:val="a"/>
    <w:autoRedefine/>
    <w:semiHidden/>
    <w:pPr>
      <w:ind w:left="960"/>
      <w:jc w:val="left"/>
    </w:pPr>
    <w:rPr>
      <w:szCs w:val="21"/>
    </w:rPr>
  </w:style>
  <w:style w:type="paragraph" w:styleId="TOC6">
    <w:name w:val="toc 6"/>
    <w:basedOn w:val="a"/>
    <w:next w:val="a"/>
    <w:autoRedefine/>
    <w:semiHidden/>
    <w:pPr>
      <w:ind w:left="1200"/>
      <w:jc w:val="left"/>
    </w:pPr>
    <w:rPr>
      <w:szCs w:val="21"/>
    </w:rPr>
  </w:style>
  <w:style w:type="paragraph" w:styleId="TOC7">
    <w:name w:val="toc 7"/>
    <w:basedOn w:val="a"/>
    <w:next w:val="a"/>
    <w:autoRedefine/>
    <w:semiHidden/>
    <w:pPr>
      <w:ind w:left="1440"/>
      <w:jc w:val="left"/>
    </w:pPr>
    <w:rPr>
      <w:szCs w:val="21"/>
    </w:rPr>
  </w:style>
  <w:style w:type="paragraph" w:styleId="TOC8">
    <w:name w:val="toc 8"/>
    <w:basedOn w:val="a"/>
    <w:next w:val="a"/>
    <w:autoRedefine/>
    <w:semiHidden/>
    <w:pPr>
      <w:ind w:left="1680"/>
      <w:jc w:val="left"/>
    </w:pPr>
    <w:rPr>
      <w:szCs w:val="21"/>
    </w:rPr>
  </w:style>
  <w:style w:type="paragraph" w:styleId="TOC9">
    <w:name w:val="toc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link w:val="a9"/>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styleId="ac">
    <w:name w:val="Body Text First Indent"/>
    <w:aliases w:val="正文首行缩进 Char Char Char Char,正文首行缩进 Char Char Char Char Char Char Char Char Char Char Char Char Char Char Char Char Char Char Char"/>
    <w:basedOn w:val="a"/>
    <w:rsid w:val="0060726B"/>
    <w:pPr>
      <w:ind w:firstLineChars="200"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0">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C615E"/>
    <w:pPr>
      <w:spacing w:before="152" w:after="160"/>
    </w:pPr>
    <w:rPr>
      <w:rFonts w:ascii="宋体"/>
      <w:color w:val="auto"/>
    </w:rPr>
  </w:style>
  <w:style w:type="paragraph" w:customStyle="1" w:styleId="11">
    <w:name w:val="正文+1"/>
    <w:basedOn w:val="Default"/>
    <w:next w:val="Default"/>
    <w:rsid w:val="008C615E"/>
    <w:rPr>
      <w:rFonts w:ascii="宋体"/>
      <w:color w:val="auto"/>
    </w:rPr>
  </w:style>
  <w:style w:type="paragraph" w:customStyle="1" w:styleId="12">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MTDisplayEquation">
    <w:name w:val="MTDisplayEquation"/>
    <w:basedOn w:val="a"/>
    <w:next w:val="a"/>
    <w:link w:val="MTDisplayEquationChar"/>
    <w:rsid w:val="000F32B3"/>
    <w:pPr>
      <w:tabs>
        <w:tab w:val="center" w:pos="4240"/>
        <w:tab w:val="right" w:pos="8500"/>
      </w:tabs>
      <w:adjustRightInd w:val="0"/>
      <w:snapToGrid w:val="0"/>
      <w:ind w:firstLineChars="200" w:firstLine="480"/>
    </w:pPr>
  </w:style>
  <w:style w:type="character" w:customStyle="1" w:styleId="MTDisplayEquationChar">
    <w:name w:val="MTDisplayEquation Char"/>
    <w:link w:val="MTDisplayEquation"/>
    <w:rsid w:val="000F32B3"/>
    <w:rPr>
      <w:kern w:val="2"/>
      <w:sz w:val="24"/>
      <w:szCs w:val="24"/>
    </w:rPr>
  </w:style>
  <w:style w:type="paragraph" w:customStyle="1" w:styleId="MTEquationSection">
    <w:name w:val="MTEquationSection"/>
    <w:basedOn w:val="a"/>
    <w:link w:val="MTEquationSectionChar"/>
    <w:rsid w:val="00181893"/>
    <w:pPr>
      <w:adjustRightInd w:val="0"/>
      <w:snapToGrid w:val="0"/>
      <w:spacing w:before="240" w:line="380" w:lineRule="exact"/>
    </w:pPr>
    <w:rPr>
      <w:rFonts w:eastAsia="隶书"/>
      <w:color w:val="FF0000"/>
      <w:spacing w:val="80"/>
      <w:sz w:val="48"/>
      <w:szCs w:val="48"/>
    </w:rPr>
  </w:style>
  <w:style w:type="character" w:customStyle="1" w:styleId="MTEquationSectionChar">
    <w:name w:val="MTEquationSection Char"/>
    <w:link w:val="MTEquationSection"/>
    <w:rsid w:val="00181893"/>
    <w:rPr>
      <w:rFonts w:eastAsia="隶书"/>
      <w:color w:val="FF0000"/>
      <w:spacing w:val="80"/>
      <w:kern w:val="2"/>
      <w:sz w:val="48"/>
      <w:szCs w:val="48"/>
    </w:rPr>
  </w:style>
  <w:style w:type="paragraph" w:styleId="TOC">
    <w:name w:val="TOC Heading"/>
    <w:basedOn w:val="1"/>
    <w:next w:val="a"/>
    <w:uiPriority w:val="39"/>
    <w:unhideWhenUsed/>
    <w:qFormat/>
    <w:rsid w:val="004E5616"/>
    <w:pPr>
      <w:keepNext/>
      <w:keepLines/>
      <w:widowControl/>
      <w:spacing w:beforeLines="0" w:line="259" w:lineRule="auto"/>
      <w:jc w:val="left"/>
      <w:outlineLvl w:val="9"/>
    </w:pPr>
    <w:rPr>
      <w:rFonts w:ascii="Calibri Light" w:eastAsia="宋体" w:hAnsi="Calibri Light"/>
      <w:b w:val="0"/>
      <w:noProof w:val="0"/>
      <w:color w:val="2E74B5"/>
      <w:kern w:val="0"/>
      <w:sz w:val="32"/>
      <w:szCs w:val="32"/>
    </w:rPr>
  </w:style>
  <w:style w:type="paragraph" w:styleId="af6">
    <w:name w:val="List Paragraph"/>
    <w:basedOn w:val="a"/>
    <w:uiPriority w:val="34"/>
    <w:qFormat/>
    <w:rsid w:val="00656A8A"/>
    <w:pPr>
      <w:ind w:left="720"/>
      <w:contextualSpacing/>
    </w:pPr>
    <w:rPr>
      <w:rFonts w:ascii="Calibri" w:hAnsi="Calibri"/>
      <w:sz w:val="21"/>
      <w:szCs w:val="22"/>
    </w:rPr>
  </w:style>
  <w:style w:type="character" w:customStyle="1" w:styleId="high-light-bg">
    <w:name w:val="high-light-bg"/>
    <w:rsid w:val="0026274B"/>
  </w:style>
  <w:style w:type="paragraph" w:customStyle="1" w:styleId="ordinary-output">
    <w:name w:val="ordinary-output"/>
    <w:basedOn w:val="a"/>
    <w:rsid w:val="0026274B"/>
    <w:pPr>
      <w:widowControl/>
      <w:spacing w:before="100" w:beforeAutospacing="1" w:after="100" w:afterAutospacing="1"/>
      <w:jc w:val="left"/>
    </w:pPr>
    <w:rPr>
      <w:rFonts w:ascii="宋体" w:hAnsi="宋体" w:cs="宋体"/>
      <w:kern w:val="0"/>
    </w:rPr>
  </w:style>
  <w:style w:type="character" w:styleId="af7">
    <w:name w:val="annotation reference"/>
    <w:rsid w:val="000F37F7"/>
    <w:rPr>
      <w:sz w:val="21"/>
      <w:szCs w:val="21"/>
    </w:rPr>
  </w:style>
  <w:style w:type="paragraph" w:styleId="af8">
    <w:name w:val="annotation text"/>
    <w:basedOn w:val="a"/>
    <w:link w:val="af9"/>
    <w:rsid w:val="000F37F7"/>
    <w:pPr>
      <w:jc w:val="left"/>
    </w:pPr>
  </w:style>
  <w:style w:type="character" w:customStyle="1" w:styleId="af9">
    <w:name w:val="批注文字 字符"/>
    <w:link w:val="af8"/>
    <w:rsid w:val="000F37F7"/>
    <w:rPr>
      <w:kern w:val="2"/>
      <w:sz w:val="24"/>
      <w:szCs w:val="24"/>
    </w:rPr>
  </w:style>
  <w:style w:type="paragraph" w:styleId="afa">
    <w:name w:val="annotation subject"/>
    <w:basedOn w:val="af8"/>
    <w:next w:val="af8"/>
    <w:link w:val="afb"/>
    <w:rsid w:val="000F37F7"/>
    <w:rPr>
      <w:b/>
      <w:bCs/>
    </w:rPr>
  </w:style>
  <w:style w:type="character" w:customStyle="1" w:styleId="afb">
    <w:name w:val="批注主题 字符"/>
    <w:link w:val="afa"/>
    <w:rsid w:val="000F37F7"/>
    <w:rPr>
      <w:b/>
      <w:bCs/>
      <w:kern w:val="2"/>
      <w:sz w:val="24"/>
      <w:szCs w:val="24"/>
    </w:rPr>
  </w:style>
  <w:style w:type="paragraph" w:customStyle="1" w:styleId="afc">
    <w:name w:val="论文"/>
    <w:basedOn w:val="a8"/>
    <w:link w:val="Char"/>
    <w:qFormat/>
    <w:rsid w:val="005B2D94"/>
    <w:pPr>
      <w:adjustRightInd w:val="0"/>
      <w:snapToGrid w:val="0"/>
      <w:ind w:firstLineChars="200" w:firstLine="480"/>
    </w:pPr>
    <w:rPr>
      <w:rFonts w:hAnsi="宋体"/>
      <w:sz w:val="24"/>
      <w:szCs w:val="24"/>
    </w:rPr>
  </w:style>
  <w:style w:type="paragraph" w:customStyle="1" w:styleId="13">
    <w:name w:val="样式1"/>
    <w:basedOn w:val="a8"/>
    <w:link w:val="1Char"/>
    <w:rsid w:val="005B2D94"/>
    <w:pPr>
      <w:adjustRightInd w:val="0"/>
      <w:snapToGrid w:val="0"/>
      <w:ind w:firstLineChars="200" w:firstLine="480"/>
    </w:pPr>
    <w:rPr>
      <w:rFonts w:hAnsi="宋体"/>
      <w:sz w:val="24"/>
      <w:szCs w:val="24"/>
    </w:rPr>
  </w:style>
  <w:style w:type="character" w:customStyle="1" w:styleId="a9">
    <w:name w:val="纯文本 字符"/>
    <w:link w:val="a8"/>
    <w:rsid w:val="005B2D94"/>
    <w:rPr>
      <w:rFonts w:ascii="宋体" w:hAnsi="Courier New"/>
      <w:kern w:val="2"/>
      <w:sz w:val="21"/>
    </w:rPr>
  </w:style>
  <w:style w:type="character" w:customStyle="1" w:styleId="Char">
    <w:name w:val="论文 Char"/>
    <w:link w:val="afc"/>
    <w:rsid w:val="005B2D94"/>
    <w:rPr>
      <w:rFonts w:ascii="宋体" w:hAnsi="宋体"/>
      <w:kern w:val="2"/>
      <w:sz w:val="24"/>
      <w:szCs w:val="24"/>
    </w:rPr>
  </w:style>
  <w:style w:type="paragraph" w:customStyle="1" w:styleId="222">
    <w:name w:val="样式222"/>
    <w:basedOn w:val="13"/>
    <w:link w:val="222Char"/>
    <w:qFormat/>
    <w:rsid w:val="004C6404"/>
    <w:rPr>
      <w:rFonts w:ascii="Times New Roman" w:hAnsi="Times New Roman"/>
      <w:noProof/>
    </w:rPr>
  </w:style>
  <w:style w:type="character" w:customStyle="1" w:styleId="1Char">
    <w:name w:val="样式1 Char"/>
    <w:link w:val="13"/>
    <w:rsid w:val="005B2D94"/>
    <w:rPr>
      <w:rFonts w:ascii="宋体" w:hAnsi="宋体"/>
      <w:kern w:val="2"/>
      <w:sz w:val="24"/>
      <w:szCs w:val="24"/>
    </w:rPr>
  </w:style>
  <w:style w:type="paragraph" w:customStyle="1" w:styleId="afd">
    <w:name w:val="数字字母"/>
    <w:basedOn w:val="13"/>
    <w:link w:val="Char0"/>
    <w:rsid w:val="005B2D94"/>
    <w:rPr>
      <w:rFonts w:ascii="Times New Roman" w:eastAsia="Times New Roman" w:hAnsi="Times New Roman"/>
    </w:rPr>
  </w:style>
  <w:style w:type="character" w:customStyle="1" w:styleId="222Char">
    <w:name w:val="样式222 Char"/>
    <w:link w:val="222"/>
    <w:rsid w:val="004C6404"/>
    <w:rPr>
      <w:rFonts w:ascii="宋体" w:hAnsi="宋体"/>
      <w:noProof/>
      <w:kern w:val="2"/>
      <w:sz w:val="24"/>
      <w:szCs w:val="24"/>
    </w:rPr>
  </w:style>
  <w:style w:type="character" w:styleId="afe">
    <w:name w:val="Emphasis"/>
    <w:uiPriority w:val="20"/>
    <w:qFormat/>
    <w:rsid w:val="005350E0"/>
    <w:rPr>
      <w:i/>
      <w:iCs/>
    </w:rPr>
  </w:style>
  <w:style w:type="character" w:customStyle="1" w:styleId="Char0">
    <w:name w:val="数字字母 Char"/>
    <w:link w:val="afd"/>
    <w:rsid w:val="005B2D94"/>
    <w:rPr>
      <w:rFonts w:ascii="宋体" w:eastAsia="Times New Roman" w:hAnsi="宋体"/>
      <w:kern w:val="2"/>
      <w:sz w:val="24"/>
      <w:szCs w:val="24"/>
    </w:rPr>
  </w:style>
  <w:style w:type="character" w:customStyle="1" w:styleId="keywords-mean">
    <w:name w:val="keywords-mean"/>
    <w:rsid w:val="00EE1CEB"/>
  </w:style>
  <w:style w:type="table" w:customStyle="1" w:styleId="14">
    <w:name w:val="网格型1"/>
    <w:basedOn w:val="a1"/>
    <w:next w:val="af4"/>
    <w:uiPriority w:val="59"/>
    <w:rsid w:val="008D3C47"/>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6E2530"/>
    <w:rPr>
      <w:color w:val="808080"/>
    </w:rPr>
  </w:style>
  <w:style w:type="character" w:customStyle="1" w:styleId="10">
    <w:name w:val="标题 1 字符"/>
    <w:basedOn w:val="a0"/>
    <w:link w:val="1"/>
    <w:rsid w:val="003838B9"/>
    <w:rPr>
      <w:rFonts w:eastAsia="黑体"/>
      <w:b/>
      <w:noProof/>
      <w:kern w:val="44"/>
      <w:sz w:val="36"/>
      <w:szCs w:val="36"/>
    </w:rPr>
  </w:style>
  <w:style w:type="character" w:customStyle="1" w:styleId="20">
    <w:name w:val="标题 2 字符"/>
    <w:basedOn w:val="a0"/>
    <w:link w:val="2"/>
    <w:rsid w:val="003838B9"/>
    <w:rPr>
      <w:rFonts w:eastAsia="黑体"/>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3766">
      <w:bodyDiv w:val="1"/>
      <w:marLeft w:val="0"/>
      <w:marRight w:val="0"/>
      <w:marTop w:val="0"/>
      <w:marBottom w:val="0"/>
      <w:divBdr>
        <w:top w:val="none" w:sz="0" w:space="0" w:color="auto"/>
        <w:left w:val="none" w:sz="0" w:space="0" w:color="auto"/>
        <w:bottom w:val="none" w:sz="0" w:space="0" w:color="auto"/>
        <w:right w:val="none" w:sz="0" w:space="0" w:color="auto"/>
      </w:divBdr>
    </w:div>
    <w:div w:id="39327300">
      <w:bodyDiv w:val="1"/>
      <w:marLeft w:val="0"/>
      <w:marRight w:val="0"/>
      <w:marTop w:val="0"/>
      <w:marBottom w:val="0"/>
      <w:divBdr>
        <w:top w:val="none" w:sz="0" w:space="0" w:color="auto"/>
        <w:left w:val="none" w:sz="0" w:space="0" w:color="auto"/>
        <w:bottom w:val="none" w:sz="0" w:space="0" w:color="auto"/>
        <w:right w:val="none" w:sz="0" w:space="0" w:color="auto"/>
      </w:divBdr>
    </w:div>
    <w:div w:id="71514921">
      <w:bodyDiv w:val="1"/>
      <w:marLeft w:val="0"/>
      <w:marRight w:val="0"/>
      <w:marTop w:val="0"/>
      <w:marBottom w:val="0"/>
      <w:divBdr>
        <w:top w:val="none" w:sz="0" w:space="0" w:color="auto"/>
        <w:left w:val="none" w:sz="0" w:space="0" w:color="auto"/>
        <w:bottom w:val="none" w:sz="0" w:space="0" w:color="auto"/>
        <w:right w:val="none" w:sz="0" w:space="0" w:color="auto"/>
      </w:divBdr>
    </w:div>
    <w:div w:id="107894057">
      <w:bodyDiv w:val="1"/>
      <w:marLeft w:val="0"/>
      <w:marRight w:val="0"/>
      <w:marTop w:val="0"/>
      <w:marBottom w:val="0"/>
      <w:divBdr>
        <w:top w:val="none" w:sz="0" w:space="0" w:color="auto"/>
        <w:left w:val="none" w:sz="0" w:space="0" w:color="auto"/>
        <w:bottom w:val="none" w:sz="0" w:space="0" w:color="auto"/>
        <w:right w:val="none" w:sz="0" w:space="0" w:color="auto"/>
      </w:divBdr>
    </w:div>
    <w:div w:id="132413700">
      <w:bodyDiv w:val="1"/>
      <w:marLeft w:val="0"/>
      <w:marRight w:val="0"/>
      <w:marTop w:val="0"/>
      <w:marBottom w:val="0"/>
      <w:divBdr>
        <w:top w:val="none" w:sz="0" w:space="0" w:color="auto"/>
        <w:left w:val="none" w:sz="0" w:space="0" w:color="auto"/>
        <w:bottom w:val="none" w:sz="0" w:space="0" w:color="auto"/>
        <w:right w:val="none" w:sz="0" w:space="0" w:color="auto"/>
      </w:divBdr>
      <w:divsChild>
        <w:div w:id="114905147">
          <w:marLeft w:val="0"/>
          <w:marRight w:val="0"/>
          <w:marTop w:val="0"/>
          <w:marBottom w:val="0"/>
          <w:divBdr>
            <w:top w:val="none" w:sz="0" w:space="0" w:color="auto"/>
            <w:left w:val="none" w:sz="0" w:space="0" w:color="auto"/>
            <w:bottom w:val="none" w:sz="0" w:space="0" w:color="auto"/>
            <w:right w:val="none" w:sz="0" w:space="0" w:color="auto"/>
          </w:divBdr>
          <w:divsChild>
            <w:div w:id="1271861676">
              <w:marLeft w:val="0"/>
              <w:marRight w:val="0"/>
              <w:marTop w:val="0"/>
              <w:marBottom w:val="0"/>
              <w:divBdr>
                <w:top w:val="none" w:sz="0" w:space="0" w:color="auto"/>
                <w:left w:val="none" w:sz="0" w:space="0" w:color="auto"/>
                <w:bottom w:val="none" w:sz="0" w:space="0" w:color="auto"/>
                <w:right w:val="none" w:sz="0" w:space="0" w:color="auto"/>
              </w:divBdr>
              <w:divsChild>
                <w:div w:id="900793286">
                  <w:marLeft w:val="0"/>
                  <w:marRight w:val="0"/>
                  <w:marTop w:val="0"/>
                  <w:marBottom w:val="0"/>
                  <w:divBdr>
                    <w:top w:val="none" w:sz="0" w:space="0" w:color="auto"/>
                    <w:left w:val="none" w:sz="0" w:space="0" w:color="auto"/>
                    <w:bottom w:val="none" w:sz="0" w:space="0" w:color="auto"/>
                    <w:right w:val="none" w:sz="0" w:space="0" w:color="auto"/>
                  </w:divBdr>
                  <w:divsChild>
                    <w:div w:id="16913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667906">
          <w:marLeft w:val="0"/>
          <w:marRight w:val="0"/>
          <w:marTop w:val="0"/>
          <w:marBottom w:val="0"/>
          <w:divBdr>
            <w:top w:val="none" w:sz="0" w:space="0" w:color="auto"/>
            <w:left w:val="none" w:sz="0" w:space="0" w:color="auto"/>
            <w:bottom w:val="none" w:sz="0" w:space="0" w:color="auto"/>
            <w:right w:val="none" w:sz="0" w:space="0" w:color="auto"/>
          </w:divBdr>
          <w:divsChild>
            <w:div w:id="1435437019">
              <w:marLeft w:val="0"/>
              <w:marRight w:val="0"/>
              <w:marTop w:val="0"/>
              <w:marBottom w:val="0"/>
              <w:divBdr>
                <w:top w:val="none" w:sz="0" w:space="0" w:color="auto"/>
                <w:left w:val="none" w:sz="0" w:space="0" w:color="auto"/>
                <w:bottom w:val="none" w:sz="0" w:space="0" w:color="auto"/>
                <w:right w:val="none" w:sz="0" w:space="0" w:color="auto"/>
              </w:divBdr>
              <w:divsChild>
                <w:div w:id="1714109980">
                  <w:marLeft w:val="0"/>
                  <w:marRight w:val="0"/>
                  <w:marTop w:val="0"/>
                  <w:marBottom w:val="0"/>
                  <w:divBdr>
                    <w:top w:val="none" w:sz="0" w:space="0" w:color="auto"/>
                    <w:left w:val="none" w:sz="0" w:space="0" w:color="auto"/>
                    <w:bottom w:val="none" w:sz="0" w:space="0" w:color="auto"/>
                    <w:right w:val="none" w:sz="0" w:space="0" w:color="auto"/>
                  </w:divBdr>
                  <w:divsChild>
                    <w:div w:id="144284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56047">
      <w:bodyDiv w:val="1"/>
      <w:marLeft w:val="0"/>
      <w:marRight w:val="0"/>
      <w:marTop w:val="0"/>
      <w:marBottom w:val="0"/>
      <w:divBdr>
        <w:top w:val="none" w:sz="0" w:space="0" w:color="auto"/>
        <w:left w:val="none" w:sz="0" w:space="0" w:color="auto"/>
        <w:bottom w:val="none" w:sz="0" w:space="0" w:color="auto"/>
        <w:right w:val="none" w:sz="0" w:space="0" w:color="auto"/>
      </w:divBdr>
    </w:div>
    <w:div w:id="181823405">
      <w:bodyDiv w:val="1"/>
      <w:marLeft w:val="0"/>
      <w:marRight w:val="0"/>
      <w:marTop w:val="0"/>
      <w:marBottom w:val="0"/>
      <w:divBdr>
        <w:top w:val="none" w:sz="0" w:space="0" w:color="auto"/>
        <w:left w:val="none" w:sz="0" w:space="0" w:color="auto"/>
        <w:bottom w:val="none" w:sz="0" w:space="0" w:color="auto"/>
        <w:right w:val="none" w:sz="0" w:space="0" w:color="auto"/>
      </w:divBdr>
      <w:divsChild>
        <w:div w:id="855922076">
          <w:marLeft w:val="0"/>
          <w:marRight w:val="0"/>
          <w:marTop w:val="0"/>
          <w:marBottom w:val="0"/>
          <w:divBdr>
            <w:top w:val="none" w:sz="0" w:space="0" w:color="auto"/>
            <w:left w:val="none" w:sz="0" w:space="0" w:color="auto"/>
            <w:bottom w:val="none" w:sz="0" w:space="0" w:color="auto"/>
            <w:right w:val="none" w:sz="0" w:space="0" w:color="auto"/>
          </w:divBdr>
          <w:divsChild>
            <w:div w:id="1417097734">
              <w:marLeft w:val="0"/>
              <w:marRight w:val="0"/>
              <w:marTop w:val="0"/>
              <w:marBottom w:val="0"/>
              <w:divBdr>
                <w:top w:val="none" w:sz="0" w:space="0" w:color="auto"/>
                <w:left w:val="none" w:sz="0" w:space="0" w:color="auto"/>
                <w:bottom w:val="none" w:sz="0" w:space="0" w:color="auto"/>
                <w:right w:val="none" w:sz="0" w:space="0" w:color="auto"/>
              </w:divBdr>
              <w:divsChild>
                <w:div w:id="784538978">
                  <w:marLeft w:val="0"/>
                  <w:marRight w:val="0"/>
                  <w:marTop w:val="0"/>
                  <w:marBottom w:val="0"/>
                  <w:divBdr>
                    <w:top w:val="none" w:sz="0" w:space="0" w:color="auto"/>
                    <w:left w:val="none" w:sz="0" w:space="0" w:color="auto"/>
                    <w:bottom w:val="none" w:sz="0" w:space="0" w:color="auto"/>
                    <w:right w:val="none" w:sz="0" w:space="0" w:color="auto"/>
                  </w:divBdr>
                  <w:divsChild>
                    <w:div w:id="3316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4836">
          <w:marLeft w:val="0"/>
          <w:marRight w:val="0"/>
          <w:marTop w:val="0"/>
          <w:marBottom w:val="0"/>
          <w:divBdr>
            <w:top w:val="none" w:sz="0" w:space="0" w:color="auto"/>
            <w:left w:val="none" w:sz="0" w:space="0" w:color="auto"/>
            <w:bottom w:val="none" w:sz="0" w:space="0" w:color="auto"/>
            <w:right w:val="none" w:sz="0" w:space="0" w:color="auto"/>
          </w:divBdr>
          <w:divsChild>
            <w:div w:id="1539656659">
              <w:marLeft w:val="0"/>
              <w:marRight w:val="0"/>
              <w:marTop w:val="0"/>
              <w:marBottom w:val="0"/>
              <w:divBdr>
                <w:top w:val="none" w:sz="0" w:space="0" w:color="auto"/>
                <w:left w:val="none" w:sz="0" w:space="0" w:color="auto"/>
                <w:bottom w:val="none" w:sz="0" w:space="0" w:color="auto"/>
                <w:right w:val="none" w:sz="0" w:space="0" w:color="auto"/>
              </w:divBdr>
              <w:divsChild>
                <w:div w:id="171720754">
                  <w:marLeft w:val="0"/>
                  <w:marRight w:val="0"/>
                  <w:marTop w:val="0"/>
                  <w:marBottom w:val="0"/>
                  <w:divBdr>
                    <w:top w:val="none" w:sz="0" w:space="0" w:color="auto"/>
                    <w:left w:val="none" w:sz="0" w:space="0" w:color="auto"/>
                    <w:bottom w:val="none" w:sz="0" w:space="0" w:color="auto"/>
                    <w:right w:val="none" w:sz="0" w:space="0" w:color="auto"/>
                  </w:divBdr>
                  <w:divsChild>
                    <w:div w:id="19768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8191">
      <w:bodyDiv w:val="1"/>
      <w:marLeft w:val="0"/>
      <w:marRight w:val="0"/>
      <w:marTop w:val="0"/>
      <w:marBottom w:val="0"/>
      <w:divBdr>
        <w:top w:val="none" w:sz="0" w:space="0" w:color="auto"/>
        <w:left w:val="none" w:sz="0" w:space="0" w:color="auto"/>
        <w:bottom w:val="none" w:sz="0" w:space="0" w:color="auto"/>
        <w:right w:val="none" w:sz="0" w:space="0" w:color="auto"/>
      </w:divBdr>
      <w:divsChild>
        <w:div w:id="1170876793">
          <w:marLeft w:val="0"/>
          <w:marRight w:val="0"/>
          <w:marTop w:val="0"/>
          <w:marBottom w:val="0"/>
          <w:divBdr>
            <w:top w:val="none" w:sz="0" w:space="0" w:color="auto"/>
            <w:left w:val="none" w:sz="0" w:space="0" w:color="auto"/>
            <w:bottom w:val="none" w:sz="0" w:space="0" w:color="auto"/>
            <w:right w:val="none" w:sz="0" w:space="0" w:color="auto"/>
          </w:divBdr>
        </w:div>
      </w:divsChild>
    </w:div>
    <w:div w:id="194345349">
      <w:bodyDiv w:val="1"/>
      <w:marLeft w:val="0"/>
      <w:marRight w:val="0"/>
      <w:marTop w:val="0"/>
      <w:marBottom w:val="0"/>
      <w:divBdr>
        <w:top w:val="none" w:sz="0" w:space="0" w:color="auto"/>
        <w:left w:val="none" w:sz="0" w:space="0" w:color="auto"/>
        <w:bottom w:val="none" w:sz="0" w:space="0" w:color="auto"/>
        <w:right w:val="none" w:sz="0" w:space="0" w:color="auto"/>
      </w:divBdr>
    </w:div>
    <w:div w:id="208998341">
      <w:bodyDiv w:val="1"/>
      <w:marLeft w:val="0"/>
      <w:marRight w:val="0"/>
      <w:marTop w:val="0"/>
      <w:marBottom w:val="0"/>
      <w:divBdr>
        <w:top w:val="none" w:sz="0" w:space="0" w:color="auto"/>
        <w:left w:val="none" w:sz="0" w:space="0" w:color="auto"/>
        <w:bottom w:val="none" w:sz="0" w:space="0" w:color="auto"/>
        <w:right w:val="none" w:sz="0" w:space="0" w:color="auto"/>
      </w:divBdr>
    </w:div>
    <w:div w:id="259683808">
      <w:bodyDiv w:val="1"/>
      <w:marLeft w:val="0"/>
      <w:marRight w:val="0"/>
      <w:marTop w:val="0"/>
      <w:marBottom w:val="0"/>
      <w:divBdr>
        <w:top w:val="none" w:sz="0" w:space="0" w:color="auto"/>
        <w:left w:val="none" w:sz="0" w:space="0" w:color="auto"/>
        <w:bottom w:val="none" w:sz="0" w:space="0" w:color="auto"/>
        <w:right w:val="none" w:sz="0" w:space="0" w:color="auto"/>
      </w:divBdr>
      <w:divsChild>
        <w:div w:id="2013336534">
          <w:marLeft w:val="0"/>
          <w:marRight w:val="0"/>
          <w:marTop w:val="0"/>
          <w:marBottom w:val="0"/>
          <w:divBdr>
            <w:top w:val="none" w:sz="0" w:space="0" w:color="auto"/>
            <w:left w:val="none" w:sz="0" w:space="0" w:color="auto"/>
            <w:bottom w:val="none" w:sz="0" w:space="0" w:color="auto"/>
            <w:right w:val="none" w:sz="0" w:space="0" w:color="auto"/>
          </w:divBdr>
        </w:div>
      </w:divsChild>
    </w:div>
    <w:div w:id="300767867">
      <w:bodyDiv w:val="1"/>
      <w:marLeft w:val="0"/>
      <w:marRight w:val="0"/>
      <w:marTop w:val="0"/>
      <w:marBottom w:val="0"/>
      <w:divBdr>
        <w:top w:val="none" w:sz="0" w:space="0" w:color="auto"/>
        <w:left w:val="none" w:sz="0" w:space="0" w:color="auto"/>
        <w:bottom w:val="none" w:sz="0" w:space="0" w:color="auto"/>
        <w:right w:val="none" w:sz="0" w:space="0" w:color="auto"/>
      </w:divBdr>
    </w:div>
    <w:div w:id="315571169">
      <w:bodyDiv w:val="1"/>
      <w:marLeft w:val="0"/>
      <w:marRight w:val="0"/>
      <w:marTop w:val="0"/>
      <w:marBottom w:val="0"/>
      <w:divBdr>
        <w:top w:val="none" w:sz="0" w:space="0" w:color="auto"/>
        <w:left w:val="none" w:sz="0" w:space="0" w:color="auto"/>
        <w:bottom w:val="none" w:sz="0" w:space="0" w:color="auto"/>
        <w:right w:val="none" w:sz="0" w:space="0" w:color="auto"/>
      </w:divBdr>
    </w:div>
    <w:div w:id="344749894">
      <w:bodyDiv w:val="1"/>
      <w:marLeft w:val="0"/>
      <w:marRight w:val="0"/>
      <w:marTop w:val="0"/>
      <w:marBottom w:val="0"/>
      <w:divBdr>
        <w:top w:val="none" w:sz="0" w:space="0" w:color="auto"/>
        <w:left w:val="none" w:sz="0" w:space="0" w:color="auto"/>
        <w:bottom w:val="none" w:sz="0" w:space="0" w:color="auto"/>
        <w:right w:val="none" w:sz="0" w:space="0" w:color="auto"/>
      </w:divBdr>
    </w:div>
    <w:div w:id="345833618">
      <w:bodyDiv w:val="1"/>
      <w:marLeft w:val="0"/>
      <w:marRight w:val="0"/>
      <w:marTop w:val="0"/>
      <w:marBottom w:val="0"/>
      <w:divBdr>
        <w:top w:val="none" w:sz="0" w:space="0" w:color="auto"/>
        <w:left w:val="none" w:sz="0" w:space="0" w:color="auto"/>
        <w:bottom w:val="none" w:sz="0" w:space="0" w:color="auto"/>
        <w:right w:val="none" w:sz="0" w:space="0" w:color="auto"/>
      </w:divBdr>
    </w:div>
    <w:div w:id="355812638">
      <w:bodyDiv w:val="1"/>
      <w:marLeft w:val="0"/>
      <w:marRight w:val="0"/>
      <w:marTop w:val="0"/>
      <w:marBottom w:val="0"/>
      <w:divBdr>
        <w:top w:val="none" w:sz="0" w:space="0" w:color="auto"/>
        <w:left w:val="none" w:sz="0" w:space="0" w:color="auto"/>
        <w:bottom w:val="none" w:sz="0" w:space="0" w:color="auto"/>
        <w:right w:val="none" w:sz="0" w:space="0" w:color="auto"/>
      </w:divBdr>
      <w:divsChild>
        <w:div w:id="885868404">
          <w:marLeft w:val="0"/>
          <w:marRight w:val="0"/>
          <w:marTop w:val="0"/>
          <w:marBottom w:val="0"/>
          <w:divBdr>
            <w:top w:val="none" w:sz="0" w:space="0" w:color="auto"/>
            <w:left w:val="none" w:sz="0" w:space="0" w:color="auto"/>
            <w:bottom w:val="none" w:sz="0" w:space="0" w:color="auto"/>
            <w:right w:val="none" w:sz="0" w:space="0" w:color="auto"/>
          </w:divBdr>
          <w:divsChild>
            <w:div w:id="1606646547">
              <w:marLeft w:val="0"/>
              <w:marRight w:val="0"/>
              <w:marTop w:val="0"/>
              <w:marBottom w:val="0"/>
              <w:divBdr>
                <w:top w:val="none" w:sz="0" w:space="0" w:color="auto"/>
                <w:left w:val="none" w:sz="0" w:space="0" w:color="auto"/>
                <w:bottom w:val="none" w:sz="0" w:space="0" w:color="auto"/>
                <w:right w:val="none" w:sz="0" w:space="0" w:color="auto"/>
              </w:divBdr>
              <w:divsChild>
                <w:div w:id="1374497844">
                  <w:marLeft w:val="0"/>
                  <w:marRight w:val="0"/>
                  <w:marTop w:val="0"/>
                  <w:marBottom w:val="0"/>
                  <w:divBdr>
                    <w:top w:val="none" w:sz="0" w:space="0" w:color="auto"/>
                    <w:left w:val="none" w:sz="0" w:space="0" w:color="auto"/>
                    <w:bottom w:val="none" w:sz="0" w:space="0" w:color="auto"/>
                    <w:right w:val="none" w:sz="0" w:space="0" w:color="auto"/>
                  </w:divBdr>
                  <w:divsChild>
                    <w:div w:id="622530">
                      <w:marLeft w:val="0"/>
                      <w:marRight w:val="0"/>
                      <w:marTop w:val="0"/>
                      <w:marBottom w:val="0"/>
                      <w:divBdr>
                        <w:top w:val="none" w:sz="0" w:space="0" w:color="auto"/>
                        <w:left w:val="none" w:sz="0" w:space="0" w:color="auto"/>
                        <w:bottom w:val="none" w:sz="0" w:space="0" w:color="auto"/>
                        <w:right w:val="none" w:sz="0" w:space="0" w:color="auto"/>
                      </w:divBdr>
                      <w:divsChild>
                        <w:div w:id="6363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171395">
          <w:marLeft w:val="0"/>
          <w:marRight w:val="0"/>
          <w:marTop w:val="0"/>
          <w:marBottom w:val="0"/>
          <w:divBdr>
            <w:top w:val="none" w:sz="0" w:space="0" w:color="auto"/>
            <w:left w:val="none" w:sz="0" w:space="0" w:color="auto"/>
            <w:bottom w:val="none" w:sz="0" w:space="0" w:color="auto"/>
            <w:right w:val="none" w:sz="0" w:space="0" w:color="auto"/>
          </w:divBdr>
          <w:divsChild>
            <w:div w:id="1780028466">
              <w:marLeft w:val="0"/>
              <w:marRight w:val="0"/>
              <w:marTop w:val="0"/>
              <w:marBottom w:val="0"/>
              <w:divBdr>
                <w:top w:val="none" w:sz="0" w:space="0" w:color="auto"/>
                <w:left w:val="none" w:sz="0" w:space="0" w:color="auto"/>
                <w:bottom w:val="none" w:sz="0" w:space="0" w:color="auto"/>
                <w:right w:val="none" w:sz="0" w:space="0" w:color="auto"/>
              </w:divBdr>
              <w:divsChild>
                <w:div w:id="903956478">
                  <w:marLeft w:val="0"/>
                  <w:marRight w:val="0"/>
                  <w:marTop w:val="0"/>
                  <w:marBottom w:val="0"/>
                  <w:divBdr>
                    <w:top w:val="none" w:sz="0" w:space="0" w:color="auto"/>
                    <w:left w:val="none" w:sz="0" w:space="0" w:color="auto"/>
                    <w:bottom w:val="none" w:sz="0" w:space="0" w:color="auto"/>
                    <w:right w:val="none" w:sz="0" w:space="0" w:color="auto"/>
                  </w:divBdr>
                  <w:divsChild>
                    <w:div w:id="11784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831111">
      <w:bodyDiv w:val="1"/>
      <w:marLeft w:val="0"/>
      <w:marRight w:val="0"/>
      <w:marTop w:val="0"/>
      <w:marBottom w:val="0"/>
      <w:divBdr>
        <w:top w:val="none" w:sz="0" w:space="0" w:color="auto"/>
        <w:left w:val="none" w:sz="0" w:space="0" w:color="auto"/>
        <w:bottom w:val="none" w:sz="0" w:space="0" w:color="auto"/>
        <w:right w:val="none" w:sz="0" w:space="0" w:color="auto"/>
      </w:divBdr>
      <w:divsChild>
        <w:div w:id="452595636">
          <w:marLeft w:val="0"/>
          <w:marRight w:val="0"/>
          <w:marTop w:val="0"/>
          <w:marBottom w:val="0"/>
          <w:divBdr>
            <w:top w:val="none" w:sz="0" w:space="0" w:color="auto"/>
            <w:left w:val="none" w:sz="0" w:space="0" w:color="auto"/>
            <w:bottom w:val="none" w:sz="0" w:space="0" w:color="auto"/>
            <w:right w:val="none" w:sz="0" w:space="0" w:color="auto"/>
          </w:divBdr>
          <w:divsChild>
            <w:div w:id="2133133777">
              <w:marLeft w:val="0"/>
              <w:marRight w:val="0"/>
              <w:marTop w:val="0"/>
              <w:marBottom w:val="0"/>
              <w:divBdr>
                <w:top w:val="none" w:sz="0" w:space="0" w:color="auto"/>
                <w:left w:val="none" w:sz="0" w:space="0" w:color="auto"/>
                <w:bottom w:val="none" w:sz="0" w:space="0" w:color="auto"/>
                <w:right w:val="none" w:sz="0" w:space="0" w:color="auto"/>
              </w:divBdr>
              <w:divsChild>
                <w:div w:id="380322510">
                  <w:marLeft w:val="0"/>
                  <w:marRight w:val="0"/>
                  <w:marTop w:val="0"/>
                  <w:marBottom w:val="0"/>
                  <w:divBdr>
                    <w:top w:val="none" w:sz="0" w:space="0" w:color="auto"/>
                    <w:left w:val="none" w:sz="0" w:space="0" w:color="auto"/>
                    <w:bottom w:val="none" w:sz="0" w:space="0" w:color="auto"/>
                    <w:right w:val="none" w:sz="0" w:space="0" w:color="auto"/>
                  </w:divBdr>
                  <w:divsChild>
                    <w:div w:id="38910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60908">
          <w:marLeft w:val="0"/>
          <w:marRight w:val="0"/>
          <w:marTop w:val="0"/>
          <w:marBottom w:val="0"/>
          <w:divBdr>
            <w:top w:val="none" w:sz="0" w:space="0" w:color="auto"/>
            <w:left w:val="none" w:sz="0" w:space="0" w:color="auto"/>
            <w:bottom w:val="none" w:sz="0" w:space="0" w:color="auto"/>
            <w:right w:val="none" w:sz="0" w:space="0" w:color="auto"/>
          </w:divBdr>
          <w:divsChild>
            <w:div w:id="1974094906">
              <w:marLeft w:val="0"/>
              <w:marRight w:val="0"/>
              <w:marTop w:val="0"/>
              <w:marBottom w:val="0"/>
              <w:divBdr>
                <w:top w:val="none" w:sz="0" w:space="0" w:color="auto"/>
                <w:left w:val="none" w:sz="0" w:space="0" w:color="auto"/>
                <w:bottom w:val="none" w:sz="0" w:space="0" w:color="auto"/>
                <w:right w:val="none" w:sz="0" w:space="0" w:color="auto"/>
              </w:divBdr>
              <w:divsChild>
                <w:div w:id="21129994">
                  <w:marLeft w:val="0"/>
                  <w:marRight w:val="0"/>
                  <w:marTop w:val="0"/>
                  <w:marBottom w:val="0"/>
                  <w:divBdr>
                    <w:top w:val="none" w:sz="0" w:space="0" w:color="auto"/>
                    <w:left w:val="none" w:sz="0" w:space="0" w:color="auto"/>
                    <w:bottom w:val="none" w:sz="0" w:space="0" w:color="auto"/>
                    <w:right w:val="none" w:sz="0" w:space="0" w:color="auto"/>
                  </w:divBdr>
                  <w:divsChild>
                    <w:div w:id="17838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12479">
      <w:bodyDiv w:val="1"/>
      <w:marLeft w:val="0"/>
      <w:marRight w:val="0"/>
      <w:marTop w:val="0"/>
      <w:marBottom w:val="0"/>
      <w:divBdr>
        <w:top w:val="none" w:sz="0" w:space="0" w:color="auto"/>
        <w:left w:val="none" w:sz="0" w:space="0" w:color="auto"/>
        <w:bottom w:val="none" w:sz="0" w:space="0" w:color="auto"/>
        <w:right w:val="none" w:sz="0" w:space="0" w:color="auto"/>
      </w:divBdr>
      <w:divsChild>
        <w:div w:id="1308365526">
          <w:marLeft w:val="0"/>
          <w:marRight w:val="0"/>
          <w:marTop w:val="0"/>
          <w:marBottom w:val="0"/>
          <w:divBdr>
            <w:top w:val="none" w:sz="0" w:space="0" w:color="auto"/>
            <w:left w:val="none" w:sz="0" w:space="0" w:color="auto"/>
            <w:bottom w:val="none" w:sz="0" w:space="0" w:color="auto"/>
            <w:right w:val="none" w:sz="0" w:space="0" w:color="auto"/>
          </w:divBdr>
        </w:div>
      </w:divsChild>
    </w:div>
    <w:div w:id="600647444">
      <w:bodyDiv w:val="1"/>
      <w:marLeft w:val="0"/>
      <w:marRight w:val="0"/>
      <w:marTop w:val="0"/>
      <w:marBottom w:val="0"/>
      <w:divBdr>
        <w:top w:val="none" w:sz="0" w:space="0" w:color="auto"/>
        <w:left w:val="none" w:sz="0" w:space="0" w:color="auto"/>
        <w:bottom w:val="none" w:sz="0" w:space="0" w:color="auto"/>
        <w:right w:val="none" w:sz="0" w:space="0" w:color="auto"/>
      </w:divBdr>
      <w:divsChild>
        <w:div w:id="314144340">
          <w:marLeft w:val="0"/>
          <w:marRight w:val="0"/>
          <w:marTop w:val="0"/>
          <w:marBottom w:val="0"/>
          <w:divBdr>
            <w:top w:val="none" w:sz="0" w:space="0" w:color="auto"/>
            <w:left w:val="none" w:sz="0" w:space="0" w:color="auto"/>
            <w:bottom w:val="none" w:sz="0" w:space="0" w:color="auto"/>
            <w:right w:val="none" w:sz="0" w:space="0" w:color="auto"/>
          </w:divBdr>
          <w:divsChild>
            <w:div w:id="2141072661">
              <w:marLeft w:val="0"/>
              <w:marRight w:val="0"/>
              <w:marTop w:val="0"/>
              <w:marBottom w:val="0"/>
              <w:divBdr>
                <w:top w:val="none" w:sz="0" w:space="0" w:color="auto"/>
                <w:left w:val="none" w:sz="0" w:space="0" w:color="auto"/>
                <w:bottom w:val="none" w:sz="0" w:space="0" w:color="auto"/>
                <w:right w:val="none" w:sz="0" w:space="0" w:color="auto"/>
              </w:divBdr>
              <w:divsChild>
                <w:div w:id="1029137442">
                  <w:marLeft w:val="0"/>
                  <w:marRight w:val="0"/>
                  <w:marTop w:val="0"/>
                  <w:marBottom w:val="0"/>
                  <w:divBdr>
                    <w:top w:val="none" w:sz="0" w:space="0" w:color="auto"/>
                    <w:left w:val="none" w:sz="0" w:space="0" w:color="auto"/>
                    <w:bottom w:val="none" w:sz="0" w:space="0" w:color="auto"/>
                    <w:right w:val="none" w:sz="0" w:space="0" w:color="auto"/>
                  </w:divBdr>
                  <w:divsChild>
                    <w:div w:id="20543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8443">
          <w:marLeft w:val="0"/>
          <w:marRight w:val="0"/>
          <w:marTop w:val="0"/>
          <w:marBottom w:val="0"/>
          <w:divBdr>
            <w:top w:val="none" w:sz="0" w:space="0" w:color="auto"/>
            <w:left w:val="none" w:sz="0" w:space="0" w:color="auto"/>
            <w:bottom w:val="none" w:sz="0" w:space="0" w:color="auto"/>
            <w:right w:val="none" w:sz="0" w:space="0" w:color="auto"/>
          </w:divBdr>
          <w:divsChild>
            <w:div w:id="359362724">
              <w:marLeft w:val="0"/>
              <w:marRight w:val="0"/>
              <w:marTop w:val="0"/>
              <w:marBottom w:val="0"/>
              <w:divBdr>
                <w:top w:val="none" w:sz="0" w:space="0" w:color="auto"/>
                <w:left w:val="none" w:sz="0" w:space="0" w:color="auto"/>
                <w:bottom w:val="none" w:sz="0" w:space="0" w:color="auto"/>
                <w:right w:val="none" w:sz="0" w:space="0" w:color="auto"/>
              </w:divBdr>
              <w:divsChild>
                <w:div w:id="603537630">
                  <w:marLeft w:val="0"/>
                  <w:marRight w:val="0"/>
                  <w:marTop w:val="0"/>
                  <w:marBottom w:val="0"/>
                  <w:divBdr>
                    <w:top w:val="none" w:sz="0" w:space="0" w:color="auto"/>
                    <w:left w:val="none" w:sz="0" w:space="0" w:color="auto"/>
                    <w:bottom w:val="none" w:sz="0" w:space="0" w:color="auto"/>
                    <w:right w:val="none" w:sz="0" w:space="0" w:color="auto"/>
                  </w:divBdr>
                  <w:divsChild>
                    <w:div w:id="11021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3359">
      <w:bodyDiv w:val="1"/>
      <w:marLeft w:val="0"/>
      <w:marRight w:val="0"/>
      <w:marTop w:val="0"/>
      <w:marBottom w:val="0"/>
      <w:divBdr>
        <w:top w:val="none" w:sz="0" w:space="0" w:color="auto"/>
        <w:left w:val="none" w:sz="0" w:space="0" w:color="auto"/>
        <w:bottom w:val="none" w:sz="0" w:space="0" w:color="auto"/>
        <w:right w:val="none" w:sz="0" w:space="0" w:color="auto"/>
      </w:divBdr>
    </w:div>
    <w:div w:id="622542633">
      <w:bodyDiv w:val="1"/>
      <w:marLeft w:val="0"/>
      <w:marRight w:val="0"/>
      <w:marTop w:val="0"/>
      <w:marBottom w:val="0"/>
      <w:divBdr>
        <w:top w:val="none" w:sz="0" w:space="0" w:color="auto"/>
        <w:left w:val="none" w:sz="0" w:space="0" w:color="auto"/>
        <w:bottom w:val="none" w:sz="0" w:space="0" w:color="auto"/>
        <w:right w:val="none" w:sz="0" w:space="0" w:color="auto"/>
      </w:divBdr>
      <w:divsChild>
        <w:div w:id="847520097">
          <w:marLeft w:val="0"/>
          <w:marRight w:val="0"/>
          <w:marTop w:val="0"/>
          <w:marBottom w:val="0"/>
          <w:divBdr>
            <w:top w:val="none" w:sz="0" w:space="0" w:color="auto"/>
            <w:left w:val="none" w:sz="0" w:space="0" w:color="auto"/>
            <w:bottom w:val="none" w:sz="0" w:space="0" w:color="auto"/>
            <w:right w:val="none" w:sz="0" w:space="0" w:color="auto"/>
          </w:divBdr>
        </w:div>
      </w:divsChild>
    </w:div>
    <w:div w:id="708188331">
      <w:bodyDiv w:val="1"/>
      <w:marLeft w:val="0"/>
      <w:marRight w:val="0"/>
      <w:marTop w:val="0"/>
      <w:marBottom w:val="0"/>
      <w:divBdr>
        <w:top w:val="none" w:sz="0" w:space="0" w:color="auto"/>
        <w:left w:val="none" w:sz="0" w:space="0" w:color="auto"/>
        <w:bottom w:val="none" w:sz="0" w:space="0" w:color="auto"/>
        <w:right w:val="none" w:sz="0" w:space="0" w:color="auto"/>
      </w:divBdr>
    </w:div>
    <w:div w:id="763039410">
      <w:bodyDiv w:val="1"/>
      <w:marLeft w:val="0"/>
      <w:marRight w:val="0"/>
      <w:marTop w:val="0"/>
      <w:marBottom w:val="0"/>
      <w:divBdr>
        <w:top w:val="none" w:sz="0" w:space="0" w:color="auto"/>
        <w:left w:val="none" w:sz="0" w:space="0" w:color="auto"/>
        <w:bottom w:val="none" w:sz="0" w:space="0" w:color="auto"/>
        <w:right w:val="none" w:sz="0" w:space="0" w:color="auto"/>
      </w:divBdr>
    </w:div>
    <w:div w:id="764034275">
      <w:bodyDiv w:val="1"/>
      <w:marLeft w:val="0"/>
      <w:marRight w:val="0"/>
      <w:marTop w:val="0"/>
      <w:marBottom w:val="0"/>
      <w:divBdr>
        <w:top w:val="none" w:sz="0" w:space="0" w:color="auto"/>
        <w:left w:val="none" w:sz="0" w:space="0" w:color="auto"/>
        <w:bottom w:val="none" w:sz="0" w:space="0" w:color="auto"/>
        <w:right w:val="none" w:sz="0" w:space="0" w:color="auto"/>
      </w:divBdr>
      <w:divsChild>
        <w:div w:id="114639014">
          <w:marLeft w:val="0"/>
          <w:marRight w:val="0"/>
          <w:marTop w:val="0"/>
          <w:marBottom w:val="0"/>
          <w:divBdr>
            <w:top w:val="none" w:sz="0" w:space="0" w:color="auto"/>
            <w:left w:val="none" w:sz="0" w:space="0" w:color="auto"/>
            <w:bottom w:val="none" w:sz="0" w:space="0" w:color="auto"/>
            <w:right w:val="none" w:sz="0" w:space="0" w:color="auto"/>
          </w:divBdr>
        </w:div>
      </w:divsChild>
    </w:div>
    <w:div w:id="772939333">
      <w:bodyDiv w:val="1"/>
      <w:marLeft w:val="0"/>
      <w:marRight w:val="0"/>
      <w:marTop w:val="0"/>
      <w:marBottom w:val="0"/>
      <w:divBdr>
        <w:top w:val="none" w:sz="0" w:space="0" w:color="auto"/>
        <w:left w:val="none" w:sz="0" w:space="0" w:color="auto"/>
        <w:bottom w:val="none" w:sz="0" w:space="0" w:color="auto"/>
        <w:right w:val="none" w:sz="0" w:space="0" w:color="auto"/>
      </w:divBdr>
    </w:div>
    <w:div w:id="814762929">
      <w:bodyDiv w:val="1"/>
      <w:marLeft w:val="0"/>
      <w:marRight w:val="0"/>
      <w:marTop w:val="0"/>
      <w:marBottom w:val="0"/>
      <w:divBdr>
        <w:top w:val="none" w:sz="0" w:space="0" w:color="auto"/>
        <w:left w:val="none" w:sz="0" w:space="0" w:color="auto"/>
        <w:bottom w:val="none" w:sz="0" w:space="0" w:color="auto"/>
        <w:right w:val="none" w:sz="0" w:space="0" w:color="auto"/>
      </w:divBdr>
      <w:divsChild>
        <w:div w:id="647787202">
          <w:marLeft w:val="0"/>
          <w:marRight w:val="0"/>
          <w:marTop w:val="0"/>
          <w:marBottom w:val="0"/>
          <w:divBdr>
            <w:top w:val="none" w:sz="0" w:space="0" w:color="auto"/>
            <w:left w:val="none" w:sz="0" w:space="0" w:color="auto"/>
            <w:bottom w:val="none" w:sz="0" w:space="0" w:color="auto"/>
            <w:right w:val="none" w:sz="0" w:space="0" w:color="auto"/>
          </w:divBdr>
        </w:div>
      </w:divsChild>
    </w:div>
    <w:div w:id="935360424">
      <w:bodyDiv w:val="1"/>
      <w:marLeft w:val="0"/>
      <w:marRight w:val="0"/>
      <w:marTop w:val="0"/>
      <w:marBottom w:val="0"/>
      <w:divBdr>
        <w:top w:val="none" w:sz="0" w:space="0" w:color="auto"/>
        <w:left w:val="none" w:sz="0" w:space="0" w:color="auto"/>
        <w:bottom w:val="none" w:sz="0" w:space="0" w:color="auto"/>
        <w:right w:val="none" w:sz="0" w:space="0" w:color="auto"/>
      </w:divBdr>
    </w:div>
    <w:div w:id="940331870">
      <w:bodyDiv w:val="1"/>
      <w:marLeft w:val="0"/>
      <w:marRight w:val="0"/>
      <w:marTop w:val="0"/>
      <w:marBottom w:val="0"/>
      <w:divBdr>
        <w:top w:val="none" w:sz="0" w:space="0" w:color="auto"/>
        <w:left w:val="none" w:sz="0" w:space="0" w:color="auto"/>
        <w:bottom w:val="none" w:sz="0" w:space="0" w:color="auto"/>
        <w:right w:val="none" w:sz="0" w:space="0" w:color="auto"/>
      </w:divBdr>
    </w:div>
    <w:div w:id="944120036">
      <w:bodyDiv w:val="1"/>
      <w:marLeft w:val="0"/>
      <w:marRight w:val="0"/>
      <w:marTop w:val="0"/>
      <w:marBottom w:val="0"/>
      <w:divBdr>
        <w:top w:val="none" w:sz="0" w:space="0" w:color="auto"/>
        <w:left w:val="none" w:sz="0" w:space="0" w:color="auto"/>
        <w:bottom w:val="none" w:sz="0" w:space="0" w:color="auto"/>
        <w:right w:val="none" w:sz="0" w:space="0" w:color="auto"/>
      </w:divBdr>
    </w:div>
    <w:div w:id="1003122771">
      <w:bodyDiv w:val="1"/>
      <w:marLeft w:val="0"/>
      <w:marRight w:val="0"/>
      <w:marTop w:val="0"/>
      <w:marBottom w:val="0"/>
      <w:divBdr>
        <w:top w:val="none" w:sz="0" w:space="0" w:color="auto"/>
        <w:left w:val="none" w:sz="0" w:space="0" w:color="auto"/>
        <w:bottom w:val="none" w:sz="0" w:space="0" w:color="auto"/>
        <w:right w:val="none" w:sz="0" w:space="0" w:color="auto"/>
      </w:divBdr>
    </w:div>
    <w:div w:id="1005205780">
      <w:bodyDiv w:val="1"/>
      <w:marLeft w:val="0"/>
      <w:marRight w:val="0"/>
      <w:marTop w:val="0"/>
      <w:marBottom w:val="0"/>
      <w:divBdr>
        <w:top w:val="none" w:sz="0" w:space="0" w:color="auto"/>
        <w:left w:val="none" w:sz="0" w:space="0" w:color="auto"/>
        <w:bottom w:val="none" w:sz="0" w:space="0" w:color="auto"/>
        <w:right w:val="none" w:sz="0" w:space="0" w:color="auto"/>
      </w:divBdr>
      <w:divsChild>
        <w:div w:id="2117628170">
          <w:marLeft w:val="0"/>
          <w:marRight w:val="0"/>
          <w:marTop w:val="0"/>
          <w:marBottom w:val="0"/>
          <w:divBdr>
            <w:top w:val="none" w:sz="0" w:space="0" w:color="auto"/>
            <w:left w:val="none" w:sz="0" w:space="0" w:color="auto"/>
            <w:bottom w:val="none" w:sz="0" w:space="0" w:color="auto"/>
            <w:right w:val="none" w:sz="0" w:space="0" w:color="auto"/>
          </w:divBdr>
        </w:div>
      </w:divsChild>
    </w:div>
    <w:div w:id="1012878335">
      <w:bodyDiv w:val="1"/>
      <w:marLeft w:val="0"/>
      <w:marRight w:val="0"/>
      <w:marTop w:val="0"/>
      <w:marBottom w:val="0"/>
      <w:divBdr>
        <w:top w:val="none" w:sz="0" w:space="0" w:color="auto"/>
        <w:left w:val="none" w:sz="0" w:space="0" w:color="auto"/>
        <w:bottom w:val="none" w:sz="0" w:space="0" w:color="auto"/>
        <w:right w:val="none" w:sz="0" w:space="0" w:color="auto"/>
      </w:divBdr>
      <w:divsChild>
        <w:div w:id="1246187860">
          <w:marLeft w:val="0"/>
          <w:marRight w:val="0"/>
          <w:marTop w:val="0"/>
          <w:marBottom w:val="0"/>
          <w:divBdr>
            <w:top w:val="none" w:sz="0" w:space="0" w:color="auto"/>
            <w:left w:val="none" w:sz="0" w:space="0" w:color="auto"/>
            <w:bottom w:val="none" w:sz="0" w:space="0" w:color="auto"/>
            <w:right w:val="none" w:sz="0" w:space="0" w:color="auto"/>
          </w:divBdr>
          <w:divsChild>
            <w:div w:id="2121412967">
              <w:marLeft w:val="0"/>
              <w:marRight w:val="0"/>
              <w:marTop w:val="0"/>
              <w:marBottom w:val="0"/>
              <w:divBdr>
                <w:top w:val="none" w:sz="0" w:space="0" w:color="auto"/>
                <w:left w:val="none" w:sz="0" w:space="0" w:color="auto"/>
                <w:bottom w:val="none" w:sz="0" w:space="0" w:color="auto"/>
                <w:right w:val="none" w:sz="0" w:space="0" w:color="auto"/>
              </w:divBdr>
              <w:divsChild>
                <w:div w:id="2123110832">
                  <w:marLeft w:val="0"/>
                  <w:marRight w:val="0"/>
                  <w:marTop w:val="0"/>
                  <w:marBottom w:val="0"/>
                  <w:divBdr>
                    <w:top w:val="none" w:sz="0" w:space="0" w:color="auto"/>
                    <w:left w:val="none" w:sz="0" w:space="0" w:color="auto"/>
                    <w:bottom w:val="none" w:sz="0" w:space="0" w:color="auto"/>
                    <w:right w:val="none" w:sz="0" w:space="0" w:color="auto"/>
                  </w:divBdr>
                  <w:divsChild>
                    <w:div w:id="12343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07049">
          <w:marLeft w:val="0"/>
          <w:marRight w:val="0"/>
          <w:marTop w:val="0"/>
          <w:marBottom w:val="0"/>
          <w:divBdr>
            <w:top w:val="none" w:sz="0" w:space="0" w:color="auto"/>
            <w:left w:val="none" w:sz="0" w:space="0" w:color="auto"/>
            <w:bottom w:val="none" w:sz="0" w:space="0" w:color="auto"/>
            <w:right w:val="none" w:sz="0" w:space="0" w:color="auto"/>
          </w:divBdr>
          <w:divsChild>
            <w:div w:id="1857962278">
              <w:marLeft w:val="0"/>
              <w:marRight w:val="0"/>
              <w:marTop w:val="0"/>
              <w:marBottom w:val="0"/>
              <w:divBdr>
                <w:top w:val="none" w:sz="0" w:space="0" w:color="auto"/>
                <w:left w:val="none" w:sz="0" w:space="0" w:color="auto"/>
                <w:bottom w:val="none" w:sz="0" w:space="0" w:color="auto"/>
                <w:right w:val="none" w:sz="0" w:space="0" w:color="auto"/>
              </w:divBdr>
              <w:divsChild>
                <w:div w:id="1116294089">
                  <w:marLeft w:val="0"/>
                  <w:marRight w:val="0"/>
                  <w:marTop w:val="0"/>
                  <w:marBottom w:val="0"/>
                  <w:divBdr>
                    <w:top w:val="none" w:sz="0" w:space="0" w:color="auto"/>
                    <w:left w:val="none" w:sz="0" w:space="0" w:color="auto"/>
                    <w:bottom w:val="none" w:sz="0" w:space="0" w:color="auto"/>
                    <w:right w:val="none" w:sz="0" w:space="0" w:color="auto"/>
                  </w:divBdr>
                  <w:divsChild>
                    <w:div w:id="5885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270331">
      <w:bodyDiv w:val="1"/>
      <w:marLeft w:val="0"/>
      <w:marRight w:val="0"/>
      <w:marTop w:val="0"/>
      <w:marBottom w:val="0"/>
      <w:divBdr>
        <w:top w:val="none" w:sz="0" w:space="0" w:color="auto"/>
        <w:left w:val="none" w:sz="0" w:space="0" w:color="auto"/>
        <w:bottom w:val="none" w:sz="0" w:space="0" w:color="auto"/>
        <w:right w:val="none" w:sz="0" w:space="0" w:color="auto"/>
      </w:divBdr>
    </w:div>
    <w:div w:id="1096363216">
      <w:bodyDiv w:val="1"/>
      <w:marLeft w:val="0"/>
      <w:marRight w:val="0"/>
      <w:marTop w:val="0"/>
      <w:marBottom w:val="0"/>
      <w:divBdr>
        <w:top w:val="none" w:sz="0" w:space="0" w:color="auto"/>
        <w:left w:val="none" w:sz="0" w:space="0" w:color="auto"/>
        <w:bottom w:val="none" w:sz="0" w:space="0" w:color="auto"/>
        <w:right w:val="none" w:sz="0" w:space="0" w:color="auto"/>
      </w:divBdr>
    </w:div>
    <w:div w:id="1097405969">
      <w:bodyDiv w:val="1"/>
      <w:marLeft w:val="0"/>
      <w:marRight w:val="0"/>
      <w:marTop w:val="0"/>
      <w:marBottom w:val="0"/>
      <w:divBdr>
        <w:top w:val="none" w:sz="0" w:space="0" w:color="auto"/>
        <w:left w:val="none" w:sz="0" w:space="0" w:color="auto"/>
        <w:bottom w:val="none" w:sz="0" w:space="0" w:color="auto"/>
        <w:right w:val="none" w:sz="0" w:space="0" w:color="auto"/>
      </w:divBdr>
      <w:divsChild>
        <w:div w:id="1525903856">
          <w:marLeft w:val="0"/>
          <w:marRight w:val="0"/>
          <w:marTop w:val="0"/>
          <w:marBottom w:val="0"/>
          <w:divBdr>
            <w:top w:val="none" w:sz="0" w:space="0" w:color="auto"/>
            <w:left w:val="none" w:sz="0" w:space="0" w:color="auto"/>
            <w:bottom w:val="none" w:sz="0" w:space="0" w:color="auto"/>
            <w:right w:val="none" w:sz="0" w:space="0" w:color="auto"/>
          </w:divBdr>
          <w:divsChild>
            <w:div w:id="1506164192">
              <w:marLeft w:val="0"/>
              <w:marRight w:val="0"/>
              <w:marTop w:val="0"/>
              <w:marBottom w:val="0"/>
              <w:divBdr>
                <w:top w:val="none" w:sz="0" w:space="0" w:color="auto"/>
                <w:left w:val="none" w:sz="0" w:space="0" w:color="auto"/>
                <w:bottom w:val="none" w:sz="0" w:space="0" w:color="auto"/>
                <w:right w:val="none" w:sz="0" w:space="0" w:color="auto"/>
              </w:divBdr>
              <w:divsChild>
                <w:div w:id="1755585410">
                  <w:marLeft w:val="0"/>
                  <w:marRight w:val="0"/>
                  <w:marTop w:val="0"/>
                  <w:marBottom w:val="0"/>
                  <w:divBdr>
                    <w:top w:val="none" w:sz="0" w:space="0" w:color="auto"/>
                    <w:left w:val="none" w:sz="0" w:space="0" w:color="auto"/>
                    <w:bottom w:val="none" w:sz="0" w:space="0" w:color="auto"/>
                    <w:right w:val="none" w:sz="0" w:space="0" w:color="auto"/>
                  </w:divBdr>
                  <w:divsChild>
                    <w:div w:id="109748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04657">
          <w:marLeft w:val="0"/>
          <w:marRight w:val="0"/>
          <w:marTop w:val="0"/>
          <w:marBottom w:val="0"/>
          <w:divBdr>
            <w:top w:val="none" w:sz="0" w:space="0" w:color="auto"/>
            <w:left w:val="none" w:sz="0" w:space="0" w:color="auto"/>
            <w:bottom w:val="none" w:sz="0" w:space="0" w:color="auto"/>
            <w:right w:val="none" w:sz="0" w:space="0" w:color="auto"/>
          </w:divBdr>
          <w:divsChild>
            <w:div w:id="659624694">
              <w:marLeft w:val="0"/>
              <w:marRight w:val="0"/>
              <w:marTop w:val="0"/>
              <w:marBottom w:val="0"/>
              <w:divBdr>
                <w:top w:val="none" w:sz="0" w:space="0" w:color="auto"/>
                <w:left w:val="none" w:sz="0" w:space="0" w:color="auto"/>
                <w:bottom w:val="none" w:sz="0" w:space="0" w:color="auto"/>
                <w:right w:val="none" w:sz="0" w:space="0" w:color="auto"/>
              </w:divBdr>
              <w:divsChild>
                <w:div w:id="881020354">
                  <w:marLeft w:val="0"/>
                  <w:marRight w:val="0"/>
                  <w:marTop w:val="0"/>
                  <w:marBottom w:val="0"/>
                  <w:divBdr>
                    <w:top w:val="none" w:sz="0" w:space="0" w:color="auto"/>
                    <w:left w:val="none" w:sz="0" w:space="0" w:color="auto"/>
                    <w:bottom w:val="none" w:sz="0" w:space="0" w:color="auto"/>
                    <w:right w:val="none" w:sz="0" w:space="0" w:color="auto"/>
                  </w:divBdr>
                  <w:divsChild>
                    <w:div w:id="6325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19002">
      <w:bodyDiv w:val="1"/>
      <w:marLeft w:val="0"/>
      <w:marRight w:val="0"/>
      <w:marTop w:val="0"/>
      <w:marBottom w:val="0"/>
      <w:divBdr>
        <w:top w:val="none" w:sz="0" w:space="0" w:color="auto"/>
        <w:left w:val="none" w:sz="0" w:space="0" w:color="auto"/>
        <w:bottom w:val="none" w:sz="0" w:space="0" w:color="auto"/>
        <w:right w:val="none" w:sz="0" w:space="0" w:color="auto"/>
      </w:divBdr>
      <w:divsChild>
        <w:div w:id="136412077">
          <w:marLeft w:val="0"/>
          <w:marRight w:val="0"/>
          <w:marTop w:val="0"/>
          <w:marBottom w:val="0"/>
          <w:divBdr>
            <w:top w:val="none" w:sz="0" w:space="0" w:color="auto"/>
            <w:left w:val="none" w:sz="0" w:space="0" w:color="auto"/>
            <w:bottom w:val="none" w:sz="0" w:space="0" w:color="auto"/>
            <w:right w:val="none" w:sz="0" w:space="0" w:color="auto"/>
          </w:divBdr>
        </w:div>
      </w:divsChild>
    </w:div>
    <w:div w:id="1165785115">
      <w:bodyDiv w:val="1"/>
      <w:marLeft w:val="0"/>
      <w:marRight w:val="0"/>
      <w:marTop w:val="0"/>
      <w:marBottom w:val="0"/>
      <w:divBdr>
        <w:top w:val="none" w:sz="0" w:space="0" w:color="auto"/>
        <w:left w:val="none" w:sz="0" w:space="0" w:color="auto"/>
        <w:bottom w:val="none" w:sz="0" w:space="0" w:color="auto"/>
        <w:right w:val="none" w:sz="0" w:space="0" w:color="auto"/>
      </w:divBdr>
      <w:divsChild>
        <w:div w:id="1117025046">
          <w:marLeft w:val="0"/>
          <w:marRight w:val="0"/>
          <w:marTop w:val="0"/>
          <w:marBottom w:val="0"/>
          <w:divBdr>
            <w:top w:val="none" w:sz="0" w:space="0" w:color="auto"/>
            <w:left w:val="none" w:sz="0" w:space="0" w:color="auto"/>
            <w:bottom w:val="none" w:sz="0" w:space="0" w:color="auto"/>
            <w:right w:val="none" w:sz="0" w:space="0" w:color="auto"/>
          </w:divBdr>
          <w:divsChild>
            <w:div w:id="727999753">
              <w:marLeft w:val="0"/>
              <w:marRight w:val="0"/>
              <w:marTop w:val="0"/>
              <w:marBottom w:val="0"/>
              <w:divBdr>
                <w:top w:val="none" w:sz="0" w:space="0" w:color="auto"/>
                <w:left w:val="none" w:sz="0" w:space="0" w:color="auto"/>
                <w:bottom w:val="none" w:sz="0" w:space="0" w:color="auto"/>
                <w:right w:val="none" w:sz="0" w:space="0" w:color="auto"/>
              </w:divBdr>
              <w:divsChild>
                <w:div w:id="1059090131">
                  <w:marLeft w:val="0"/>
                  <w:marRight w:val="0"/>
                  <w:marTop w:val="0"/>
                  <w:marBottom w:val="0"/>
                  <w:divBdr>
                    <w:top w:val="none" w:sz="0" w:space="0" w:color="auto"/>
                    <w:left w:val="none" w:sz="0" w:space="0" w:color="auto"/>
                    <w:bottom w:val="none" w:sz="0" w:space="0" w:color="auto"/>
                    <w:right w:val="none" w:sz="0" w:space="0" w:color="auto"/>
                  </w:divBdr>
                  <w:divsChild>
                    <w:div w:id="9255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87224">
          <w:marLeft w:val="0"/>
          <w:marRight w:val="0"/>
          <w:marTop w:val="0"/>
          <w:marBottom w:val="0"/>
          <w:divBdr>
            <w:top w:val="none" w:sz="0" w:space="0" w:color="auto"/>
            <w:left w:val="none" w:sz="0" w:space="0" w:color="auto"/>
            <w:bottom w:val="none" w:sz="0" w:space="0" w:color="auto"/>
            <w:right w:val="none" w:sz="0" w:space="0" w:color="auto"/>
          </w:divBdr>
          <w:divsChild>
            <w:div w:id="954560686">
              <w:marLeft w:val="0"/>
              <w:marRight w:val="0"/>
              <w:marTop w:val="0"/>
              <w:marBottom w:val="0"/>
              <w:divBdr>
                <w:top w:val="none" w:sz="0" w:space="0" w:color="auto"/>
                <w:left w:val="none" w:sz="0" w:space="0" w:color="auto"/>
                <w:bottom w:val="none" w:sz="0" w:space="0" w:color="auto"/>
                <w:right w:val="none" w:sz="0" w:space="0" w:color="auto"/>
              </w:divBdr>
              <w:divsChild>
                <w:div w:id="625742133">
                  <w:marLeft w:val="0"/>
                  <w:marRight w:val="0"/>
                  <w:marTop w:val="0"/>
                  <w:marBottom w:val="0"/>
                  <w:divBdr>
                    <w:top w:val="none" w:sz="0" w:space="0" w:color="auto"/>
                    <w:left w:val="none" w:sz="0" w:space="0" w:color="auto"/>
                    <w:bottom w:val="none" w:sz="0" w:space="0" w:color="auto"/>
                    <w:right w:val="none" w:sz="0" w:space="0" w:color="auto"/>
                  </w:divBdr>
                  <w:divsChild>
                    <w:div w:id="2037728859">
                      <w:marLeft w:val="0"/>
                      <w:marRight w:val="0"/>
                      <w:marTop w:val="0"/>
                      <w:marBottom w:val="0"/>
                      <w:divBdr>
                        <w:top w:val="none" w:sz="0" w:space="0" w:color="auto"/>
                        <w:left w:val="none" w:sz="0" w:space="0" w:color="auto"/>
                        <w:bottom w:val="none" w:sz="0" w:space="0" w:color="auto"/>
                        <w:right w:val="none" w:sz="0" w:space="0" w:color="auto"/>
                      </w:divBdr>
                      <w:divsChild>
                        <w:div w:id="7463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89317">
      <w:bodyDiv w:val="1"/>
      <w:marLeft w:val="0"/>
      <w:marRight w:val="0"/>
      <w:marTop w:val="0"/>
      <w:marBottom w:val="0"/>
      <w:divBdr>
        <w:top w:val="none" w:sz="0" w:space="0" w:color="auto"/>
        <w:left w:val="none" w:sz="0" w:space="0" w:color="auto"/>
        <w:bottom w:val="none" w:sz="0" w:space="0" w:color="auto"/>
        <w:right w:val="none" w:sz="0" w:space="0" w:color="auto"/>
      </w:divBdr>
    </w:div>
    <w:div w:id="1334381888">
      <w:bodyDiv w:val="1"/>
      <w:marLeft w:val="0"/>
      <w:marRight w:val="0"/>
      <w:marTop w:val="0"/>
      <w:marBottom w:val="0"/>
      <w:divBdr>
        <w:top w:val="none" w:sz="0" w:space="0" w:color="auto"/>
        <w:left w:val="none" w:sz="0" w:space="0" w:color="auto"/>
        <w:bottom w:val="none" w:sz="0" w:space="0" w:color="auto"/>
        <w:right w:val="none" w:sz="0" w:space="0" w:color="auto"/>
      </w:divBdr>
      <w:divsChild>
        <w:div w:id="2031300727">
          <w:marLeft w:val="0"/>
          <w:marRight w:val="0"/>
          <w:marTop w:val="0"/>
          <w:marBottom w:val="0"/>
          <w:divBdr>
            <w:top w:val="none" w:sz="0" w:space="0" w:color="auto"/>
            <w:left w:val="none" w:sz="0" w:space="0" w:color="auto"/>
            <w:bottom w:val="none" w:sz="0" w:space="0" w:color="auto"/>
            <w:right w:val="none" w:sz="0" w:space="0" w:color="auto"/>
          </w:divBdr>
        </w:div>
      </w:divsChild>
    </w:div>
    <w:div w:id="1381131266">
      <w:bodyDiv w:val="1"/>
      <w:marLeft w:val="0"/>
      <w:marRight w:val="0"/>
      <w:marTop w:val="0"/>
      <w:marBottom w:val="0"/>
      <w:divBdr>
        <w:top w:val="none" w:sz="0" w:space="0" w:color="auto"/>
        <w:left w:val="none" w:sz="0" w:space="0" w:color="auto"/>
        <w:bottom w:val="none" w:sz="0" w:space="0" w:color="auto"/>
        <w:right w:val="none" w:sz="0" w:space="0" w:color="auto"/>
      </w:divBdr>
      <w:divsChild>
        <w:div w:id="475613309">
          <w:marLeft w:val="0"/>
          <w:marRight w:val="0"/>
          <w:marTop w:val="0"/>
          <w:marBottom w:val="0"/>
          <w:divBdr>
            <w:top w:val="none" w:sz="0" w:space="0" w:color="auto"/>
            <w:left w:val="none" w:sz="0" w:space="0" w:color="auto"/>
            <w:bottom w:val="none" w:sz="0" w:space="0" w:color="auto"/>
            <w:right w:val="none" w:sz="0" w:space="0" w:color="auto"/>
          </w:divBdr>
          <w:divsChild>
            <w:div w:id="1925721128">
              <w:marLeft w:val="0"/>
              <w:marRight w:val="0"/>
              <w:marTop w:val="0"/>
              <w:marBottom w:val="0"/>
              <w:divBdr>
                <w:top w:val="none" w:sz="0" w:space="0" w:color="auto"/>
                <w:left w:val="none" w:sz="0" w:space="0" w:color="auto"/>
                <w:bottom w:val="none" w:sz="0" w:space="0" w:color="auto"/>
                <w:right w:val="none" w:sz="0" w:space="0" w:color="auto"/>
              </w:divBdr>
              <w:divsChild>
                <w:div w:id="2110467258">
                  <w:marLeft w:val="0"/>
                  <w:marRight w:val="0"/>
                  <w:marTop w:val="0"/>
                  <w:marBottom w:val="0"/>
                  <w:divBdr>
                    <w:top w:val="none" w:sz="0" w:space="0" w:color="auto"/>
                    <w:left w:val="none" w:sz="0" w:space="0" w:color="auto"/>
                    <w:bottom w:val="none" w:sz="0" w:space="0" w:color="auto"/>
                    <w:right w:val="none" w:sz="0" w:space="0" w:color="auto"/>
                  </w:divBdr>
                  <w:divsChild>
                    <w:div w:id="9358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32929">
          <w:marLeft w:val="0"/>
          <w:marRight w:val="0"/>
          <w:marTop w:val="0"/>
          <w:marBottom w:val="0"/>
          <w:divBdr>
            <w:top w:val="none" w:sz="0" w:space="0" w:color="auto"/>
            <w:left w:val="none" w:sz="0" w:space="0" w:color="auto"/>
            <w:bottom w:val="none" w:sz="0" w:space="0" w:color="auto"/>
            <w:right w:val="none" w:sz="0" w:space="0" w:color="auto"/>
          </w:divBdr>
          <w:divsChild>
            <w:div w:id="683868342">
              <w:marLeft w:val="0"/>
              <w:marRight w:val="0"/>
              <w:marTop w:val="0"/>
              <w:marBottom w:val="0"/>
              <w:divBdr>
                <w:top w:val="none" w:sz="0" w:space="0" w:color="auto"/>
                <w:left w:val="none" w:sz="0" w:space="0" w:color="auto"/>
                <w:bottom w:val="none" w:sz="0" w:space="0" w:color="auto"/>
                <w:right w:val="none" w:sz="0" w:space="0" w:color="auto"/>
              </w:divBdr>
              <w:divsChild>
                <w:div w:id="1096097802">
                  <w:marLeft w:val="0"/>
                  <w:marRight w:val="0"/>
                  <w:marTop w:val="0"/>
                  <w:marBottom w:val="0"/>
                  <w:divBdr>
                    <w:top w:val="none" w:sz="0" w:space="0" w:color="auto"/>
                    <w:left w:val="none" w:sz="0" w:space="0" w:color="auto"/>
                    <w:bottom w:val="none" w:sz="0" w:space="0" w:color="auto"/>
                    <w:right w:val="none" w:sz="0" w:space="0" w:color="auto"/>
                  </w:divBdr>
                  <w:divsChild>
                    <w:div w:id="19604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311452">
      <w:bodyDiv w:val="1"/>
      <w:marLeft w:val="0"/>
      <w:marRight w:val="0"/>
      <w:marTop w:val="0"/>
      <w:marBottom w:val="0"/>
      <w:divBdr>
        <w:top w:val="none" w:sz="0" w:space="0" w:color="auto"/>
        <w:left w:val="none" w:sz="0" w:space="0" w:color="auto"/>
        <w:bottom w:val="none" w:sz="0" w:space="0" w:color="auto"/>
        <w:right w:val="none" w:sz="0" w:space="0" w:color="auto"/>
      </w:divBdr>
      <w:divsChild>
        <w:div w:id="75395753">
          <w:marLeft w:val="0"/>
          <w:marRight w:val="0"/>
          <w:marTop w:val="0"/>
          <w:marBottom w:val="0"/>
          <w:divBdr>
            <w:top w:val="none" w:sz="0" w:space="0" w:color="auto"/>
            <w:left w:val="none" w:sz="0" w:space="0" w:color="auto"/>
            <w:bottom w:val="none" w:sz="0" w:space="0" w:color="auto"/>
            <w:right w:val="none" w:sz="0" w:space="0" w:color="auto"/>
          </w:divBdr>
          <w:divsChild>
            <w:div w:id="1366440067">
              <w:marLeft w:val="0"/>
              <w:marRight w:val="0"/>
              <w:marTop w:val="0"/>
              <w:marBottom w:val="0"/>
              <w:divBdr>
                <w:top w:val="none" w:sz="0" w:space="0" w:color="auto"/>
                <w:left w:val="none" w:sz="0" w:space="0" w:color="auto"/>
                <w:bottom w:val="none" w:sz="0" w:space="0" w:color="auto"/>
                <w:right w:val="none" w:sz="0" w:space="0" w:color="auto"/>
              </w:divBdr>
              <w:divsChild>
                <w:div w:id="591940388">
                  <w:marLeft w:val="0"/>
                  <w:marRight w:val="0"/>
                  <w:marTop w:val="0"/>
                  <w:marBottom w:val="0"/>
                  <w:divBdr>
                    <w:top w:val="none" w:sz="0" w:space="0" w:color="auto"/>
                    <w:left w:val="none" w:sz="0" w:space="0" w:color="auto"/>
                    <w:bottom w:val="none" w:sz="0" w:space="0" w:color="auto"/>
                    <w:right w:val="none" w:sz="0" w:space="0" w:color="auto"/>
                  </w:divBdr>
                  <w:divsChild>
                    <w:div w:id="345443790">
                      <w:marLeft w:val="0"/>
                      <w:marRight w:val="0"/>
                      <w:marTop w:val="0"/>
                      <w:marBottom w:val="0"/>
                      <w:divBdr>
                        <w:top w:val="none" w:sz="0" w:space="0" w:color="auto"/>
                        <w:left w:val="none" w:sz="0" w:space="0" w:color="auto"/>
                        <w:bottom w:val="none" w:sz="0" w:space="0" w:color="auto"/>
                        <w:right w:val="none" w:sz="0" w:space="0" w:color="auto"/>
                      </w:divBdr>
                      <w:divsChild>
                        <w:div w:id="709845570">
                          <w:marLeft w:val="0"/>
                          <w:marRight w:val="0"/>
                          <w:marTop w:val="0"/>
                          <w:marBottom w:val="0"/>
                          <w:divBdr>
                            <w:top w:val="none" w:sz="0" w:space="0" w:color="auto"/>
                            <w:left w:val="none" w:sz="0" w:space="0" w:color="auto"/>
                            <w:bottom w:val="none" w:sz="0" w:space="0" w:color="auto"/>
                            <w:right w:val="none" w:sz="0" w:space="0" w:color="auto"/>
                          </w:divBdr>
                          <w:divsChild>
                            <w:div w:id="8261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5587">
                  <w:marLeft w:val="0"/>
                  <w:marRight w:val="0"/>
                  <w:marTop w:val="0"/>
                  <w:marBottom w:val="0"/>
                  <w:divBdr>
                    <w:top w:val="none" w:sz="0" w:space="0" w:color="auto"/>
                    <w:left w:val="none" w:sz="0" w:space="0" w:color="auto"/>
                    <w:bottom w:val="none" w:sz="0" w:space="0" w:color="auto"/>
                    <w:right w:val="none" w:sz="0" w:space="0" w:color="auto"/>
                  </w:divBdr>
                  <w:divsChild>
                    <w:div w:id="1135757236">
                      <w:marLeft w:val="0"/>
                      <w:marRight w:val="0"/>
                      <w:marTop w:val="0"/>
                      <w:marBottom w:val="0"/>
                      <w:divBdr>
                        <w:top w:val="none" w:sz="0" w:space="0" w:color="auto"/>
                        <w:left w:val="none" w:sz="0" w:space="0" w:color="auto"/>
                        <w:bottom w:val="none" w:sz="0" w:space="0" w:color="auto"/>
                        <w:right w:val="none" w:sz="0" w:space="0" w:color="auto"/>
                      </w:divBdr>
                      <w:divsChild>
                        <w:div w:id="351348744">
                          <w:marLeft w:val="0"/>
                          <w:marRight w:val="0"/>
                          <w:marTop w:val="0"/>
                          <w:marBottom w:val="0"/>
                          <w:divBdr>
                            <w:top w:val="none" w:sz="0" w:space="0" w:color="auto"/>
                            <w:left w:val="none" w:sz="0" w:space="0" w:color="auto"/>
                            <w:bottom w:val="none" w:sz="0" w:space="0" w:color="auto"/>
                            <w:right w:val="none" w:sz="0" w:space="0" w:color="auto"/>
                          </w:divBdr>
                          <w:divsChild>
                            <w:div w:id="4391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917103">
          <w:marLeft w:val="0"/>
          <w:marRight w:val="0"/>
          <w:marTop w:val="0"/>
          <w:marBottom w:val="0"/>
          <w:divBdr>
            <w:top w:val="none" w:sz="0" w:space="0" w:color="auto"/>
            <w:left w:val="none" w:sz="0" w:space="0" w:color="auto"/>
            <w:bottom w:val="none" w:sz="0" w:space="0" w:color="auto"/>
            <w:right w:val="none" w:sz="0" w:space="0" w:color="auto"/>
          </w:divBdr>
          <w:divsChild>
            <w:div w:id="4306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8619">
      <w:bodyDiv w:val="1"/>
      <w:marLeft w:val="0"/>
      <w:marRight w:val="0"/>
      <w:marTop w:val="0"/>
      <w:marBottom w:val="0"/>
      <w:divBdr>
        <w:top w:val="none" w:sz="0" w:space="0" w:color="auto"/>
        <w:left w:val="none" w:sz="0" w:space="0" w:color="auto"/>
        <w:bottom w:val="none" w:sz="0" w:space="0" w:color="auto"/>
        <w:right w:val="none" w:sz="0" w:space="0" w:color="auto"/>
      </w:divBdr>
    </w:div>
    <w:div w:id="1572960069">
      <w:bodyDiv w:val="1"/>
      <w:marLeft w:val="0"/>
      <w:marRight w:val="0"/>
      <w:marTop w:val="0"/>
      <w:marBottom w:val="0"/>
      <w:divBdr>
        <w:top w:val="none" w:sz="0" w:space="0" w:color="auto"/>
        <w:left w:val="none" w:sz="0" w:space="0" w:color="auto"/>
        <w:bottom w:val="none" w:sz="0" w:space="0" w:color="auto"/>
        <w:right w:val="none" w:sz="0" w:space="0" w:color="auto"/>
      </w:divBdr>
    </w:div>
    <w:div w:id="1581602712">
      <w:bodyDiv w:val="1"/>
      <w:marLeft w:val="0"/>
      <w:marRight w:val="0"/>
      <w:marTop w:val="0"/>
      <w:marBottom w:val="0"/>
      <w:divBdr>
        <w:top w:val="none" w:sz="0" w:space="0" w:color="auto"/>
        <w:left w:val="none" w:sz="0" w:space="0" w:color="auto"/>
        <w:bottom w:val="none" w:sz="0" w:space="0" w:color="auto"/>
        <w:right w:val="none" w:sz="0" w:space="0" w:color="auto"/>
      </w:divBdr>
      <w:divsChild>
        <w:div w:id="1998683481">
          <w:marLeft w:val="0"/>
          <w:marRight w:val="0"/>
          <w:marTop w:val="0"/>
          <w:marBottom w:val="0"/>
          <w:divBdr>
            <w:top w:val="none" w:sz="0" w:space="0" w:color="auto"/>
            <w:left w:val="none" w:sz="0" w:space="0" w:color="auto"/>
            <w:bottom w:val="none" w:sz="0" w:space="0" w:color="auto"/>
            <w:right w:val="none" w:sz="0" w:space="0" w:color="auto"/>
          </w:divBdr>
        </w:div>
      </w:divsChild>
    </w:div>
    <w:div w:id="1593275946">
      <w:bodyDiv w:val="1"/>
      <w:marLeft w:val="0"/>
      <w:marRight w:val="0"/>
      <w:marTop w:val="0"/>
      <w:marBottom w:val="0"/>
      <w:divBdr>
        <w:top w:val="none" w:sz="0" w:space="0" w:color="auto"/>
        <w:left w:val="none" w:sz="0" w:space="0" w:color="auto"/>
        <w:bottom w:val="none" w:sz="0" w:space="0" w:color="auto"/>
        <w:right w:val="none" w:sz="0" w:space="0" w:color="auto"/>
      </w:divBdr>
      <w:divsChild>
        <w:div w:id="9727516">
          <w:marLeft w:val="0"/>
          <w:marRight w:val="0"/>
          <w:marTop w:val="0"/>
          <w:marBottom w:val="0"/>
          <w:divBdr>
            <w:top w:val="none" w:sz="0" w:space="0" w:color="auto"/>
            <w:left w:val="none" w:sz="0" w:space="0" w:color="auto"/>
            <w:bottom w:val="none" w:sz="0" w:space="0" w:color="auto"/>
            <w:right w:val="none" w:sz="0" w:space="0" w:color="auto"/>
          </w:divBdr>
        </w:div>
      </w:divsChild>
    </w:div>
    <w:div w:id="1645620595">
      <w:bodyDiv w:val="1"/>
      <w:marLeft w:val="0"/>
      <w:marRight w:val="0"/>
      <w:marTop w:val="0"/>
      <w:marBottom w:val="0"/>
      <w:divBdr>
        <w:top w:val="none" w:sz="0" w:space="0" w:color="auto"/>
        <w:left w:val="none" w:sz="0" w:space="0" w:color="auto"/>
        <w:bottom w:val="none" w:sz="0" w:space="0" w:color="auto"/>
        <w:right w:val="none" w:sz="0" w:space="0" w:color="auto"/>
      </w:divBdr>
      <w:divsChild>
        <w:div w:id="1544102397">
          <w:marLeft w:val="0"/>
          <w:marRight w:val="0"/>
          <w:marTop w:val="0"/>
          <w:marBottom w:val="0"/>
          <w:divBdr>
            <w:top w:val="none" w:sz="0" w:space="0" w:color="auto"/>
            <w:left w:val="none" w:sz="0" w:space="0" w:color="auto"/>
            <w:bottom w:val="none" w:sz="0" w:space="0" w:color="auto"/>
            <w:right w:val="none" w:sz="0" w:space="0" w:color="auto"/>
          </w:divBdr>
          <w:divsChild>
            <w:div w:id="346055215">
              <w:marLeft w:val="0"/>
              <w:marRight w:val="0"/>
              <w:marTop w:val="0"/>
              <w:marBottom w:val="0"/>
              <w:divBdr>
                <w:top w:val="none" w:sz="0" w:space="0" w:color="auto"/>
                <w:left w:val="none" w:sz="0" w:space="0" w:color="auto"/>
                <w:bottom w:val="none" w:sz="0" w:space="0" w:color="auto"/>
                <w:right w:val="none" w:sz="0" w:space="0" w:color="auto"/>
              </w:divBdr>
            </w:div>
          </w:divsChild>
        </w:div>
        <w:div w:id="1589387442">
          <w:marLeft w:val="0"/>
          <w:marRight w:val="0"/>
          <w:marTop w:val="0"/>
          <w:marBottom w:val="0"/>
          <w:divBdr>
            <w:top w:val="none" w:sz="0" w:space="0" w:color="auto"/>
            <w:left w:val="none" w:sz="0" w:space="0" w:color="auto"/>
            <w:bottom w:val="none" w:sz="0" w:space="0" w:color="auto"/>
            <w:right w:val="none" w:sz="0" w:space="0" w:color="auto"/>
          </w:divBdr>
          <w:divsChild>
            <w:div w:id="51075908">
              <w:marLeft w:val="0"/>
              <w:marRight w:val="0"/>
              <w:marTop w:val="0"/>
              <w:marBottom w:val="0"/>
              <w:divBdr>
                <w:top w:val="none" w:sz="0" w:space="0" w:color="auto"/>
                <w:left w:val="none" w:sz="0" w:space="0" w:color="auto"/>
                <w:bottom w:val="none" w:sz="0" w:space="0" w:color="auto"/>
                <w:right w:val="none" w:sz="0" w:space="0" w:color="auto"/>
              </w:divBdr>
              <w:divsChild>
                <w:div w:id="745539611">
                  <w:marLeft w:val="0"/>
                  <w:marRight w:val="0"/>
                  <w:marTop w:val="0"/>
                  <w:marBottom w:val="0"/>
                  <w:divBdr>
                    <w:top w:val="none" w:sz="0" w:space="0" w:color="auto"/>
                    <w:left w:val="none" w:sz="0" w:space="0" w:color="auto"/>
                    <w:bottom w:val="none" w:sz="0" w:space="0" w:color="auto"/>
                    <w:right w:val="none" w:sz="0" w:space="0" w:color="auto"/>
                  </w:divBdr>
                  <w:divsChild>
                    <w:div w:id="1541547455">
                      <w:marLeft w:val="0"/>
                      <w:marRight w:val="0"/>
                      <w:marTop w:val="0"/>
                      <w:marBottom w:val="0"/>
                      <w:divBdr>
                        <w:top w:val="none" w:sz="0" w:space="0" w:color="auto"/>
                        <w:left w:val="none" w:sz="0" w:space="0" w:color="auto"/>
                        <w:bottom w:val="none" w:sz="0" w:space="0" w:color="auto"/>
                        <w:right w:val="none" w:sz="0" w:space="0" w:color="auto"/>
                      </w:divBdr>
                      <w:divsChild>
                        <w:div w:id="1818840305">
                          <w:marLeft w:val="0"/>
                          <w:marRight w:val="0"/>
                          <w:marTop w:val="0"/>
                          <w:marBottom w:val="0"/>
                          <w:divBdr>
                            <w:top w:val="none" w:sz="0" w:space="0" w:color="auto"/>
                            <w:left w:val="none" w:sz="0" w:space="0" w:color="auto"/>
                            <w:bottom w:val="none" w:sz="0" w:space="0" w:color="auto"/>
                            <w:right w:val="none" w:sz="0" w:space="0" w:color="auto"/>
                          </w:divBdr>
                          <w:divsChild>
                            <w:div w:id="5662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8721">
                  <w:marLeft w:val="0"/>
                  <w:marRight w:val="0"/>
                  <w:marTop w:val="0"/>
                  <w:marBottom w:val="0"/>
                  <w:divBdr>
                    <w:top w:val="none" w:sz="0" w:space="0" w:color="auto"/>
                    <w:left w:val="none" w:sz="0" w:space="0" w:color="auto"/>
                    <w:bottom w:val="none" w:sz="0" w:space="0" w:color="auto"/>
                    <w:right w:val="none" w:sz="0" w:space="0" w:color="auto"/>
                  </w:divBdr>
                  <w:divsChild>
                    <w:div w:id="1143084290">
                      <w:marLeft w:val="0"/>
                      <w:marRight w:val="0"/>
                      <w:marTop w:val="0"/>
                      <w:marBottom w:val="0"/>
                      <w:divBdr>
                        <w:top w:val="none" w:sz="0" w:space="0" w:color="auto"/>
                        <w:left w:val="none" w:sz="0" w:space="0" w:color="auto"/>
                        <w:bottom w:val="none" w:sz="0" w:space="0" w:color="auto"/>
                        <w:right w:val="none" w:sz="0" w:space="0" w:color="auto"/>
                      </w:divBdr>
                      <w:divsChild>
                        <w:div w:id="1422026821">
                          <w:marLeft w:val="0"/>
                          <w:marRight w:val="0"/>
                          <w:marTop w:val="0"/>
                          <w:marBottom w:val="0"/>
                          <w:divBdr>
                            <w:top w:val="none" w:sz="0" w:space="0" w:color="auto"/>
                            <w:left w:val="none" w:sz="0" w:space="0" w:color="auto"/>
                            <w:bottom w:val="none" w:sz="0" w:space="0" w:color="auto"/>
                            <w:right w:val="none" w:sz="0" w:space="0" w:color="auto"/>
                          </w:divBdr>
                          <w:divsChild>
                            <w:div w:id="18887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136518">
      <w:bodyDiv w:val="1"/>
      <w:marLeft w:val="0"/>
      <w:marRight w:val="0"/>
      <w:marTop w:val="0"/>
      <w:marBottom w:val="0"/>
      <w:divBdr>
        <w:top w:val="none" w:sz="0" w:space="0" w:color="auto"/>
        <w:left w:val="none" w:sz="0" w:space="0" w:color="auto"/>
        <w:bottom w:val="none" w:sz="0" w:space="0" w:color="auto"/>
        <w:right w:val="none" w:sz="0" w:space="0" w:color="auto"/>
      </w:divBdr>
      <w:divsChild>
        <w:div w:id="921720761">
          <w:marLeft w:val="0"/>
          <w:marRight w:val="0"/>
          <w:marTop w:val="0"/>
          <w:marBottom w:val="0"/>
          <w:divBdr>
            <w:top w:val="none" w:sz="0" w:space="0" w:color="auto"/>
            <w:left w:val="none" w:sz="0" w:space="0" w:color="auto"/>
            <w:bottom w:val="none" w:sz="0" w:space="0" w:color="auto"/>
            <w:right w:val="none" w:sz="0" w:space="0" w:color="auto"/>
          </w:divBdr>
        </w:div>
      </w:divsChild>
    </w:div>
    <w:div w:id="1709522843">
      <w:bodyDiv w:val="1"/>
      <w:marLeft w:val="0"/>
      <w:marRight w:val="0"/>
      <w:marTop w:val="0"/>
      <w:marBottom w:val="0"/>
      <w:divBdr>
        <w:top w:val="none" w:sz="0" w:space="0" w:color="auto"/>
        <w:left w:val="none" w:sz="0" w:space="0" w:color="auto"/>
        <w:bottom w:val="none" w:sz="0" w:space="0" w:color="auto"/>
        <w:right w:val="none" w:sz="0" w:space="0" w:color="auto"/>
      </w:divBdr>
    </w:div>
    <w:div w:id="1837768243">
      <w:bodyDiv w:val="1"/>
      <w:marLeft w:val="0"/>
      <w:marRight w:val="0"/>
      <w:marTop w:val="0"/>
      <w:marBottom w:val="0"/>
      <w:divBdr>
        <w:top w:val="none" w:sz="0" w:space="0" w:color="auto"/>
        <w:left w:val="none" w:sz="0" w:space="0" w:color="auto"/>
        <w:bottom w:val="none" w:sz="0" w:space="0" w:color="auto"/>
        <w:right w:val="none" w:sz="0" w:space="0" w:color="auto"/>
      </w:divBdr>
      <w:divsChild>
        <w:div w:id="563834840">
          <w:marLeft w:val="0"/>
          <w:marRight w:val="0"/>
          <w:marTop w:val="0"/>
          <w:marBottom w:val="0"/>
          <w:divBdr>
            <w:top w:val="none" w:sz="0" w:space="0" w:color="auto"/>
            <w:left w:val="none" w:sz="0" w:space="0" w:color="auto"/>
            <w:bottom w:val="none" w:sz="0" w:space="0" w:color="auto"/>
            <w:right w:val="none" w:sz="0" w:space="0" w:color="auto"/>
          </w:divBdr>
        </w:div>
      </w:divsChild>
    </w:div>
    <w:div w:id="1857620437">
      <w:bodyDiv w:val="1"/>
      <w:marLeft w:val="0"/>
      <w:marRight w:val="0"/>
      <w:marTop w:val="0"/>
      <w:marBottom w:val="0"/>
      <w:divBdr>
        <w:top w:val="none" w:sz="0" w:space="0" w:color="auto"/>
        <w:left w:val="none" w:sz="0" w:space="0" w:color="auto"/>
        <w:bottom w:val="none" w:sz="0" w:space="0" w:color="auto"/>
        <w:right w:val="none" w:sz="0" w:space="0" w:color="auto"/>
      </w:divBdr>
      <w:divsChild>
        <w:div w:id="1221018008">
          <w:marLeft w:val="0"/>
          <w:marRight w:val="0"/>
          <w:marTop w:val="0"/>
          <w:marBottom w:val="0"/>
          <w:divBdr>
            <w:top w:val="none" w:sz="0" w:space="0" w:color="auto"/>
            <w:left w:val="none" w:sz="0" w:space="0" w:color="auto"/>
            <w:bottom w:val="none" w:sz="0" w:space="0" w:color="auto"/>
            <w:right w:val="none" w:sz="0" w:space="0" w:color="auto"/>
          </w:divBdr>
        </w:div>
      </w:divsChild>
    </w:div>
    <w:div w:id="1864442892">
      <w:bodyDiv w:val="1"/>
      <w:marLeft w:val="0"/>
      <w:marRight w:val="0"/>
      <w:marTop w:val="0"/>
      <w:marBottom w:val="0"/>
      <w:divBdr>
        <w:top w:val="none" w:sz="0" w:space="0" w:color="auto"/>
        <w:left w:val="none" w:sz="0" w:space="0" w:color="auto"/>
        <w:bottom w:val="none" w:sz="0" w:space="0" w:color="auto"/>
        <w:right w:val="none" w:sz="0" w:space="0" w:color="auto"/>
      </w:divBdr>
    </w:div>
    <w:div w:id="1911577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image" Target="media/image15.tmp"/><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tmp"/><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tmp"/><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image" Target="media/image18.tmp"/><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tmp"/><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BC731-9BB8-41F8-A392-6E3F6BBC3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26</Pages>
  <Words>1201</Words>
  <Characters>6852</Characters>
  <Application>Microsoft Office Word</Application>
  <DocSecurity>0</DocSecurity>
  <Lines>57</Lines>
  <Paragraphs>16</Paragraphs>
  <ScaleCrop>false</ScaleCrop>
  <Company>sparkle</Company>
  <LinksUpToDate>false</LinksUpToDate>
  <CharactersWithSpaces>8037</CharactersWithSpaces>
  <SharedDoc>false</SharedDoc>
  <HLinks>
    <vt:vector size="474" baseType="variant">
      <vt:variant>
        <vt:i4>1179650</vt:i4>
      </vt:variant>
      <vt:variant>
        <vt:i4>380</vt:i4>
      </vt:variant>
      <vt:variant>
        <vt:i4>0</vt:i4>
      </vt:variant>
      <vt:variant>
        <vt:i4>5</vt:i4>
      </vt:variant>
      <vt:variant>
        <vt:lpwstr/>
      </vt:variant>
      <vt:variant>
        <vt:lpwstr>_Toc516062265</vt:lpwstr>
      </vt:variant>
      <vt:variant>
        <vt:i4>1179651</vt:i4>
      </vt:variant>
      <vt:variant>
        <vt:i4>374</vt:i4>
      </vt:variant>
      <vt:variant>
        <vt:i4>0</vt:i4>
      </vt:variant>
      <vt:variant>
        <vt:i4>5</vt:i4>
      </vt:variant>
      <vt:variant>
        <vt:lpwstr/>
      </vt:variant>
      <vt:variant>
        <vt:lpwstr>_Toc516062264</vt:lpwstr>
      </vt:variant>
      <vt:variant>
        <vt:i4>1179652</vt:i4>
      </vt:variant>
      <vt:variant>
        <vt:i4>368</vt:i4>
      </vt:variant>
      <vt:variant>
        <vt:i4>0</vt:i4>
      </vt:variant>
      <vt:variant>
        <vt:i4>5</vt:i4>
      </vt:variant>
      <vt:variant>
        <vt:lpwstr/>
      </vt:variant>
      <vt:variant>
        <vt:lpwstr>_Toc516062263</vt:lpwstr>
      </vt:variant>
      <vt:variant>
        <vt:i4>1179653</vt:i4>
      </vt:variant>
      <vt:variant>
        <vt:i4>362</vt:i4>
      </vt:variant>
      <vt:variant>
        <vt:i4>0</vt:i4>
      </vt:variant>
      <vt:variant>
        <vt:i4>5</vt:i4>
      </vt:variant>
      <vt:variant>
        <vt:lpwstr/>
      </vt:variant>
      <vt:variant>
        <vt:lpwstr>_Toc516062262</vt:lpwstr>
      </vt:variant>
      <vt:variant>
        <vt:i4>1179654</vt:i4>
      </vt:variant>
      <vt:variant>
        <vt:i4>356</vt:i4>
      </vt:variant>
      <vt:variant>
        <vt:i4>0</vt:i4>
      </vt:variant>
      <vt:variant>
        <vt:i4>5</vt:i4>
      </vt:variant>
      <vt:variant>
        <vt:lpwstr/>
      </vt:variant>
      <vt:variant>
        <vt:lpwstr>_Toc516062261</vt:lpwstr>
      </vt:variant>
      <vt:variant>
        <vt:i4>1179655</vt:i4>
      </vt:variant>
      <vt:variant>
        <vt:i4>350</vt:i4>
      </vt:variant>
      <vt:variant>
        <vt:i4>0</vt:i4>
      </vt:variant>
      <vt:variant>
        <vt:i4>5</vt:i4>
      </vt:variant>
      <vt:variant>
        <vt:lpwstr/>
      </vt:variant>
      <vt:variant>
        <vt:lpwstr>_Toc516062260</vt:lpwstr>
      </vt:variant>
      <vt:variant>
        <vt:i4>1114126</vt:i4>
      </vt:variant>
      <vt:variant>
        <vt:i4>344</vt:i4>
      </vt:variant>
      <vt:variant>
        <vt:i4>0</vt:i4>
      </vt:variant>
      <vt:variant>
        <vt:i4>5</vt:i4>
      </vt:variant>
      <vt:variant>
        <vt:lpwstr/>
      </vt:variant>
      <vt:variant>
        <vt:lpwstr>_Toc516062259</vt:lpwstr>
      </vt:variant>
      <vt:variant>
        <vt:i4>1114127</vt:i4>
      </vt:variant>
      <vt:variant>
        <vt:i4>338</vt:i4>
      </vt:variant>
      <vt:variant>
        <vt:i4>0</vt:i4>
      </vt:variant>
      <vt:variant>
        <vt:i4>5</vt:i4>
      </vt:variant>
      <vt:variant>
        <vt:lpwstr/>
      </vt:variant>
      <vt:variant>
        <vt:lpwstr>_Toc516062258</vt:lpwstr>
      </vt:variant>
      <vt:variant>
        <vt:i4>1114112</vt:i4>
      </vt:variant>
      <vt:variant>
        <vt:i4>332</vt:i4>
      </vt:variant>
      <vt:variant>
        <vt:i4>0</vt:i4>
      </vt:variant>
      <vt:variant>
        <vt:i4>5</vt:i4>
      </vt:variant>
      <vt:variant>
        <vt:lpwstr/>
      </vt:variant>
      <vt:variant>
        <vt:lpwstr>_Toc516062257</vt:lpwstr>
      </vt:variant>
      <vt:variant>
        <vt:i4>1114113</vt:i4>
      </vt:variant>
      <vt:variant>
        <vt:i4>326</vt:i4>
      </vt:variant>
      <vt:variant>
        <vt:i4>0</vt:i4>
      </vt:variant>
      <vt:variant>
        <vt:i4>5</vt:i4>
      </vt:variant>
      <vt:variant>
        <vt:lpwstr/>
      </vt:variant>
      <vt:variant>
        <vt:lpwstr>_Toc516062256</vt:lpwstr>
      </vt:variant>
      <vt:variant>
        <vt:i4>1114114</vt:i4>
      </vt:variant>
      <vt:variant>
        <vt:i4>320</vt:i4>
      </vt:variant>
      <vt:variant>
        <vt:i4>0</vt:i4>
      </vt:variant>
      <vt:variant>
        <vt:i4>5</vt:i4>
      </vt:variant>
      <vt:variant>
        <vt:lpwstr/>
      </vt:variant>
      <vt:variant>
        <vt:lpwstr>_Toc516062255</vt:lpwstr>
      </vt:variant>
      <vt:variant>
        <vt:i4>1114115</vt:i4>
      </vt:variant>
      <vt:variant>
        <vt:i4>314</vt:i4>
      </vt:variant>
      <vt:variant>
        <vt:i4>0</vt:i4>
      </vt:variant>
      <vt:variant>
        <vt:i4>5</vt:i4>
      </vt:variant>
      <vt:variant>
        <vt:lpwstr/>
      </vt:variant>
      <vt:variant>
        <vt:lpwstr>_Toc516062254</vt:lpwstr>
      </vt:variant>
      <vt:variant>
        <vt:i4>1114116</vt:i4>
      </vt:variant>
      <vt:variant>
        <vt:i4>308</vt:i4>
      </vt:variant>
      <vt:variant>
        <vt:i4>0</vt:i4>
      </vt:variant>
      <vt:variant>
        <vt:i4>5</vt:i4>
      </vt:variant>
      <vt:variant>
        <vt:lpwstr/>
      </vt:variant>
      <vt:variant>
        <vt:lpwstr>_Toc516062253</vt:lpwstr>
      </vt:variant>
      <vt:variant>
        <vt:i4>1114117</vt:i4>
      </vt:variant>
      <vt:variant>
        <vt:i4>302</vt:i4>
      </vt:variant>
      <vt:variant>
        <vt:i4>0</vt:i4>
      </vt:variant>
      <vt:variant>
        <vt:i4>5</vt:i4>
      </vt:variant>
      <vt:variant>
        <vt:lpwstr/>
      </vt:variant>
      <vt:variant>
        <vt:lpwstr>_Toc516062252</vt:lpwstr>
      </vt:variant>
      <vt:variant>
        <vt:i4>1114118</vt:i4>
      </vt:variant>
      <vt:variant>
        <vt:i4>296</vt:i4>
      </vt:variant>
      <vt:variant>
        <vt:i4>0</vt:i4>
      </vt:variant>
      <vt:variant>
        <vt:i4>5</vt:i4>
      </vt:variant>
      <vt:variant>
        <vt:lpwstr/>
      </vt:variant>
      <vt:variant>
        <vt:lpwstr>_Toc516062251</vt:lpwstr>
      </vt:variant>
      <vt:variant>
        <vt:i4>1114119</vt:i4>
      </vt:variant>
      <vt:variant>
        <vt:i4>290</vt:i4>
      </vt:variant>
      <vt:variant>
        <vt:i4>0</vt:i4>
      </vt:variant>
      <vt:variant>
        <vt:i4>5</vt:i4>
      </vt:variant>
      <vt:variant>
        <vt:lpwstr/>
      </vt:variant>
      <vt:variant>
        <vt:lpwstr>_Toc516062250</vt:lpwstr>
      </vt:variant>
      <vt:variant>
        <vt:i4>1048590</vt:i4>
      </vt:variant>
      <vt:variant>
        <vt:i4>284</vt:i4>
      </vt:variant>
      <vt:variant>
        <vt:i4>0</vt:i4>
      </vt:variant>
      <vt:variant>
        <vt:i4>5</vt:i4>
      </vt:variant>
      <vt:variant>
        <vt:lpwstr/>
      </vt:variant>
      <vt:variant>
        <vt:lpwstr>_Toc516062249</vt:lpwstr>
      </vt:variant>
      <vt:variant>
        <vt:i4>1048591</vt:i4>
      </vt:variant>
      <vt:variant>
        <vt:i4>278</vt:i4>
      </vt:variant>
      <vt:variant>
        <vt:i4>0</vt:i4>
      </vt:variant>
      <vt:variant>
        <vt:i4>5</vt:i4>
      </vt:variant>
      <vt:variant>
        <vt:lpwstr/>
      </vt:variant>
      <vt:variant>
        <vt:lpwstr>_Toc516062248</vt:lpwstr>
      </vt:variant>
      <vt:variant>
        <vt:i4>1048576</vt:i4>
      </vt:variant>
      <vt:variant>
        <vt:i4>272</vt:i4>
      </vt:variant>
      <vt:variant>
        <vt:i4>0</vt:i4>
      </vt:variant>
      <vt:variant>
        <vt:i4>5</vt:i4>
      </vt:variant>
      <vt:variant>
        <vt:lpwstr/>
      </vt:variant>
      <vt:variant>
        <vt:lpwstr>_Toc516062247</vt:lpwstr>
      </vt:variant>
      <vt:variant>
        <vt:i4>1048577</vt:i4>
      </vt:variant>
      <vt:variant>
        <vt:i4>266</vt:i4>
      </vt:variant>
      <vt:variant>
        <vt:i4>0</vt:i4>
      </vt:variant>
      <vt:variant>
        <vt:i4>5</vt:i4>
      </vt:variant>
      <vt:variant>
        <vt:lpwstr/>
      </vt:variant>
      <vt:variant>
        <vt:lpwstr>_Toc516062246</vt:lpwstr>
      </vt:variant>
      <vt:variant>
        <vt:i4>1048578</vt:i4>
      </vt:variant>
      <vt:variant>
        <vt:i4>260</vt:i4>
      </vt:variant>
      <vt:variant>
        <vt:i4>0</vt:i4>
      </vt:variant>
      <vt:variant>
        <vt:i4>5</vt:i4>
      </vt:variant>
      <vt:variant>
        <vt:lpwstr/>
      </vt:variant>
      <vt:variant>
        <vt:lpwstr>_Toc516062245</vt:lpwstr>
      </vt:variant>
      <vt:variant>
        <vt:i4>1048579</vt:i4>
      </vt:variant>
      <vt:variant>
        <vt:i4>254</vt:i4>
      </vt:variant>
      <vt:variant>
        <vt:i4>0</vt:i4>
      </vt:variant>
      <vt:variant>
        <vt:i4>5</vt:i4>
      </vt:variant>
      <vt:variant>
        <vt:lpwstr/>
      </vt:variant>
      <vt:variant>
        <vt:lpwstr>_Toc516062244</vt:lpwstr>
      </vt:variant>
      <vt:variant>
        <vt:i4>1048580</vt:i4>
      </vt:variant>
      <vt:variant>
        <vt:i4>248</vt:i4>
      </vt:variant>
      <vt:variant>
        <vt:i4>0</vt:i4>
      </vt:variant>
      <vt:variant>
        <vt:i4>5</vt:i4>
      </vt:variant>
      <vt:variant>
        <vt:lpwstr/>
      </vt:variant>
      <vt:variant>
        <vt:lpwstr>_Toc516062243</vt:lpwstr>
      </vt:variant>
      <vt:variant>
        <vt:i4>1048581</vt:i4>
      </vt:variant>
      <vt:variant>
        <vt:i4>242</vt:i4>
      </vt:variant>
      <vt:variant>
        <vt:i4>0</vt:i4>
      </vt:variant>
      <vt:variant>
        <vt:i4>5</vt:i4>
      </vt:variant>
      <vt:variant>
        <vt:lpwstr/>
      </vt:variant>
      <vt:variant>
        <vt:lpwstr>_Toc516062242</vt:lpwstr>
      </vt:variant>
      <vt:variant>
        <vt:i4>1048582</vt:i4>
      </vt:variant>
      <vt:variant>
        <vt:i4>236</vt:i4>
      </vt:variant>
      <vt:variant>
        <vt:i4>0</vt:i4>
      </vt:variant>
      <vt:variant>
        <vt:i4>5</vt:i4>
      </vt:variant>
      <vt:variant>
        <vt:lpwstr/>
      </vt:variant>
      <vt:variant>
        <vt:lpwstr>_Toc516062241</vt:lpwstr>
      </vt:variant>
      <vt:variant>
        <vt:i4>1048583</vt:i4>
      </vt:variant>
      <vt:variant>
        <vt:i4>230</vt:i4>
      </vt:variant>
      <vt:variant>
        <vt:i4>0</vt:i4>
      </vt:variant>
      <vt:variant>
        <vt:i4>5</vt:i4>
      </vt:variant>
      <vt:variant>
        <vt:lpwstr/>
      </vt:variant>
      <vt:variant>
        <vt:lpwstr>_Toc516062240</vt:lpwstr>
      </vt:variant>
      <vt:variant>
        <vt:i4>1507342</vt:i4>
      </vt:variant>
      <vt:variant>
        <vt:i4>224</vt:i4>
      </vt:variant>
      <vt:variant>
        <vt:i4>0</vt:i4>
      </vt:variant>
      <vt:variant>
        <vt:i4>5</vt:i4>
      </vt:variant>
      <vt:variant>
        <vt:lpwstr/>
      </vt:variant>
      <vt:variant>
        <vt:lpwstr>_Toc516062239</vt:lpwstr>
      </vt:variant>
      <vt:variant>
        <vt:i4>1507343</vt:i4>
      </vt:variant>
      <vt:variant>
        <vt:i4>218</vt:i4>
      </vt:variant>
      <vt:variant>
        <vt:i4>0</vt:i4>
      </vt:variant>
      <vt:variant>
        <vt:i4>5</vt:i4>
      </vt:variant>
      <vt:variant>
        <vt:lpwstr/>
      </vt:variant>
      <vt:variant>
        <vt:lpwstr>_Toc516062238</vt:lpwstr>
      </vt:variant>
      <vt:variant>
        <vt:i4>1507328</vt:i4>
      </vt:variant>
      <vt:variant>
        <vt:i4>212</vt:i4>
      </vt:variant>
      <vt:variant>
        <vt:i4>0</vt:i4>
      </vt:variant>
      <vt:variant>
        <vt:i4>5</vt:i4>
      </vt:variant>
      <vt:variant>
        <vt:lpwstr/>
      </vt:variant>
      <vt:variant>
        <vt:lpwstr>_Toc516062237</vt:lpwstr>
      </vt:variant>
      <vt:variant>
        <vt:i4>1507329</vt:i4>
      </vt:variant>
      <vt:variant>
        <vt:i4>206</vt:i4>
      </vt:variant>
      <vt:variant>
        <vt:i4>0</vt:i4>
      </vt:variant>
      <vt:variant>
        <vt:i4>5</vt:i4>
      </vt:variant>
      <vt:variant>
        <vt:lpwstr/>
      </vt:variant>
      <vt:variant>
        <vt:lpwstr>_Toc516062236</vt:lpwstr>
      </vt:variant>
      <vt:variant>
        <vt:i4>1507330</vt:i4>
      </vt:variant>
      <vt:variant>
        <vt:i4>200</vt:i4>
      </vt:variant>
      <vt:variant>
        <vt:i4>0</vt:i4>
      </vt:variant>
      <vt:variant>
        <vt:i4>5</vt:i4>
      </vt:variant>
      <vt:variant>
        <vt:lpwstr/>
      </vt:variant>
      <vt:variant>
        <vt:lpwstr>_Toc516062235</vt:lpwstr>
      </vt:variant>
      <vt:variant>
        <vt:i4>1507331</vt:i4>
      </vt:variant>
      <vt:variant>
        <vt:i4>194</vt:i4>
      </vt:variant>
      <vt:variant>
        <vt:i4>0</vt:i4>
      </vt:variant>
      <vt:variant>
        <vt:i4>5</vt:i4>
      </vt:variant>
      <vt:variant>
        <vt:lpwstr/>
      </vt:variant>
      <vt:variant>
        <vt:lpwstr>_Toc516062234</vt:lpwstr>
      </vt:variant>
      <vt:variant>
        <vt:i4>1507332</vt:i4>
      </vt:variant>
      <vt:variant>
        <vt:i4>188</vt:i4>
      </vt:variant>
      <vt:variant>
        <vt:i4>0</vt:i4>
      </vt:variant>
      <vt:variant>
        <vt:i4>5</vt:i4>
      </vt:variant>
      <vt:variant>
        <vt:lpwstr/>
      </vt:variant>
      <vt:variant>
        <vt:lpwstr>_Toc516062233</vt:lpwstr>
      </vt:variant>
      <vt:variant>
        <vt:i4>1507333</vt:i4>
      </vt:variant>
      <vt:variant>
        <vt:i4>182</vt:i4>
      </vt:variant>
      <vt:variant>
        <vt:i4>0</vt:i4>
      </vt:variant>
      <vt:variant>
        <vt:i4>5</vt:i4>
      </vt:variant>
      <vt:variant>
        <vt:lpwstr/>
      </vt:variant>
      <vt:variant>
        <vt:lpwstr>_Toc516062232</vt:lpwstr>
      </vt:variant>
      <vt:variant>
        <vt:i4>1507334</vt:i4>
      </vt:variant>
      <vt:variant>
        <vt:i4>176</vt:i4>
      </vt:variant>
      <vt:variant>
        <vt:i4>0</vt:i4>
      </vt:variant>
      <vt:variant>
        <vt:i4>5</vt:i4>
      </vt:variant>
      <vt:variant>
        <vt:lpwstr/>
      </vt:variant>
      <vt:variant>
        <vt:lpwstr>_Toc516062231</vt:lpwstr>
      </vt:variant>
      <vt:variant>
        <vt:i4>1507335</vt:i4>
      </vt:variant>
      <vt:variant>
        <vt:i4>170</vt:i4>
      </vt:variant>
      <vt:variant>
        <vt:i4>0</vt:i4>
      </vt:variant>
      <vt:variant>
        <vt:i4>5</vt:i4>
      </vt:variant>
      <vt:variant>
        <vt:lpwstr/>
      </vt:variant>
      <vt:variant>
        <vt:lpwstr>_Toc516062230</vt:lpwstr>
      </vt:variant>
      <vt:variant>
        <vt:i4>1441806</vt:i4>
      </vt:variant>
      <vt:variant>
        <vt:i4>164</vt:i4>
      </vt:variant>
      <vt:variant>
        <vt:i4>0</vt:i4>
      </vt:variant>
      <vt:variant>
        <vt:i4>5</vt:i4>
      </vt:variant>
      <vt:variant>
        <vt:lpwstr/>
      </vt:variant>
      <vt:variant>
        <vt:lpwstr>_Toc516062229</vt:lpwstr>
      </vt:variant>
      <vt:variant>
        <vt:i4>1441807</vt:i4>
      </vt:variant>
      <vt:variant>
        <vt:i4>158</vt:i4>
      </vt:variant>
      <vt:variant>
        <vt:i4>0</vt:i4>
      </vt:variant>
      <vt:variant>
        <vt:i4>5</vt:i4>
      </vt:variant>
      <vt:variant>
        <vt:lpwstr/>
      </vt:variant>
      <vt:variant>
        <vt:lpwstr>_Toc516062228</vt:lpwstr>
      </vt:variant>
      <vt:variant>
        <vt:i4>1441792</vt:i4>
      </vt:variant>
      <vt:variant>
        <vt:i4>152</vt:i4>
      </vt:variant>
      <vt:variant>
        <vt:i4>0</vt:i4>
      </vt:variant>
      <vt:variant>
        <vt:i4>5</vt:i4>
      </vt:variant>
      <vt:variant>
        <vt:lpwstr/>
      </vt:variant>
      <vt:variant>
        <vt:lpwstr>_Toc516062227</vt:lpwstr>
      </vt:variant>
      <vt:variant>
        <vt:i4>1441793</vt:i4>
      </vt:variant>
      <vt:variant>
        <vt:i4>146</vt:i4>
      </vt:variant>
      <vt:variant>
        <vt:i4>0</vt:i4>
      </vt:variant>
      <vt:variant>
        <vt:i4>5</vt:i4>
      </vt:variant>
      <vt:variant>
        <vt:lpwstr/>
      </vt:variant>
      <vt:variant>
        <vt:lpwstr>_Toc516062226</vt:lpwstr>
      </vt:variant>
      <vt:variant>
        <vt:i4>1441794</vt:i4>
      </vt:variant>
      <vt:variant>
        <vt:i4>140</vt:i4>
      </vt:variant>
      <vt:variant>
        <vt:i4>0</vt:i4>
      </vt:variant>
      <vt:variant>
        <vt:i4>5</vt:i4>
      </vt:variant>
      <vt:variant>
        <vt:lpwstr/>
      </vt:variant>
      <vt:variant>
        <vt:lpwstr>_Toc516062225</vt:lpwstr>
      </vt:variant>
      <vt:variant>
        <vt:i4>1441795</vt:i4>
      </vt:variant>
      <vt:variant>
        <vt:i4>134</vt:i4>
      </vt:variant>
      <vt:variant>
        <vt:i4>0</vt:i4>
      </vt:variant>
      <vt:variant>
        <vt:i4>5</vt:i4>
      </vt:variant>
      <vt:variant>
        <vt:lpwstr/>
      </vt:variant>
      <vt:variant>
        <vt:lpwstr>_Toc516062224</vt:lpwstr>
      </vt:variant>
      <vt:variant>
        <vt:i4>1441796</vt:i4>
      </vt:variant>
      <vt:variant>
        <vt:i4>128</vt:i4>
      </vt:variant>
      <vt:variant>
        <vt:i4>0</vt:i4>
      </vt:variant>
      <vt:variant>
        <vt:i4>5</vt:i4>
      </vt:variant>
      <vt:variant>
        <vt:lpwstr/>
      </vt:variant>
      <vt:variant>
        <vt:lpwstr>_Toc516062223</vt:lpwstr>
      </vt:variant>
      <vt:variant>
        <vt:i4>1441797</vt:i4>
      </vt:variant>
      <vt:variant>
        <vt:i4>122</vt:i4>
      </vt:variant>
      <vt:variant>
        <vt:i4>0</vt:i4>
      </vt:variant>
      <vt:variant>
        <vt:i4>5</vt:i4>
      </vt:variant>
      <vt:variant>
        <vt:lpwstr/>
      </vt:variant>
      <vt:variant>
        <vt:lpwstr>_Toc516062222</vt:lpwstr>
      </vt:variant>
      <vt:variant>
        <vt:i4>1441798</vt:i4>
      </vt:variant>
      <vt:variant>
        <vt:i4>116</vt:i4>
      </vt:variant>
      <vt:variant>
        <vt:i4>0</vt:i4>
      </vt:variant>
      <vt:variant>
        <vt:i4>5</vt:i4>
      </vt:variant>
      <vt:variant>
        <vt:lpwstr/>
      </vt:variant>
      <vt:variant>
        <vt:lpwstr>_Toc516062221</vt:lpwstr>
      </vt:variant>
      <vt:variant>
        <vt:i4>1441799</vt:i4>
      </vt:variant>
      <vt:variant>
        <vt:i4>110</vt:i4>
      </vt:variant>
      <vt:variant>
        <vt:i4>0</vt:i4>
      </vt:variant>
      <vt:variant>
        <vt:i4>5</vt:i4>
      </vt:variant>
      <vt:variant>
        <vt:lpwstr/>
      </vt:variant>
      <vt:variant>
        <vt:lpwstr>_Toc516062220</vt:lpwstr>
      </vt:variant>
      <vt:variant>
        <vt:i4>1376270</vt:i4>
      </vt:variant>
      <vt:variant>
        <vt:i4>104</vt:i4>
      </vt:variant>
      <vt:variant>
        <vt:i4>0</vt:i4>
      </vt:variant>
      <vt:variant>
        <vt:i4>5</vt:i4>
      </vt:variant>
      <vt:variant>
        <vt:lpwstr/>
      </vt:variant>
      <vt:variant>
        <vt:lpwstr>_Toc516062219</vt:lpwstr>
      </vt:variant>
      <vt:variant>
        <vt:i4>1376271</vt:i4>
      </vt:variant>
      <vt:variant>
        <vt:i4>98</vt:i4>
      </vt:variant>
      <vt:variant>
        <vt:i4>0</vt:i4>
      </vt:variant>
      <vt:variant>
        <vt:i4>5</vt:i4>
      </vt:variant>
      <vt:variant>
        <vt:lpwstr/>
      </vt:variant>
      <vt:variant>
        <vt:lpwstr>_Toc516062218</vt:lpwstr>
      </vt:variant>
      <vt:variant>
        <vt:i4>1376256</vt:i4>
      </vt:variant>
      <vt:variant>
        <vt:i4>92</vt:i4>
      </vt:variant>
      <vt:variant>
        <vt:i4>0</vt:i4>
      </vt:variant>
      <vt:variant>
        <vt:i4>5</vt:i4>
      </vt:variant>
      <vt:variant>
        <vt:lpwstr/>
      </vt:variant>
      <vt:variant>
        <vt:lpwstr>_Toc516062217</vt:lpwstr>
      </vt:variant>
      <vt:variant>
        <vt:i4>1376257</vt:i4>
      </vt:variant>
      <vt:variant>
        <vt:i4>86</vt:i4>
      </vt:variant>
      <vt:variant>
        <vt:i4>0</vt:i4>
      </vt:variant>
      <vt:variant>
        <vt:i4>5</vt:i4>
      </vt:variant>
      <vt:variant>
        <vt:lpwstr/>
      </vt:variant>
      <vt:variant>
        <vt:lpwstr>_Toc516062216</vt:lpwstr>
      </vt:variant>
      <vt:variant>
        <vt:i4>1376258</vt:i4>
      </vt:variant>
      <vt:variant>
        <vt:i4>80</vt:i4>
      </vt:variant>
      <vt:variant>
        <vt:i4>0</vt:i4>
      </vt:variant>
      <vt:variant>
        <vt:i4>5</vt:i4>
      </vt:variant>
      <vt:variant>
        <vt:lpwstr/>
      </vt:variant>
      <vt:variant>
        <vt:lpwstr>_Toc516062215</vt:lpwstr>
      </vt:variant>
      <vt:variant>
        <vt:i4>1376259</vt:i4>
      </vt:variant>
      <vt:variant>
        <vt:i4>74</vt:i4>
      </vt:variant>
      <vt:variant>
        <vt:i4>0</vt:i4>
      </vt:variant>
      <vt:variant>
        <vt:i4>5</vt:i4>
      </vt:variant>
      <vt:variant>
        <vt:lpwstr/>
      </vt:variant>
      <vt:variant>
        <vt:lpwstr>_Toc516062214</vt:lpwstr>
      </vt:variant>
      <vt:variant>
        <vt:i4>1376260</vt:i4>
      </vt:variant>
      <vt:variant>
        <vt:i4>68</vt:i4>
      </vt:variant>
      <vt:variant>
        <vt:i4>0</vt:i4>
      </vt:variant>
      <vt:variant>
        <vt:i4>5</vt:i4>
      </vt:variant>
      <vt:variant>
        <vt:lpwstr/>
      </vt:variant>
      <vt:variant>
        <vt:lpwstr>_Toc516062213</vt:lpwstr>
      </vt:variant>
      <vt:variant>
        <vt:i4>1376261</vt:i4>
      </vt:variant>
      <vt:variant>
        <vt:i4>62</vt:i4>
      </vt:variant>
      <vt:variant>
        <vt:i4>0</vt:i4>
      </vt:variant>
      <vt:variant>
        <vt:i4>5</vt:i4>
      </vt:variant>
      <vt:variant>
        <vt:lpwstr/>
      </vt:variant>
      <vt:variant>
        <vt:lpwstr>_Toc516062212</vt:lpwstr>
      </vt:variant>
      <vt:variant>
        <vt:i4>1376262</vt:i4>
      </vt:variant>
      <vt:variant>
        <vt:i4>56</vt:i4>
      </vt:variant>
      <vt:variant>
        <vt:i4>0</vt:i4>
      </vt:variant>
      <vt:variant>
        <vt:i4>5</vt:i4>
      </vt:variant>
      <vt:variant>
        <vt:lpwstr/>
      </vt:variant>
      <vt:variant>
        <vt:lpwstr>_Toc516062211</vt:lpwstr>
      </vt:variant>
      <vt:variant>
        <vt:i4>1376263</vt:i4>
      </vt:variant>
      <vt:variant>
        <vt:i4>50</vt:i4>
      </vt:variant>
      <vt:variant>
        <vt:i4>0</vt:i4>
      </vt:variant>
      <vt:variant>
        <vt:i4>5</vt:i4>
      </vt:variant>
      <vt:variant>
        <vt:lpwstr/>
      </vt:variant>
      <vt:variant>
        <vt:lpwstr>_Toc516062210</vt:lpwstr>
      </vt:variant>
      <vt:variant>
        <vt:i4>1310734</vt:i4>
      </vt:variant>
      <vt:variant>
        <vt:i4>44</vt:i4>
      </vt:variant>
      <vt:variant>
        <vt:i4>0</vt:i4>
      </vt:variant>
      <vt:variant>
        <vt:i4>5</vt:i4>
      </vt:variant>
      <vt:variant>
        <vt:lpwstr/>
      </vt:variant>
      <vt:variant>
        <vt:lpwstr>_Toc516062209</vt:lpwstr>
      </vt:variant>
      <vt:variant>
        <vt:i4>1310735</vt:i4>
      </vt:variant>
      <vt:variant>
        <vt:i4>38</vt:i4>
      </vt:variant>
      <vt:variant>
        <vt:i4>0</vt:i4>
      </vt:variant>
      <vt:variant>
        <vt:i4>5</vt:i4>
      </vt:variant>
      <vt:variant>
        <vt:lpwstr/>
      </vt:variant>
      <vt:variant>
        <vt:lpwstr>_Toc516062208</vt:lpwstr>
      </vt:variant>
      <vt:variant>
        <vt:i4>1310720</vt:i4>
      </vt:variant>
      <vt:variant>
        <vt:i4>32</vt:i4>
      </vt:variant>
      <vt:variant>
        <vt:i4>0</vt:i4>
      </vt:variant>
      <vt:variant>
        <vt:i4>5</vt:i4>
      </vt:variant>
      <vt:variant>
        <vt:lpwstr/>
      </vt:variant>
      <vt:variant>
        <vt:lpwstr>_Toc516062207</vt:lpwstr>
      </vt:variant>
      <vt:variant>
        <vt:i4>1310721</vt:i4>
      </vt:variant>
      <vt:variant>
        <vt:i4>26</vt:i4>
      </vt:variant>
      <vt:variant>
        <vt:i4>0</vt:i4>
      </vt:variant>
      <vt:variant>
        <vt:i4>5</vt:i4>
      </vt:variant>
      <vt:variant>
        <vt:lpwstr/>
      </vt:variant>
      <vt:variant>
        <vt:lpwstr>_Toc516062206</vt:lpwstr>
      </vt:variant>
      <vt:variant>
        <vt:i4>1310722</vt:i4>
      </vt:variant>
      <vt:variant>
        <vt:i4>20</vt:i4>
      </vt:variant>
      <vt:variant>
        <vt:i4>0</vt:i4>
      </vt:variant>
      <vt:variant>
        <vt:i4>5</vt:i4>
      </vt:variant>
      <vt:variant>
        <vt:lpwstr/>
      </vt:variant>
      <vt:variant>
        <vt:lpwstr>_Toc516062205</vt:lpwstr>
      </vt:variant>
      <vt:variant>
        <vt:i4>1310723</vt:i4>
      </vt:variant>
      <vt:variant>
        <vt:i4>14</vt:i4>
      </vt:variant>
      <vt:variant>
        <vt:i4>0</vt:i4>
      </vt:variant>
      <vt:variant>
        <vt:i4>5</vt:i4>
      </vt:variant>
      <vt:variant>
        <vt:lpwstr/>
      </vt:variant>
      <vt:variant>
        <vt:lpwstr>_Toc516062204</vt:lpwstr>
      </vt:variant>
      <vt:variant>
        <vt:i4>1310724</vt:i4>
      </vt:variant>
      <vt:variant>
        <vt:i4>8</vt:i4>
      </vt:variant>
      <vt:variant>
        <vt:i4>0</vt:i4>
      </vt:variant>
      <vt:variant>
        <vt:i4>5</vt:i4>
      </vt:variant>
      <vt:variant>
        <vt:lpwstr/>
      </vt:variant>
      <vt:variant>
        <vt:lpwstr>_Toc516062203</vt:lpwstr>
      </vt:variant>
      <vt:variant>
        <vt:i4>1310725</vt:i4>
      </vt:variant>
      <vt:variant>
        <vt:i4>2</vt:i4>
      </vt:variant>
      <vt:variant>
        <vt:i4>0</vt:i4>
      </vt:variant>
      <vt:variant>
        <vt:i4>5</vt:i4>
      </vt:variant>
      <vt:variant>
        <vt:lpwstr/>
      </vt:variant>
      <vt:variant>
        <vt:lpwstr>_Toc516062202</vt:lpwstr>
      </vt:variant>
      <vt:variant>
        <vt:i4>5832744</vt:i4>
      </vt:variant>
      <vt:variant>
        <vt:i4>2394</vt:i4>
      </vt:variant>
      <vt:variant>
        <vt:i4>1025</vt:i4>
      </vt:variant>
      <vt:variant>
        <vt:i4>1</vt:i4>
      </vt:variant>
      <vt:variant>
        <vt:lpwstr>hit04</vt:lpwstr>
      </vt:variant>
      <vt:variant>
        <vt:lpwstr/>
      </vt:variant>
      <vt:variant>
        <vt:i4>1459519209</vt:i4>
      </vt:variant>
      <vt:variant>
        <vt:i4>30354</vt:i4>
      </vt:variant>
      <vt:variant>
        <vt:i4>1061</vt:i4>
      </vt:variant>
      <vt:variant>
        <vt:i4>1</vt:i4>
      </vt:variant>
      <vt:variant>
        <vt:lpwstr>绘图1</vt:lpwstr>
      </vt:variant>
      <vt:variant>
        <vt:lpwstr/>
      </vt:variant>
      <vt:variant>
        <vt:i4>1459519210</vt:i4>
      </vt:variant>
      <vt:variant>
        <vt:i4>30620</vt:i4>
      </vt:variant>
      <vt:variant>
        <vt:i4>1053</vt:i4>
      </vt:variant>
      <vt:variant>
        <vt:i4>1</vt:i4>
      </vt:variant>
      <vt:variant>
        <vt:lpwstr>绘图2</vt:lpwstr>
      </vt:variant>
      <vt:variant>
        <vt:lpwstr/>
      </vt:variant>
      <vt:variant>
        <vt:i4>1459519211</vt:i4>
      </vt:variant>
      <vt:variant>
        <vt:i4>37992</vt:i4>
      </vt:variant>
      <vt:variant>
        <vt:i4>1047</vt:i4>
      </vt:variant>
      <vt:variant>
        <vt:i4>1</vt:i4>
      </vt:variant>
      <vt:variant>
        <vt:lpwstr>绘图3</vt:lpwstr>
      </vt:variant>
      <vt:variant>
        <vt:lpwstr/>
      </vt:variant>
      <vt:variant>
        <vt:i4>5177436</vt:i4>
      </vt:variant>
      <vt:variant>
        <vt:i4>54616</vt:i4>
      </vt:variant>
      <vt:variant>
        <vt:i4>1138</vt:i4>
      </vt:variant>
      <vt:variant>
        <vt:i4>1</vt:i4>
      </vt:variant>
      <vt:variant>
        <vt:lpwstr>t-dv-far</vt:lpwstr>
      </vt:variant>
      <vt:variant>
        <vt:lpwstr/>
      </vt:variant>
      <vt:variant>
        <vt:i4>2052100033</vt:i4>
      </vt:variant>
      <vt:variant>
        <vt:i4>142568</vt:i4>
      </vt:variant>
      <vt:variant>
        <vt:i4>1184</vt:i4>
      </vt:variant>
      <vt:variant>
        <vt:i4>1</vt:i4>
      </vt:variant>
      <vt:variant>
        <vt:lpwstr>近程t-dv</vt:lpwstr>
      </vt:variant>
      <vt:variant>
        <vt:lpwstr/>
      </vt:variant>
      <vt:variant>
        <vt:i4>574028552</vt:i4>
      </vt:variant>
      <vt:variant>
        <vt:i4>144558</vt:i4>
      </vt:variant>
      <vt:variant>
        <vt:i4>1192</vt:i4>
      </vt:variant>
      <vt:variant>
        <vt:i4>1</vt:i4>
      </vt:variant>
      <vt:variant>
        <vt:lpwstr>相对距离-t</vt:lpwstr>
      </vt:variant>
      <vt:variant>
        <vt:lpwstr/>
      </vt:variant>
      <vt:variant>
        <vt:i4>114</vt:i4>
      </vt:variant>
      <vt:variant>
        <vt:i4>164624</vt:i4>
      </vt:variant>
      <vt:variant>
        <vt:i4>1274</vt:i4>
      </vt:variant>
      <vt:variant>
        <vt:i4>1</vt:i4>
      </vt:variant>
      <vt:variant>
        <vt:lpwstr>r</vt:lpwstr>
      </vt:variant>
      <vt:variant>
        <vt:lpwstr/>
      </vt:variant>
      <vt:variant>
        <vt:i4>118</vt:i4>
      </vt:variant>
      <vt:variant>
        <vt:i4>164626</vt:i4>
      </vt:variant>
      <vt:variant>
        <vt:i4>1275</vt:i4>
      </vt:variant>
      <vt:variant>
        <vt:i4>1</vt:i4>
      </vt:variant>
      <vt:variant>
        <vt:lpwstr>v</vt:lpwstr>
      </vt:variant>
      <vt:variant>
        <vt:lpwstr/>
      </vt:variant>
      <vt:variant>
        <vt:i4>114</vt:i4>
      </vt:variant>
      <vt:variant>
        <vt:i4>165914</vt:i4>
      </vt:variant>
      <vt:variant>
        <vt:i4>1276</vt:i4>
      </vt:variant>
      <vt:variant>
        <vt:i4>1</vt:i4>
      </vt:variant>
      <vt:variant>
        <vt:lpwstr>R</vt:lpwstr>
      </vt:variant>
      <vt:variant>
        <vt:lpwstr/>
      </vt:variant>
      <vt:variant>
        <vt:i4>118</vt:i4>
      </vt:variant>
      <vt:variant>
        <vt:i4>165916</vt:i4>
      </vt:variant>
      <vt:variant>
        <vt:i4>1277</vt:i4>
      </vt:variant>
      <vt:variant>
        <vt:i4>1</vt:i4>
      </vt:variant>
      <vt:variant>
        <vt:lpwstr>V</vt:lpwstr>
      </vt:variant>
      <vt:variant>
        <vt:lpwstr/>
      </vt:variant>
      <vt:variant>
        <vt:i4>7208967</vt:i4>
      </vt:variant>
      <vt:variant>
        <vt:i4>178438</vt:i4>
      </vt:variant>
      <vt:variant>
        <vt:i4>1338</vt:i4>
      </vt:variant>
      <vt:variant>
        <vt:i4>1</vt:i4>
      </vt:variant>
      <vt:variant>
        <vt:lpwstr>t-and-v</vt:lpwstr>
      </vt:variant>
      <vt:variant>
        <vt:lpwstr/>
      </vt:variant>
      <vt:variant>
        <vt:i4>5636221</vt:i4>
      </vt:variant>
      <vt:variant>
        <vt:i4>182720</vt:i4>
      </vt:variant>
      <vt:variant>
        <vt:i4>1361</vt:i4>
      </vt:variant>
      <vt:variant>
        <vt:i4>1</vt:i4>
      </vt:variant>
      <vt:variant>
        <vt:lpwstr>new3D</vt:lpwstr>
      </vt:variant>
      <vt:variant>
        <vt:lpwstr/>
      </vt:variant>
      <vt:variant>
        <vt:i4>1900640</vt:i4>
      </vt:variant>
      <vt:variant>
        <vt:i4>182728</vt:i4>
      </vt:variant>
      <vt:variant>
        <vt:i4>1362</vt:i4>
      </vt:variant>
      <vt:variant>
        <vt:i4>1</vt:i4>
      </vt:variant>
      <vt:variant>
        <vt:lpwstr>newXY</vt:lpwstr>
      </vt:variant>
      <vt:variant>
        <vt:lpwstr/>
      </vt:variant>
      <vt:variant>
        <vt:i4>1835107</vt:i4>
      </vt:variant>
      <vt:variant>
        <vt:i4>182736</vt:i4>
      </vt:variant>
      <vt:variant>
        <vt:i4>1363</vt:i4>
      </vt:variant>
      <vt:variant>
        <vt:i4>1</vt:i4>
      </vt:variant>
      <vt:variant>
        <vt:lpwstr>newYZ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 </cp:lastModifiedBy>
  <cp:revision>66</cp:revision>
  <cp:lastPrinted>2019-06-06T03:05:00Z</cp:lastPrinted>
  <dcterms:created xsi:type="dcterms:W3CDTF">2019-12-30T05:45:00Z</dcterms:created>
  <dcterms:modified xsi:type="dcterms:W3CDTF">2019-12-30T16:01:00Z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EquationNumber2">
    <vt:lpwstr>(#E1)</vt:lpwstr>
  </property>
  <property fmtid="{D5CDD505-2E9C-101B-9397-08002B2CF9AE}" pid="5" name="MTEquationSection">
    <vt:lpwstr>1</vt:lpwstr>
  </property>
</Properties>
</file>