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XSS攻击</w:t>
      </w:r>
      <w:r>
        <w:t>原理：</w:t>
      </w:r>
    </w:p>
    <w:p>
      <w:pPr>
        <w:ind w:firstLine="420" w:firstLineChars="200"/>
      </w:pPr>
      <w:r>
        <w:rPr>
          <w:rFonts w:hint="eastAsia"/>
        </w:rPr>
        <w:t>恶意</w:t>
      </w:r>
      <w:r>
        <w:t>web用户将代码植入到提供给其它用户使用的页面中，如果程序没有经过过滤或者过滤敏感字符不严密就直接输出或者写入数据库。合法用户在访问这些页面的时候，程序将数据库里面的信息输出，这些恶意代码就会被执行</w:t>
      </w:r>
    </w:p>
    <w:p>
      <w:pPr>
        <w:ind w:firstLine="420" w:firstLineChars="200"/>
      </w:pPr>
      <w:bookmarkStart w:id="0" w:name="_GoBack"/>
      <w:bookmarkEnd w:id="0"/>
    </w:p>
    <w:p>
      <w:r>
        <w:rPr>
          <w:rFonts w:hint="eastAsia"/>
        </w:rPr>
        <w:t>XSS攻击</w:t>
      </w:r>
      <w:r>
        <w:t>防范方法：</w:t>
      </w:r>
    </w:p>
    <w:p>
      <w:r>
        <w:rPr>
          <w:rFonts w:hint="eastAsia"/>
        </w:rPr>
        <w:t xml:space="preserve">  1. 过滤”</w:t>
      </w:r>
      <w:r>
        <w:t>&lt;”和”&gt;”标记XSS跨站攻击的最终目标是引入script代码在用户的浏览器中执行，所以最基本最简单的过滤方法，就是转换”&lt;”和’&gt;”标记。</w:t>
      </w:r>
    </w:p>
    <w:p>
      <w:r>
        <w:rPr>
          <w:rFonts w:hint="eastAsia"/>
        </w:rPr>
        <w:t xml:space="preserve">  2.</w:t>
      </w:r>
      <w:r>
        <w:t xml:space="preserve"> HTML属性过滤</w:t>
      </w:r>
      <w:r>
        <w:rPr>
          <w:rFonts w:hint="eastAsia"/>
        </w:rPr>
        <w:t>。</w:t>
      </w:r>
    </w:p>
    <w:p>
      <w:pPr>
        <w:rPr>
          <w:rFonts w:hint="eastAsia"/>
        </w:rPr>
      </w:pPr>
      <w:r>
        <w:rPr>
          <w:rFonts w:hint="eastAsia"/>
        </w:rPr>
        <w:t xml:space="preserve">  3. 过滤特殊字符：</w:t>
      </w:r>
      <w:r>
        <w:t>&amp;、回车和空格</w:t>
      </w: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53B3D"/>
    <w:rsid w:val="09E53B3D"/>
    <w:rsid w:val="0F9C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2020-10-20T05:08:00Z</dcterms:created>
  <dc:creator>ttn91</dc:creator>
  <cp:lastModifiedBy>ttn91</cp:lastModifiedBy>
  <dcterms:modified xsi:type="dcterms:W3CDTF">2020-10-24T10:45:41Z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