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TaskB1</w:t>
      </w:r>
    </w:p>
    <w:p>
      <w:pPr>
        <w:pStyle w:val="Author"/>
      </w:pPr>
      <w:r>
        <w:t xml:space="preserve">zerofrom</w:t>
      </w:r>
    </w:p>
    <w:p>
      <w:pPr>
        <w:pStyle w:val="Date"/>
      </w:pPr>
      <w:r>
        <w:t xml:space="preserve">2024-11-25</w:t>
      </w:r>
    </w:p>
    <w:bookmarkStart w:id="37" w:name="b.1"/>
    <w:p>
      <w:pPr>
        <w:pStyle w:val="Heading2"/>
      </w:pPr>
      <w:r>
        <w:t xml:space="preserve">B.1</w:t>
      </w:r>
    </w:p>
    <w:bookmarkStart w:id="20" w:name="value-of-a"/>
    <w:p>
      <w:pPr>
        <w:pStyle w:val="Heading3"/>
      </w:pPr>
      <w:r>
        <w:t xml:space="preserve">(1) Value of a</w:t>
      </w:r>
    </w:p>
    <w:p>
      <w:pPr>
        <w:pStyle w:val="FirstParagraph"/>
      </w:pPr>
      <w:r>
        <w:t xml:space="preserve">Considering chat</w:t>
      </w:r>
      <w:r>
        <w:t xml:space="preserve"> </w:t>
      </w:r>
      <m:oMath>
        <m:r>
          <m:t>x</m:t>
        </m:r>
      </m:oMath>
      <w:r>
        <w:t xml:space="preserve"> </w:t>
      </w:r>
      <w:r>
        <w:t xml:space="preserve">follows the probability density function:</w:t>
      </w:r>
    </w:p>
    <w:p>
      <w:pPr>
        <w:pStyle w:val="BodyText"/>
      </w:pPr>
      <m:oMathPara>
        <m:oMathParaPr>
          <m:jc m:val="center"/>
        </m:oMathParaPr>
        <m:oMath>
          <m:sSub>
            <m:e>
              <m:r>
                <m:t>p</m:t>
              </m:r>
            </m:e>
            <m:sub>
              <m:r>
                <m:t>λ</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a</m:t>
                    </m:r>
                    <m:sSup>
                      <m:e>
                        <m:r>
                          <m:t>e</m:t>
                        </m:r>
                      </m:e>
                      <m:sup>
                        <m:r>
                          <m:rPr>
                            <m:sty m:val="p"/>
                          </m:rPr>
                          <m:t>−</m:t>
                        </m:r>
                        <m:r>
                          <m:t>λ</m:t>
                        </m:r>
                        <m:d>
                          <m:dPr>
                            <m:begChr m:val="("/>
                            <m:endChr m:val=")"/>
                            <m:sepChr m:val=""/>
                            <m:grow/>
                          </m:dPr>
                          <m:e>
                            <m:r>
                              <m:t>x</m:t>
                            </m:r>
                            <m:r>
                              <m:rPr>
                                <m:sty m:val="p"/>
                              </m:rPr>
                              <m:t>−</m:t>
                            </m:r>
                            <m:r>
                              <m:t>b</m:t>
                            </m:r>
                          </m:e>
                        </m:d>
                      </m:sup>
                    </m:sSup>
                  </m:e>
                  <m:e>
                    <m:r>
                      <m:rPr>
                        <m:nor/>
                        <m:sty m:val="p"/>
                      </m:rPr>
                      <m:t> if </m:t>
                    </m:r>
                    <m:r>
                      <m:t>x</m:t>
                    </m:r>
                    <m:r>
                      <m:rPr>
                        <m:sty m:val="p"/>
                      </m:rPr>
                      <m:t>≥</m:t>
                    </m:r>
                    <m:r>
                      <m:t>b</m:t>
                    </m:r>
                    <m:r>
                      <m:rPr>
                        <m:sty m:val="p"/>
                      </m:rPr>
                      <m:t>,</m:t>
                    </m:r>
                  </m:e>
                </m:mr>
                <m:mr>
                  <m:e>
                    <m:r>
                      <m:t>0</m:t>
                    </m:r>
                  </m:e>
                  <m:e>
                    <m:r>
                      <m:rPr>
                        <m:nor/>
                        <m:sty m:val="p"/>
                      </m:rPr>
                      <m:t> if </m:t>
                    </m:r>
                    <m:r>
                      <m:t>x</m:t>
                    </m:r>
                    <m:r>
                      <m:rPr>
                        <m:sty m:val="p"/>
                      </m:rPr>
                      <m:t>&lt;</m:t>
                    </m:r>
                    <m:r>
                      <m:t>b</m:t>
                    </m:r>
                    <m:r>
                      <m:rPr>
                        <m:sty m:val="p"/>
                      </m:rPr>
                      <m:t>,</m:t>
                    </m:r>
                  </m:e>
                </m:mr>
              </m:m>
            </m:e>
          </m:d>
        </m:oMath>
      </m:oMathPara>
    </w:p>
    <w:p>
      <w:pPr>
        <w:pStyle w:val="FirstParagraph"/>
      </w:pPr>
      <w:r>
        <w:t xml:space="preserve">The probability density function</w:t>
      </w:r>
      <w:r>
        <w:t xml:space="preserve"> </w:t>
      </w:r>
      <m:oMath>
        <m:sSub>
          <m:e>
            <m:r>
              <m:t>p</m:t>
            </m:r>
          </m:e>
          <m:sub>
            <m:r>
              <m:t>λ</m:t>
            </m:r>
          </m:sub>
        </m:sSub>
        <m:d>
          <m:dPr>
            <m:begChr m:val="("/>
            <m:endChr m:val=")"/>
            <m:sepChr m:val=""/>
            <m:grow/>
          </m:dPr>
          <m:e>
            <m:r>
              <m:t>x</m:t>
            </m:r>
          </m:e>
        </m:d>
      </m:oMath>
      <w:r>
        <w:t xml:space="preserve"> </w:t>
      </w:r>
      <w:r>
        <w:t xml:space="preserve">must follows:</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sSub>
                <m:e>
                  <m:r>
                    <m:t>p</m:t>
                  </m:r>
                </m:e>
                <m:sub>
                  <m:r>
                    <m:t>λ</m:t>
                  </m:r>
                </m:sub>
              </m:sSub>
            </m:e>
          </m:nary>
          <m:d>
            <m:dPr>
              <m:begChr m:val="("/>
              <m:endChr m:val=")"/>
              <m:sepChr m:val=""/>
              <m:grow/>
            </m:dPr>
            <m:e>
              <m:r>
                <m:t>x</m:t>
              </m:r>
            </m:e>
          </m:d>
          <m:r>
            <m:t>d</m:t>
          </m:r>
          <m:r>
            <m:t>x</m:t>
          </m:r>
          <m:r>
            <m:rPr>
              <m:sty m:val="p"/>
            </m:rPr>
            <m:t>=</m:t>
          </m:r>
          <m:r>
            <m:t>1</m:t>
          </m:r>
        </m:oMath>
      </m:oMathPara>
    </w:p>
    <w:p>
      <w:pPr>
        <w:pStyle w:val="FirstParagraph"/>
      </w:pPr>
      <w:r>
        <w:t xml:space="preserve">Since</w:t>
      </w:r>
      <w:r>
        <w:t xml:space="preserve"> </w:t>
      </w:r>
      <m:oMath>
        <m:sSub>
          <m:e>
            <m:r>
              <m:t>p</m:t>
            </m:r>
          </m:e>
          <m:sub>
            <m:r>
              <m:t>λ</m:t>
            </m:r>
          </m:sub>
        </m:sSub>
        <m:d>
          <m:dPr>
            <m:begChr m:val="("/>
            <m:endChr m:val=")"/>
            <m:sepChr m:val=""/>
            <m:grow/>
          </m:dPr>
          <m:e>
            <m:r>
              <m:t>x</m:t>
            </m:r>
          </m:e>
        </m:d>
        <m:r>
          <m:rPr>
            <m:sty m:val="p"/>
          </m:rPr>
          <m:t>=</m:t>
        </m:r>
        <m:r>
          <m:t>0</m:t>
        </m:r>
      </m:oMath>
      <w:r>
        <w:t xml:space="preserve"> </w:t>
      </w:r>
      <w:r>
        <w:t xml:space="preserve">when</w:t>
      </w:r>
      <w:r>
        <w:t xml:space="preserve"> </w:t>
      </w:r>
      <m:oMath>
        <m:r>
          <m:t>x</m:t>
        </m:r>
        <m:r>
          <m:rPr>
            <m:sty m:val="p"/>
          </m:rPr>
          <m:t>&lt;</m:t>
        </m:r>
        <m:r>
          <m:t>b</m:t>
        </m:r>
      </m:oMath>
      <w:r>
        <w:t xml:space="preserve">, it follows that:</w:t>
      </w:r>
    </w:p>
    <w:p>
      <w:pPr>
        <w:pStyle w:val="BodyText"/>
      </w:pPr>
      <m:oMathPara>
        <m:oMathParaPr>
          <m:jc m:val="center"/>
        </m:oMathParaPr>
        <m:oMath>
          <m:nary>
            <m:naryPr>
              <m:chr m:val="∫"/>
              <m:limLoc m:val="subSup"/>
              <m:subHide m:val="off"/>
              <m:supHide m:val="off"/>
            </m:naryPr>
            <m:sub>
              <m:r>
                <m:t>b</m:t>
              </m:r>
            </m:sub>
            <m:sup>
              <m:r>
                <m:rPr>
                  <m:sty m:val="p"/>
                </m:rPr>
                <m:t>∞</m:t>
              </m:r>
            </m:sup>
            <m:e>
              <m:sSub>
                <m:e>
                  <m:r>
                    <m:t>p</m:t>
                  </m:r>
                </m:e>
                <m:sub>
                  <m:r>
                    <m:t>λ</m:t>
                  </m:r>
                </m:sub>
              </m:sSub>
            </m:e>
          </m:nary>
          <m:d>
            <m:dPr>
              <m:begChr m:val="("/>
              <m:endChr m:val=")"/>
              <m:sepChr m:val=""/>
              <m:grow/>
            </m:dPr>
            <m:e>
              <m:r>
                <m:t>x</m:t>
              </m:r>
            </m:e>
          </m:d>
          <m:r>
            <m:t>d</m:t>
          </m:r>
          <m:r>
            <m:t>x</m:t>
          </m:r>
          <m:r>
            <m:rPr>
              <m:sty m:val="p"/>
            </m:rPr>
            <m:t>=</m:t>
          </m:r>
          <m:r>
            <m:t>1</m:t>
          </m:r>
        </m:oMath>
      </m:oMathPara>
    </w:p>
    <w:p>
      <w:pPr>
        <w:pStyle w:val="FirstParagraph"/>
      </w:pPr>
      <w:r>
        <w:t xml:space="preserve">Replacing expression (1) into expression (3) yields:</w:t>
      </w:r>
    </w:p>
    <w:p>
      <w:pPr>
        <w:pStyle w:val="BodyText"/>
      </w:pPr>
      <m:oMathPara>
        <m:oMathParaPr>
          <m:jc m:val="center"/>
        </m:oMathParaPr>
        <m:oMath>
          <m:nary>
            <m:naryPr>
              <m:chr m:val="∫"/>
              <m:limLoc m:val="subSup"/>
              <m:subHide m:val="off"/>
              <m:supHide m:val="off"/>
            </m:naryPr>
            <m:sub>
              <m:r>
                <m:t>b</m:t>
              </m:r>
            </m:sub>
            <m:sup>
              <m:r>
                <m:rPr>
                  <m:sty m:val="p"/>
                </m:rPr>
                <m:t>∞</m:t>
              </m:r>
            </m:sup>
            <m:e>
              <m:r>
                <m:t>a</m:t>
              </m:r>
            </m:e>
          </m:nary>
          <m:sSup>
            <m:e>
              <m:r>
                <m:t>e</m:t>
              </m:r>
            </m:e>
            <m:sup>
              <m:r>
                <m:rPr>
                  <m:sty m:val="p"/>
                </m:rPr>
                <m:t>−</m:t>
              </m:r>
              <m:r>
                <m:t>λ</m:t>
              </m:r>
              <m:d>
                <m:dPr>
                  <m:begChr m:val="("/>
                  <m:endChr m:val=")"/>
                  <m:sepChr m:val=""/>
                  <m:grow/>
                </m:dPr>
                <m:e>
                  <m:r>
                    <m:t>x</m:t>
                  </m:r>
                  <m:r>
                    <m:rPr>
                      <m:sty m:val="p"/>
                    </m:rPr>
                    <m:t>−</m:t>
                  </m:r>
                  <m:r>
                    <m:t>b</m:t>
                  </m:r>
                </m:e>
              </m:d>
            </m:sup>
          </m:sSup>
          <m:r>
            <m:t>d</m:t>
          </m:r>
          <m:r>
            <m:t>x</m:t>
          </m:r>
          <m:r>
            <m:rPr>
              <m:sty m:val="p"/>
            </m:rPr>
            <m:t>=</m:t>
          </m:r>
          <m:r>
            <m:t>1</m:t>
          </m:r>
        </m:oMath>
      </m:oMathPara>
    </w:p>
    <w:p>
      <w:pPr>
        <w:pStyle w:val="FirstParagraph"/>
      </w:pPr>
      <w:r>
        <w:t xml:space="preserve">Assuming that</w:t>
      </w:r>
      <w:r>
        <w:t xml:space="preserve"> </w:t>
      </w:r>
      <m:oMath>
        <m:r>
          <m:t>u</m:t>
        </m:r>
        <m:r>
          <m:rPr>
            <m:sty m:val="p"/>
          </m:rPr>
          <m:t>=</m:t>
        </m:r>
        <m:r>
          <m:t>x</m:t>
        </m:r>
        <m:r>
          <m:rPr>
            <m:sty m:val="p"/>
          </m:rPr>
          <m:t>−</m:t>
        </m:r>
        <m:r>
          <m:t>b</m:t>
        </m:r>
      </m:oMath>
      <w:r>
        <w:t xml:space="preserve">, it can be obtained that:</w:t>
      </w:r>
    </w:p>
    <w:p>
      <w:pPr>
        <w:pStyle w:val="BodyText"/>
      </w:pPr>
      <m:oMathPara>
        <m:oMathParaPr>
          <m:jc m:val="center"/>
        </m:oMathParaPr>
        <m:oMath>
          <m:r>
            <m:t>x</m:t>
          </m:r>
          <m:r>
            <m:rPr>
              <m:sty m:val="p"/>
            </m:rPr>
            <m:t>=</m:t>
          </m:r>
          <m:r>
            <m:t>u</m:t>
          </m:r>
          <m:r>
            <m:rPr>
              <m:sty m:val="p"/>
            </m:rPr>
            <m:t>+</m:t>
          </m:r>
          <m:r>
            <m:t>b</m:t>
          </m:r>
          <m:r>
            <m:rPr>
              <m:sty m:val="p"/>
            </m:rPr>
            <m:t>,</m:t>
          </m:r>
          <m:r>
            <m:t>d</m:t>
          </m:r>
          <m:r>
            <m:t>x</m:t>
          </m:r>
          <m:r>
            <m:rPr>
              <m:sty m:val="p"/>
            </m:rPr>
            <m:t>=</m:t>
          </m:r>
          <m:r>
            <m:t>d</m:t>
          </m:r>
          <m:r>
            <m:t>u</m:t>
          </m:r>
        </m:oMath>
      </m:oMathPara>
    </w:p>
    <w:p>
      <w:pPr>
        <w:pStyle w:val="FirstParagraph"/>
      </w:pPr>
      <w:r>
        <w:t xml:space="preserve">Assuming that</w:t>
      </w:r>
      <w:r>
        <w:t xml:space="preserve"> </w:t>
      </w:r>
      <m:oMath>
        <m:r>
          <m:t>x</m:t>
        </m:r>
        <m:r>
          <m:rPr>
            <m:sty m:val="p"/>
          </m:rPr>
          <m:t>=</m:t>
        </m:r>
        <m:r>
          <m:t>b</m:t>
        </m:r>
      </m:oMath>
      <w:r>
        <w:t xml:space="preserve">, then</w:t>
      </w:r>
      <w:r>
        <w:t xml:space="preserve"> </w:t>
      </w:r>
      <m:oMath>
        <m:r>
          <m:t>u</m:t>
        </m:r>
        <m:r>
          <m:rPr>
            <m:sty m:val="p"/>
          </m:rPr>
          <m:t>=</m:t>
        </m:r>
        <m:r>
          <m:t>0</m:t>
        </m:r>
      </m:oMath>
      <w:r>
        <w:t xml:space="preserve">, therefore the upper and lower limits of integration become</w:t>
      </w:r>
      <w:r>
        <w:t xml:space="preserve"> </w:t>
      </w:r>
      <m:oMath>
        <m:r>
          <m:t>0</m:t>
        </m:r>
        <m:r>
          <m:rPr>
            <m:sty m:val="p"/>
          </m:rPr>
          <m:t>→</m:t>
        </m:r>
        <m:r>
          <m:rPr>
            <m:sty m:val="p"/>
          </m:rPr>
          <m:t>∞</m:t>
        </m:r>
      </m:oMath>
      <w:r>
        <w:t xml:space="preserve">, substituting expression</w:t>
      </w:r>
      <w:r>
        <w:t xml:space="preserve"> </w:t>
      </w:r>
      <m:oMath>
        <m:d>
          <m:dPr>
            <m:begChr m:val="("/>
            <m:endChr m:val=")"/>
            <m:sepChr m:val=""/>
            <m:grow/>
          </m:dPr>
          <m:e>
            <m:r>
              <m:t>s</m:t>
            </m:r>
          </m:e>
        </m:d>
      </m:oMath>
      <w:r>
        <w:t xml:space="preserve"> </w:t>
      </w:r>
      <w:r>
        <w:t xml:space="preserve">:</w:t>
      </w:r>
    </w:p>
    <w:p>
      <w:pPr>
        <w:pStyle w:val="BodyText"/>
      </w:pPr>
      <m:oMathPara>
        <m:oMathParaPr>
          <m:jc m:val="center"/>
        </m:oMathParaPr>
        <m:oMath>
          <m:nary>
            <m:naryPr>
              <m:chr m:val="∫"/>
              <m:limLoc m:val="subSup"/>
              <m:subHide m:val="off"/>
              <m:supHide m:val="off"/>
            </m:naryPr>
            <m:sub>
              <m:r>
                <m:t>0</m:t>
              </m:r>
            </m:sub>
            <m:sup>
              <m:r>
                <m:rPr>
                  <m:sty m:val="p"/>
                </m:rPr>
                <m:t>∞</m:t>
              </m:r>
            </m:sup>
            <m:e>
              <m:r>
                <m:t>a</m:t>
              </m:r>
            </m:e>
          </m:nary>
          <m:sSup>
            <m:e>
              <m:r>
                <m:t>e</m:t>
              </m:r>
            </m:e>
            <m:sup>
              <m:r>
                <m:rPr>
                  <m:sty m:val="p"/>
                </m:rPr>
                <m:t>−</m:t>
              </m:r>
              <m:r>
                <m:t>λ</m:t>
              </m:r>
              <m:r>
                <m:t>u</m:t>
              </m:r>
            </m:sup>
          </m:sSup>
          <m:r>
            <m:t>d</m:t>
          </m:r>
          <m:r>
            <m:t>u</m:t>
          </m:r>
          <m:r>
            <m:rPr>
              <m:sty m:val="p"/>
            </m:rPr>
            <m:t>=</m:t>
          </m:r>
          <m:r>
            <m:t>1</m:t>
          </m:r>
        </m:oMath>
      </m:oMathPara>
    </w:p>
    <w:p>
      <w:pPr>
        <w:pStyle w:val="FirstParagraph"/>
      </w:pPr>
      <w:r>
        <w:t xml:space="preserve">Using the exponential integration formula:</w:t>
      </w:r>
    </w:p>
    <w:p>
      <w:pPr>
        <w:pStyle w:val="BodyText"/>
      </w:pPr>
      <m:oMathPara>
        <m:oMathParaPr>
          <m:jc m:val="center"/>
        </m:oMathParaPr>
        <m:oMath>
          <m:nary>
            <m:naryPr>
              <m:chr m:val="∫"/>
              <m:limLoc m:val="subSup"/>
              <m:subHide m:val="off"/>
              <m:supHide m:val="off"/>
            </m:naryPr>
            <m:sub>
              <m:r>
                <m:t>0</m:t>
              </m:r>
            </m:sub>
            <m:sup>
              <m:r>
                <m:rPr>
                  <m:sty m:val="p"/>
                </m:rPr>
                <m:t>∞</m:t>
              </m:r>
            </m:sup>
            <m:e>
              <m:sSup>
                <m:e>
                  <m:r>
                    <m:t>e</m:t>
                  </m:r>
                </m:e>
                <m:sup>
                  <m:r>
                    <m:rPr>
                      <m:sty m:val="p"/>
                    </m:rPr>
                    <m:t>−</m:t>
                  </m:r>
                  <m:r>
                    <m:t>a</m:t>
                  </m:r>
                  <m:r>
                    <m:t>u</m:t>
                  </m:r>
                </m:sup>
              </m:sSup>
            </m:e>
          </m:nary>
          <m:r>
            <m:t>d</m:t>
          </m:r>
          <m:r>
            <m:t>u</m:t>
          </m:r>
          <m:r>
            <m:rPr>
              <m:sty m:val="p"/>
            </m:rPr>
            <m:t>=</m:t>
          </m:r>
          <m:f>
            <m:fPr>
              <m:type m:val="bar"/>
            </m:fPr>
            <m:num>
              <m:r>
                <m:t>1</m:t>
              </m:r>
            </m:num>
            <m:den>
              <m:r>
                <m:t>a</m:t>
              </m:r>
            </m:den>
          </m:f>
        </m:oMath>
      </m:oMathPara>
    </w:p>
    <w:p>
      <w:pPr>
        <w:pStyle w:val="FirstParagraph"/>
      </w:pPr>
      <w:r>
        <w:t xml:space="preserve">Thus:</w:t>
      </w:r>
    </w:p>
    <w:p>
      <w:pPr>
        <w:pStyle w:val="BodyText"/>
      </w:pPr>
      <m:oMathPara>
        <m:oMathParaPr>
          <m:jc m:val="center"/>
        </m:oMathParaPr>
        <m:oMath>
          <m:r>
            <m:t>a</m:t>
          </m:r>
          <m:r>
            <m:rPr>
              <m:sty m:val="p"/>
            </m:rPr>
            <m:t>⋅</m:t>
          </m:r>
          <m:f>
            <m:fPr>
              <m:type m:val="bar"/>
            </m:fPr>
            <m:num>
              <m:r>
                <m:t>1</m:t>
              </m:r>
            </m:num>
            <m:den>
              <m:r>
                <m:t>λ</m:t>
              </m:r>
            </m:den>
          </m:f>
          <m:r>
            <m:rPr>
              <m:sty m:val="p"/>
            </m:rPr>
            <m:t>=</m:t>
          </m:r>
          <m:r>
            <m:t>1</m:t>
          </m:r>
        </m:oMath>
      </m:oMathPara>
    </w:p>
    <w:p>
      <w:pPr>
        <w:pStyle w:val="FirstParagraph"/>
      </w:pPr>
      <w:r>
        <w:t xml:space="preserve">The solution is:</w:t>
      </w:r>
    </w:p>
    <w:p>
      <w:pPr>
        <w:pStyle w:val="BodyText"/>
      </w:pPr>
      <m:oMathPara>
        <m:oMathParaPr>
          <m:jc m:val="center"/>
        </m:oMathParaPr>
        <m:oMath>
          <m:r>
            <m:t>a</m:t>
          </m:r>
          <m:r>
            <m:rPr>
              <m:sty m:val="p"/>
            </m:rPr>
            <m:t>=</m:t>
          </m:r>
          <m:f>
            <m:fPr>
              <m:type m:val="bar"/>
            </m:fPr>
            <m:num>
              <m:r>
                <m:t>1</m:t>
              </m:r>
            </m:num>
            <m:den>
              <m:r>
                <m:t>λ</m:t>
              </m:r>
            </m:den>
          </m:f>
        </m:oMath>
      </m:oMathPara>
    </w:p>
    <w:bookmarkEnd w:id="20"/>
    <w:bookmarkStart w:id="22" w:name="X1cc745af30559dab293711cecf4d724bd8849eb"/>
    <w:p>
      <w:pPr>
        <w:pStyle w:val="Heading3"/>
      </w:pPr>
      <w:r>
        <w:t xml:space="preserve">In conclusion, the value of a is</w:t>
      </w:r>
      <w:r>
        <w:t xml:space="preserve"> </w:t>
      </w:r>
      <m:oMath>
        <m:f>
          <m:fPr>
            <m:type m:val="bar"/>
          </m:fPr>
          <m:num>
            <m:r>
              <m:t>1</m:t>
            </m:r>
          </m:num>
          <m:den>
            <m:r>
              <m:t>λ</m:t>
            </m:r>
          </m:den>
        </m:f>
      </m:oMath>
      <w:r>
        <w:t xml:space="preserve">.</w:t>
      </w:r>
    </w:p>
    <w:bookmarkStart w:id="21" w:name="i-population-mean-ex"/>
    <w:p>
      <w:pPr>
        <w:pStyle w:val="Heading4"/>
      </w:pPr>
      <w:r>
        <w:t xml:space="preserve">(2) i) Population Mean</w:t>
      </w:r>
      <w:r>
        <w:t xml:space="preserve"> </w:t>
      </w:r>
      <m:oMath>
        <m:r>
          <m:t>E</m:t>
        </m:r>
        <m:d>
          <m:dPr>
            <m:begChr m:val="["/>
            <m:endChr m:val="]"/>
            <m:sepChr m:val=""/>
            <m:grow/>
          </m:dPr>
          <m:e>
            <m:r>
              <m:t>X</m:t>
            </m:r>
          </m:e>
        </m:d>
      </m:oMath>
      <w:r>
        <w:t xml:space="preserve"> </w:t>
      </w:r>
      <w:r>
        <w:t xml:space="preserve">:</w:t>
      </w:r>
    </w:p>
    <w:p>
      <w:pPr>
        <w:pStyle w:val="FirstParagraph"/>
      </w:pPr>
      <w:r>
        <w:t xml:space="preserve">From the definition of the mean, there is:</w:t>
      </w:r>
    </w:p>
    <w:p>
      <w:pPr>
        <w:pStyle w:val="BodyText"/>
      </w:pPr>
      <m:oMathPara>
        <m:oMathParaPr>
          <m:jc m:val="center"/>
        </m:oMathParaPr>
        <m:oMath>
          <m: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rPr>
              <m:sty m:val="p"/>
            </m:rPr>
            <m:t>⋅</m:t>
          </m:r>
          <m:sSub>
            <m:e>
              <m:r>
                <m:t>p</m:t>
              </m:r>
            </m:e>
            <m:sub>
              <m:r>
                <m:t>λ</m:t>
              </m:r>
            </m:sub>
          </m:sSub>
          <m:d>
            <m:dPr>
              <m:begChr m:val="("/>
              <m:endChr m:val=")"/>
              <m:sepChr m:val=""/>
              <m:grow/>
            </m:dPr>
            <m:e>
              <m:r>
                <m:t>x</m:t>
              </m:r>
            </m:e>
          </m:d>
          <m:r>
            <m:t>d</m:t>
          </m:r>
          <m:r>
            <m:t>x</m:t>
          </m:r>
        </m:oMath>
      </m:oMathPara>
    </w:p>
    <w:p>
      <w:pPr>
        <w:pStyle w:val="FirstParagraph"/>
      </w:pPr>
      <w:r>
        <w:t xml:space="preserve">Replacing</w:t>
      </w:r>
      <w:r>
        <w:t xml:space="preserve"> </w:t>
      </w:r>
      <m:oMath>
        <m:sSub>
          <m:e>
            <m:r>
              <m:t>p</m:t>
            </m:r>
          </m:e>
          <m:sub>
            <m:r>
              <m:t>λ</m:t>
            </m:r>
          </m:sub>
        </m:sSub>
        <m:d>
          <m:dPr>
            <m:begChr m:val="("/>
            <m:endChr m:val=")"/>
            <m:sepChr m:val=""/>
            <m:grow/>
          </m:dPr>
          <m:e>
            <m:r>
              <m:t>x</m:t>
            </m:r>
          </m:e>
        </m:d>
      </m:oMath>
      <w:r>
        <w:t xml:space="preserve"> </w:t>
      </w:r>
      <w:r>
        <w:t xml:space="preserve">and</w:t>
      </w:r>
      <w:r>
        <w:t xml:space="preserve"> </w:t>
      </w:r>
      <m:oMath>
        <m:r>
          <m:t>a</m:t>
        </m:r>
        <m:r>
          <m:rPr>
            <m:sty m:val="p"/>
          </m:rPr>
          <m:t>=</m:t>
        </m:r>
        <m:r>
          <m:t>λ</m:t>
        </m:r>
      </m:oMath>
      <w:r>
        <w:t xml:space="preserve"> </w:t>
      </w:r>
      <w:r>
        <w:t xml:space="preserve">:</w:t>
      </w:r>
    </w:p>
    <w:p>
      <w:pPr>
        <w:pStyle w:val="BodyText"/>
      </w:pPr>
      <m:oMathPara>
        <m:oMathParaPr>
          <m:jc m:val="center"/>
        </m:oMathParaPr>
        <m:oMath>
          <m:r>
            <m:t>E</m:t>
          </m:r>
          <m:d>
            <m:dPr>
              <m:begChr m:val="["/>
              <m:endChr m:val="]"/>
              <m:sepChr m:val=""/>
              <m:grow/>
            </m:dPr>
            <m:e>
              <m:r>
                <m:t>x</m:t>
              </m:r>
            </m:e>
          </m:d>
          <m:r>
            <m:rPr>
              <m:sty m:val="p"/>
            </m:rPr>
            <m:t>=</m:t>
          </m:r>
          <m:nary>
            <m:naryPr>
              <m:chr m:val="∫"/>
              <m:limLoc m:val="subSup"/>
              <m:subHide m:val="off"/>
              <m:supHide m:val="off"/>
            </m:naryPr>
            <m:sub>
              <m:r>
                <m:t>b</m:t>
              </m:r>
            </m:sub>
            <m:sup>
              <m:r>
                <m:rPr>
                  <m:sty m:val="p"/>
                </m:rPr>
                <m:t>∞</m:t>
              </m:r>
            </m:sup>
            <m:e>
              <m:r>
                <m:t>x</m:t>
              </m:r>
            </m:e>
          </m:nary>
          <m:r>
            <m:rPr>
              <m:sty m:val="p"/>
            </m:rPr>
            <m:t>⋅</m:t>
          </m:r>
          <m:r>
            <m:t>λ</m:t>
          </m:r>
          <m:sSup>
            <m:e>
              <m:r>
                <m:t>e</m:t>
              </m:r>
            </m:e>
            <m:sup>
              <m:r>
                <m:rPr>
                  <m:sty m:val="p"/>
                </m:rPr>
                <m:t>−</m:t>
              </m:r>
              <m:r>
                <m:t>λ</m:t>
              </m:r>
              <m:d>
                <m:dPr>
                  <m:begChr m:val="("/>
                  <m:endChr m:val=")"/>
                  <m:sepChr m:val=""/>
                  <m:grow/>
                </m:dPr>
                <m:e>
                  <m:r>
                    <m:t>x</m:t>
                  </m:r>
                  <m:r>
                    <m:rPr>
                      <m:sty m:val="p"/>
                    </m:rPr>
                    <m:t>−</m:t>
                  </m:r>
                  <m:r>
                    <m:t>b</m:t>
                  </m:r>
                </m:e>
              </m:d>
            </m:sup>
          </m:sSup>
          <m:r>
            <m:t>d</m:t>
          </m:r>
          <m:r>
            <m:t>x</m:t>
          </m:r>
        </m:oMath>
      </m:oMathPara>
    </w:p>
    <w:p>
      <w:pPr>
        <w:pStyle w:val="FirstParagraph"/>
      </w:pPr>
      <w:r>
        <w:t xml:space="preserve">Assuming</w:t>
      </w:r>
      <w:r>
        <w:t xml:space="preserve"> </w:t>
      </w:r>
      <m:oMath>
        <m:r>
          <m:t>u</m:t>
        </m:r>
        <m:r>
          <m:rPr>
            <m:sty m:val="p"/>
          </m:rPr>
          <m:t>=</m:t>
        </m:r>
        <m:r>
          <m:t>x</m:t>
        </m:r>
        <m:r>
          <m:rPr>
            <m:sty m:val="p"/>
          </m:rPr>
          <m:t>−</m:t>
        </m:r>
        <m:r>
          <m:t>b</m:t>
        </m:r>
      </m:oMath>
      <w:r>
        <w:t xml:space="preserve">, then</w:t>
      </w:r>
      <w:r>
        <w:t xml:space="preserve"> </w:t>
      </w:r>
      <m:oMath>
        <m:r>
          <m:t>x</m:t>
        </m:r>
        <m:r>
          <m:rPr>
            <m:sty m:val="p"/>
          </m:rPr>
          <m:t>=</m:t>
        </m:r>
        <m:r>
          <m:t>u</m:t>
        </m:r>
        <m:r>
          <m:rPr>
            <m:sty m:val="p"/>
          </m:rPr>
          <m:t>+</m:t>
        </m:r>
        <m:r>
          <m:t>b</m:t>
        </m:r>
      </m:oMath>
      <w:r>
        <w:t xml:space="preserve">, and</w:t>
      </w:r>
      <w:r>
        <w:t xml:space="preserve"> </w:t>
      </w:r>
      <m:oMath>
        <m:r>
          <m:t>d</m:t>
        </m:r>
        <m:r>
          <m:t>x</m:t>
        </m:r>
        <m:r>
          <m:rPr>
            <m:sty m:val="p"/>
          </m:rPr>
          <m:t>=</m:t>
        </m:r>
        <m:r>
          <m:t>d</m:t>
        </m:r>
        <m:r>
          <m:t>u</m:t>
        </m:r>
      </m:oMath>
      <w:r>
        <w:t xml:space="preserve"> </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r>
                      <m:t>X</m:t>
                    </m:r>
                  </m:e>
                </m:d>
              </m:e>
              <m:e>
                <m:r>
                  <m:rPr>
                    <m:sty m:val="p"/>
                  </m:rPr>
                  <m:t>=</m:t>
                </m:r>
                <m:nary>
                  <m:naryPr>
                    <m:chr m:val="∫"/>
                    <m:limLoc m:val="subSup"/>
                    <m:subHide m:val="off"/>
                    <m:supHide m:val="off"/>
                  </m:naryPr>
                  <m:sub>
                    <m:r>
                      <m:t>0</m:t>
                    </m:r>
                  </m:sub>
                  <m:sup>
                    <m:r>
                      <m:rPr>
                        <m:sty m:val="p"/>
                      </m:rPr>
                      <m:t>∞</m:t>
                    </m:r>
                  </m:sup>
                  <m:e>
                    <m:d>
                      <m:dPr>
                        <m:begChr m:val="("/>
                        <m:endChr m:val=")"/>
                        <m:sepChr m:val=""/>
                        <m:grow/>
                      </m:dPr>
                      <m:e>
                        <m:r>
                          <m:t>u</m:t>
                        </m:r>
                        <m:r>
                          <m:rPr>
                            <m:sty m:val="p"/>
                          </m:rPr>
                          <m:t>+</m:t>
                        </m:r>
                        <m:r>
                          <m:t>b</m:t>
                        </m:r>
                      </m:e>
                    </m:d>
                  </m:e>
                </m:nary>
                <m:r>
                  <m:rPr>
                    <m:sty m:val="p"/>
                  </m:rPr>
                  <m:t>⋅</m:t>
                </m:r>
                <m:r>
                  <m:t>λ</m:t>
                </m:r>
                <m:sSup>
                  <m:e>
                    <m:r>
                      <m:t>e</m:t>
                    </m:r>
                  </m:e>
                  <m:sup>
                    <m:r>
                      <m:rPr>
                        <m:sty m:val="p"/>
                      </m:rPr>
                      <m:t>−</m:t>
                    </m:r>
                    <m:r>
                      <m:t>λ</m:t>
                    </m:r>
                    <m:r>
                      <m:t>u</m:t>
                    </m:r>
                  </m:sup>
                </m:sSup>
                <m:r>
                  <m:t> </m:t>
                </m:r>
                <m:r>
                  <m:t>d</m:t>
                </m:r>
                <m:r>
                  <m:t>u</m:t>
                </m:r>
              </m:e>
            </m:mr>
            <m:mr>
              <m:e/>
              <m:e>
                <m:r>
                  <m:rPr>
                    <m:sty m:val="p"/>
                  </m:rPr>
                  <m:t>=</m:t>
                </m:r>
                <m:r>
                  <m:t>λ</m:t>
                </m:r>
                <m:r>
                  <m:rPr>
                    <m:sty m:val="p"/>
                  </m:rPr>
                  <m:t>⋅</m:t>
                </m:r>
                <m:nary>
                  <m:naryPr>
                    <m:chr m:val="∫"/>
                    <m:limLoc m:val="subSup"/>
                    <m:subHide m:val="off"/>
                    <m:supHide m:val="off"/>
                  </m:naryPr>
                  <m:sub>
                    <m:r>
                      <m:t>0</m:t>
                    </m:r>
                  </m:sub>
                  <m:sup>
                    <m:r>
                      <m:rPr>
                        <m:sty m:val="p"/>
                      </m:rPr>
                      <m:t>∞</m:t>
                    </m:r>
                  </m:sup>
                  <m:e>
                    <m:r>
                      <m:t>u</m:t>
                    </m:r>
                  </m:e>
                </m:nary>
                <m:sSup>
                  <m:e>
                    <m:r>
                      <m:t>e</m:t>
                    </m:r>
                  </m:e>
                  <m:sup>
                    <m:r>
                      <m:rPr>
                        <m:sty m:val="p"/>
                      </m:rPr>
                      <m:t>−</m:t>
                    </m:r>
                    <m:r>
                      <m:t>λ</m:t>
                    </m:r>
                    <m:r>
                      <m:t>u</m:t>
                    </m:r>
                  </m:sup>
                </m:sSup>
                <m:r>
                  <m:t> </m:t>
                </m:r>
                <m:r>
                  <m:t>d</m:t>
                </m:r>
                <m:r>
                  <m:t>u</m:t>
                </m:r>
                <m:r>
                  <m:rPr>
                    <m:sty m:val="p"/>
                  </m:rPr>
                  <m:t>+</m:t>
                </m:r>
                <m:r>
                  <m:t>λ</m:t>
                </m:r>
                <m:r>
                  <m:t>b</m:t>
                </m:r>
                <m:nary>
                  <m:naryPr>
                    <m:chr m:val="∫"/>
                    <m:limLoc m:val="subSup"/>
                    <m:subHide m:val="off"/>
                    <m:supHide m:val="off"/>
                  </m:naryPr>
                  <m:sub>
                    <m:r>
                      <m:t>0</m:t>
                    </m:r>
                  </m:sub>
                  <m:sup>
                    <m:r>
                      <m:rPr>
                        <m:sty m:val="p"/>
                      </m:rPr>
                      <m:t>∞</m:t>
                    </m:r>
                  </m:sup>
                  <m:e>
                    <m:sSup>
                      <m:e>
                        <m:r>
                          <m:t>e</m:t>
                        </m:r>
                      </m:e>
                      <m:sup>
                        <m:r>
                          <m:rPr>
                            <m:sty m:val="p"/>
                          </m:rPr>
                          <m:t>−</m:t>
                        </m:r>
                        <m:r>
                          <m:t>λ</m:t>
                        </m:r>
                        <m:r>
                          <m:t>u</m:t>
                        </m:r>
                      </m:sup>
                    </m:sSup>
                  </m:e>
                </m:nary>
                <m:r>
                  <m:t> </m:t>
                </m:r>
                <m:r>
                  <m:t>d</m:t>
                </m:r>
                <m:r>
                  <m:t>u</m:t>
                </m:r>
              </m:e>
            </m:mr>
          </m:m>
        </m:oMath>
      </m:oMathPara>
    </w:p>
    <w:p>
      <w:pPr>
        <w:pStyle w:val="FirstParagraph"/>
      </w:pPr>
      <w:r>
        <w:t xml:space="preserve">Integral formula for exponential functions:</w:t>
      </w:r>
    </w:p>
    <w:p>
      <w:pPr>
        <w:pStyle w:val="BodyText"/>
      </w:pPr>
      <m:oMathPara>
        <m:oMathParaPr>
          <m:jc m:val="center"/>
        </m:oMathParaPr>
        <m:oMath>
          <m:nary>
            <m:naryPr>
              <m:chr m:val="∫"/>
              <m:limLoc m:val="subSup"/>
              <m:subHide m:val="off"/>
              <m:supHide m:val="off"/>
            </m:naryPr>
            <m:sub>
              <m:r>
                <m:t>0</m:t>
              </m:r>
            </m:sub>
            <m:sup>
              <m:r>
                <m:rPr>
                  <m:sty m:val="p"/>
                </m:rPr>
                <m:t>∞</m:t>
              </m:r>
            </m:sup>
            <m:e>
              <m:sSup>
                <m:e>
                  <m:r>
                    <m:t>e</m:t>
                  </m:r>
                </m:e>
                <m:sup>
                  <m:r>
                    <m:rPr>
                      <m:sty m:val="p"/>
                    </m:rPr>
                    <m:t>−</m:t>
                  </m:r>
                  <m:r>
                    <m:t>a</m:t>
                  </m:r>
                  <m:r>
                    <m:t>x</m:t>
                  </m:r>
                </m:sup>
              </m:sSup>
            </m:e>
          </m:nary>
          <m:r>
            <m:t>d</m:t>
          </m:r>
          <m:r>
            <m:t>x</m:t>
          </m:r>
          <m:r>
            <m:rPr>
              <m:sty m:val="p"/>
            </m:rPr>
            <m:t>=</m:t>
          </m:r>
          <m:f>
            <m:fPr>
              <m:type m:val="bar"/>
            </m:fPr>
            <m:num>
              <m:r>
                <m:t>1</m:t>
              </m:r>
            </m:num>
            <m:den>
              <m:r>
                <m:t>a</m:t>
              </m:r>
            </m:den>
          </m:f>
          <m:r>
            <m:rPr>
              <m:sty m:val="p"/>
            </m:rPr>
            <m:t>,</m:t>
          </m:r>
          <m:nary>
            <m:naryPr>
              <m:chr m:val="∫"/>
              <m:limLoc m:val="subSup"/>
              <m:subHide m:val="off"/>
              <m:supHide m:val="off"/>
            </m:naryPr>
            <m:sub>
              <m:r>
                <m:t>0</m:t>
              </m:r>
            </m:sub>
            <m:sup>
              <m:r>
                <m:rPr>
                  <m:sty m:val="p"/>
                </m:rPr>
                <m:t>∞</m:t>
              </m:r>
            </m:sup>
            <m:e>
              <m:r>
                <m:t>x</m:t>
              </m:r>
            </m:e>
          </m:nary>
          <m:sSup>
            <m:e>
              <m:r>
                <m:t>e</m:t>
              </m:r>
            </m:e>
            <m:sup>
              <m:r>
                <m:rPr>
                  <m:sty m:val="p"/>
                </m:rPr>
                <m:t>−</m:t>
              </m:r>
              <m:r>
                <m:t>a</m:t>
              </m:r>
              <m:r>
                <m:t>x</m:t>
              </m:r>
            </m:sup>
          </m:sSup>
          <m:r>
            <m:t>d</m:t>
          </m:r>
          <m:r>
            <m:t>x</m:t>
          </m:r>
          <m:r>
            <m:rPr>
              <m:sty m:val="p"/>
            </m:rPr>
            <m:t>=</m:t>
          </m:r>
          <m:f>
            <m:fPr>
              <m:type m:val="bar"/>
            </m:fPr>
            <m:num>
              <m:r>
                <m:t>1</m:t>
              </m:r>
            </m:num>
            <m:den>
              <m:sSup>
                <m:e>
                  <m:r>
                    <m:t>a</m:t>
                  </m:r>
                </m:e>
                <m:sup>
                  <m:r>
                    <m:t>2</m:t>
                  </m:r>
                </m:sup>
              </m:sSup>
            </m:den>
          </m:f>
        </m:oMath>
      </m:oMathPara>
    </w:p>
    <w:p>
      <w:pPr>
        <w:pStyle w:val="FirstParagraph"/>
      </w:pPr>
      <w:r>
        <w:t xml:space="preserve">Replacing expression (t) into expression (3), there is:</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r>
                      <m:t>x</m:t>
                    </m:r>
                  </m:e>
                </m:d>
              </m:e>
              <m:e>
                <m:r>
                  <m:rPr>
                    <m:sty m:val="p"/>
                  </m:rPr>
                  <m:t>=</m:t>
                </m:r>
                <m:r>
                  <m:t>λ</m:t>
                </m:r>
                <m:r>
                  <m:rPr>
                    <m:sty m:val="p"/>
                  </m:rPr>
                  <m:t>⋅</m:t>
                </m:r>
                <m:f>
                  <m:fPr>
                    <m:type m:val="bar"/>
                  </m:fPr>
                  <m:num>
                    <m:r>
                      <m:t>1</m:t>
                    </m:r>
                  </m:num>
                  <m:den>
                    <m:sSup>
                      <m:e>
                        <m:r>
                          <m:t>λ</m:t>
                        </m:r>
                      </m:e>
                      <m:sup>
                        <m:r>
                          <m:t>2</m:t>
                        </m:r>
                      </m:sup>
                    </m:sSup>
                  </m:den>
                </m:f>
                <m:r>
                  <m:rPr>
                    <m:sty m:val="p"/>
                  </m:rPr>
                  <m:t>+</m:t>
                </m:r>
                <m:r>
                  <m:t>λ</m:t>
                </m:r>
                <m:r>
                  <m:t>b</m:t>
                </m:r>
                <m:r>
                  <m:rPr>
                    <m:sty m:val="p"/>
                  </m:rPr>
                  <m:t>⋅</m:t>
                </m:r>
                <m:f>
                  <m:fPr>
                    <m:type m:val="bar"/>
                  </m:fPr>
                  <m:num>
                    <m:r>
                      <m:t>1</m:t>
                    </m:r>
                  </m:num>
                  <m:den>
                    <m:r>
                      <m:t>λ</m:t>
                    </m:r>
                  </m:den>
                </m:f>
              </m:e>
            </m:mr>
            <m:mr>
              <m:e/>
              <m:e>
                <m:r>
                  <m:rPr>
                    <m:sty m:val="p"/>
                  </m:rPr>
                  <m:t>=</m:t>
                </m:r>
                <m:f>
                  <m:fPr>
                    <m:type m:val="bar"/>
                  </m:fPr>
                  <m:num>
                    <m:r>
                      <m:t>1</m:t>
                    </m:r>
                  </m:num>
                  <m:den>
                    <m:r>
                      <m:t>λ</m:t>
                    </m:r>
                  </m:den>
                </m:f>
                <m:r>
                  <m:rPr>
                    <m:sty m:val="p"/>
                  </m:rPr>
                  <m:t>+</m:t>
                </m:r>
                <m:r>
                  <m:t>b</m:t>
                </m:r>
              </m:e>
            </m:mr>
          </m:m>
        </m:oMath>
      </m:oMathPara>
    </w:p>
    <w:bookmarkEnd w:id="21"/>
    <w:bookmarkEnd w:id="22"/>
    <w:bookmarkStart w:id="24" w:name="X70eef4a736ae39a40aa62d05442d5c40cebb079"/>
    <w:p>
      <w:pPr>
        <w:pStyle w:val="Heading3"/>
      </w:pPr>
      <w:r>
        <w:t xml:space="preserve">In conclusion, the population mean</w:t>
      </w:r>
      <w:r>
        <w:t xml:space="preserve"> </w:t>
      </w:r>
      <m:oMath>
        <m:r>
          <m:t>E</m:t>
        </m:r>
        <m:d>
          <m:dPr>
            <m:begChr m:val="["/>
            <m:endChr m:val="]"/>
            <m:sepChr m:val=""/>
            <m:grow/>
          </m:dPr>
          <m:e>
            <m:r>
              <m:t>x</m:t>
            </m:r>
          </m:e>
        </m:d>
        <m:r>
          <m:rPr>
            <m:sty m:val="p"/>
          </m:rPr>
          <m:t>=</m:t>
        </m:r>
        <m:f>
          <m:fPr>
            <m:type m:val="bar"/>
          </m:fPr>
          <m:num>
            <m:r>
              <m:t>1</m:t>
            </m:r>
          </m:num>
          <m:den>
            <m:r>
              <m:t>λ</m:t>
            </m:r>
          </m:den>
        </m:f>
        <m:r>
          <m:rPr>
            <m:sty m:val="p"/>
          </m:rPr>
          <m:t>+</m:t>
        </m:r>
        <m:r>
          <m:t>b</m:t>
        </m:r>
      </m:oMath>
      <w:r>
        <w:t xml:space="preserve">.</w:t>
      </w:r>
    </w:p>
    <w:bookmarkStart w:id="23" w:name="ii-standard-deviation-sigma-x"/>
    <w:p>
      <w:pPr>
        <w:pStyle w:val="Heading4"/>
      </w:pPr>
      <w:r>
        <w:t xml:space="preserve">ii) Standard Deviation</w:t>
      </w:r>
      <w:r>
        <w:t xml:space="preserve"> </w:t>
      </w:r>
      <m:oMath>
        <m:r>
          <m:t>σ</m:t>
        </m:r>
        <m:r>
          <m:t>x</m:t>
        </m:r>
      </m:oMath>
      <w:r>
        <w:t xml:space="preserve"> </w:t>
      </w:r>
      <w:r>
        <w:t xml:space="preserve">:</w:t>
      </w:r>
    </w:p>
    <w:p>
      <w:pPr>
        <w:pStyle w:val="FirstParagraph"/>
      </w:pPr>
      <w:r>
        <w:t xml:space="preserve">The standard deviation formula:</w:t>
      </w:r>
    </w:p>
    <w:p>
      <w:pPr>
        <w:pStyle w:val="BodyText"/>
      </w:pPr>
      <m:oMathPara>
        <m:oMathParaPr>
          <m:jc m:val="center"/>
        </m:oMathParaPr>
        <m:oMath>
          <m:r>
            <m:t>σ</m:t>
          </m:r>
          <m:r>
            <m:t>x</m:t>
          </m:r>
          <m:r>
            <m:rPr>
              <m:sty m:val="p"/>
            </m:rPr>
            <m:t>=</m:t>
          </m:r>
          <m:rad>
            <m:radPr>
              <m:degHide m:val="on"/>
            </m:radPr>
            <m:deg/>
            <m:e>
              <m:r>
                <m:rPr>
                  <m:sty m:val="p"/>
                </m:rPr>
                <m:t>Var</m:t>
              </m:r>
              <m:d>
                <m:dPr>
                  <m:begChr m:val="("/>
                  <m:endChr m:val=")"/>
                  <m:sepChr m:val=""/>
                  <m:grow/>
                </m:dPr>
                <m:e>
                  <m:r>
                    <m:t>x</m:t>
                  </m:r>
                </m:e>
              </m:d>
            </m:e>
          </m:rad>
          <m:r>
            <m:rPr>
              <m:sty m:val="p"/>
            </m:rPr>
            <m:t>=</m:t>
          </m:r>
          <m:rad>
            <m:radPr>
              <m:degHide m:val="on"/>
            </m:radPr>
            <m:deg/>
            <m:e>
              <m:r>
                <m:t>E</m:t>
              </m:r>
              <m:d>
                <m:dPr>
                  <m:begChr m:val="["/>
                  <m:endChr m:val="]"/>
                  <m:sepChr m:val=""/>
                  <m:grow/>
                </m:dPr>
                <m:e>
                  <m:sSup>
                    <m:e>
                      <m:r>
                        <m:t>x</m:t>
                      </m:r>
                    </m:e>
                    <m:sup>
                      <m:r>
                        <m:t>2</m:t>
                      </m:r>
                    </m:sup>
                  </m:sSup>
                </m:e>
              </m:d>
              <m:r>
                <m:rPr>
                  <m:sty m:val="p"/>
                </m:rPr>
                <m:t>−</m:t>
              </m:r>
              <m:sSup>
                <m:e>
                  <m:d>
                    <m:dPr>
                      <m:begChr m:val="("/>
                      <m:endChr m:val=")"/>
                      <m:sepChr m:val=""/>
                      <m:grow/>
                    </m:dPr>
                    <m:e>
                      <m:r>
                        <m:t>E</m:t>
                      </m:r>
                      <m:d>
                        <m:dPr>
                          <m:begChr m:val="["/>
                          <m:endChr m:val="]"/>
                          <m:sepChr m:val=""/>
                          <m:grow/>
                        </m:dPr>
                        <m:e>
                          <m:r>
                            <m:t>x</m:t>
                          </m:r>
                        </m:e>
                      </m:d>
                    </m:e>
                  </m:d>
                </m:e>
                <m:sup>
                  <m:r>
                    <m:t>2</m:t>
                  </m:r>
                </m:sup>
              </m:sSup>
            </m:e>
          </m:rad>
        </m:oMath>
      </m:oMathPara>
    </w:p>
    <w:p>
      <w:pPr>
        <w:pStyle w:val="FirstParagraph"/>
      </w:pPr>
      <w:r>
        <w:t xml:space="preserve">From the derivation of</w:t>
      </w:r>
      <w:r>
        <w:t xml:space="preserve"> </w:t>
      </w:r>
      <m:oMath>
        <m:r>
          <m:t>E</m:t>
        </m:r>
        <m:d>
          <m:dPr>
            <m:begChr m:val="["/>
            <m:endChr m:val="]"/>
            <m:sepChr m:val=""/>
            <m:grow/>
          </m:dPr>
          <m:e>
            <m:r>
              <m:t>x</m:t>
            </m:r>
          </m:e>
        </m:d>
      </m:oMath>
      <w:r>
        <w:t xml:space="preserve">, it follows that:</w:t>
      </w:r>
    </w:p>
    <w:p>
      <w:pPr>
        <w:pStyle w:val="BodyText"/>
      </w:pPr>
      <m:oMathPara>
        <m:oMathParaPr>
          <m:jc m:val="center"/>
        </m:oMathParaPr>
        <m:oMath>
          <m:r>
            <m:t>E</m:t>
          </m:r>
          <m:d>
            <m:dPr>
              <m:begChr m:val="["/>
              <m:endChr m:val="]"/>
              <m:sepChr m:val=""/>
              <m:grow/>
            </m:dPr>
            <m:e>
              <m:r>
                <m:t>x</m:t>
              </m:r>
            </m:e>
          </m:d>
          <m:r>
            <m:rPr>
              <m:sty m:val="p"/>
            </m:rPr>
            <m:t>=</m:t>
          </m:r>
          <m:f>
            <m:fPr>
              <m:type m:val="bar"/>
            </m:fPr>
            <m:num>
              <m:r>
                <m:t>1</m:t>
              </m:r>
            </m:num>
            <m:den>
              <m:r>
                <m:t>λ</m:t>
              </m:r>
            </m:den>
          </m:f>
          <m:r>
            <m:rPr>
              <m:sty m:val="p"/>
            </m:rPr>
            <m:t>+</m:t>
          </m:r>
          <m:r>
            <m:t>b</m:t>
          </m:r>
        </m:oMath>
      </m:oMathPara>
    </w:p>
    <w:p>
      <w:pPr>
        <w:pStyle w:val="FirstParagraph"/>
      </w:pPr>
      <w:r>
        <w:t xml:space="preserve">The formula for</w:t>
      </w:r>
      <w:r>
        <w:t xml:space="preserve"> </w:t>
      </w:r>
      <m:oMath>
        <m: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r>
            <m:t>E</m:t>
          </m:r>
          <m:d>
            <m:dPr>
              <m:begChr m:val="["/>
              <m:endChr m:val="]"/>
              <m:sepChr m:val=""/>
              <m:grow/>
            </m:dPr>
            <m:e>
              <m:sSup>
                <m:e>
                  <m:r>
                    <m:t>x</m:t>
                  </m:r>
                </m:e>
                <m:sup>
                  <m:r>
                    <m:t>2</m:t>
                  </m:r>
                </m:sup>
              </m:sSup>
            </m:e>
          </m:d>
          <m:r>
            <m:rPr>
              <m:sty m:val="p"/>
            </m:rPr>
            <m:t>=</m:t>
          </m:r>
          <m:nary>
            <m:naryPr>
              <m:chr m:val="∫"/>
              <m:limLoc m:val="subSup"/>
              <m:subHide m:val="off"/>
              <m:supHide m:val="off"/>
            </m:naryPr>
            <m:sub>
              <m:r>
                <m:t>b</m:t>
              </m:r>
            </m:sub>
            <m:sup>
              <m:r>
                <m:rPr>
                  <m:sty m:val="p"/>
                </m:rPr>
                <m:t>∞</m:t>
              </m:r>
            </m:sup>
            <m:e>
              <m:sSup>
                <m:e>
                  <m:r>
                    <m:t>x</m:t>
                  </m:r>
                </m:e>
                <m:sup>
                  <m:r>
                    <m:t>2</m:t>
                  </m:r>
                </m:sup>
              </m:sSup>
            </m:e>
          </m:nary>
          <m:r>
            <m:rPr>
              <m:sty m:val="p"/>
            </m:rPr>
            <m:t>⋅</m:t>
          </m:r>
          <m:sSub>
            <m:e>
              <m:r>
                <m:t>p</m:t>
              </m:r>
            </m:e>
            <m:sub>
              <m:r>
                <m:t>λ</m:t>
              </m:r>
            </m:sub>
          </m:sSub>
          <m:d>
            <m:dPr>
              <m:begChr m:val="("/>
              <m:endChr m:val=")"/>
              <m:sepChr m:val=""/>
              <m:grow/>
            </m:dPr>
            <m:e>
              <m:r>
                <m:t>x</m:t>
              </m:r>
            </m:e>
          </m:d>
          <m:r>
            <m:t>d</m:t>
          </m:r>
          <m:r>
            <m:t>x</m:t>
          </m:r>
        </m:oMath>
      </m:oMathPara>
    </w:p>
    <w:p>
      <w:pPr>
        <w:pStyle w:val="FirstParagraph"/>
      </w:pPr>
      <w:r>
        <w:t xml:space="preserve">Substituting</w:t>
      </w:r>
      <w:r>
        <w:t xml:space="preserve"> </w:t>
      </w:r>
      <m:oMath>
        <m:sSub>
          <m:e>
            <m:r>
              <m:t>P</m:t>
            </m:r>
          </m:e>
          <m:sub>
            <m:r>
              <m:t>λ</m:t>
            </m:r>
          </m:sub>
        </m:sSub>
        <m:d>
          <m:dPr>
            <m:begChr m:val="("/>
            <m:endChr m:val=")"/>
            <m:sepChr m:val=""/>
            <m:grow/>
          </m:dPr>
          <m:e>
            <m:r>
              <m:t>x</m:t>
            </m:r>
          </m:e>
        </m:d>
      </m:oMath>
      <w:r>
        <w:t xml:space="preserve"> </w:t>
      </w:r>
      <w:r>
        <w:t xml:space="preserve">:</w:t>
      </w:r>
    </w:p>
    <w:p>
      <w:pPr>
        <w:pStyle w:val="BodyText"/>
      </w:pPr>
      <m:oMathPara>
        <m:oMathParaPr>
          <m:jc m:val="center"/>
        </m:oMathParaPr>
        <m:oMath>
          <m:r>
            <m:t>E</m:t>
          </m:r>
          <m:d>
            <m:dPr>
              <m:begChr m:val="["/>
              <m:endChr m:val="]"/>
              <m:sepChr m:val=""/>
              <m:grow/>
            </m:dPr>
            <m:e>
              <m:sSup>
                <m:e>
                  <m:r>
                    <m:t>x</m:t>
                  </m:r>
                </m:e>
                <m:sup>
                  <m:r>
                    <m:t>2</m:t>
                  </m:r>
                </m:sup>
              </m:sSup>
            </m:e>
          </m:d>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λ</m:t>
          </m:r>
          <m:sSup>
            <m:e>
              <m:r>
                <m:t>e</m:t>
              </m:r>
            </m:e>
            <m:sup>
              <m:r>
                <m:rPr>
                  <m:sty m:val="p"/>
                </m:rPr>
                <m:t>−</m:t>
              </m:r>
              <m:r>
                <m:t>λ</m:t>
              </m:r>
              <m:d>
                <m:dPr>
                  <m:begChr m:val="("/>
                  <m:endChr m:val=")"/>
                  <m:sepChr m:val=""/>
                  <m:grow/>
                </m:dPr>
                <m:e>
                  <m:r>
                    <m:t>x</m:t>
                  </m:r>
                  <m:r>
                    <m:rPr>
                      <m:sty m:val="p"/>
                    </m:rPr>
                    <m:t>−</m:t>
                  </m:r>
                  <m:r>
                    <m:t>b</m:t>
                  </m:r>
                </m:e>
              </m:d>
            </m:sup>
          </m:sSup>
          <m:r>
            <m:t>d</m:t>
          </m:r>
          <m:r>
            <m:t>x</m:t>
          </m:r>
        </m:oMath>
      </m:oMathPara>
    </w:p>
    <w:p>
      <w:pPr>
        <w:pStyle w:val="FirstParagraph"/>
      </w:pPr>
      <w:r>
        <w:t xml:space="preserve">Assuming</w:t>
      </w:r>
      <w:r>
        <w:t xml:space="preserve"> </w:t>
      </w:r>
      <m:oMath>
        <m:r>
          <m:t>u</m:t>
        </m:r>
        <m:r>
          <m:rPr>
            <m:sty m:val="p"/>
          </m:rPr>
          <m:t>=</m:t>
        </m:r>
        <m:r>
          <m:t>x</m:t>
        </m:r>
        <m:r>
          <m:rPr>
            <m:sty m:val="p"/>
          </m:rPr>
          <m:t>−</m:t>
        </m:r>
        <m:r>
          <m:t>b</m:t>
        </m:r>
      </m:oMath>
      <w:r>
        <w:t xml:space="preserve">. then</w:t>
      </w:r>
      <w:r>
        <w:t xml:space="preserve"> </w:t>
      </w:r>
      <m:oMath>
        <m:r>
          <m:t>x</m:t>
        </m:r>
        <m:r>
          <m:rPr>
            <m:sty m:val="p"/>
          </m:rPr>
          <m:t>=</m:t>
        </m:r>
        <m:r>
          <m:t>u</m:t>
        </m:r>
        <m:r>
          <m:rPr>
            <m:sty m:val="p"/>
          </m:rPr>
          <m:t>+</m:t>
        </m:r>
        <m:r>
          <m:t>b</m:t>
        </m:r>
      </m:oMath>
      <w:r>
        <w:t xml:space="preserve">, and</w:t>
      </w:r>
      <w:r>
        <w:t xml:space="preserve"> </w:t>
      </w:r>
      <m:oMath>
        <m:r>
          <m:t>d</m:t>
        </m:r>
        <m:r>
          <m:t>x</m:t>
        </m:r>
        <m:r>
          <m:rPr>
            <m:sty m:val="p"/>
          </m:rPr>
          <m:t>=</m:t>
        </m:r>
        <m:r>
          <m:t>d</m:t>
        </m:r>
        <m:r>
          <m:t>u</m:t>
        </m:r>
      </m:oMath>
      <w:r>
        <w:t xml:space="preserve"> </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p>
                      <m:e>
                        <m:r>
                          <m:t>x</m:t>
                        </m:r>
                      </m:e>
                      <m:sup>
                        <m:r>
                          <m:t>2</m:t>
                        </m:r>
                      </m:sup>
                    </m:sSup>
                  </m:e>
                </m:d>
                <m:r>
                  <m:rPr>
                    <m:sty m:val="p"/>
                  </m:rPr>
                  <m:t>=</m:t>
                </m:r>
              </m:e>
              <m:e>
                <m:nary>
                  <m:naryPr>
                    <m:chr m:val="∫"/>
                    <m:limLoc m:val="subSup"/>
                    <m:subHide m:val="off"/>
                    <m:supHide m:val="off"/>
                  </m:naryPr>
                  <m:sub>
                    <m:r>
                      <m:t>0</m:t>
                    </m:r>
                  </m:sub>
                  <m:sup>
                    <m:r>
                      <m:rPr>
                        <m:sty m:val="p"/>
                      </m:rPr>
                      <m:t>∞</m:t>
                    </m:r>
                  </m:sup>
                  <m:e>
                    <m:sSup>
                      <m:e>
                        <m:d>
                          <m:dPr>
                            <m:begChr m:val="("/>
                            <m:endChr m:val=")"/>
                            <m:sepChr m:val=""/>
                            <m:grow/>
                          </m:dPr>
                          <m:e>
                            <m:r>
                              <m:t>u</m:t>
                            </m:r>
                            <m:r>
                              <m:rPr>
                                <m:sty m:val="p"/>
                              </m:rPr>
                              <m:t>+</m:t>
                            </m:r>
                            <m:r>
                              <m:t>b</m:t>
                            </m:r>
                          </m:e>
                        </m:d>
                      </m:e>
                      <m:sup>
                        <m:r>
                          <m:t>2</m:t>
                        </m:r>
                      </m:sup>
                    </m:sSup>
                  </m:e>
                </m:nary>
                <m:r>
                  <m:rPr>
                    <m:sty m:val="p"/>
                  </m:rPr>
                  <m:t>⋅</m:t>
                </m:r>
                <m:r>
                  <m:t>λ</m:t>
                </m:r>
                <m:sSup>
                  <m:e>
                    <m:r>
                      <m:t>e</m:t>
                    </m:r>
                  </m:e>
                  <m:sup>
                    <m:r>
                      <m:rPr>
                        <m:sty m:val="p"/>
                      </m:rPr>
                      <m:t>−</m:t>
                    </m:r>
                    <m:r>
                      <m:t>λ</m:t>
                    </m:r>
                    <m:r>
                      <m:t>u</m:t>
                    </m:r>
                  </m:sup>
                </m:sSup>
                <m:r>
                  <m:t>d</m:t>
                </m:r>
                <m:r>
                  <m:t>u</m:t>
                </m:r>
              </m:e>
            </m:mr>
            <m:mr>
              <m:e>
                <m:r>
                  <m:rPr>
                    <m:sty m:val="p"/>
                  </m:rPr>
                  <m:t>=</m:t>
                </m:r>
              </m:e>
              <m:e>
                <m:r>
                  <m:t>λ</m:t>
                </m:r>
                <m:nary>
                  <m:naryPr>
                    <m:chr m:val="∫"/>
                    <m:limLoc m:val="subSup"/>
                    <m:subHide m:val="off"/>
                    <m:supHide m:val="off"/>
                  </m:naryPr>
                  <m:sub>
                    <m:r>
                      <m:t>0</m:t>
                    </m:r>
                  </m:sub>
                  <m:sup>
                    <m:r>
                      <m:rPr>
                        <m:sty m:val="p"/>
                      </m:rPr>
                      <m:t>∞</m:t>
                    </m:r>
                  </m:sup>
                  <m:e>
                    <m:d>
                      <m:dPr>
                        <m:begChr m:val="("/>
                        <m:endChr m:val=")"/>
                        <m:sepChr m:val=""/>
                        <m:grow/>
                      </m:dPr>
                      <m:e>
                        <m:sSup>
                          <m:e>
                            <m:r>
                              <m:t>u</m:t>
                            </m:r>
                          </m:e>
                          <m:sup>
                            <m:r>
                              <m:t>2</m:t>
                            </m:r>
                          </m:sup>
                        </m:sSup>
                        <m:r>
                          <m:rPr>
                            <m:sty m:val="p"/>
                          </m:rPr>
                          <m:t>+</m:t>
                        </m:r>
                        <m:r>
                          <m:t>2</m:t>
                        </m:r>
                        <m:r>
                          <m:t>b</m:t>
                        </m:r>
                        <m:r>
                          <m:t>u</m:t>
                        </m:r>
                        <m:r>
                          <m:rPr>
                            <m:sty m:val="p"/>
                          </m:rPr>
                          <m:t>+</m:t>
                        </m:r>
                        <m:sSup>
                          <m:e>
                            <m:r>
                              <m:t>b</m:t>
                            </m:r>
                          </m:e>
                          <m:sup>
                            <m:r>
                              <m:t>2</m:t>
                            </m:r>
                          </m:sup>
                        </m:sSup>
                      </m:e>
                    </m:d>
                  </m:e>
                </m:nary>
                <m:r>
                  <m:rPr>
                    <m:sty m:val="p"/>
                  </m:rPr>
                  <m:t>⋅</m:t>
                </m:r>
                <m:sSup>
                  <m:e>
                    <m:r>
                      <m:t>e</m:t>
                    </m:r>
                  </m:e>
                  <m:sup>
                    <m:r>
                      <m:rPr>
                        <m:sty m:val="p"/>
                      </m:rPr>
                      <m:t>−</m:t>
                    </m:r>
                    <m:r>
                      <m:t>λ</m:t>
                    </m:r>
                    <m:r>
                      <m:t>u</m:t>
                    </m:r>
                  </m:sup>
                </m:sSup>
                <m:r>
                  <m:t>d</m:t>
                </m:r>
                <m:r>
                  <m:t>u</m:t>
                </m:r>
              </m:e>
            </m:mr>
            <m:mr>
              <m:e>
                <m:r>
                  <m:rPr>
                    <m:sty m:val="p"/>
                  </m:rPr>
                  <m:t>=</m:t>
                </m:r>
              </m:e>
              <m:e>
                <m:r>
                  <m:t>λ</m:t>
                </m:r>
                <m:nary>
                  <m:naryPr>
                    <m:chr m:val="∫"/>
                    <m:limLoc m:val="subSup"/>
                    <m:subHide m:val="off"/>
                    <m:supHide m:val="off"/>
                  </m:naryPr>
                  <m:sub>
                    <m:r>
                      <m:t>0</m:t>
                    </m:r>
                  </m:sub>
                  <m:sup>
                    <m:r>
                      <m:rPr>
                        <m:sty m:val="p"/>
                      </m:rPr>
                      <m:t>∞</m:t>
                    </m:r>
                  </m:sup>
                  <m:e>
                    <m:sSup>
                      <m:e>
                        <m:r>
                          <m:t>u</m:t>
                        </m:r>
                      </m:e>
                      <m:sup>
                        <m:r>
                          <m:t>2</m:t>
                        </m:r>
                      </m:sup>
                    </m:sSup>
                  </m:e>
                </m:nary>
                <m:sSup>
                  <m:e>
                    <m:r>
                      <m:t>e</m:t>
                    </m:r>
                  </m:e>
                  <m:sup>
                    <m:r>
                      <m:rPr>
                        <m:sty m:val="p"/>
                      </m:rPr>
                      <m:t>−</m:t>
                    </m:r>
                    <m:r>
                      <m:t>λ</m:t>
                    </m:r>
                    <m:r>
                      <m:t>u</m:t>
                    </m:r>
                  </m:sup>
                </m:sSup>
                <m:r>
                  <m:t>d</m:t>
                </m:r>
                <m:r>
                  <m:t>u</m:t>
                </m:r>
                <m:r>
                  <m:rPr>
                    <m:sty m:val="p"/>
                  </m:rPr>
                  <m:t>+</m:t>
                </m:r>
                <m:r>
                  <m:t>2</m:t>
                </m:r>
                <m:r>
                  <m:t>λ</m:t>
                </m:r>
                <m:r>
                  <m:t>b</m:t>
                </m:r>
                <m:nary>
                  <m:naryPr>
                    <m:chr m:val="∫"/>
                    <m:limLoc m:val="subSup"/>
                    <m:subHide m:val="off"/>
                    <m:supHide m:val="off"/>
                  </m:naryPr>
                  <m:sub>
                    <m:r>
                      <m:t>0</m:t>
                    </m:r>
                  </m:sub>
                  <m:sup>
                    <m:r>
                      <m:rPr>
                        <m:sty m:val="p"/>
                      </m:rPr>
                      <m:t>∞</m:t>
                    </m:r>
                  </m:sup>
                  <m:e>
                    <m:r>
                      <m:t>u</m:t>
                    </m:r>
                  </m:e>
                </m:nary>
                <m:sSup>
                  <m:e>
                    <m:r>
                      <m:t>e</m:t>
                    </m:r>
                  </m:e>
                  <m:sup>
                    <m:r>
                      <m:rPr>
                        <m:sty m:val="p"/>
                      </m:rPr>
                      <m:t>−</m:t>
                    </m:r>
                    <m:r>
                      <m:t>λ</m:t>
                    </m:r>
                    <m:r>
                      <m:t>u</m:t>
                    </m:r>
                  </m:sup>
                </m:sSup>
                <m:r>
                  <m:t>d</m:t>
                </m:r>
                <m:r>
                  <m:t>u</m:t>
                </m:r>
                <m:r>
                  <m:rPr>
                    <m:sty m:val="p"/>
                  </m:rPr>
                  <m:t>+</m:t>
                </m:r>
                <m:r>
                  <m:t>λ</m:t>
                </m:r>
                <m:sSup>
                  <m:e>
                    <m:r>
                      <m:t>b</m:t>
                    </m:r>
                  </m:e>
                  <m:sup>
                    <m:r>
                      <m:t>2</m:t>
                    </m:r>
                  </m:sup>
                </m:sSup>
                <m:nary>
                  <m:naryPr>
                    <m:chr m:val="∫"/>
                    <m:limLoc m:val="subSup"/>
                    <m:subHide m:val="off"/>
                    <m:supHide m:val="off"/>
                  </m:naryPr>
                  <m:sub>
                    <m:r>
                      <m:t>0</m:t>
                    </m:r>
                  </m:sub>
                  <m:sup>
                    <m:r>
                      <m:rPr>
                        <m:sty m:val="p"/>
                      </m:rPr>
                      <m:t>∞</m:t>
                    </m:r>
                  </m:sup>
                  <m:e>
                    <m:sSup>
                      <m:e>
                        <m:r>
                          <m:t>e</m:t>
                        </m:r>
                      </m:e>
                      <m:sup>
                        <m:r>
                          <m:rPr>
                            <m:sty m:val="p"/>
                          </m:rPr>
                          <m:t>−</m:t>
                        </m:r>
                        <m:r>
                          <m:t>λ</m:t>
                        </m:r>
                        <m:r>
                          <m:t>u</m:t>
                        </m:r>
                      </m:sup>
                    </m:sSup>
                  </m:e>
                </m:nary>
                <m:r>
                  <m:t>d</m:t>
                </m:r>
                <m:r>
                  <m:t>u</m:t>
                </m:r>
                <m:r>
                  <m:t> </m:t>
                </m:r>
              </m:e>
            </m:mr>
          </m:m>
        </m:oMath>
      </m:oMathPara>
    </w:p>
    <w:p>
      <w:pPr>
        <w:pStyle w:val="FirstParagraph"/>
      </w:pPr>
      <w:r>
        <w:t xml:space="preserve">Integrals formula for exponential functions:</w:t>
      </w:r>
    </w:p>
    <w:p>
      <w:pPr>
        <w:pStyle w:val="BodyText"/>
      </w:pPr>
      <m:oMathPara>
        <m:oMathParaPr>
          <m:jc m:val="center"/>
        </m:oMathParaPr>
        <m:oMath>
          <m:m>
            <m:mPr>
              <m:baseJc m:val="center"/>
              <m:plcHide m:val="on"/>
              <m:mcs>
                <m:mc>
                  <m:mcPr>
                    <m:mcJc m:val="right"/>
                    <m:count m:val="1"/>
                  </m:mcPr>
                </m:mc>
                <m:mc>
                  <m:mcPr>
                    <m:mcJc m:val="left"/>
                    <m:count m:val="1"/>
                  </m:mcPr>
                </m:mc>
              </m:mcs>
            </m:mPr>
            <m:mr>
              <m:e/>
              <m:e>
                <m:nary>
                  <m:naryPr>
                    <m:chr m:val="∫"/>
                    <m:limLoc m:val="subSup"/>
                    <m:subHide m:val="off"/>
                    <m:supHide m:val="off"/>
                  </m:naryPr>
                  <m:sub>
                    <m:r>
                      <m:t>0</m:t>
                    </m:r>
                  </m:sub>
                  <m:sup>
                    <m:r>
                      <m:rPr>
                        <m:sty m:val="p"/>
                      </m:rPr>
                      <m:t>∞</m:t>
                    </m:r>
                  </m:sup>
                  <m:e>
                    <m:sSup>
                      <m:e>
                        <m:r>
                          <m:t>e</m:t>
                        </m:r>
                      </m:e>
                      <m:sup>
                        <m:r>
                          <m:rPr>
                            <m:sty m:val="p"/>
                          </m:rPr>
                          <m:t>−</m:t>
                        </m:r>
                        <m:r>
                          <m:t>a</m:t>
                        </m:r>
                        <m:r>
                          <m:t>x</m:t>
                        </m:r>
                      </m:sup>
                    </m:sSup>
                  </m:e>
                </m:nary>
                <m:r>
                  <m:t>d</m:t>
                </m:r>
                <m:r>
                  <m:t>x</m:t>
                </m:r>
                <m:r>
                  <m:rPr>
                    <m:sty m:val="p"/>
                  </m:rPr>
                  <m:t>=</m:t>
                </m:r>
                <m:f>
                  <m:fPr>
                    <m:type m:val="bar"/>
                  </m:fPr>
                  <m:num>
                    <m:r>
                      <m:t>1</m:t>
                    </m:r>
                  </m:num>
                  <m:den>
                    <m:r>
                      <m:t>a</m:t>
                    </m:r>
                  </m:den>
                </m:f>
              </m:e>
            </m:mr>
            <m:mr>
              <m:e/>
              <m:e>
                <m:nary>
                  <m:naryPr>
                    <m:chr m:val="∫"/>
                    <m:limLoc m:val="subSup"/>
                    <m:subHide m:val="off"/>
                    <m:supHide m:val="off"/>
                  </m:naryPr>
                  <m:sub>
                    <m:r>
                      <m:t>0</m:t>
                    </m:r>
                  </m:sub>
                  <m:sup>
                    <m:r>
                      <m:rPr>
                        <m:sty m:val="p"/>
                      </m:rPr>
                      <m:t>∞</m:t>
                    </m:r>
                  </m:sup>
                  <m:e>
                    <m:r>
                      <m:t>x</m:t>
                    </m:r>
                  </m:e>
                </m:nary>
                <m:sSup>
                  <m:e>
                    <m:r>
                      <m:t>e</m:t>
                    </m:r>
                  </m:e>
                  <m:sup>
                    <m:r>
                      <m:rPr>
                        <m:sty m:val="p"/>
                      </m:rPr>
                      <m:t>−</m:t>
                    </m:r>
                    <m:r>
                      <m:t>a</m:t>
                    </m:r>
                    <m:r>
                      <m:t>x</m:t>
                    </m:r>
                  </m:sup>
                </m:sSup>
                <m:r>
                  <m:t>d</m:t>
                </m:r>
                <m:r>
                  <m:t>x</m:t>
                </m:r>
                <m:r>
                  <m:rPr>
                    <m:sty m:val="p"/>
                  </m:rPr>
                  <m:t>=</m:t>
                </m:r>
                <m:f>
                  <m:fPr>
                    <m:type m:val="bar"/>
                  </m:fPr>
                  <m:num>
                    <m:r>
                      <m:t>1</m:t>
                    </m:r>
                  </m:num>
                  <m:den>
                    <m:sSup>
                      <m:e>
                        <m:r>
                          <m:t>a</m:t>
                        </m:r>
                      </m:e>
                      <m:sup>
                        <m:r>
                          <m:t>2</m:t>
                        </m:r>
                      </m:sup>
                    </m:sSup>
                  </m:den>
                </m:f>
              </m:e>
            </m:mr>
            <m:mr>
              <m:e/>
              <m:e>
                <m:nary>
                  <m:naryPr>
                    <m:chr m:val="∫"/>
                    <m:limLoc m:val="subSup"/>
                    <m:subHide m:val="off"/>
                    <m:supHide m:val="off"/>
                  </m:naryPr>
                  <m:sub>
                    <m:r>
                      <m:t>0</m:t>
                    </m:r>
                  </m:sub>
                  <m:sup>
                    <m:r>
                      <m:rPr>
                        <m:sty m:val="p"/>
                      </m:rPr>
                      <m:t>∞</m:t>
                    </m:r>
                  </m:sup>
                  <m:e>
                    <m:sSup>
                      <m:e>
                        <m:r>
                          <m:t>x</m:t>
                        </m:r>
                      </m:e>
                      <m:sup>
                        <m:r>
                          <m:t>2</m:t>
                        </m:r>
                      </m:sup>
                    </m:sSup>
                  </m:e>
                </m:nary>
                <m:sSup>
                  <m:e>
                    <m:r>
                      <m:t>e</m:t>
                    </m:r>
                  </m:e>
                  <m:sup>
                    <m:r>
                      <m:rPr>
                        <m:sty m:val="p"/>
                      </m:rPr>
                      <m:t>−</m:t>
                    </m:r>
                    <m:r>
                      <m:t>a</m:t>
                    </m:r>
                    <m:r>
                      <m:t>x</m:t>
                    </m:r>
                  </m:sup>
                </m:sSup>
                <m:r>
                  <m:t>d</m:t>
                </m:r>
                <m:r>
                  <m:t>x</m:t>
                </m:r>
                <m:r>
                  <m:rPr>
                    <m:sty m:val="p"/>
                  </m:rPr>
                  <m:t>=</m:t>
                </m:r>
                <m:f>
                  <m:fPr>
                    <m:type m:val="bar"/>
                  </m:fPr>
                  <m:num>
                    <m:r>
                      <m:t>2</m:t>
                    </m:r>
                  </m:num>
                  <m:den>
                    <m:sSup>
                      <m:e>
                        <m:r>
                          <m:t>a</m:t>
                        </m:r>
                      </m:e>
                      <m:sup>
                        <m:r>
                          <m:t>3</m:t>
                        </m:r>
                      </m:sup>
                    </m:sSup>
                  </m:den>
                </m:f>
              </m:e>
            </m:mr>
          </m:m>
        </m:oMath>
      </m:oMathPara>
    </w:p>
    <w:p>
      <w:pPr>
        <w:pStyle w:val="FirstParagraph"/>
      </w:pPr>
      <w:r>
        <w:t xml:space="preserve">Replacing formulas (6) into expression (5), there is:</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p>
                      <m:e>
                        <m:r>
                          <m:t>x</m:t>
                        </m:r>
                      </m:e>
                      <m:sup>
                        <m:r>
                          <m:t>2</m:t>
                        </m:r>
                      </m:sup>
                    </m:sSup>
                  </m:e>
                </m:d>
              </m:e>
              <m:e>
                <m:r>
                  <m:rPr>
                    <m:sty m:val="p"/>
                  </m:rPr>
                  <m:t>=</m:t>
                </m:r>
                <m:r>
                  <m:t>λ</m:t>
                </m:r>
                <m:r>
                  <m:rPr>
                    <m:sty m:val="p"/>
                  </m:rPr>
                  <m:t>⋅</m:t>
                </m:r>
                <m:f>
                  <m:fPr>
                    <m:type m:val="bar"/>
                  </m:fPr>
                  <m:num>
                    <m:r>
                      <m:t>2</m:t>
                    </m:r>
                  </m:num>
                  <m:den>
                    <m:sSup>
                      <m:e>
                        <m:r>
                          <m:t>λ</m:t>
                        </m:r>
                      </m:e>
                      <m:sup>
                        <m:r>
                          <m:t>3</m:t>
                        </m:r>
                      </m:sup>
                    </m:sSup>
                  </m:den>
                </m:f>
                <m:r>
                  <m:rPr>
                    <m:sty m:val="p"/>
                  </m:rPr>
                  <m:t>+</m:t>
                </m:r>
                <m:r>
                  <m:t>2</m:t>
                </m:r>
                <m:r>
                  <m:t>λ</m:t>
                </m:r>
                <m:r>
                  <m:t>b</m:t>
                </m:r>
                <m:r>
                  <m:rPr>
                    <m:sty m:val="p"/>
                  </m:rPr>
                  <m:t>⋅</m:t>
                </m:r>
                <m:f>
                  <m:fPr>
                    <m:type m:val="bar"/>
                  </m:fPr>
                  <m:num>
                    <m:r>
                      <m:t>1</m:t>
                    </m:r>
                  </m:num>
                  <m:den>
                    <m:sSup>
                      <m:e>
                        <m:r>
                          <m:t>λ</m:t>
                        </m:r>
                      </m:e>
                      <m:sup>
                        <m:r>
                          <m:t>2</m:t>
                        </m:r>
                      </m:sup>
                    </m:sSup>
                  </m:den>
                </m:f>
                <m:r>
                  <m:rPr>
                    <m:sty m:val="p"/>
                  </m:rPr>
                  <m:t>+</m:t>
                </m:r>
                <m:r>
                  <m:t>λ</m:t>
                </m:r>
                <m:sSup>
                  <m:e>
                    <m:r>
                      <m:t>b</m:t>
                    </m:r>
                  </m:e>
                  <m:sup>
                    <m:r>
                      <m:t>2</m:t>
                    </m:r>
                  </m:sup>
                </m:sSup>
                <m:r>
                  <m:rPr>
                    <m:sty m:val="p"/>
                  </m:rPr>
                  <m:t>⋅</m:t>
                </m:r>
                <m:f>
                  <m:fPr>
                    <m:type m:val="bar"/>
                  </m:fPr>
                  <m:num>
                    <m:r>
                      <m:t>1</m:t>
                    </m:r>
                  </m:num>
                  <m:den>
                    <m:r>
                      <m:t>λ</m:t>
                    </m:r>
                  </m:den>
                </m:f>
              </m:e>
            </m:mr>
            <m:mr>
              <m:e/>
              <m:e>
                <m:r>
                  <m:rPr>
                    <m:sty m:val="p"/>
                  </m:rPr>
                  <m:t>=</m:t>
                </m:r>
                <m:f>
                  <m:fPr>
                    <m:type m:val="bar"/>
                  </m:fPr>
                  <m:num>
                    <m:r>
                      <m:t>2</m:t>
                    </m:r>
                  </m:num>
                  <m:den>
                    <m:sSup>
                      <m:e>
                        <m:r>
                          <m:t>λ</m:t>
                        </m:r>
                      </m:e>
                      <m:sup>
                        <m:r>
                          <m:t>2</m:t>
                        </m:r>
                      </m:sup>
                    </m:sSup>
                  </m:den>
                </m:f>
                <m:r>
                  <m:rPr>
                    <m:sty m:val="p"/>
                  </m:rPr>
                  <m:t>+</m:t>
                </m:r>
                <m:f>
                  <m:fPr>
                    <m:type m:val="bar"/>
                  </m:fPr>
                  <m:num>
                    <m:r>
                      <m:t>2</m:t>
                    </m:r>
                    <m:r>
                      <m:t>b</m:t>
                    </m:r>
                  </m:num>
                  <m:den>
                    <m:r>
                      <m:t>λ</m:t>
                    </m:r>
                  </m:den>
                </m:f>
                <m:r>
                  <m:rPr>
                    <m:sty m:val="p"/>
                  </m:rPr>
                  <m:t>+</m:t>
                </m:r>
                <m:sSup>
                  <m:e>
                    <m:r>
                      <m:t>b</m:t>
                    </m:r>
                  </m:e>
                  <m:sup>
                    <m:r>
                      <m:t>2</m:t>
                    </m:r>
                  </m:sup>
                </m:sSup>
              </m:e>
            </m:mr>
          </m:m>
        </m:oMath>
      </m:oMathPara>
    </w:p>
    <w:p>
      <w:pPr>
        <w:pStyle w:val="FirstParagraph"/>
      </w:pPr>
      <w:r>
        <w:t xml:space="preserve">Replacing expression (2) and (7) into expression (1):</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x</m:t>
                    </m:r>
                  </m:sub>
                </m:sSub>
              </m:e>
              <m:e>
                <m:r>
                  <m:rPr>
                    <m:sty m:val="p"/>
                  </m:rPr>
                  <m:t>=</m:t>
                </m:r>
                <m:rad>
                  <m:radPr>
                    <m:degHide m:val="on"/>
                  </m:radPr>
                  <m:deg/>
                  <m:e>
                    <m:d>
                      <m:dPr>
                        <m:begChr m:val="("/>
                        <m:endChr m:val=")"/>
                        <m:sepChr m:val=""/>
                        <m:grow/>
                      </m:dPr>
                      <m:e>
                        <m:f>
                          <m:fPr>
                            <m:type m:val="bar"/>
                          </m:fPr>
                          <m:num>
                            <m:r>
                              <m:t>2</m:t>
                            </m:r>
                          </m:num>
                          <m:den>
                            <m:sSup>
                              <m:e>
                                <m:r>
                                  <m:t>λ</m:t>
                                </m:r>
                              </m:e>
                              <m:sup>
                                <m:r>
                                  <m:t>2</m:t>
                                </m:r>
                              </m:sup>
                            </m:sSup>
                          </m:den>
                        </m:f>
                        <m:r>
                          <m:rPr>
                            <m:sty m:val="p"/>
                          </m:rPr>
                          <m:t>+</m:t>
                        </m:r>
                        <m:f>
                          <m:fPr>
                            <m:type m:val="bar"/>
                          </m:fPr>
                          <m:num>
                            <m:r>
                              <m:t>2</m:t>
                            </m:r>
                            <m:r>
                              <m:t>b</m:t>
                            </m:r>
                          </m:num>
                          <m:den>
                            <m:r>
                              <m:t>λ</m:t>
                            </m:r>
                          </m:den>
                        </m:f>
                        <m:r>
                          <m:rPr>
                            <m:sty m:val="p"/>
                          </m:rPr>
                          <m:t>+</m:t>
                        </m:r>
                        <m:sSup>
                          <m:e>
                            <m:r>
                              <m:t>b</m:t>
                            </m:r>
                          </m:e>
                          <m:sup>
                            <m:r>
                              <m:t>2</m:t>
                            </m:r>
                          </m:sup>
                        </m:sSup>
                      </m:e>
                    </m:d>
                    <m:r>
                      <m:rPr>
                        <m:sty m:val="p"/>
                      </m:rPr>
                      <m:t>−</m:t>
                    </m:r>
                    <m:sSup>
                      <m:e>
                        <m:d>
                          <m:dPr>
                            <m:begChr m:val="("/>
                            <m:endChr m:val=")"/>
                            <m:sepChr m:val=""/>
                            <m:grow/>
                          </m:dPr>
                          <m:e>
                            <m:f>
                              <m:fPr>
                                <m:type m:val="bar"/>
                              </m:fPr>
                              <m:num>
                                <m:r>
                                  <m:t>1</m:t>
                                </m:r>
                              </m:num>
                              <m:den>
                                <m:r>
                                  <m:t>λ</m:t>
                                </m:r>
                              </m:den>
                            </m:f>
                            <m:r>
                              <m:rPr>
                                <m:sty m:val="p"/>
                              </m:rPr>
                              <m:t>+</m:t>
                            </m:r>
                            <m:r>
                              <m:t>b</m:t>
                            </m:r>
                          </m:e>
                        </m:d>
                      </m:e>
                      <m:sup>
                        <m:r>
                          <m:t>2</m:t>
                        </m:r>
                      </m:sup>
                    </m:sSup>
                  </m:e>
                </m:rad>
              </m:e>
            </m:mr>
            <m:mr>
              <m:e/>
              <m:e>
                <m:r>
                  <m:rPr>
                    <m:sty m:val="p"/>
                  </m:rPr>
                  <m:t>=</m:t>
                </m:r>
                <m:rad>
                  <m:radPr>
                    <m:degHide m:val="on"/>
                  </m:radPr>
                  <m:deg/>
                  <m:e>
                    <m:d>
                      <m:dPr>
                        <m:begChr m:val="("/>
                        <m:endChr m:val=")"/>
                        <m:sepChr m:val=""/>
                        <m:grow/>
                      </m:dPr>
                      <m:e>
                        <m:f>
                          <m:fPr>
                            <m:type m:val="bar"/>
                          </m:fPr>
                          <m:num>
                            <m:r>
                              <m:t>2</m:t>
                            </m:r>
                          </m:num>
                          <m:den>
                            <m:sSup>
                              <m:e>
                                <m:r>
                                  <m:t>λ</m:t>
                                </m:r>
                              </m:e>
                              <m:sup>
                                <m:r>
                                  <m:t>2</m:t>
                                </m:r>
                              </m:sup>
                            </m:sSup>
                          </m:den>
                        </m:f>
                        <m:r>
                          <m:rPr>
                            <m:sty m:val="p"/>
                          </m:rPr>
                          <m:t>+</m:t>
                        </m:r>
                        <m:f>
                          <m:fPr>
                            <m:type m:val="bar"/>
                          </m:fPr>
                          <m:num>
                            <m:r>
                              <m:t>2</m:t>
                            </m:r>
                            <m:r>
                              <m:t>b</m:t>
                            </m:r>
                          </m:num>
                          <m:den>
                            <m:r>
                              <m:t>λ</m:t>
                            </m:r>
                          </m:den>
                        </m:f>
                        <m:r>
                          <m:rPr>
                            <m:sty m:val="p"/>
                          </m:rPr>
                          <m:t>+</m:t>
                        </m:r>
                        <m:sSup>
                          <m:e>
                            <m:r>
                              <m:t>b</m:t>
                            </m:r>
                          </m:e>
                          <m:sup>
                            <m:r>
                              <m:t>2</m:t>
                            </m:r>
                          </m:sup>
                        </m:sSup>
                      </m:e>
                    </m:d>
                    <m:r>
                      <m:rPr>
                        <m:sty m:val="p"/>
                      </m:rPr>
                      <m:t>−</m:t>
                    </m:r>
                    <m:d>
                      <m:dPr>
                        <m:begChr m:val="("/>
                        <m:endChr m:val=")"/>
                        <m:sepChr m:val=""/>
                        <m:grow/>
                      </m:dPr>
                      <m:e>
                        <m:f>
                          <m:fPr>
                            <m:type m:val="bar"/>
                          </m:fPr>
                          <m:num>
                            <m:r>
                              <m:t>1</m:t>
                            </m:r>
                          </m:num>
                          <m:den>
                            <m:sSup>
                              <m:e>
                                <m:r>
                                  <m:t>λ</m:t>
                                </m:r>
                              </m:e>
                              <m:sup>
                                <m:r>
                                  <m:t>2</m:t>
                                </m:r>
                              </m:sup>
                            </m:sSup>
                          </m:den>
                        </m:f>
                        <m:r>
                          <m:rPr>
                            <m:sty m:val="p"/>
                          </m:rPr>
                          <m:t>+</m:t>
                        </m:r>
                        <m:f>
                          <m:fPr>
                            <m:type m:val="bar"/>
                          </m:fPr>
                          <m:num>
                            <m:r>
                              <m:t>2</m:t>
                            </m:r>
                            <m:r>
                              <m:t>b</m:t>
                            </m:r>
                          </m:num>
                          <m:den>
                            <m:r>
                              <m:t>λ</m:t>
                            </m:r>
                          </m:den>
                        </m:f>
                        <m:r>
                          <m:rPr>
                            <m:sty m:val="p"/>
                          </m:rPr>
                          <m:t>+</m:t>
                        </m:r>
                        <m:sSup>
                          <m:e>
                            <m:r>
                              <m:t>b</m:t>
                            </m:r>
                          </m:e>
                          <m:sup>
                            <m:r>
                              <m:t>2</m:t>
                            </m:r>
                          </m:sup>
                        </m:sSup>
                      </m:e>
                    </m:d>
                  </m:e>
                </m:rad>
              </m:e>
            </m:mr>
            <m:mr>
              <m:e/>
              <m:e>
                <m:r>
                  <m:rPr>
                    <m:sty m:val="p"/>
                  </m:rPr>
                  <m:t>=</m:t>
                </m:r>
                <m:f>
                  <m:fPr>
                    <m:type m:val="bar"/>
                  </m:fPr>
                  <m:num>
                    <m:r>
                      <m:t>1</m:t>
                    </m:r>
                  </m:num>
                  <m:den>
                    <m:r>
                      <m:t>λ</m:t>
                    </m:r>
                  </m:den>
                </m:f>
              </m:e>
            </m:mr>
          </m:m>
        </m:oMath>
      </m:oMathPara>
    </w:p>
    <w:bookmarkEnd w:id="23"/>
    <w:bookmarkEnd w:id="24"/>
    <w:bookmarkStart w:id="26" w:name="Xebad2b03272e8adfc98bb5852a158ab93331be9"/>
    <w:p>
      <w:pPr>
        <w:pStyle w:val="Heading3"/>
      </w:pPr>
      <w:r>
        <w:t xml:space="preserve">In conclusion, the standard deviation of</w:t>
      </w:r>
      <w:r>
        <w:t xml:space="preserve"> </w:t>
      </w:r>
      <m:oMath>
        <m:r>
          <m:t>X</m:t>
        </m:r>
      </m:oMath>
      <w:r>
        <w:t xml:space="preserve"> </w:t>
      </w:r>
      <w:r>
        <w:t xml:space="preserve">is</w:t>
      </w:r>
      <w:r>
        <w:t xml:space="preserve"> </w:t>
      </w:r>
      <m:oMath>
        <m:sSub>
          <m:e>
            <m:r>
              <m:t>σ</m:t>
            </m:r>
          </m:e>
          <m:sub>
            <m:r>
              <m:t>x</m:t>
            </m:r>
          </m:sub>
        </m:sSub>
        <m:r>
          <m:rPr>
            <m:sty m:val="p"/>
          </m:rPr>
          <m:t>=</m:t>
        </m:r>
        <m:f>
          <m:fPr>
            <m:type m:val="bar"/>
          </m:fPr>
          <m:num>
            <m:r>
              <m:t>1</m:t>
            </m:r>
          </m:num>
          <m:den>
            <m:r>
              <m:t>λ</m:t>
            </m:r>
          </m:den>
        </m:f>
      </m:oMath>
      <w:r>
        <w:t xml:space="preserve">.</w:t>
      </w:r>
    </w:p>
    <w:bookmarkStart w:id="25" w:name="X57695eeb5370668adcf65508cc4851f3a3f3148"/>
    <w:p>
      <w:pPr>
        <w:pStyle w:val="Heading4"/>
      </w:pPr>
      <w:r>
        <w:t xml:space="preserve">(3) i) Cumulative distribution function (CDF): Considering the definition of CDF, it follows that:</w:t>
      </w:r>
    </w:p>
    <w:p>
      <w:pPr>
        <w:pStyle w:val="FirstParagraph"/>
      </w:pPr>
      <m:oMathPara>
        <m:oMathParaPr>
          <m:jc m:val="center"/>
        </m:oMathParaPr>
        <m:oMath>
          <m:sSub>
            <m:e>
              <m:r>
                <m:t>F</m:t>
              </m:r>
            </m:e>
            <m:sub>
              <m:r>
                <m:t>x</m:t>
              </m:r>
            </m:sub>
          </m:sSub>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rPr>
                  <m:sty m:val="p"/>
                </m:rPr>
                <m:t>∞</m:t>
              </m:r>
            </m:sup>
            <m:e>
              <m:sSub>
                <m:e>
                  <m:r>
                    <m:t>p</m:t>
                  </m:r>
                </m:e>
                <m:sub>
                  <m:r>
                    <m:t>x</m:t>
                  </m:r>
                </m:sub>
              </m:sSub>
            </m:e>
          </m:nary>
          <m:d>
            <m:dPr>
              <m:begChr m:val="("/>
              <m:endChr m:val=")"/>
              <m:sepChr m:val=""/>
              <m:grow/>
            </m:dPr>
            <m:e>
              <m:r>
                <m:t>t</m:t>
              </m:r>
            </m:e>
          </m:d>
          <m:r>
            <m:t>d</m:t>
          </m:r>
          <m:r>
            <m:t>t</m:t>
          </m:r>
          <m:r>
            <m:rPr>
              <m:sty m:val="p"/>
            </m:rPr>
            <m:t>.</m:t>
          </m:r>
        </m:oMath>
      </m:oMathPara>
    </w:p>
    <w:p>
      <w:pPr>
        <w:pStyle w:val="FirstParagraph"/>
      </w:pPr>
      <w:r>
        <w:t xml:space="preserve">If</w:t>
      </w:r>
      <w:r>
        <w:t xml:space="preserve"> </w:t>
      </w:r>
      <m:oMath>
        <m:r>
          <m:t>x</m:t>
        </m:r>
        <m:r>
          <m:rPr>
            <m:sty m:val="p"/>
          </m:rPr>
          <m:t>&lt;</m:t>
        </m:r>
        <m:r>
          <m:t>b</m:t>
        </m:r>
      </m:oMath>
      <w:r>
        <w:t xml:space="preserve">, then</w:t>
      </w:r>
      <w:r>
        <w:t xml:space="preserve"> </w:t>
      </w:r>
      <m:oMath>
        <m:sSub>
          <m:e>
            <m:r>
              <m:t>p</m:t>
            </m:r>
          </m:e>
          <m:sub>
            <m:r>
              <m:t>x</m:t>
            </m:r>
          </m:sub>
        </m:sSub>
        <m:d>
          <m:dPr>
            <m:begChr m:val="("/>
            <m:endChr m:val=")"/>
            <m:sepChr m:val=""/>
            <m:grow/>
          </m:dPr>
          <m:e>
            <m:r>
              <m:t>t</m:t>
            </m:r>
          </m:e>
        </m:d>
        <m:r>
          <m:rPr>
            <m:sty m:val="p"/>
          </m:rPr>
          <m:t>=</m:t>
        </m:r>
        <m:r>
          <m:t>0</m:t>
        </m:r>
      </m:oMath>
      <w:r>
        <w:t xml:space="preserve">, thus there is:</w:t>
      </w:r>
    </w:p>
    <w:p>
      <w:pPr>
        <w:pStyle w:val="BodyText"/>
      </w:pPr>
      <m:oMathPara>
        <m:oMathParaPr>
          <m:jc m:val="center"/>
        </m:oMathParaPr>
        <m:oMath>
          <m:sSub>
            <m:e>
              <m:r>
                <m:t>F</m:t>
              </m:r>
            </m:e>
            <m:sub>
              <m:r>
                <m:t>X</m:t>
              </m:r>
            </m:sub>
          </m:sSub>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t>x</m:t>
              </m:r>
            </m:sup>
            <m:e>
              <m:r>
                <m:t>0</m:t>
              </m:r>
            </m:e>
          </m:nary>
          <m:r>
            <m:t>d</m:t>
          </m:r>
          <m:r>
            <m:t>t</m:t>
          </m:r>
          <m:r>
            <m:rPr>
              <m:sty m:val="p"/>
            </m:rPr>
            <m:t>=</m:t>
          </m:r>
          <m:r>
            <m:t>0</m:t>
          </m:r>
        </m:oMath>
      </m:oMathPara>
    </w:p>
    <w:p>
      <w:pPr>
        <w:pStyle w:val="FirstParagraph"/>
      </w:pPr>
      <w:r>
        <w:t xml:space="preserve">If</w:t>
      </w:r>
      <w:r>
        <w:t xml:space="preserve"> </w:t>
      </w:r>
      <m:oMath>
        <m:r>
          <m:t>x</m:t>
        </m:r>
        <m:r>
          <m:rPr>
            <m:sty m:val="p"/>
          </m:rPr>
          <m:t>≥</m:t>
        </m:r>
        <m:r>
          <m:t>b</m:t>
        </m:r>
      </m:oMath>
      <w:r>
        <w:t xml:space="preserve">, then</w:t>
      </w:r>
      <w:r>
        <w:t xml:space="preserve"> </w:t>
      </w:r>
      <m:oMath>
        <m:sSub>
          <m:e>
            <m:r>
              <m:t>p</m:t>
            </m:r>
          </m:e>
          <m:sub>
            <m:r>
              <m:t>x</m:t>
            </m:r>
          </m:sub>
        </m:sSub>
        <m:d>
          <m:dPr>
            <m:begChr m:val="("/>
            <m:endChr m:val=")"/>
            <m:sepChr m:val=""/>
            <m:grow/>
          </m:dPr>
          <m:e>
            <m:r>
              <m:t>t</m:t>
            </m:r>
          </m:e>
        </m:d>
        <m:r>
          <m:rPr>
            <m:sty m:val="p"/>
          </m:rPr>
          <m:t>=</m:t>
        </m:r>
        <m:r>
          <m:t>λ</m:t>
        </m:r>
        <m:sSup>
          <m:e>
            <m:r>
              <m:t>e</m:t>
            </m:r>
          </m:e>
          <m:sup>
            <m:r>
              <m:rPr>
                <m:sty m:val="p"/>
              </m:rPr>
              <m:t>−</m:t>
            </m:r>
            <m:r>
              <m:t>λ</m:t>
            </m:r>
            <m:d>
              <m:dPr>
                <m:begChr m:val="("/>
                <m:endChr m:val=")"/>
                <m:sepChr m:val=""/>
                <m:grow/>
              </m:dPr>
              <m:e>
                <m:r>
                  <m:t>t</m:t>
                </m:r>
                <m:r>
                  <m:rPr>
                    <m:sty m:val="p"/>
                  </m:rPr>
                  <m:t>−</m:t>
                </m:r>
                <m:r>
                  <m:t>b</m:t>
                </m:r>
              </m:e>
            </m:d>
          </m:sup>
        </m:sSup>
      </m:oMath>
      <w:r>
        <w:t xml:space="preserve">, thus there is:</w:t>
      </w:r>
    </w:p>
    <w:p>
      <w:pPr>
        <w:pStyle w:val="BodyText"/>
      </w:pPr>
      <m:oMathPara>
        <m:oMathParaPr>
          <m:jc m:val="center"/>
        </m:oMathParaPr>
        <m:oMath>
          <m:sSub>
            <m:e>
              <m:r>
                <m:t>F</m:t>
              </m:r>
            </m:e>
            <m:sub>
              <m:r>
                <m:t>X</m:t>
              </m:r>
            </m:sub>
          </m:sSub>
          <m:d>
            <m:dPr>
              <m:begChr m:val="("/>
              <m:endChr m:val=")"/>
              <m:sepChr m:val=""/>
              <m:grow/>
            </m:dPr>
            <m:e>
              <m:r>
                <m:t>x</m:t>
              </m:r>
            </m:e>
          </m:d>
          <m:r>
            <m:rPr>
              <m:sty m:val="p"/>
            </m:rPr>
            <m:t>=</m:t>
          </m:r>
          <m:nary>
            <m:naryPr>
              <m:chr m:val="∫"/>
              <m:limLoc m:val="subSup"/>
              <m:subHide m:val="off"/>
              <m:supHide m:val="off"/>
            </m:naryPr>
            <m:sub>
              <m:r>
                <m:t>b</m:t>
              </m:r>
            </m:sub>
            <m:sup>
              <m:r>
                <m:t>x</m:t>
              </m:r>
            </m:sup>
            <m:e>
              <m:r>
                <m:t>λ</m:t>
              </m:r>
            </m:e>
          </m:nary>
          <m:sSup>
            <m:e>
              <m:r>
                <m:t>e</m:t>
              </m:r>
            </m:e>
            <m:sup>
              <m:r>
                <m:rPr>
                  <m:sty m:val="p"/>
                </m:rPr>
                <m:t>−</m:t>
              </m:r>
              <m:r>
                <m:t>λ</m:t>
              </m:r>
              <m:d>
                <m:dPr>
                  <m:begChr m:val="("/>
                  <m:endChr m:val=")"/>
                  <m:sepChr m:val=""/>
                  <m:grow/>
                </m:dPr>
                <m:e>
                  <m:r>
                    <m:t>t</m:t>
                  </m:r>
                  <m:r>
                    <m:rPr>
                      <m:sty m:val="p"/>
                    </m:rPr>
                    <m:t>−</m:t>
                  </m:r>
                  <m:r>
                    <m:t>b</m:t>
                  </m:r>
                </m:e>
              </m:d>
            </m:sup>
          </m:sSup>
          <m:r>
            <m:t>d</m:t>
          </m:r>
          <m:r>
            <m:t>t</m:t>
          </m:r>
        </m:oMath>
      </m:oMathPara>
    </w:p>
    <w:p>
      <w:pPr>
        <w:pStyle w:val="FirstParagraph"/>
      </w:pPr>
      <w:r>
        <w:t xml:space="preserve">Assuming that</w:t>
      </w:r>
      <w:r>
        <w:t xml:space="preserve"> </w:t>
      </w:r>
      <m:oMath>
        <m:r>
          <m:t>a</m:t>
        </m:r>
        <m:r>
          <m:rPr>
            <m:sty m:val="p"/>
          </m:rPr>
          <m:t>=</m:t>
        </m:r>
        <m:r>
          <m:t>t</m:t>
        </m:r>
        <m:r>
          <m:rPr>
            <m:sty m:val="p"/>
          </m:rPr>
          <m:t>−</m:t>
        </m:r>
        <m:r>
          <m:t>b</m:t>
        </m:r>
      </m:oMath>
      <w:r>
        <w:t xml:space="preserve">, then</w:t>
      </w:r>
      <w:r>
        <w:t xml:space="preserve"> </w:t>
      </w:r>
      <m:oMath>
        <m:r>
          <m:t>t</m:t>
        </m:r>
        <m:r>
          <m:rPr>
            <m:sty m:val="p"/>
          </m:rPr>
          <m:t>=</m:t>
        </m:r>
        <m:r>
          <m:t>u</m:t>
        </m:r>
        <m:r>
          <m:rPr>
            <m:sty m:val="p"/>
          </m:rPr>
          <m:t>+</m:t>
        </m:r>
        <m:r>
          <m:t>b</m:t>
        </m:r>
      </m:oMath>
      <w:r>
        <w:t xml:space="preserve">. and</w:t>
      </w:r>
      <w:r>
        <w:t xml:space="preserve"> </w:t>
      </w:r>
      <m:oMath>
        <m:r>
          <m:t>d</m:t>
        </m:r>
        <m:r>
          <m:t>t</m:t>
        </m:r>
        <m:r>
          <m:rPr>
            <m:sty m:val="p"/>
          </m:rPr>
          <m:t>=</m:t>
        </m:r>
        <m:r>
          <m:t>d</m:t>
        </m:r>
        <m:r>
          <m:t>u</m:t>
        </m:r>
      </m:oMath>
      <w:r>
        <w:t xml:space="preserve">, the upper and Cower limit of integration becomes</w:t>
      </w:r>
      <w:r>
        <w:t xml:space="preserve"> </w:t>
      </w:r>
      <m:oMath>
        <m:r>
          <m:t>0</m:t>
        </m:r>
        <m:r>
          <m:rPr>
            <m:sty m:val="p"/>
          </m:rPr>
          <m:t>→</m:t>
        </m:r>
        <m:r>
          <m:t>x</m:t>
        </m:r>
        <m:r>
          <m:rPr>
            <m:sty m:val="p"/>
          </m:rPr>
          <m:t>−</m:t>
        </m:r>
        <m:r>
          <m:t>b</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sub>
                </m:sSub>
                <m:d>
                  <m:dPr>
                    <m:begChr m:val="("/>
                    <m:endChr m:val=")"/>
                    <m:sepChr m:val=""/>
                    <m:grow/>
                  </m:dPr>
                  <m:e>
                    <m:r>
                      <m:t>x</m:t>
                    </m:r>
                  </m:e>
                </m:d>
              </m:e>
              <m:e>
                <m:r>
                  <m:rPr>
                    <m:sty m:val="p"/>
                  </m:rPr>
                  <m:t>=</m:t>
                </m:r>
                <m:nary>
                  <m:naryPr>
                    <m:chr m:val="∫"/>
                    <m:limLoc m:val="subSup"/>
                    <m:subHide m:val="off"/>
                    <m:supHide m:val="off"/>
                  </m:naryPr>
                  <m:sub>
                    <m:r>
                      <m:t>0</m:t>
                    </m:r>
                  </m:sub>
                  <m:sup>
                    <m:r>
                      <m:t>x</m:t>
                    </m:r>
                    <m:r>
                      <m:rPr>
                        <m:sty m:val="p"/>
                      </m:rPr>
                      <m:t>−</m:t>
                    </m:r>
                    <m:r>
                      <m:t>b</m:t>
                    </m:r>
                  </m:sup>
                  <m:e>
                    <m:r>
                      <m:t>λ</m:t>
                    </m:r>
                  </m:e>
                </m:nary>
                <m:sSup>
                  <m:e>
                    <m:r>
                      <m:t>e</m:t>
                    </m:r>
                  </m:e>
                  <m:sup>
                    <m:r>
                      <m:rPr>
                        <m:sty m:val="p"/>
                      </m:rPr>
                      <m:t>−</m:t>
                    </m:r>
                    <m:r>
                      <m:t>λ</m:t>
                    </m:r>
                    <m:r>
                      <m:t>u</m:t>
                    </m:r>
                  </m:sup>
                </m:sSup>
                <m:r>
                  <m:t>d</m:t>
                </m:r>
                <m:r>
                  <m:t>u</m:t>
                </m:r>
              </m:e>
            </m:mr>
            <m:mr>
              <m:e/>
              <m:e>
                <m:r>
                  <m:rPr>
                    <m:sty m:val="p"/>
                  </m:rPr>
                  <m:t>=</m:t>
                </m:r>
                <m:r>
                  <m:t>λ</m:t>
                </m:r>
                <m:r>
                  <m:rPr>
                    <m:sty m:val="p"/>
                  </m:rPr>
                  <m:t>⋅</m:t>
                </m:r>
                <m:nary>
                  <m:naryPr>
                    <m:chr m:val="∫"/>
                    <m:limLoc m:val="subSup"/>
                    <m:subHide m:val="off"/>
                    <m:supHide m:val="off"/>
                  </m:naryPr>
                  <m:sub>
                    <m:r>
                      <m:t>0</m:t>
                    </m:r>
                  </m:sub>
                  <m:sup>
                    <m:r>
                      <m:t>x</m:t>
                    </m:r>
                    <m:r>
                      <m:rPr>
                        <m:sty m:val="p"/>
                      </m:rPr>
                      <m:t>−</m:t>
                    </m:r>
                    <m:r>
                      <m:t>b</m:t>
                    </m:r>
                  </m:sup>
                  <m:e>
                    <m:sSup>
                      <m:e>
                        <m:r>
                          <m:t>e</m:t>
                        </m:r>
                      </m:e>
                      <m:sup>
                        <m:r>
                          <m:rPr>
                            <m:sty m:val="p"/>
                          </m:rPr>
                          <m:t>−</m:t>
                        </m:r>
                        <m:r>
                          <m:t>λ</m:t>
                        </m:r>
                        <m:r>
                          <m:t>u</m:t>
                        </m:r>
                      </m:sup>
                    </m:sSup>
                  </m:e>
                </m:nary>
                <m:r>
                  <m:t>d</m:t>
                </m:r>
                <m:r>
                  <m:t>u</m:t>
                </m:r>
              </m:e>
            </m:mr>
            <m:mr>
              <m:e/>
              <m:e>
                <m:r>
                  <m:rPr>
                    <m:sty m:val="p"/>
                  </m:rPr>
                  <m:t>=</m:t>
                </m:r>
                <m:r>
                  <m:t>λ</m:t>
                </m:r>
                <m:sSubSup>
                  <m:e>
                    <m:d>
                      <m:dPr>
                        <m:begChr m:val="["/>
                        <m:endChr m:val="]"/>
                        <m:sepChr m:val=""/>
                        <m:grow/>
                      </m:dPr>
                      <m:e>
                        <m:r>
                          <m:rPr>
                            <m:sty m:val="p"/>
                          </m:rPr>
                          <m:t>−</m:t>
                        </m:r>
                        <m:f>
                          <m:fPr>
                            <m:type m:val="bar"/>
                          </m:fPr>
                          <m:num>
                            <m:r>
                              <m:t>1</m:t>
                            </m:r>
                          </m:num>
                          <m:den>
                            <m:r>
                              <m:t>λ</m:t>
                            </m:r>
                          </m:den>
                        </m:f>
                        <m:sSup>
                          <m:e>
                            <m:r>
                              <m:t>e</m:t>
                            </m:r>
                          </m:e>
                          <m:sup>
                            <m:r>
                              <m:rPr>
                                <m:sty m:val="p"/>
                              </m:rPr>
                              <m:t>−</m:t>
                            </m:r>
                            <m:r>
                              <m:t>λ</m:t>
                            </m:r>
                            <m:r>
                              <m:t>u</m:t>
                            </m:r>
                          </m:sup>
                        </m:sSup>
                      </m:e>
                    </m:d>
                  </m:e>
                  <m:sub>
                    <m:r>
                      <m:t>0</m:t>
                    </m:r>
                  </m:sub>
                  <m:sup>
                    <m:r>
                      <m:t>x</m:t>
                    </m:r>
                    <m:r>
                      <m:rPr>
                        <m:sty m:val="p"/>
                      </m:rPr>
                      <m:t>−</m:t>
                    </m:r>
                    <m:r>
                      <m:t>b</m:t>
                    </m:r>
                  </m:sup>
                </m:sSubSup>
              </m:e>
            </m:mr>
            <m:mr>
              <m:e/>
              <m:e>
                <m:r>
                  <m:rPr>
                    <m:sty m:val="p"/>
                  </m:rPr>
                  <m:t>=</m:t>
                </m:r>
                <m:r>
                  <m:t>λ</m:t>
                </m:r>
                <m:r>
                  <m:rPr>
                    <m:sty m:val="p"/>
                  </m:rPr>
                  <m:t>⋅</m:t>
                </m:r>
                <m:d>
                  <m:dPr>
                    <m:begChr m:val="("/>
                    <m:endChr m:val=")"/>
                    <m:sepChr m:val=""/>
                    <m:grow/>
                  </m:dPr>
                  <m:e>
                    <m:r>
                      <m:rPr>
                        <m:sty m:val="p"/>
                      </m:rPr>
                      <m:t>−</m:t>
                    </m:r>
                    <m:f>
                      <m:fPr>
                        <m:type m:val="bar"/>
                      </m:fPr>
                      <m:num>
                        <m:r>
                          <m:t>1</m:t>
                        </m:r>
                      </m:num>
                      <m:den>
                        <m:r>
                          <m:t>λ</m:t>
                        </m:r>
                      </m:den>
                    </m:f>
                    <m:sSup>
                      <m:e>
                        <m:r>
                          <m:t>e</m:t>
                        </m:r>
                      </m:e>
                      <m:sup>
                        <m:r>
                          <m:rPr>
                            <m:sty m:val="p"/>
                          </m:rPr>
                          <m:t>−</m:t>
                        </m:r>
                        <m:r>
                          <m:t>λ</m:t>
                        </m:r>
                        <m:d>
                          <m:dPr>
                            <m:begChr m:val="("/>
                            <m:endChr m:val=")"/>
                            <m:sepChr m:val=""/>
                            <m:grow/>
                          </m:dPr>
                          <m:e>
                            <m:r>
                              <m:t>x</m:t>
                            </m:r>
                            <m:r>
                              <m:rPr>
                                <m:sty m:val="p"/>
                              </m:rPr>
                              <m:t>−</m:t>
                            </m:r>
                            <m:r>
                              <m:t>b</m:t>
                            </m:r>
                          </m:e>
                        </m:d>
                      </m:sup>
                    </m:sSup>
                    <m:r>
                      <m:rPr>
                        <m:sty m:val="p"/>
                      </m:rPr>
                      <m:t>+</m:t>
                    </m:r>
                    <m:f>
                      <m:fPr>
                        <m:type m:val="bar"/>
                      </m:fPr>
                      <m:num>
                        <m:r>
                          <m:t>1</m:t>
                        </m:r>
                      </m:num>
                      <m:den>
                        <m:r>
                          <m:t>λ</m:t>
                        </m:r>
                      </m:den>
                    </m:f>
                    <m:sSup>
                      <m:e>
                        <m:r>
                          <m:t>e</m:t>
                        </m:r>
                      </m:e>
                      <m:sup>
                        <m:r>
                          <m:t>0</m:t>
                        </m:r>
                      </m:sup>
                    </m:sSup>
                  </m:e>
                </m:d>
              </m:e>
            </m:mr>
            <m:mr>
              <m:e/>
              <m:e>
                <m:r>
                  <m:rPr>
                    <m:sty m:val="p"/>
                  </m:rPr>
                  <m:t>=</m:t>
                </m:r>
                <m:r>
                  <m:t>λ</m:t>
                </m:r>
                <m:r>
                  <m:rPr>
                    <m:sty m:val="p"/>
                  </m:rPr>
                  <m:t>⋅</m:t>
                </m:r>
                <m:d>
                  <m:dPr>
                    <m:begChr m:val="("/>
                    <m:endChr m:val=")"/>
                    <m:sepChr m:val=""/>
                    <m:grow/>
                  </m:dPr>
                  <m:e>
                    <m:r>
                      <m:rPr>
                        <m:sty m:val="p"/>
                      </m:rPr>
                      <m:t>−</m:t>
                    </m:r>
                    <m:f>
                      <m:fPr>
                        <m:type m:val="bar"/>
                      </m:fPr>
                      <m:num>
                        <m:r>
                          <m:t>1</m:t>
                        </m:r>
                      </m:num>
                      <m:den>
                        <m:r>
                          <m:t>λ</m:t>
                        </m:r>
                      </m:den>
                    </m:f>
                    <m:sSup>
                      <m:e>
                        <m:r>
                          <m:t>e</m:t>
                        </m:r>
                      </m:e>
                      <m:sup>
                        <m:r>
                          <m:rPr>
                            <m:sty m:val="p"/>
                          </m:rPr>
                          <m:t>−</m:t>
                        </m:r>
                        <m:r>
                          <m:t>λ</m:t>
                        </m:r>
                        <m:d>
                          <m:dPr>
                            <m:begChr m:val="("/>
                            <m:endChr m:val=")"/>
                            <m:sepChr m:val=""/>
                            <m:grow/>
                          </m:dPr>
                          <m:e>
                            <m:r>
                              <m:t>x</m:t>
                            </m:r>
                            <m:r>
                              <m:rPr>
                                <m:sty m:val="p"/>
                              </m:rPr>
                              <m:t>−</m:t>
                            </m:r>
                            <m:r>
                              <m:t>b</m:t>
                            </m:r>
                          </m:e>
                        </m:d>
                      </m:sup>
                    </m:sSup>
                    <m:r>
                      <m:rPr>
                        <m:sty m:val="p"/>
                      </m:rPr>
                      <m:t>+</m:t>
                    </m:r>
                    <m:f>
                      <m:fPr>
                        <m:type m:val="bar"/>
                      </m:fPr>
                      <m:num>
                        <m:r>
                          <m:t>1</m:t>
                        </m:r>
                      </m:num>
                      <m:den>
                        <m:r>
                          <m:t>λ</m:t>
                        </m:r>
                      </m:den>
                    </m:f>
                  </m:e>
                </m:d>
              </m:e>
            </m:mr>
            <m:mr>
              <m:e/>
              <m:e>
                <m:r>
                  <m:rPr>
                    <m:sty m:val="p"/>
                  </m:rPr>
                  <m:t>=</m:t>
                </m:r>
                <m:r>
                  <m:rPr>
                    <m:sty m:val="p"/>
                  </m:rPr>
                  <m:t>−</m:t>
                </m:r>
                <m:sSup>
                  <m:e>
                    <m:r>
                      <m:t>e</m:t>
                    </m:r>
                  </m:e>
                  <m:sup>
                    <m:r>
                      <m:rPr>
                        <m:sty m:val="p"/>
                      </m:rPr>
                      <m:t>−</m:t>
                    </m:r>
                    <m:r>
                      <m:t>λ</m:t>
                    </m:r>
                    <m:d>
                      <m:dPr>
                        <m:begChr m:val="("/>
                        <m:endChr m:val=")"/>
                        <m:sepChr m:val=""/>
                        <m:grow/>
                      </m:dPr>
                      <m:e>
                        <m:r>
                          <m:t>x</m:t>
                        </m:r>
                        <m:r>
                          <m:rPr>
                            <m:sty m:val="p"/>
                          </m:rPr>
                          <m:t>−</m:t>
                        </m:r>
                        <m:r>
                          <m:t>b</m:t>
                        </m:r>
                      </m:e>
                    </m:d>
                  </m:sup>
                </m:sSup>
                <m:r>
                  <m:rPr>
                    <m:sty m:val="p"/>
                  </m:rPr>
                  <m:t>+</m:t>
                </m:r>
                <m:r>
                  <m:t>1</m:t>
                </m:r>
              </m:e>
            </m:mr>
          </m:m>
        </m:oMath>
      </m:oMathPara>
    </w:p>
    <w:bookmarkEnd w:id="25"/>
    <w:bookmarkEnd w:id="26"/>
    <w:bookmarkStart w:id="30" w:name="X5b8839422cb2728d60614a064fb94a344de10dc"/>
    <w:p>
      <w:pPr>
        <w:pStyle w:val="Heading3"/>
      </w:pPr>
      <w:r>
        <w:t xml:space="preserve">In conclusion, the cumulative distribution function for the random variable</w:t>
      </w:r>
      <w:r>
        <w:t xml:space="preserve"> </w:t>
      </w:r>
      <m:oMath>
        <m:r>
          <m:t>x</m:t>
        </m:r>
      </m:oMath>
      <w:r>
        <w:t xml:space="preserve"> </w:t>
      </w:r>
      <w:r>
        <w:t xml:space="preserve">is</w:t>
      </w:r>
      <w:r>
        <w:t xml:space="preserve"> </w:t>
      </w:r>
      <m:oMath>
        <m:sSub>
          <m:e>
            <m:r>
              <m:t>F</m:t>
            </m:r>
          </m:e>
          <m:sub>
            <m:r>
              <m:t>x</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r>
                    <m:rPr>
                      <m:sty m:val="p"/>
                    </m:rPr>
                    <m:t>,</m:t>
                  </m:r>
                </m:e>
                <m:e>
                  <m:r>
                    <m:rPr>
                      <m:nor/>
                      <m:sty m:val="p"/>
                    </m:rPr>
                    <m:t> if </m:t>
                  </m:r>
                  <m:r>
                    <m:t>x</m:t>
                  </m:r>
                  <m:r>
                    <m:rPr>
                      <m:sty m:val="p"/>
                    </m:rPr>
                    <m:t>&lt;</m:t>
                  </m:r>
                  <m:r>
                    <m:t>b</m:t>
                  </m:r>
                </m:e>
              </m:mr>
              <m:mr>
                <m:e>
                  <m:r>
                    <m:t>1</m:t>
                  </m:r>
                  <m:r>
                    <m:rPr>
                      <m:sty m:val="p"/>
                    </m:rPr>
                    <m:t>−</m:t>
                  </m:r>
                  <m:sSup>
                    <m:e>
                      <m:r>
                        <m:t>e</m:t>
                      </m:r>
                    </m:e>
                    <m:sup>
                      <m:r>
                        <m:rPr>
                          <m:sty m:val="p"/>
                        </m:rPr>
                        <m:t>−</m:t>
                      </m:r>
                      <m:r>
                        <m:t>x</m:t>
                      </m:r>
                      <m:d>
                        <m:dPr>
                          <m:begChr m:val="("/>
                          <m:endChr m:val=")"/>
                          <m:sepChr m:val=""/>
                          <m:grow/>
                        </m:dPr>
                        <m:e>
                          <m:r>
                            <m:t>x</m:t>
                          </m:r>
                          <m:r>
                            <m:rPr>
                              <m:sty m:val="p"/>
                            </m:rPr>
                            <m:t>−</m:t>
                          </m:r>
                          <m:r>
                            <m:t>b</m:t>
                          </m:r>
                        </m:e>
                      </m:d>
                    </m:sup>
                  </m:sSup>
                  <m:r>
                    <m:rPr>
                      <m:sty m:val="p"/>
                    </m:rPr>
                    <m:t>,</m:t>
                  </m:r>
                </m:e>
                <m:e>
                  <m:r>
                    <m:rPr>
                      <m:nor/>
                      <m:sty m:val="p"/>
                    </m:rPr>
                    <m:t> if </m:t>
                  </m:r>
                  <m:r>
                    <m:t>x</m:t>
                  </m:r>
                  <m:r>
                    <m:rPr>
                      <m:sty m:val="p"/>
                    </m:rPr>
                    <m:t>≥</m:t>
                  </m:r>
                  <m:r>
                    <m:t>b</m:t>
                  </m:r>
                </m:e>
              </m:mr>
            </m:m>
          </m:e>
        </m:d>
      </m:oMath>
    </w:p>
    <w:bookmarkStart w:id="27" w:name="ii-quartile-function-qf"/>
    <w:p>
      <w:pPr>
        <w:pStyle w:val="Heading4"/>
      </w:pPr>
      <w:r>
        <w:t xml:space="preserve">ii) Quartile Function (QF)</w:t>
      </w:r>
    </w:p>
    <w:p>
      <w:pPr>
        <w:pStyle w:val="FirstParagraph"/>
      </w:pPr>
      <w:r>
        <w:t xml:space="preserve">Considering the CDF of random variable</w:t>
      </w:r>
      <w:r>
        <w:t xml:space="preserve"> </w:t>
      </w:r>
      <m:oMath>
        <m:r>
          <m:t>X</m:t>
        </m:r>
      </m:oMath>
      <w:r>
        <w:t xml:space="preserve"> </w:t>
      </w:r>
      <w:r>
        <w:t xml:space="preserve">:</w:t>
      </w:r>
    </w:p>
    <w:p>
      <w:pPr>
        <w:pStyle w:val="BodyText"/>
      </w:pPr>
      <m:oMathPara>
        <m:oMathParaPr>
          <m:jc m:val="center"/>
        </m:oMathParaPr>
        <m:oMath>
          <m:sSub>
            <m:e>
              <m:r>
                <m:t>F</m:t>
              </m:r>
            </m:e>
            <m:sub>
              <m:r>
                <m:t>X</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s>
                </m:mPr>
                <m:mr>
                  <m:e>
                    <m:r>
                      <m:t>0</m:t>
                    </m:r>
                    <m:r>
                      <m:rPr>
                        <m:sty m:val="p"/>
                      </m:rPr>
                      <m:t>,</m:t>
                    </m:r>
                    <m:r>
                      <m:rPr>
                        <m:nor/>
                        <m:sty m:val="p"/>
                      </m:rPr>
                      <m:t> if </m:t>
                    </m:r>
                    <m:r>
                      <m:t>x</m:t>
                    </m:r>
                    <m:r>
                      <m:rPr>
                        <m:sty m:val="p"/>
                      </m:rPr>
                      <m:t>&lt;</m:t>
                    </m:r>
                    <m:r>
                      <m:t>b</m:t>
                    </m:r>
                  </m:e>
                </m:mr>
                <m:mr>
                  <m:e>
                    <m:r>
                      <m:t>1</m:t>
                    </m:r>
                    <m:r>
                      <m:rPr>
                        <m:sty m:val="p"/>
                      </m:rPr>
                      <m:t>−</m:t>
                    </m:r>
                    <m:sSup>
                      <m:e>
                        <m:r>
                          <m:t>e</m:t>
                        </m:r>
                      </m:e>
                      <m:sup>
                        <m:r>
                          <m:rPr>
                            <m:sty m:val="p"/>
                          </m:rPr>
                          <m:t>−</m:t>
                        </m:r>
                        <m:r>
                          <m:t>λ</m:t>
                        </m:r>
                        <m:d>
                          <m:dPr>
                            <m:begChr m:val="("/>
                            <m:endChr m:val=")"/>
                            <m:sepChr m:val=""/>
                            <m:grow/>
                          </m:dPr>
                          <m:e>
                            <m:r>
                              <m:t>x</m:t>
                            </m:r>
                            <m:r>
                              <m:rPr>
                                <m:sty m:val="p"/>
                              </m:rPr>
                              <m:t>−</m:t>
                            </m:r>
                            <m:r>
                              <m:t>b</m:t>
                            </m:r>
                          </m:e>
                        </m:d>
                        <m:r>
                          <m:rPr>
                            <m:sty m:val="p"/>
                          </m:rPr>
                          <m:t>,</m:t>
                        </m:r>
                      </m:sup>
                    </m:sSup>
                    <m:r>
                      <m:rPr>
                        <m:nor/>
                        <m:sty m:val="p"/>
                      </m:rPr>
                      <m:t> if </m:t>
                    </m:r>
                    <m:r>
                      <m:t>x</m:t>
                    </m:r>
                    <m:r>
                      <m:rPr>
                        <m:sty m:val="p"/>
                      </m:rPr>
                      <m:t>≥</m:t>
                    </m:r>
                    <m:r>
                      <m:t>b</m:t>
                    </m:r>
                  </m:e>
                </m:mr>
              </m:m>
            </m:e>
          </m:d>
        </m:oMath>
      </m:oMathPara>
    </w:p>
    <w:p>
      <w:pPr>
        <w:pStyle w:val="FirstParagraph"/>
      </w:pPr>
      <w:r>
        <w:t xml:space="preserve">Quartile Function</w:t>
      </w:r>
      <w:r>
        <w:t xml:space="preserve"> </w:t>
      </w:r>
      <m:oMath>
        <m:r>
          <m:t>Q</m:t>
        </m:r>
        <m:d>
          <m:dPr>
            <m:begChr m:val="("/>
            <m:endChr m:val=")"/>
            <m:sepChr m:val=""/>
            <m:grow/>
          </m:dPr>
          <m:e>
            <m:r>
              <m:t>p</m:t>
            </m:r>
          </m:e>
        </m:d>
      </m:oMath>
      <w:r>
        <w:t xml:space="preserve"> </w:t>
      </w:r>
      <w:r>
        <w:t xml:space="preserve">satisfies:</w:t>
      </w:r>
    </w:p>
    <w:p>
      <w:pPr>
        <w:pStyle w:val="BodyText"/>
      </w:pPr>
      <m:oMathPara>
        <m:oMathParaPr>
          <m:jc m:val="center"/>
        </m:oMathParaPr>
        <m:oMath>
          <m:sSub>
            <m:e>
              <m:r>
                <m:t>F</m:t>
              </m:r>
            </m:e>
            <m:sub>
              <m:r>
                <m:t>X</m:t>
              </m:r>
            </m:sub>
          </m:sSub>
          <m:d>
            <m:dPr>
              <m:begChr m:val="("/>
              <m:endChr m:val=")"/>
              <m:sepChr m:val=""/>
              <m:grow/>
            </m:dPr>
            <m:e>
              <m:r>
                <m:t>Q</m:t>
              </m:r>
              <m:d>
                <m:dPr>
                  <m:begChr m:val="("/>
                  <m:endChr m:val=")"/>
                  <m:sepChr m:val=""/>
                  <m:grow/>
                </m:dPr>
                <m:e>
                  <m:r>
                    <m:t>p</m:t>
                  </m:r>
                </m:e>
              </m:d>
            </m:e>
          </m:d>
          <m:r>
            <m:rPr>
              <m:sty m:val="p"/>
            </m:rPr>
            <m:t>=</m:t>
          </m:r>
          <m:r>
            <m:t>p</m:t>
          </m:r>
          <m:r>
            <m:rPr>
              <m:nor/>
              <m:sty m:val="p"/>
            </m:rPr>
            <m:t>, if </m:t>
          </m:r>
          <m:r>
            <m:t>0</m:t>
          </m:r>
          <m:r>
            <m:rPr>
              <m:sty m:val="p"/>
            </m:rPr>
            <m:t>&lt;</m:t>
          </m:r>
          <m:r>
            <m:t>p</m:t>
          </m:r>
          <m:r>
            <m:rPr>
              <m:sty m:val="p"/>
            </m:rPr>
            <m:t>&lt;</m:t>
          </m:r>
          <m:r>
            <m:t>1</m:t>
          </m:r>
        </m:oMath>
      </m:oMathPara>
    </w:p>
    <w:p>
      <w:pPr>
        <w:pStyle w:val="FirstParagraph"/>
      </w:pPr>
      <w:r>
        <w:t xml:space="preserve">Replacing (1) into cl), it follows that:</w:t>
      </w:r>
    </w:p>
    <w:p>
      <w:pPr>
        <w:pStyle w:val="BodyText"/>
      </w:pPr>
      <m:oMathPara>
        <m:oMathParaPr>
          <m:jc m:val="center"/>
        </m:oMathParaPr>
        <m:oMath>
          <m:r>
            <m:t>1</m:t>
          </m:r>
          <m:r>
            <m:rPr>
              <m:sty m:val="p"/>
            </m:rPr>
            <m:t>−</m:t>
          </m:r>
          <m:sSup>
            <m:e>
              <m:r>
                <m:t>e</m:t>
              </m:r>
            </m:e>
            <m:sup>
              <m:r>
                <m:rPr>
                  <m:sty m:val="p"/>
                </m:rPr>
                <m:t>−</m:t>
              </m:r>
              <m:r>
                <m:t>λ</m:t>
              </m:r>
              <m:d>
                <m:dPr>
                  <m:begChr m:val="("/>
                  <m:endChr m:val=")"/>
                  <m:sepChr m:val=""/>
                  <m:grow/>
                </m:dPr>
                <m:e>
                  <m:r>
                    <m:t>x</m:t>
                  </m:r>
                  <m:r>
                    <m:rPr>
                      <m:sty m:val="p"/>
                    </m:rPr>
                    <m:t>−</m:t>
                  </m:r>
                  <m:r>
                    <m:t>b</m:t>
                  </m:r>
                </m:e>
              </m:d>
            </m:sup>
          </m:sSup>
          <m:r>
            <m:rPr>
              <m:sty m:val="p"/>
            </m:rPr>
            <m:t>=</m:t>
          </m:r>
          <m:r>
            <m:t>p</m:t>
          </m:r>
        </m:oMath>
      </m:oMathPara>
    </w:p>
    <w:p>
      <w:pPr>
        <w:pStyle w:val="FirstParagraph"/>
      </w:pPr>
      <w:r>
        <w:t xml:space="preserve">Thus there is:</w:t>
      </w:r>
    </w:p>
    <w:p>
      <w:pPr>
        <w:pStyle w:val="BodyText"/>
      </w:pPr>
      <m:oMathPara>
        <m:oMathParaPr>
          <m:jc m:val="center"/>
        </m:oMathParaPr>
        <m:oMath>
          <m:sSup>
            <m:e>
              <m:r>
                <m:t>e</m:t>
              </m:r>
            </m:e>
            <m:sup>
              <m:r>
                <m:rPr>
                  <m:sty m:val="p"/>
                </m:rPr>
                <m:t>−</m:t>
              </m:r>
              <m:r>
                <m:t>λ</m:t>
              </m:r>
              <m:d>
                <m:dPr>
                  <m:begChr m:val="("/>
                  <m:endChr m:val=")"/>
                  <m:sepChr m:val=""/>
                  <m:grow/>
                </m:dPr>
                <m:e>
                  <m:r>
                    <m:t>x</m:t>
                  </m:r>
                  <m:r>
                    <m:rPr>
                      <m:sty m:val="p"/>
                    </m:rPr>
                    <m:t>−</m:t>
                  </m:r>
                  <m:r>
                    <m:t>b</m:t>
                  </m:r>
                </m:e>
              </m:d>
            </m:sup>
          </m:sSup>
          <m:r>
            <m:rPr>
              <m:sty m:val="p"/>
            </m:rPr>
            <m:t>=</m:t>
          </m:r>
          <m:r>
            <m:t>1</m:t>
          </m:r>
          <m:r>
            <m:rPr>
              <m:sty m:val="p"/>
            </m:rPr>
            <m:t>−</m:t>
          </m:r>
          <m:r>
            <m:t>p</m:t>
          </m:r>
        </m:oMath>
      </m:oMathPara>
    </w:p>
    <w:p>
      <w:pPr>
        <w:pStyle w:val="FirstParagraph"/>
      </w:pPr>
      <w:r>
        <w:t xml:space="preserve">Taking the natural logarithm of both sides:</w:t>
      </w:r>
    </w:p>
    <w:p>
      <w:pPr>
        <w:pStyle w:val="BodyText"/>
      </w:pPr>
      <m:oMathPara>
        <m:oMathParaPr>
          <m:jc m:val="center"/>
        </m:oMathParaPr>
        <m:oMath>
          <m:r>
            <m:rPr>
              <m:sty m:val="p"/>
            </m:rPr>
            <m:t>−</m:t>
          </m:r>
          <m:r>
            <m:t>λ</m:t>
          </m:r>
          <m:d>
            <m:dPr>
              <m:begChr m:val="("/>
              <m:endChr m:val=")"/>
              <m:sepChr m:val=""/>
              <m:grow/>
            </m:dPr>
            <m:e>
              <m:r>
                <m:t>x</m:t>
              </m:r>
              <m:r>
                <m:rPr>
                  <m:sty m:val="p"/>
                </m:rPr>
                <m:t>−</m:t>
              </m:r>
              <m:r>
                <m:t>b</m:t>
              </m:r>
            </m:e>
          </m:d>
          <m:r>
            <m:rPr>
              <m:sty m:val="p"/>
            </m:rPr>
            <m:t>=</m:t>
          </m:r>
          <m:r>
            <m:rPr>
              <m:sty m:val="p"/>
            </m:rPr>
            <m:t>ln</m:t>
          </m:r>
          <m:d>
            <m:dPr>
              <m:begChr m:val="("/>
              <m:endChr m:val=")"/>
              <m:sepChr m:val=""/>
              <m:grow/>
            </m:dPr>
            <m:e>
              <m:r>
                <m:t>1</m:t>
              </m:r>
              <m:r>
                <m:rPr>
                  <m:sty m:val="p"/>
                </m:rPr>
                <m:t>−</m:t>
              </m:r>
              <m:r>
                <m:t>p</m:t>
              </m:r>
            </m:e>
          </m:d>
        </m:oMath>
      </m:oMathPara>
    </w:p>
    <w:p>
      <w:pPr>
        <w:pStyle w:val="FirstParagraph"/>
      </w:pPr>
      <w:r>
        <w:t xml:space="preserve">Thus</w:t>
      </w:r>
    </w:p>
    <w:p>
      <w:pPr>
        <w:pStyle w:val="BodyText"/>
      </w:pPr>
      <m:oMathPara>
        <m:oMathParaPr>
          <m:jc m:val="center"/>
        </m:oMathParaPr>
        <m:oMath>
          <m:r>
            <m:t>x</m:t>
          </m:r>
          <m:r>
            <m:rPr>
              <m:sty m:val="p"/>
            </m:rPr>
            <m:t>=</m:t>
          </m:r>
          <m:r>
            <m:t>b</m:t>
          </m:r>
          <m:r>
            <m:rPr>
              <m:sty m:val="p"/>
            </m:rPr>
            <m:t>−</m:t>
          </m:r>
          <m:f>
            <m:fPr>
              <m:type m:val="bar"/>
            </m:fPr>
            <m:num>
              <m:r>
                <m:rPr>
                  <m:sty m:val="p"/>
                </m:rPr>
                <m:t>ln</m:t>
              </m:r>
              <m:d>
                <m:dPr>
                  <m:begChr m:val="("/>
                  <m:endChr m:val=")"/>
                  <m:sepChr m:val=""/>
                  <m:grow/>
                </m:dPr>
                <m:e>
                  <m:r>
                    <m:t>1</m:t>
                  </m:r>
                  <m:r>
                    <m:rPr>
                      <m:sty m:val="p"/>
                    </m:rPr>
                    <m:t>−</m:t>
                  </m:r>
                  <m:r>
                    <m:t>p</m:t>
                  </m:r>
                </m:e>
              </m:d>
            </m:num>
            <m:den>
              <m:r>
                <m:t>λ</m:t>
              </m:r>
            </m:den>
          </m:f>
        </m:oMath>
      </m:oMathPara>
    </w:p>
    <w:p>
      <w:pPr>
        <w:pStyle w:val="FirstParagraph"/>
      </w:pPr>
      <w:r>
        <w:t xml:space="preserve">### In conclusion, the Quartile Function of random variable</w:t>
      </w:r>
      <w:r>
        <w:t xml:space="preserve"> </w:t>
      </w:r>
      <m:oMath>
        <m:r>
          <m:t>X</m:t>
        </m:r>
      </m:oMath>
      <w:r>
        <w:t xml:space="preserve"> </w:t>
      </w:r>
      <w:r>
        <w:t xml:space="preserve">is</w:t>
      </w:r>
      <w:r>
        <w:t xml:space="preserve"> </w:t>
      </w:r>
      <m:oMath>
        <m:r>
          <m:t>Q</m:t>
        </m:r>
        <m:d>
          <m:dPr>
            <m:begChr m:val="("/>
            <m:endChr m:val=")"/>
            <m:sepChr m:val=""/>
            <m:grow/>
          </m:dPr>
          <m:e>
            <m:r>
              <m:t>p</m:t>
            </m:r>
          </m:e>
        </m:d>
        <m:r>
          <m:rPr>
            <m:sty m:val="p"/>
          </m:rPr>
          <m:t>=</m:t>
        </m:r>
        <m:r>
          <m:t>b</m:t>
        </m:r>
        <m:r>
          <m:rPr>
            <m:sty m:val="p"/>
          </m:rPr>
          <m:t>−</m:t>
        </m:r>
        <m:f>
          <m:fPr>
            <m:type m:val="bar"/>
          </m:fPr>
          <m:num>
            <m:r>
              <m:rPr>
                <m:sty m:val="p"/>
              </m:rPr>
              <m:t>ln</m:t>
            </m:r>
            <m:d>
              <m:dPr>
                <m:begChr m:val="("/>
                <m:endChr m:val=")"/>
                <m:sepChr m:val=""/>
                <m:grow/>
              </m:dPr>
              <m:e>
                <m:r>
                  <m:t>1</m:t>
                </m:r>
                <m:r>
                  <m:rPr>
                    <m:sty m:val="p"/>
                  </m:rPr>
                  <m:t>−</m:t>
                </m:r>
                <m:r>
                  <m:t>p</m:t>
                </m:r>
              </m:e>
            </m:d>
          </m:num>
          <m:den>
            <m:r>
              <m:t>λ</m:t>
            </m:r>
          </m:den>
        </m:f>
        <m:r>
          <m:rPr>
            <m:sty m:val="p"/>
          </m:rPr>
          <m:t>,</m:t>
        </m:r>
        <m:r>
          <m:t>0</m:t>
        </m:r>
        <m:r>
          <m:rPr>
            <m:sty m:val="p"/>
          </m:rPr>
          <m:t>&lt;</m:t>
        </m:r>
        <m:r>
          <m:t>p</m:t>
        </m:r>
        <m:r>
          <m:rPr>
            <m:sty m:val="p"/>
          </m:rPr>
          <m:t>&lt;</m:t>
        </m:r>
        <m:r>
          <m:t>1</m:t>
        </m:r>
      </m:oMath>
    </w:p>
    <w:bookmarkEnd w:id="27"/>
    <w:bookmarkStart w:id="28" w:name="maxmum-likehood-estimat"/>
    <w:p>
      <w:pPr>
        <w:pStyle w:val="Heading4"/>
      </w:pPr>
      <w:r>
        <w:t xml:space="preserve">(4) Maxmum Likehood estimat</w:t>
      </w:r>
      <w:r>
        <w:t xml:space="preserve"> </w:t>
      </w:r>
      <w:r>
        <w:t xml:space="preserve">:</w:t>
      </w:r>
    </w:p>
    <w:p>
      <w:pPr>
        <w:pStyle w:val="FirstParagraph"/>
      </w:pPr>
      <w:r>
        <w:t xml:space="preserve">The definition of likehood function is:</w:t>
      </w:r>
    </w:p>
    <w:p>
      <w:pPr>
        <w:pStyle w:val="BodyText"/>
      </w:pPr>
      <m:oMathPara>
        <m:oMathParaPr>
          <m:jc m:val="center"/>
        </m:oMathParaPr>
        <m:oMath>
          <m:m>
            <m:mPr>
              <m:baseJc m:val="center"/>
              <m:plcHide m:val="on"/>
              <m:mcs>
                <m:mc>
                  <m:mcPr>
                    <m:mcJc m:val="right"/>
                    <m:count m:val="1"/>
                  </m:mcPr>
                </m:mc>
                <m:mc>
                  <m:mcPr>
                    <m:mcJc m:val="left"/>
                    <m:count m:val="1"/>
                  </m:mcPr>
                </m:mc>
              </m:mcs>
            </m:mPr>
            <m:mr>
              <m:e>
                <m:r>
                  <m:t>L</m:t>
                </m:r>
                <m:d>
                  <m:dPr>
                    <m:begChr m:val="("/>
                    <m:endChr m:val=")"/>
                    <m:sepChr m:val=""/>
                    <m:grow/>
                  </m:dPr>
                  <m:e>
                    <m:r>
                      <m:t>λ</m:t>
                    </m:r>
                  </m:e>
                </m:d>
              </m:e>
              <m:e>
                <m:r>
                  <m:rPr>
                    <m:sty m:val="p"/>
                  </m:rPr>
                  <m:t>=</m:t>
                </m:r>
                <m:nary>
                  <m:naryPr>
                    <m:chr m:val="∏"/>
                    <m:limLoc m:val="undOvr"/>
                    <m:subHide m:val="off"/>
                    <m:supHide m:val="off"/>
                  </m:naryPr>
                  <m:sub>
                    <m:r>
                      <m:t>i</m:t>
                    </m:r>
                    <m:r>
                      <m:rPr>
                        <m:sty m:val="p"/>
                      </m:rPr>
                      <m:t>=</m:t>
                    </m:r>
                    <m:r>
                      <m:t>1</m:t>
                    </m:r>
                  </m:sub>
                  <m:sup>
                    <m:r>
                      <m:t>n</m:t>
                    </m:r>
                  </m:sup>
                  <m:e>
                    <m:sSub>
                      <m:e>
                        <m:r>
                          <m:t>p</m:t>
                        </m:r>
                      </m:e>
                      <m:sub>
                        <m:r>
                          <m:t>λ</m:t>
                        </m:r>
                      </m:sub>
                    </m:sSub>
                  </m:e>
                </m:nary>
                <m:d>
                  <m:dPr>
                    <m:begChr m:val="("/>
                    <m:endChr m:val=")"/>
                    <m:sepChr m:val=""/>
                    <m:grow/>
                  </m:dPr>
                  <m:e>
                    <m:sSub>
                      <m:e>
                        <m:r>
                          <m:t>x</m:t>
                        </m:r>
                      </m:e>
                      <m:sub>
                        <m:r>
                          <m:t>i</m:t>
                        </m:r>
                      </m:sub>
                    </m:sSub>
                  </m:e>
                </m:d>
              </m:e>
            </m:mr>
            <m:mr>
              <m:e/>
              <m:e>
                <m:r>
                  <m:rPr>
                    <m:sty m:val="p"/>
                  </m:rPr>
                  <m:t>=</m:t>
                </m:r>
                <m:nary>
                  <m:naryPr>
                    <m:chr m:val="∏"/>
                    <m:limLoc m:val="undOvr"/>
                    <m:subHide m:val="off"/>
                    <m:supHide m:val="off"/>
                  </m:naryPr>
                  <m:sub>
                    <m:r>
                      <m:t>i</m:t>
                    </m:r>
                    <m:r>
                      <m:rPr>
                        <m:sty m:val="p"/>
                      </m:rPr>
                      <m:t>=</m:t>
                    </m:r>
                    <m:r>
                      <m:t>1</m:t>
                    </m:r>
                  </m:sub>
                  <m:sup>
                    <m:r>
                      <m:t>n</m:t>
                    </m:r>
                  </m:sup>
                  <m:e>
                    <m:r>
                      <m:t>λ</m:t>
                    </m:r>
                  </m:e>
                </m:nary>
                <m:sSup>
                  <m:e>
                    <m:r>
                      <m:t>e</m:t>
                    </m:r>
                  </m:e>
                  <m:sup>
                    <m:r>
                      <m:rPr>
                        <m:sty m:val="p"/>
                      </m:rPr>
                      <m:t>−</m:t>
                    </m:r>
                    <m:r>
                      <m:t>λ</m:t>
                    </m:r>
                    <m:d>
                      <m:dPr>
                        <m:begChr m:val="("/>
                        <m:endChr m:val=")"/>
                        <m:sepChr m:val=""/>
                        <m:grow/>
                      </m:dPr>
                      <m:e>
                        <m:sSub>
                          <m:e>
                            <m:r>
                              <m:t>x</m:t>
                            </m:r>
                          </m:e>
                          <m:sub>
                            <m:r>
                              <m:t>i</m:t>
                            </m:r>
                          </m:sub>
                        </m:sSub>
                        <m:r>
                          <m:rPr>
                            <m:sty m:val="p"/>
                          </m:rPr>
                          <m:t>−</m:t>
                        </m:r>
                        <m:r>
                          <m:t>b</m:t>
                        </m:r>
                      </m:e>
                    </m:d>
                  </m:sup>
                </m:sSup>
              </m:e>
            </m:mr>
            <m:mr>
              <m:e/>
              <m:e>
                <m:r>
                  <m:rPr>
                    <m:sty m:val="p"/>
                  </m:rPr>
                  <m:t>=</m:t>
                </m:r>
                <m:sSup>
                  <m:e>
                    <m:r>
                      <m:t>λ</m:t>
                    </m:r>
                  </m:e>
                  <m:sup>
                    <m:r>
                      <m:t>n</m:t>
                    </m:r>
                  </m:sup>
                </m:sSup>
                <m:nary>
                  <m:naryPr>
                    <m:chr m:val="∏"/>
                    <m:limLoc m:val="undOvr"/>
                    <m:subHide m:val="off"/>
                    <m:supHide m:val="off"/>
                  </m:naryPr>
                  <m:sub>
                    <m:r>
                      <m:t>i</m:t>
                    </m:r>
                    <m:r>
                      <m:rPr>
                        <m:sty m:val="p"/>
                      </m:rPr>
                      <m:t>=</m:t>
                    </m:r>
                    <m:r>
                      <m:t>1</m:t>
                    </m:r>
                  </m:sub>
                  <m:sup>
                    <m:r>
                      <m:t>n</m:t>
                    </m:r>
                  </m:sup>
                  <m:e>
                    <m:sSup>
                      <m:e>
                        <m:r>
                          <m:t>e</m:t>
                        </m:r>
                      </m:e>
                      <m:sup>
                        <m:r>
                          <m:rPr>
                            <m:sty m:val="p"/>
                          </m:rPr>
                          <m:t>−</m:t>
                        </m:r>
                        <m:r>
                          <m:t>λ</m:t>
                        </m:r>
                        <m:d>
                          <m:dPr>
                            <m:begChr m:val="("/>
                            <m:endChr m:val=")"/>
                            <m:sepChr m:val=""/>
                            <m:grow/>
                          </m:dPr>
                          <m:e>
                            <m:sSub>
                              <m:e>
                                <m:r>
                                  <m:t>x</m:t>
                                </m:r>
                              </m:e>
                              <m:sub>
                                <m:r>
                                  <m:t>i</m:t>
                                </m:r>
                              </m:sub>
                            </m:sSub>
                            <m:r>
                              <m:rPr>
                                <m:sty m:val="p"/>
                              </m:rPr>
                              <m:t>−</m:t>
                            </m:r>
                            <m:r>
                              <m:t>b</m:t>
                            </m:r>
                          </m:e>
                        </m:d>
                      </m:sup>
                    </m:sSup>
                  </m:e>
                </m:nary>
              </m:e>
            </m:mr>
            <m:mr>
              <m:e/>
              <m:e>
                <m:r>
                  <m:rPr>
                    <m:sty m:val="p"/>
                  </m:rPr>
                  <m:t>=</m:t>
                </m:r>
                <m:sSup>
                  <m:e>
                    <m:r>
                      <m:t>λ</m:t>
                    </m:r>
                  </m:e>
                  <m:sup>
                    <m:r>
                      <m:t>n</m:t>
                    </m:r>
                  </m:sup>
                </m:sSup>
                <m:sSup>
                  <m:e>
                    <m:r>
                      <m:t>e</m:t>
                    </m:r>
                  </m:e>
                  <m:sup>
                    <m:r>
                      <m:rPr>
                        <m:sty m:val="p"/>
                      </m:rPr>
                      <m:t>−</m:t>
                    </m:r>
                    <m:r>
                      <m:t>λ</m:t>
                    </m:r>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r>
                              <m:t>b</m:t>
                            </m:r>
                          </m:e>
                        </m:d>
                      </m:e>
                    </m:nary>
                  </m:sup>
                </m:sSup>
              </m:e>
            </m:mr>
          </m:m>
        </m:oMath>
      </m:oMathPara>
    </w:p>
    <w:p>
      <w:pPr>
        <w:pStyle w:val="FirstParagraph"/>
      </w:pPr>
      <w:r>
        <w:t xml:space="preserve">Taking the natural logarithm of both sides:</w:t>
      </w:r>
    </w:p>
    <w:p>
      <w:pPr>
        <w:pStyle w:val="BodyText"/>
      </w:pPr>
      <m:oMathPara>
        <m:oMathParaPr>
          <m:jc m:val="center"/>
        </m:oMathParaPr>
        <m:oMath>
          <m:r>
            <m:rPr>
              <m:sty m:val="p"/>
            </m:rPr>
            <m:t>ln</m:t>
          </m:r>
          <m:r>
            <m:t>L</m:t>
          </m:r>
          <m:d>
            <m:dPr>
              <m:begChr m:val="("/>
              <m:endChr m:val=")"/>
              <m:sepChr m:val=""/>
              <m:grow/>
            </m:dPr>
            <m:e>
              <m:r>
                <m:t>λ</m:t>
              </m:r>
            </m:e>
          </m:d>
          <m:r>
            <m:rPr>
              <m:sty m:val="p"/>
            </m:rPr>
            <m:t>=</m:t>
          </m:r>
          <m:r>
            <m:t>n</m:t>
          </m:r>
          <m:r>
            <m:rPr>
              <m:sty m:val="p"/>
            </m:rPr>
            <m:t>ln</m:t>
          </m:r>
          <m:r>
            <m:t>λ</m:t>
          </m:r>
          <m:r>
            <m:rPr>
              <m:sty m:val="p"/>
            </m:rPr>
            <m:t>−</m:t>
          </m:r>
          <m:r>
            <m:t>λ</m:t>
          </m:r>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r>
                    <m:t>b</m:t>
                  </m:r>
                </m:e>
              </m:d>
            </m:e>
          </m:nary>
        </m:oMath>
      </m:oMathPara>
    </w:p>
    <w:p>
      <w:pPr>
        <w:pStyle w:val="FirstParagraph"/>
      </w:pPr>
      <w:r>
        <w:t xml:space="preserve">Derivativing with respect to</w:t>
      </w:r>
      <w:r>
        <w:t xml:space="preserve"> </w:t>
      </w:r>
      <m:oMath>
        <m:r>
          <m:t>λ</m:t>
        </m:r>
      </m:oMath>
      <w:r>
        <w:t xml:space="preserve"> </w:t>
      </w:r>
      <w:r>
        <w:t xml:space="preserve">:</w:t>
      </w:r>
    </w:p>
    <w:p>
      <w:pPr>
        <w:pStyle w:val="BodyText"/>
      </w:pPr>
      <m:oMathPara>
        <m:oMathParaPr>
          <m:jc m:val="center"/>
        </m:oMathParaPr>
        <m:oMath>
          <m:f>
            <m:fPr>
              <m:type m:val="bar"/>
            </m:fPr>
            <m:num>
              <m:r>
                <m:t>d</m:t>
              </m:r>
              <m:r>
                <m:rPr>
                  <m:sty m:val="p"/>
                </m:rPr>
                <m:t>ln</m:t>
              </m:r>
              <m:r>
                <m:t>L</m:t>
              </m:r>
              <m:d>
                <m:dPr>
                  <m:begChr m:val="("/>
                  <m:endChr m:val=")"/>
                  <m:sepChr m:val=""/>
                  <m:grow/>
                </m:dPr>
                <m:e>
                  <m:r>
                    <m:t>λ</m:t>
                  </m:r>
                </m:e>
              </m:d>
            </m:num>
            <m:den>
              <m:r>
                <m:t>d</m:t>
              </m:r>
              <m:r>
                <m:t>λ</m:t>
              </m:r>
            </m:den>
          </m:f>
          <m:r>
            <m:rPr>
              <m:sty m:val="p"/>
            </m:rPr>
            <m:t>=</m:t>
          </m:r>
          <m:f>
            <m:fPr>
              <m:type m:val="bar"/>
            </m:fPr>
            <m:num>
              <m:r>
                <m:t>n</m:t>
              </m:r>
            </m:num>
            <m:den>
              <m:r>
                <m:t>λ</m:t>
              </m:r>
            </m:den>
          </m:f>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r>
                    <m:t>b</m:t>
                  </m:r>
                </m:e>
              </m:d>
            </m:e>
          </m:nary>
        </m:oMath>
      </m:oMathPara>
    </w:p>
    <w:p>
      <w:pPr>
        <w:pStyle w:val="FirstParagraph"/>
      </w:pPr>
      <w:r>
        <w:t xml:space="preserve">Assuming that the derivative is zero, it follows that:</w:t>
      </w:r>
    </w:p>
    <w:p>
      <w:pPr>
        <w:pStyle w:val="BodyText"/>
      </w:pPr>
      <m:oMathPara>
        <m:oMathParaPr>
          <m:jc m:val="center"/>
        </m:oMathParaPr>
        <m:oMath>
          <m:f>
            <m:fPr>
              <m:type m:val="bar"/>
            </m:fPr>
            <m:num>
              <m:r>
                <m:t>n</m:t>
              </m:r>
            </m:num>
            <m:den>
              <m:r>
                <m:t>λ</m:t>
              </m:r>
            </m:den>
          </m:f>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r>
                    <m:t>b</m:t>
                  </m:r>
                </m:e>
              </m:d>
            </m:e>
          </m:nary>
          <m:r>
            <m:rPr>
              <m:sty m:val="p"/>
            </m:rPr>
            <m:t>=</m:t>
          </m:r>
          <m:r>
            <m:t>0</m:t>
          </m:r>
        </m:oMath>
      </m:oMathPara>
    </w:p>
    <w:p>
      <w:pPr>
        <w:pStyle w:val="FirstParagraph"/>
      </w:pPr>
      <w:r>
        <w:t xml:space="preserve">Calculating the value of</w:t>
      </w:r>
      <w:r>
        <w:t xml:space="preserve"> </w:t>
      </w:r>
      <m:oMath>
        <m:r>
          <m:t>λ</m:t>
        </m:r>
      </m:oMath>
      <w:r>
        <w:t xml:space="preserve"> </w:t>
      </w:r>
      <w:r>
        <w:t xml:space="preserve">is:</w:t>
      </w:r>
    </w:p>
    <w:p>
      <w:pPr>
        <w:pStyle w:val="BodyText"/>
      </w:pPr>
      <m:oMathPara>
        <m:oMathParaPr>
          <m:jc m:val="center"/>
        </m:oMathParaPr>
        <m:oMath>
          <m:r>
            <m:t>λ</m:t>
          </m:r>
          <m:r>
            <m:rPr>
              <m:sty m:val="p"/>
            </m:rPr>
            <m:t>=</m:t>
          </m:r>
          <m:f>
            <m:fPr>
              <m:type m:val="bar"/>
            </m:fPr>
            <m:num>
              <m:r>
                <m:t>n</m:t>
              </m:r>
            </m:num>
            <m:den>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r>
                            <m:rPr>
                              <m:sty m:val="p"/>
                            </m:rPr>
                            <m:t>−</m:t>
                          </m:r>
                          <m:r>
                            <m:t>b</m:t>
                          </m:r>
                        </m:sub>
                      </m:sSub>
                    </m:e>
                  </m:d>
                </m:e>
              </m:nary>
            </m:den>
          </m:f>
        </m:oMath>
      </m:oMathPara>
    </w:p>
    <w:bookmarkEnd w:id="28"/>
    <w:bookmarkStart w:id="29" w:name="X4aaea80951518438b4a3775603e7c738be214fe"/>
    <w:p>
      <w:pPr>
        <w:pStyle w:val="Heading4"/>
      </w:pPr>
      <w:r>
        <w:t xml:space="preserve">In conclusion, the maxmum likehood estimate for</w:t>
      </w:r>
      <w:r>
        <w:t xml:space="preserve"> </w:t>
      </w:r>
      <m:oMath>
        <m:r>
          <m:t>x</m:t>
        </m:r>
      </m:oMath>
      <w:r>
        <w:t xml:space="preserve"> </w:t>
      </w:r>
      <w:r>
        <w:t xml:space="preserve">is</w:t>
      </w:r>
      <w:r>
        <w:t xml:space="preserve"> </w:t>
      </w:r>
      <m:oMath>
        <m:sSub>
          <m:e>
            <m:r>
              <m:t>λ</m:t>
            </m:r>
          </m:e>
          <m:sub>
            <m:r>
              <m:rPr>
                <m:nor/>
                <m:sty m:val="p"/>
              </m:rPr>
              <m:t>MLE </m:t>
            </m:r>
          </m:sub>
        </m:sSub>
        <m:r>
          <m:rPr>
            <m:sty m:val="p"/>
          </m:rPr>
          <m:t>=</m:t>
        </m:r>
        <m:f>
          <m:fPr>
            <m:type m:val="bar"/>
          </m:fPr>
          <m:num>
            <m:r>
              <m:t>n</m:t>
            </m:r>
          </m:num>
          <m:den>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r>
                      <m:t>b</m:t>
                    </m:r>
                  </m:e>
                </m:d>
              </m:e>
            </m:nary>
          </m:den>
        </m:f>
      </m:oMath>
    </w:p>
    <w:bookmarkEnd w:id="29"/>
    <w:bookmarkEnd w:id="30"/>
    <w:bookmarkStart w:id="31" w:name="Xcaea52b881d4d5fec98663a97cb07391d4d6b32"/>
    <w:p>
      <w:pPr>
        <w:pStyle w:val="Heading3"/>
      </w:pPr>
      <w:r>
        <w:t xml:space="preserve">(5) Given the sample, compute and display the maximum likelihood estimate λMLE of the parameter λ.</w:t>
      </w:r>
    </w:p>
    <w:p>
      <w:pPr>
        <w:pStyle w:val="SourceCode"/>
      </w:pPr>
      <w:r>
        <w:rPr>
          <w:rStyle w:val="VerbatimChar"/>
        </w:rPr>
        <w:t xml:space="preserve">## [1] "The maximum likelihood estimate lambda_MLE is:  0.019884260798572"</w:t>
      </w:r>
    </w:p>
    <w:bookmarkEnd w:id="31"/>
    <w:bookmarkStart w:id="32" w:name="X7ed0fb910663b897efa12affe9e23d657087632"/>
    <w:p>
      <w:pPr>
        <w:pStyle w:val="Heading3"/>
      </w:pPr>
      <w:r>
        <w:t xml:space="preserve">(6) Compute the Bootstrap confidence interval</w:t>
      </w:r>
    </w:p>
    <w:p>
      <w:pPr>
        <w:pStyle w:val="SourceCode"/>
      </w:pPr>
      <w:r>
        <w:rPr>
          <w:rStyle w:val="VerbatimChar"/>
        </w:rPr>
        <w:t xml:space="preserve">## [1] "The Bootstrap confidence interval is: [ 0.0191115894121709 , 0.0206792527343937 ]\n"</w:t>
      </w:r>
    </w:p>
    <w:bookmarkEnd w:id="32"/>
    <w:bookmarkStart w:id="36" w:name="X67936b52eb2cf3f50d62af9ef1a0197b7404bb4"/>
    <w:p>
      <w:pPr>
        <w:pStyle w:val="Heading3"/>
      </w:pPr>
      <w:r>
        <w:t xml:space="preserve">(7)) Conduct a simulation study to explore the behaviour of the maximum likelihood estimator λMLE for λ on simulated data X1, · · · , Xn</w:t>
      </w:r>
    </w:p>
    <w:p>
      <w:pPr>
        <w:pStyle w:val="SourceCode"/>
      </w:pPr>
      <w:r>
        <w:rPr>
          <w:rStyle w:val="VerbatimChar"/>
        </w:rPr>
        <w:t xml:space="preserve">##   SampleSize        MSE</w:t>
      </w:r>
      <w:r>
        <w:br/>
      </w:r>
      <w:r>
        <w:rPr>
          <w:rStyle w:val="VerbatimChar"/>
        </w:rPr>
        <w:t xml:space="preserve">## 1        100 0.04507438</w:t>
      </w:r>
      <w:r>
        <w:br/>
      </w:r>
      <w:r>
        <w:rPr>
          <w:rStyle w:val="VerbatimChar"/>
        </w:rPr>
        <w:t xml:space="preserve">## 2        110 0.03664986</w:t>
      </w:r>
      <w:r>
        <w:br/>
      </w:r>
      <w:r>
        <w:rPr>
          <w:rStyle w:val="VerbatimChar"/>
        </w:rPr>
        <w:t xml:space="preserve">## 3        120 0.03907616</w:t>
      </w:r>
      <w:r>
        <w:br/>
      </w:r>
      <w:r>
        <w:rPr>
          <w:rStyle w:val="VerbatimChar"/>
        </w:rPr>
        <w:t xml:space="preserve">## 4        130 0.03197187</w:t>
      </w:r>
      <w:r>
        <w:br/>
      </w:r>
      <w:r>
        <w:rPr>
          <w:rStyle w:val="VerbatimChar"/>
        </w:rPr>
        <w:t xml:space="preserve">## 5        140 0.02650689</w:t>
      </w:r>
    </w:p>
    <w:p>
      <w:pPr>
        <w:pStyle w:val="FirstParagraph"/>
      </w:pPr>
      <w:r>
        <w:drawing>
          <wp:inline>
            <wp:extent cx="4620126" cy="3696101"/>
            <wp:effectExtent b="0" l="0" r="0" t="0"/>
            <wp:docPr descr="" title="" id="34" name="Picture"/>
            <a:graphic>
              <a:graphicData uri="http://schemas.openxmlformats.org/drawingml/2006/picture">
                <pic:pic>
                  <pic:nvPicPr>
                    <pic:cNvPr descr="TaskB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54" w:name="b2"/>
    <w:p>
      <w:pPr>
        <w:pStyle w:val="Heading2"/>
      </w:pPr>
      <w:r>
        <w:t xml:space="preserve">B2</w:t>
      </w:r>
    </w:p>
    <w:bookmarkStart w:id="38" w:name="X752728bb943293c3521ce3a158879fcbea994be"/>
    <w:p>
      <w:pPr>
        <w:pStyle w:val="Heading3"/>
      </w:pPr>
      <w:r>
        <w:t xml:space="preserve">(1) The formula for the probability mass function</w:t>
      </w:r>
    </w:p>
    <w:p>
      <w:pPr>
        <w:pStyle w:val="FirstParagraph"/>
      </w:pPr>
      <w:r>
        <w:t xml:space="preserve">The range of possible values of the discrete ranom variable</w:t>
      </w:r>
      <w:r>
        <w:t xml:space="preserve"> </w:t>
      </w:r>
      <m:oMath>
        <m:r>
          <m:t>x</m:t>
        </m:r>
      </m:oMath>
      <w:r>
        <w:t xml:space="preserve"> </w:t>
      </w:r>
      <w:r>
        <w:t xml:space="preserve">is:</w:t>
      </w:r>
    </w:p>
    <w:p>
      <w:pPr>
        <w:pStyle w:val="BodyText"/>
      </w:pPr>
      <m:oMathPara>
        <m:oMathParaPr>
          <m:jc m:val="center"/>
        </m:oMathParaPr>
        <m:oMath>
          <m:r>
            <m:t>x</m:t>
          </m:r>
          <m:r>
            <m:rPr>
              <m:sty m:val="p"/>
            </m:rPr>
            <m:t>∈</m:t>
          </m:r>
          <m:r>
            <m:rPr>
              <m:sty m:val="p"/>
            </m:rPr>
            <m:t>{</m:t>
          </m:r>
          <m:r>
            <m:rPr>
              <m:sty m:val="p"/>
            </m:rPr>
            <m:t>−</m:t>
          </m:r>
          <m:r>
            <m:t>2</m:t>
          </m:r>
          <m:r>
            <m:rPr>
              <m:sty m:val="p"/>
            </m:rPr>
            <m:t>,</m:t>
          </m:r>
          <m:r>
            <m:t>0</m:t>
          </m:r>
          <m:r>
            <m:rPr>
              <m:sty m:val="p"/>
            </m:rPr>
            <m:t>,</m:t>
          </m:r>
          <m:r>
            <m:t>2</m:t>
          </m:r>
          <m:r>
            <m:rPr>
              <m:sty m:val="p"/>
            </m:rPr>
            <m:t>}</m:t>
          </m:r>
        </m:oMath>
      </m:oMathPara>
    </w:p>
    <w:p>
      <w:pPr>
        <w:pStyle w:val="FirstParagraph"/>
      </w:pPr>
      <w:r>
        <w:t xml:space="preserve">Event 1: Draw 2 blue balls</w:t>
      </w:r>
      <w:r>
        <w:t xml:space="preserve"> </w:t>
      </w:r>
      <m:oMath>
        <m:d>
          <m:dPr>
            <m:begChr m:val="("/>
            <m:endChr m:val=")"/>
            <m:sepChr m:val=""/>
            <m:grow/>
          </m:dPr>
          <m:e>
            <m:r>
              <m:t>X</m:t>
            </m:r>
            <m:r>
              <m:rPr>
                <m:sty m:val="p"/>
              </m:rPr>
              <m:t>=</m:t>
            </m:r>
            <m:r>
              <m:rPr>
                <m:sty m:val="p"/>
              </m:rPr>
              <m:t>−</m:t>
            </m:r>
            <m:r>
              <m:t>2</m:t>
            </m:r>
          </m:e>
        </m:d>
      </m:oMath>
    </w:p>
    <w:p>
      <w:pPr>
        <w:pStyle w:val="BodyText"/>
      </w:pPr>
      <m:oMathPara>
        <m:oMathParaPr>
          <m:jc m:val="center"/>
        </m:oMathParaPr>
        <m:oMath>
          <m:m>
            <m:mPr>
              <m:baseJc m:val="center"/>
              <m:plcHide m:val="on"/>
              <m:mcs>
                <m:mc>
                  <m:mcPr>
                    <m:mcJc m:val="right"/>
                    <m:count m:val="1"/>
                  </m:mcPr>
                </m:mc>
                <m:mc>
                  <m:mcPr>
                    <m:mcJc m:val="left"/>
                    <m:count m:val="1"/>
                  </m:mcPr>
                </m:mc>
              </m:mcs>
            </m:mPr>
            <m:mr>
              <m:e/>
              <m:e>
                <m:r>
                  <m:t>C</m:t>
                </m:r>
                <m:d>
                  <m:dPr>
                    <m:begChr m:val="("/>
                    <m:endChr m:val=")"/>
                    <m:sepChr m:val=""/>
                    <m:grow/>
                  </m:dPr>
                  <m:e>
                    <m:r>
                      <m:t>b</m:t>
                    </m:r>
                    <m:r>
                      <m:rPr>
                        <m:sty m:val="p"/>
                      </m:rPr>
                      <m:t>,</m:t>
                    </m:r>
                    <m:r>
                      <m:t>2</m:t>
                    </m:r>
                  </m:e>
                </m:d>
                <m:r>
                  <m:rPr>
                    <m:sty m:val="p"/>
                  </m:rPr>
                  <m:t>=</m:t>
                </m:r>
                <m:f>
                  <m:fPr>
                    <m:type m:val="bar"/>
                  </m:fPr>
                  <m:num>
                    <m:r>
                      <m:t>b</m:t>
                    </m:r>
                    <m:d>
                      <m:dPr>
                        <m:begChr m:val="("/>
                        <m:endChr m:val=")"/>
                        <m:sepChr m:val=""/>
                        <m:grow/>
                      </m:dPr>
                      <m:e>
                        <m:r>
                          <m:t>b</m:t>
                        </m:r>
                        <m:r>
                          <m:rPr>
                            <m:sty m:val="p"/>
                          </m:rPr>
                          <m:t>−</m:t>
                        </m:r>
                        <m:r>
                          <m:t>1</m:t>
                        </m:r>
                      </m:e>
                    </m:d>
                  </m:num>
                  <m:den>
                    <m:r>
                      <m:t>2</m:t>
                    </m:r>
                  </m:den>
                </m:f>
                <m:r>
                  <m:rPr>
                    <m:sty m:val="p"/>
                  </m:rPr>
                  <m:t>,</m:t>
                </m:r>
                <m:r>
                  <m:t>C</m:t>
                </m:r>
                <m:d>
                  <m:dPr>
                    <m:begChr m:val="("/>
                    <m:endChr m:val=")"/>
                    <m:sepChr m:val=""/>
                    <m:grow/>
                  </m:dPr>
                  <m:e>
                    <m:r>
                      <m:t>a</m:t>
                    </m:r>
                    <m:r>
                      <m:rPr>
                        <m:sty m:val="p"/>
                      </m:rPr>
                      <m:t>+</m:t>
                    </m:r>
                    <m:r>
                      <m:t>b</m:t>
                    </m:r>
                    <m:r>
                      <m:rPr>
                        <m:sty m:val="p"/>
                      </m:rPr>
                      <m:t>,</m:t>
                    </m:r>
                    <m:r>
                      <m:t>2</m:t>
                    </m:r>
                  </m:e>
                </m:d>
                <m:r>
                  <m:rPr>
                    <m:sty m:val="p"/>
                  </m:rPr>
                  <m:t>=</m:t>
                </m:r>
                <m:f>
                  <m:fPr>
                    <m:type m:val="bar"/>
                  </m:fPr>
                  <m:num>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num>
                  <m:den>
                    <m:r>
                      <m:t>2</m:t>
                    </m:r>
                  </m:den>
                </m:f>
              </m:e>
            </m:mr>
            <m:mr>
              <m:e/>
              <m:e>
                <m:r>
                  <m:rPr>
                    <m:sty m:val="p"/>
                  </m:rPr>
                  <m:t>∴</m:t>
                </m:r>
                <m:r>
                  <m:t>P</m:t>
                </m:r>
                <m:d>
                  <m:dPr>
                    <m:begChr m:val="("/>
                    <m:endChr m:val=")"/>
                    <m:sepChr m:val=""/>
                    <m:grow/>
                  </m:dPr>
                  <m:e>
                    <m:r>
                      <m:t>x</m:t>
                    </m:r>
                    <m:r>
                      <m:rPr>
                        <m:sty m:val="p"/>
                      </m:rPr>
                      <m:t>=</m:t>
                    </m:r>
                    <m:r>
                      <m:rPr>
                        <m:sty m:val="p"/>
                      </m:rPr>
                      <m:t>−</m:t>
                    </m:r>
                    <m:r>
                      <m:t>2</m:t>
                    </m:r>
                  </m:e>
                </m:d>
                <m:r>
                  <m:rPr>
                    <m:sty m:val="p"/>
                  </m:rPr>
                  <m:t>=</m:t>
                </m:r>
                <m:f>
                  <m:fPr>
                    <m:type m:val="bar"/>
                  </m:fPr>
                  <m:num>
                    <m:r>
                      <m:t>C</m:t>
                    </m:r>
                    <m:d>
                      <m:dPr>
                        <m:begChr m:val="("/>
                        <m:endChr m:val=")"/>
                        <m:sepChr m:val=""/>
                        <m:grow/>
                      </m:dPr>
                      <m:e>
                        <m:r>
                          <m:t>b</m:t>
                        </m:r>
                        <m:r>
                          <m:rPr>
                            <m:sty m:val="p"/>
                          </m:rPr>
                          <m:t>,</m:t>
                        </m:r>
                        <m:r>
                          <m:t>2</m:t>
                        </m:r>
                      </m:e>
                    </m:d>
                  </m:num>
                  <m:den>
                    <m:r>
                      <m:t>C</m:t>
                    </m:r>
                    <m:d>
                      <m:dPr>
                        <m:begChr m:val="("/>
                        <m:endChr m:val=")"/>
                        <m:sepChr m:val=""/>
                        <m:grow/>
                      </m:dPr>
                      <m:e>
                        <m:r>
                          <m:t>a</m:t>
                        </m:r>
                        <m:r>
                          <m:rPr>
                            <m:sty m:val="p"/>
                          </m:rPr>
                          <m:t>+</m:t>
                        </m:r>
                        <m:r>
                          <m:t>b</m:t>
                        </m:r>
                        <m:r>
                          <m:rPr>
                            <m:sty m:val="p"/>
                          </m:rPr>
                          <m:t>,</m:t>
                        </m:r>
                        <m:r>
                          <m:t>2</m:t>
                        </m:r>
                      </m:e>
                    </m:d>
                  </m:den>
                </m:f>
                <m:r>
                  <m:rPr>
                    <m:sty m:val="p"/>
                  </m:rPr>
                  <m:t>=</m:t>
                </m:r>
                <m:f>
                  <m:fPr>
                    <m:type m:val="bar"/>
                  </m:fPr>
                  <m:num>
                    <m:r>
                      <m:t>b</m:t>
                    </m:r>
                    <m:d>
                      <m:dPr>
                        <m:begChr m:val="("/>
                        <m:endChr m:val=")"/>
                        <m:sepChr m:val=""/>
                        <m:grow/>
                      </m:dPr>
                      <m:e>
                        <m:r>
                          <m:t>b</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
        </m:oMath>
      </m:oMathPara>
    </w:p>
    <w:p>
      <w:pPr>
        <w:pStyle w:val="FirstParagraph"/>
      </w:pPr>
      <w:r>
        <w:t xml:space="preserve">Event 2: Draw 1 red ball and 1 blue ball</w:t>
      </w:r>
      <w:r>
        <w:t xml:space="preserve"> </w:t>
      </w:r>
      <m:oMath>
        <m:d>
          <m:dPr>
            <m:begChr m:val="("/>
            <m:endChr m:val=")"/>
            <m:sepChr m:val=""/>
            <m:grow/>
          </m:dPr>
          <m:e>
            <m:r>
              <m:t>x</m:t>
            </m:r>
            <m:r>
              <m:rPr>
                <m:sty m:val="p"/>
              </m:rPr>
              <m:t>=</m:t>
            </m:r>
            <m:r>
              <m:t>0</m:t>
            </m:r>
          </m:e>
        </m:d>
      </m:oMath>
    </w:p>
    <w:p>
      <w:pPr>
        <w:pStyle w:val="BodyText"/>
      </w:pPr>
      <m:oMathPara>
        <m:oMathParaPr>
          <m:jc m:val="center"/>
        </m:oMathParaPr>
        <m:oMath>
          <m:m>
            <m:mPr>
              <m:baseJc m:val="center"/>
              <m:plcHide m:val="on"/>
              <m:mcs>
                <m:mc>
                  <m:mcPr>
                    <m:mcJc m:val="right"/>
                    <m:count m:val="1"/>
                  </m:mcPr>
                </m:mc>
                <m:mc>
                  <m:mcPr>
                    <m:mcJc m:val="left"/>
                    <m:count m:val="1"/>
                  </m:mcPr>
                </m:mc>
              </m:mcs>
            </m:mPr>
            <m:mr>
              <m:e/>
              <m:e>
                <m:r>
                  <m:t>C</m:t>
                </m:r>
                <m:d>
                  <m:dPr>
                    <m:begChr m:val="("/>
                    <m:endChr m:val=")"/>
                    <m:sepChr m:val=""/>
                    <m:grow/>
                  </m:dPr>
                  <m:e>
                    <m:r>
                      <m:t>a</m:t>
                    </m:r>
                    <m:r>
                      <m:rPr>
                        <m:sty m:val="p"/>
                      </m:rPr>
                      <m:t>,</m:t>
                    </m:r>
                    <m:r>
                      <m:t>1</m:t>
                    </m:r>
                  </m:e>
                </m:d>
                <m:r>
                  <m:rPr>
                    <m:sty m:val="p"/>
                  </m:rPr>
                  <m:t>⋅</m:t>
                </m:r>
                <m:r>
                  <m:t>C</m:t>
                </m:r>
                <m:d>
                  <m:dPr>
                    <m:begChr m:val="("/>
                    <m:endChr m:val=")"/>
                    <m:sepChr m:val=""/>
                    <m:grow/>
                  </m:dPr>
                  <m:e>
                    <m:r>
                      <m:t>b</m:t>
                    </m:r>
                    <m:r>
                      <m:rPr>
                        <m:sty m:val="p"/>
                      </m:rPr>
                      <m:t>,</m:t>
                    </m:r>
                    <m:r>
                      <m:t>1</m:t>
                    </m:r>
                  </m:e>
                </m:d>
                <m:r>
                  <m:rPr>
                    <m:sty m:val="p"/>
                  </m:rPr>
                  <m:t>+</m:t>
                </m:r>
                <m:r>
                  <m:t>C</m:t>
                </m:r>
                <m:d>
                  <m:dPr>
                    <m:begChr m:val="("/>
                    <m:endChr m:val=")"/>
                    <m:sepChr m:val=""/>
                    <m:grow/>
                  </m:dPr>
                  <m:e>
                    <m:r>
                      <m:t>b</m:t>
                    </m:r>
                    <m:r>
                      <m:rPr>
                        <m:sty m:val="p"/>
                      </m:rPr>
                      <m:t>,</m:t>
                    </m:r>
                    <m:r>
                      <m:t>1</m:t>
                    </m:r>
                  </m:e>
                </m:d>
                <m:r>
                  <m:rPr>
                    <m:sty m:val="p"/>
                  </m:rPr>
                  <m:t>⋅</m:t>
                </m:r>
                <m:r>
                  <m:t>C</m:t>
                </m:r>
                <m:d>
                  <m:dPr>
                    <m:begChr m:val="("/>
                    <m:endChr m:val=")"/>
                    <m:sepChr m:val=""/>
                    <m:grow/>
                  </m:dPr>
                  <m:e>
                    <m:r>
                      <m:t>a</m:t>
                    </m:r>
                    <m:r>
                      <m:rPr>
                        <m:sty m:val="p"/>
                      </m:rPr>
                      <m:t>,</m:t>
                    </m:r>
                    <m:r>
                      <m:t>1</m:t>
                    </m:r>
                  </m:e>
                </m:d>
                <m:r>
                  <m:rPr>
                    <m:sty m:val="p"/>
                  </m:rPr>
                  <m:t>=</m:t>
                </m:r>
                <m:r>
                  <m:t>2</m:t>
                </m:r>
                <m:r>
                  <m:rPr>
                    <m:sty m:val="p"/>
                  </m:rPr>
                  <m:t>⋅</m:t>
                </m:r>
                <m:r>
                  <m:t>a</m:t>
                </m:r>
                <m:r>
                  <m:rPr>
                    <m:sty m:val="p"/>
                  </m:rPr>
                  <m:t>⋅</m:t>
                </m:r>
                <m:r>
                  <m:t>b</m:t>
                </m:r>
              </m:e>
            </m:mr>
            <m:mr>
              <m:e>
                <m:r>
                  <m:rPr>
                    <m:sty m:val="p"/>
                  </m:rPr>
                  <m:t>∴</m:t>
                </m:r>
              </m:e>
              <m:e>
                <m:r>
                  <m:t>P</m:t>
                </m:r>
                <m:d>
                  <m:dPr>
                    <m:begChr m:val="("/>
                    <m:endChr m:val=")"/>
                    <m:sepChr m:val=""/>
                    <m:grow/>
                  </m:dPr>
                  <m:e>
                    <m:r>
                      <m:t>X</m:t>
                    </m:r>
                    <m:r>
                      <m:rPr>
                        <m:sty m:val="p"/>
                      </m:rPr>
                      <m:t>=</m:t>
                    </m:r>
                    <m:r>
                      <m:t>0</m:t>
                    </m:r>
                  </m:e>
                </m:d>
                <m:r>
                  <m:rPr>
                    <m:sty m:val="p"/>
                  </m:rPr>
                  <m:t>=</m:t>
                </m:r>
                <m:f>
                  <m:fPr>
                    <m:type m:val="bar"/>
                  </m:fPr>
                  <m:num>
                    <m:r>
                      <m:t>C</m:t>
                    </m:r>
                    <m:d>
                      <m:dPr>
                        <m:begChr m:val="("/>
                        <m:endChr m:val=")"/>
                        <m:sepChr m:val=""/>
                        <m:grow/>
                      </m:dPr>
                      <m:e>
                        <m:r>
                          <m:t>a</m:t>
                        </m:r>
                        <m:r>
                          <m:rPr>
                            <m:sty m:val="p"/>
                          </m:rPr>
                          <m:t>,</m:t>
                        </m:r>
                        <m:r>
                          <m:t>1</m:t>
                        </m:r>
                      </m:e>
                    </m:d>
                    <m:r>
                      <m:t>C</m:t>
                    </m:r>
                    <m:d>
                      <m:dPr>
                        <m:begChr m:val="("/>
                        <m:endChr m:val=")"/>
                        <m:sepChr m:val=""/>
                        <m:grow/>
                      </m:dPr>
                      <m:e>
                        <m:r>
                          <m:t>b</m:t>
                        </m:r>
                        <m:r>
                          <m:rPr>
                            <m:sty m:val="p"/>
                          </m:rPr>
                          <m:t>,</m:t>
                        </m:r>
                        <m:r>
                          <m:t>1</m:t>
                        </m:r>
                      </m:e>
                    </m:d>
                    <m:r>
                      <m:rPr>
                        <m:sty m:val="p"/>
                      </m:rPr>
                      <m:t>+</m:t>
                    </m:r>
                    <m:r>
                      <m:t>C</m:t>
                    </m:r>
                    <m:d>
                      <m:dPr>
                        <m:begChr m:val="("/>
                        <m:endChr m:val=")"/>
                        <m:sepChr m:val=""/>
                        <m:grow/>
                      </m:dPr>
                      <m:e>
                        <m:r>
                          <m:t>b</m:t>
                        </m:r>
                        <m:r>
                          <m:rPr>
                            <m:sty m:val="p"/>
                          </m:rPr>
                          <m:t>,</m:t>
                        </m:r>
                        <m:r>
                          <m:t>1</m:t>
                        </m:r>
                      </m:e>
                    </m:d>
                    <m:r>
                      <m:t>C</m:t>
                    </m:r>
                    <m:d>
                      <m:dPr>
                        <m:begChr m:val="("/>
                        <m:endChr m:val=")"/>
                        <m:sepChr m:val=""/>
                        <m:grow/>
                      </m:dPr>
                      <m:e>
                        <m:r>
                          <m:t>a</m:t>
                        </m:r>
                        <m:r>
                          <m:rPr>
                            <m:sty m:val="p"/>
                          </m:rPr>
                          <m:t>,</m:t>
                        </m:r>
                        <m:r>
                          <m:t>1</m:t>
                        </m:r>
                      </m:e>
                    </m:d>
                  </m:num>
                  <m:den>
                    <m:r>
                      <m:t>C</m:t>
                    </m:r>
                    <m:d>
                      <m:dPr>
                        <m:begChr m:val="("/>
                        <m:endChr m:val=")"/>
                        <m:sepChr m:val=""/>
                        <m:grow/>
                      </m:dPr>
                      <m:e>
                        <m:r>
                          <m:t>a</m:t>
                        </m:r>
                        <m:r>
                          <m:rPr>
                            <m:sty m:val="p"/>
                          </m:rPr>
                          <m:t>+</m:t>
                        </m:r>
                        <m:r>
                          <m:t>b</m:t>
                        </m:r>
                        <m:r>
                          <m:rPr>
                            <m:sty m:val="p"/>
                          </m:rPr>
                          <m:t>,</m:t>
                        </m:r>
                        <m:r>
                          <m:t>2</m:t>
                        </m:r>
                      </m:e>
                    </m:d>
                  </m:den>
                </m:f>
              </m:e>
            </m:mr>
            <m:mr>
              <m:e/>
              <m:e>
                <m:r>
                  <m:rPr>
                    <m:sty m:val="p"/>
                  </m:rPr>
                  <m:t>=</m:t>
                </m:r>
                <m:f>
                  <m:fPr>
                    <m:type m:val="bar"/>
                  </m:fPr>
                  <m:num>
                    <m:r>
                      <m:t>2</m:t>
                    </m:r>
                    <m:r>
                      <m:t>a</m:t>
                    </m:r>
                    <m:r>
                      <m:t>b</m:t>
                    </m:r>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
        </m:oMath>
      </m:oMathPara>
    </w:p>
    <w:p>
      <w:pPr>
        <w:pStyle w:val="FirstParagraph"/>
      </w:pPr>
      <w:r>
        <w:t xml:space="preserve">Event 3: Draw 2 red balls</w:t>
      </w:r>
      <w:r>
        <w:t xml:space="preserve"> </w:t>
      </w:r>
      <m:oMath>
        <m:d>
          <m:dPr>
            <m:begChr m:val="("/>
            <m:endChr m:val=")"/>
            <m:sepChr m:val=""/>
            <m:grow/>
          </m:dPr>
          <m:e>
            <m:r>
              <m:t>x</m:t>
            </m:r>
            <m:r>
              <m:rPr>
                <m:sty m:val="p"/>
              </m:rPr>
              <m:t>=</m:t>
            </m:r>
            <m:r>
              <m:t>2</m:t>
            </m:r>
          </m:e>
        </m:d>
      </m:oMath>
    </w:p>
    <w:p>
      <w:pPr>
        <w:pStyle w:val="BodyText"/>
      </w:pPr>
      <m:oMathPara>
        <m:oMathParaPr>
          <m:jc m:val="center"/>
        </m:oMathParaPr>
        <m:oMath>
          <m:m>
            <m:mPr>
              <m:baseJc m:val="center"/>
              <m:plcHide m:val="on"/>
              <m:mcs>
                <m:mc>
                  <m:mcPr>
                    <m:mcJc m:val="right"/>
                    <m:count m:val="1"/>
                  </m:mcPr>
                </m:mc>
                <m:mc>
                  <m:mcPr>
                    <m:mcJc m:val="left"/>
                    <m:count m:val="1"/>
                  </m:mcPr>
                </m:mc>
              </m:mcs>
            </m:mPr>
            <m:mr>
              <m:e>
                <m:r>
                  <m:t>C</m:t>
                </m:r>
                <m:d>
                  <m:dPr>
                    <m:begChr m:val="("/>
                    <m:endChr m:val=")"/>
                    <m:sepChr m:val=""/>
                    <m:grow/>
                  </m:dPr>
                  <m:e>
                    <m:r>
                      <m:t>a</m:t>
                    </m:r>
                    <m:r>
                      <m:rPr>
                        <m:sty m:val="p"/>
                      </m:rPr>
                      <m:t>,</m:t>
                    </m:r>
                    <m:r>
                      <m:t>2</m:t>
                    </m:r>
                  </m:e>
                </m:d>
              </m:e>
              <m:e>
                <m:r>
                  <m:rPr>
                    <m:sty m:val="p"/>
                  </m:rPr>
                  <m:t>=</m:t>
                </m:r>
                <m:f>
                  <m:fPr>
                    <m:type m:val="bar"/>
                  </m:fPr>
                  <m:num>
                    <m:r>
                      <m:t>a</m:t>
                    </m:r>
                    <m:d>
                      <m:dPr>
                        <m:begChr m:val="("/>
                        <m:endChr m:val=")"/>
                        <m:sepChr m:val=""/>
                        <m:grow/>
                      </m:dPr>
                      <m:e>
                        <m:r>
                          <m:t>a</m:t>
                        </m:r>
                        <m:r>
                          <m:rPr>
                            <m:sty m:val="p"/>
                          </m:rPr>
                          <m:t>−</m:t>
                        </m:r>
                        <m:r>
                          <m:t>1</m:t>
                        </m:r>
                      </m:e>
                    </m:d>
                  </m:num>
                  <m:den>
                    <m:r>
                      <m:t>2</m:t>
                    </m:r>
                  </m:den>
                </m:f>
              </m:e>
            </m:mr>
            <m:mr>
              <m:e>
                <m:r>
                  <m:rPr>
                    <m:sty m:val="p"/>
                  </m:rPr>
                  <m:t>∴</m:t>
                </m:r>
                <m:r>
                  <m:t>P</m:t>
                </m:r>
                <m:d>
                  <m:dPr>
                    <m:begChr m:val="("/>
                    <m:endChr m:val=")"/>
                    <m:sepChr m:val=""/>
                    <m:grow/>
                  </m:dPr>
                  <m:e>
                    <m:r>
                      <m:t>x</m:t>
                    </m:r>
                    <m:r>
                      <m:rPr>
                        <m:sty m:val="p"/>
                      </m:rPr>
                      <m:t>=</m:t>
                    </m:r>
                    <m:r>
                      <m:t>2</m:t>
                    </m:r>
                  </m:e>
                </m:d>
              </m:e>
              <m:e>
                <m:r>
                  <m:rPr>
                    <m:sty m:val="p"/>
                  </m:rPr>
                  <m:t>=</m:t>
                </m:r>
                <m:f>
                  <m:fPr>
                    <m:type m:val="bar"/>
                  </m:fPr>
                  <m:num>
                    <m:r>
                      <m:t>C</m:t>
                    </m:r>
                    <m:d>
                      <m:dPr>
                        <m:begChr m:val="("/>
                        <m:endChr m:val=")"/>
                        <m:sepChr m:val=""/>
                        <m:grow/>
                      </m:dPr>
                      <m:e>
                        <m:r>
                          <m:t>a</m:t>
                        </m:r>
                        <m:r>
                          <m:rPr>
                            <m:sty m:val="p"/>
                          </m:rPr>
                          <m:t>,</m:t>
                        </m:r>
                        <m:r>
                          <m:t>2</m:t>
                        </m:r>
                      </m:e>
                    </m:d>
                  </m:num>
                  <m:den>
                    <m:r>
                      <m:t>C</m:t>
                    </m:r>
                    <m:d>
                      <m:dPr>
                        <m:begChr m:val="("/>
                        <m:endChr m:val=")"/>
                        <m:sepChr m:val=""/>
                        <m:grow/>
                      </m:dPr>
                      <m:e>
                        <m:r>
                          <m:t>a</m:t>
                        </m:r>
                        <m:r>
                          <m:rPr>
                            <m:sty m:val="p"/>
                          </m:rPr>
                          <m:t>+</m:t>
                        </m:r>
                        <m:r>
                          <m:t>b</m:t>
                        </m:r>
                        <m:r>
                          <m:rPr>
                            <m:sty m:val="p"/>
                          </m:rPr>
                          <m:t>,</m:t>
                        </m:r>
                        <m:r>
                          <m:t>2</m:t>
                        </m:r>
                      </m:e>
                    </m:d>
                  </m:den>
                </m:f>
                <m:r>
                  <m:rPr>
                    <m:sty m:val="p"/>
                  </m:rPr>
                  <m:t>=</m:t>
                </m:r>
                <m:f>
                  <m:fPr>
                    <m:type m:val="bar"/>
                  </m:fPr>
                  <m:num>
                    <m:r>
                      <m:t>a</m:t>
                    </m:r>
                    <m:d>
                      <m:dPr>
                        <m:begChr m:val="("/>
                        <m:endChr m:val=")"/>
                        <m:sepChr m:val=""/>
                        <m:grow/>
                      </m:dPr>
                      <m:e>
                        <m:r>
                          <m:t>a</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
        </m:oMath>
      </m:oMathPara>
    </w:p>
    <w:bookmarkEnd w:id="38"/>
    <w:bookmarkStart w:id="39" w:name="X0aed4f3442bfd686001ffd66e4fd5ac78a2d336"/>
    <w:p>
      <w:pPr>
        <w:pStyle w:val="Heading3"/>
      </w:pPr>
      <w:r>
        <w:t xml:space="preserve">In conclustion, the formula for the probability mass function pros:</w:t>
      </w:r>
    </w:p>
    <w:p>
      <w:pPr>
        <w:pStyle w:val="FirstParagraph"/>
      </w:pPr>
      <m:oMathPara>
        <m:oMathParaPr>
          <m:jc m:val="center"/>
        </m:oMathParaPr>
        <m:oMath>
          <m:r>
            <m:t>P</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b</m:t>
                        </m:r>
                        <m:d>
                          <m:dPr>
                            <m:begChr m:val="("/>
                            <m:endChr m:val=")"/>
                            <m:sepChr m:val=""/>
                            <m:grow/>
                          </m:dPr>
                          <m:e>
                            <m:r>
                              <m:t>b</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e>
                    <m:r>
                      <m:rPr>
                        <m:sty m:val="p"/>
                      </m:rPr>
                      <m:t>,</m:t>
                    </m:r>
                    <m:r>
                      <m:t>x</m:t>
                    </m:r>
                    <m:r>
                      <m:rPr>
                        <m:sty m:val="p"/>
                      </m:rPr>
                      <m:t>=</m:t>
                    </m:r>
                    <m:r>
                      <m:rPr>
                        <m:sty m:val="p"/>
                      </m:rPr>
                      <m:t>−</m:t>
                    </m:r>
                    <m:r>
                      <m:t>2</m:t>
                    </m:r>
                  </m:e>
                </m:mr>
                <m:mr>
                  <m:e>
                    <m:f>
                      <m:fPr>
                        <m:type m:val="bar"/>
                      </m:fPr>
                      <m:num>
                        <m:r>
                          <m:t>2</m:t>
                        </m:r>
                        <m:r>
                          <m:t>a</m:t>
                        </m:r>
                        <m:r>
                          <m:t>b</m:t>
                        </m:r>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e>
                    <m:r>
                      <m:rPr>
                        <m:sty m:val="p"/>
                      </m:rPr>
                      <m:t>,</m:t>
                    </m:r>
                    <m:r>
                      <m:t>x</m:t>
                    </m:r>
                    <m:r>
                      <m:rPr>
                        <m:sty m:val="p"/>
                      </m:rPr>
                      <m:t>=</m:t>
                    </m:r>
                    <m:r>
                      <m:t>0</m:t>
                    </m:r>
                  </m:e>
                </m:mr>
                <m:mr>
                  <m:e>
                    <m:f>
                      <m:fPr>
                        <m:type m:val="bar"/>
                      </m:fPr>
                      <m:num>
                        <m:r>
                          <m:t>a</m:t>
                        </m:r>
                        <m:d>
                          <m:dPr>
                            <m:begChr m:val="("/>
                            <m:endChr m:val=")"/>
                            <m:sepChr m:val=""/>
                            <m:grow/>
                          </m:dPr>
                          <m:e>
                            <m:r>
                              <m:t>a</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e>
                    <m:r>
                      <m:rPr>
                        <m:sty m:val="p"/>
                      </m:rPr>
                      <m:t>,</m:t>
                    </m:r>
                    <m:r>
                      <m:t>x</m:t>
                    </m:r>
                    <m:r>
                      <m:rPr>
                        <m:sty m:val="p"/>
                      </m:rPr>
                      <m:t>=</m:t>
                    </m:r>
                    <m:r>
                      <m:t>2</m:t>
                    </m:r>
                  </m:e>
                </m:mr>
              </m:m>
            </m:e>
          </m:d>
        </m:oMath>
      </m:oMathPara>
    </w:p>
    <w:bookmarkEnd w:id="39"/>
    <w:bookmarkStart w:id="40" w:name="the-expression-of-the-expectation"/>
    <w:p>
      <w:pPr>
        <w:pStyle w:val="Heading3"/>
      </w:pPr>
      <w:r>
        <w:t xml:space="preserve">(2) The expression of the expectation</w:t>
      </w:r>
    </w:p>
    <w:p>
      <w:pPr>
        <w:pStyle w:val="FirstParagraph"/>
      </w:pPr>
      <w:r>
        <w:t xml:space="preserve">According to the expectation formula for random variables: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off"/>
              <m:supHide m:val="on"/>
            </m:naryPr>
            <m:sub>
              <m:r>
                <m:t>x</m:t>
              </m:r>
              <m:r>
                <m:rPr>
                  <m:sty m:val="p"/>
                </m:rPr>
                <m:t>∈</m:t>
              </m:r>
              <m:r>
                <m:rPr>
                  <m:sty m:val="p"/>
                </m:rPr>
                <m:t>{</m:t>
              </m:r>
              <m:r>
                <m:rPr>
                  <m:sty m:val="p"/>
                </m:rPr>
                <m:t>−</m:t>
              </m:r>
              <m:r>
                <m:t>2</m:t>
              </m:r>
              <m:r>
                <m:rPr>
                  <m:sty m:val="p"/>
                </m:rPr>
                <m:t>,</m:t>
              </m:r>
              <m:r>
                <m:t>0</m:t>
              </m:r>
              <m:r>
                <m:rPr>
                  <m:sty m:val="p"/>
                </m:rPr>
                <m:t>,</m:t>
              </m:r>
              <m:r>
                <m:t>2</m:t>
              </m:r>
              <m:r>
                <m:rPr>
                  <m:sty m:val="p"/>
                </m:rPr>
                <m:t>}</m:t>
              </m:r>
            </m:sub>
            <m:sup>
              <m:r>
                <m:t>​</m:t>
              </m:r>
            </m:sup>
            <m:e>
              <m:r>
                <m:t>x</m:t>
              </m:r>
            </m:e>
          </m:nary>
          <m:r>
            <m:rPr>
              <m:sty m:val="p"/>
            </m:rPr>
            <m:t>⋅</m:t>
          </m:r>
          <m:r>
            <m:t>P</m:t>
          </m:r>
          <m:d>
            <m:dPr>
              <m:begChr m:val="("/>
              <m:endChr m:val=")"/>
              <m:sepChr m:val=""/>
              <m:grow/>
            </m:dPr>
            <m:e>
              <m:r>
                <m:t>X</m:t>
              </m:r>
              <m:r>
                <m:rPr>
                  <m:sty m:val="p"/>
                </m:rPr>
                <m:t>=</m:t>
              </m:r>
              <m:r>
                <m:t>x</m:t>
              </m:r>
            </m:e>
          </m:d>
        </m:oMath>
      </m:oMathPara>
    </w:p>
    <w:p>
      <w:pPr>
        <w:pStyle w:val="FirstParagraph"/>
      </w:pPr>
      <w:r>
        <w:t xml:space="preserve">Replacing</w:t>
      </w:r>
      <w:r>
        <w:t xml:space="preserve"> </w:t>
      </w:r>
      <m:oMath>
        <m:r>
          <m:t>P</m:t>
        </m:r>
        <m:d>
          <m:dPr>
            <m:begChr m:val="("/>
            <m:endChr m:val=")"/>
            <m:sepChr m:val=""/>
            <m:grow/>
          </m:dPr>
          <m:e>
            <m:r>
              <m:t>x</m:t>
            </m:r>
          </m:e>
        </m:d>
      </m:oMath>
      <w:r>
        <w:t xml:space="preserve"> </w:t>
      </w:r>
      <w:r>
        <w:t xml:space="preserve">into (1) , there is:</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r>
                      <m:t>x</m:t>
                    </m:r>
                  </m:e>
                </m:d>
              </m:e>
              <m:e>
                <m:r>
                  <m:rPr>
                    <m:sty m:val="p"/>
                  </m:rPr>
                  <m:t>=</m:t>
                </m:r>
                <m:r>
                  <m:rPr>
                    <m:sty m:val="p"/>
                  </m:rPr>
                  <m:t>−</m:t>
                </m:r>
                <m:r>
                  <m:t>2</m:t>
                </m:r>
                <m:r>
                  <m:rPr>
                    <m:sty m:val="p"/>
                  </m:rPr>
                  <m:t>⋅</m:t>
                </m:r>
                <m:f>
                  <m:fPr>
                    <m:type m:val="bar"/>
                  </m:fPr>
                  <m:num>
                    <m:r>
                      <m:t>b</m:t>
                    </m:r>
                    <m:d>
                      <m:dPr>
                        <m:begChr m:val="("/>
                        <m:endChr m:val=")"/>
                        <m:sepChr m:val=""/>
                        <m:grow/>
                      </m:dPr>
                      <m:e>
                        <m:r>
                          <m:t>b</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r>
                  <m:rPr>
                    <m:sty m:val="p"/>
                  </m:rPr>
                  <m:t>+</m:t>
                </m:r>
                <m:r>
                  <m:t>2</m:t>
                </m:r>
                <m:r>
                  <m:rPr>
                    <m:sty m:val="p"/>
                  </m:rPr>
                  <m:t>⋅</m:t>
                </m:r>
                <m:f>
                  <m:fPr>
                    <m:type m:val="bar"/>
                  </m:fPr>
                  <m:num>
                    <m:r>
                      <m:t>a</m:t>
                    </m:r>
                    <m:d>
                      <m:dPr>
                        <m:begChr m:val="("/>
                        <m:endChr m:val=")"/>
                        <m:sepChr m:val=""/>
                        <m:grow/>
                      </m:dPr>
                      <m:e>
                        <m:r>
                          <m:t>a</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r>
              <m:e/>
              <m:e>
                <m:r>
                  <m:rPr>
                    <m:sty m:val="p"/>
                  </m:rPr>
                  <m:t>=</m:t>
                </m:r>
                <m:f>
                  <m:fPr>
                    <m:type m:val="bar"/>
                  </m:fPr>
                  <m:num>
                    <m:r>
                      <m:t>2</m:t>
                    </m:r>
                    <m:r>
                      <m:t>a</m:t>
                    </m:r>
                    <m:d>
                      <m:dPr>
                        <m:begChr m:val="("/>
                        <m:endChr m:val=")"/>
                        <m:sepChr m:val=""/>
                        <m:grow/>
                      </m:dPr>
                      <m:e>
                        <m:r>
                          <m:t>a</m:t>
                        </m:r>
                        <m:r>
                          <m:rPr>
                            <m:sty m:val="p"/>
                          </m:rPr>
                          <m:t>−</m:t>
                        </m:r>
                        <m:r>
                          <m:t>1</m:t>
                        </m:r>
                      </m:e>
                    </m:d>
                    <m:r>
                      <m:rPr>
                        <m:sty m:val="p"/>
                      </m:rPr>
                      <m:t>−</m:t>
                    </m:r>
                    <m:r>
                      <m:t>2</m:t>
                    </m:r>
                    <m:r>
                      <m:t>b</m:t>
                    </m:r>
                    <m:d>
                      <m:dPr>
                        <m:begChr m:val="("/>
                        <m:endChr m:val=")"/>
                        <m:sepChr m:val=""/>
                        <m:grow/>
                      </m:dPr>
                      <m:e>
                        <m:r>
                          <m:t>b</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r>
              <m:e/>
              <m:e>
                <m:r>
                  <m:rPr>
                    <m:sty m:val="p"/>
                  </m:rPr>
                  <m:t>=</m:t>
                </m:r>
                <m:f>
                  <m:fPr>
                    <m:type m:val="bar"/>
                  </m:fPr>
                  <m:num>
                    <m:r>
                      <m:t>2</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
        </m:oMath>
      </m:oMathPara>
    </w:p>
    <w:bookmarkEnd w:id="40"/>
    <w:bookmarkStart w:id="41" w:name="in-conclusion-the-expectation-ex-of-x-is"/>
    <w:p>
      <w:pPr>
        <w:pStyle w:val="Heading3"/>
      </w:pPr>
      <w:r>
        <w:t xml:space="preserve">In conclusion, the expectation</w:t>
      </w:r>
      <w:r>
        <w:t xml:space="preserve"> </w:t>
      </w:r>
      <m:oMath>
        <m:r>
          <m:t>E</m:t>
        </m:r>
        <m:d>
          <m:dPr>
            <m:begChr m:val="("/>
            <m:endChr m:val=")"/>
            <m:sepChr m:val=""/>
            <m:grow/>
          </m:dPr>
          <m:e>
            <m:r>
              <m:t>X</m:t>
            </m:r>
          </m:e>
        </m:d>
      </m:oMath>
      <w:r>
        <w:t xml:space="preserve"> </w:t>
      </w:r>
      <w:r>
        <w:t xml:space="preserve">of</w:t>
      </w:r>
      <w:r>
        <w:t xml:space="preserve"> </w:t>
      </w:r>
      <m:oMath>
        <m:r>
          <m:t>X</m:t>
        </m:r>
      </m:oMath>
      <w:r>
        <w:t xml:space="preserve"> </w:t>
      </w:r>
      <w:r>
        <w:t xml:space="preserve">is:</w:t>
      </w:r>
    </w:p>
    <w:p>
      <w:pPr>
        <w:pStyle w:val="FirstParagraph"/>
      </w:pPr>
      <m:oMathPara>
        <m:oMathParaPr>
          <m:jc m:val="center"/>
        </m:oMathParaPr>
        <m:oMath>
          <m:r>
            <m:t>E</m:t>
          </m:r>
          <m:d>
            <m:dPr>
              <m:begChr m:val="("/>
              <m:endChr m:val=")"/>
              <m:sepChr m:val=""/>
              <m:grow/>
            </m:dPr>
            <m:e>
              <m:r>
                <m:t>X</m:t>
              </m:r>
            </m:e>
          </m:d>
          <m:r>
            <m:rPr>
              <m:sty m:val="p"/>
            </m:rPr>
            <m:t>=</m:t>
          </m:r>
          <m:f>
            <m:fPr>
              <m:type m:val="bar"/>
            </m:fPr>
            <m:num>
              <m:r>
                <m:t>2</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oMath>
      </m:oMathPara>
    </w:p>
    <w:bookmarkEnd w:id="41"/>
    <w:bookmarkStart w:id="42" w:name="the-expression-of-the-variance-varx"/>
    <w:p>
      <w:pPr>
        <w:pStyle w:val="Heading3"/>
      </w:pPr>
      <w:r>
        <w:t xml:space="preserve">(3)The expression of the variance Var(X)</w:t>
      </w:r>
    </w:p>
    <w:p>
      <w:pPr>
        <w:pStyle w:val="FirstParagraph"/>
      </w:pPr>
      <w:r>
        <w:t xml:space="preserve">According to the formula of</w:t>
      </w:r>
      <w:r>
        <w:t xml:space="preserve"> </w:t>
      </w:r>
      <m:oMath>
        <m:r>
          <m:t>E</m:t>
        </m:r>
        <m:d>
          <m:dPr>
            <m:begChr m:val="("/>
            <m:endChr m:val=")"/>
            <m:sepChr m:val=""/>
            <m:grow/>
          </m:dPr>
          <m:e>
            <m:sSup>
              <m:e>
                <m:r>
                  <m:t>X</m:t>
                </m:r>
              </m:e>
              <m:sup>
                <m:r>
                  <m:t>2</m:t>
                </m:r>
              </m:sup>
            </m:sSup>
          </m:e>
        </m:d>
      </m:oMath>
      <w:r>
        <w:t xml:space="preserve"> </w:t>
      </w:r>
      <w:r>
        <w:t xml:space="preserve">:</w:t>
      </w:r>
    </w:p>
    <w:p>
      <w:pPr>
        <w:pStyle w:val="BodyText"/>
      </w:pPr>
      <m:oMathPara>
        <m:oMathParaPr>
          <m:jc m:val="center"/>
        </m:oMathParaPr>
        <m:oMath>
          <m:r>
            <m:t>E</m:t>
          </m:r>
          <m:d>
            <m:dPr>
              <m:begChr m:val="("/>
              <m:endChr m:val=")"/>
              <m:sepChr m:val=""/>
              <m:grow/>
            </m:dPr>
            <m:e>
              <m:sSup>
                <m:e>
                  <m:r>
                    <m:t>X</m:t>
                  </m:r>
                </m:e>
                <m:sup>
                  <m:r>
                    <m:t>2</m:t>
                  </m:r>
                </m:sup>
              </m:sSup>
            </m:e>
          </m:d>
          <m:r>
            <m:rPr>
              <m:sty m:val="p"/>
            </m:rPr>
            <m:t>=</m:t>
          </m:r>
          <m:nary>
            <m:naryPr>
              <m:chr m:val="∑"/>
              <m:limLoc m:val="undOvr"/>
              <m:subHide m:val="off"/>
              <m:supHide m:val="on"/>
            </m:naryPr>
            <m:sub>
              <m:r>
                <m:t>x</m:t>
              </m:r>
              <m:r>
                <m:rPr>
                  <m:sty m:val="p"/>
                </m:rPr>
                <m:t>∈</m:t>
              </m:r>
              <m:r>
                <m:rPr>
                  <m:sty m:val="p"/>
                </m:rPr>
                <m:t>{</m:t>
              </m:r>
              <m:r>
                <m:rPr>
                  <m:sty m:val="p"/>
                </m:rPr>
                <m:t>−</m:t>
              </m:r>
              <m:r>
                <m:t>2</m:t>
              </m:r>
              <m:r>
                <m:rPr>
                  <m:sty m:val="p"/>
                </m:rPr>
                <m:t>,</m:t>
              </m:r>
              <m:r>
                <m:t>0</m:t>
              </m:r>
              <m:r>
                <m:rPr>
                  <m:sty m:val="p"/>
                </m:rPr>
                <m:t>,</m:t>
              </m:r>
              <m:r>
                <m:t>2</m:t>
              </m:r>
              <m:r>
                <m:rPr>
                  <m:sty m:val="p"/>
                </m:rPr>
                <m:t>}</m:t>
              </m:r>
            </m:sub>
            <m:sup>
              <m:r>
                <m:t>​</m:t>
              </m:r>
            </m:sup>
            <m:e>
              <m:sSup>
                <m:e>
                  <m:r>
                    <m:t>x</m:t>
                  </m:r>
                </m:e>
                <m:sup>
                  <m:r>
                    <m:t>2</m:t>
                  </m:r>
                </m:sup>
              </m:sSup>
            </m:e>
          </m:nary>
          <m:r>
            <m:rPr>
              <m:sty m:val="p"/>
            </m:rPr>
            <m:t>⋅</m:t>
          </m:r>
          <m:r>
            <m:t>P</m:t>
          </m:r>
          <m:d>
            <m:dPr>
              <m:begChr m:val="("/>
              <m:endChr m:val=")"/>
              <m:sepChr m:val=""/>
              <m:grow/>
            </m:dPr>
            <m:e>
              <m:r>
                <m:t>X</m:t>
              </m:r>
              <m:r>
                <m:rPr>
                  <m:sty m:val="p"/>
                </m:rPr>
                <m:t>=</m:t>
              </m:r>
              <m:r>
                <m:t>x</m:t>
              </m:r>
            </m:e>
          </m:d>
        </m:oMath>
      </m:oMathPara>
    </w:p>
    <w:p>
      <w:pPr>
        <w:pStyle w:val="FirstParagraph"/>
      </w:pPr>
      <w:r>
        <w:t xml:space="preserve">Replacing</w:t>
      </w:r>
      <w:r>
        <w:t xml:space="preserve"> </w:t>
      </w:r>
      <m:oMath>
        <m:r>
          <m:t>P</m:t>
        </m:r>
        <m:d>
          <m:dPr>
            <m:begChr m:val="("/>
            <m:endChr m:val=")"/>
            <m:sepChr m:val=""/>
            <m:grow/>
          </m:dPr>
          <m:e>
            <m:r>
              <m:t>x</m:t>
            </m:r>
          </m:e>
        </m:d>
      </m:oMath>
      <w:r>
        <w:t xml:space="preserve"> </w:t>
      </w:r>
      <w:r>
        <w:t xml:space="preserve">in to</w:t>
      </w:r>
      <w:r>
        <w:t xml:space="preserve"> </w:t>
      </w:r>
      <m:oMath>
        <m:d>
          <m:dPr>
            <m:begChr m:val="("/>
            <m:endChr m:val=")"/>
            <m:sepChr m:val=""/>
            <m:grow/>
          </m:dPr>
          <m:e>
            <m:r>
              <m:t>1</m:t>
            </m:r>
          </m:e>
        </m:d>
      </m:oMath>
      <w:r>
        <w:t xml:space="preserve">, there is:</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p>
                      <m:e>
                        <m:r>
                          <m:t>x</m:t>
                        </m:r>
                      </m:e>
                      <m:sup>
                        <m:r>
                          <m:t>2</m:t>
                        </m:r>
                      </m:sup>
                    </m:sSup>
                  </m:e>
                </m:d>
              </m:e>
              <m:e>
                <m:r>
                  <m:rPr>
                    <m:sty m:val="p"/>
                  </m:rPr>
                  <m:t>=</m:t>
                </m:r>
                <m:r>
                  <m:t>4</m:t>
                </m:r>
                <m:r>
                  <m:rPr>
                    <m:sty m:val="p"/>
                  </m:rPr>
                  <m:t>⋅</m:t>
                </m:r>
                <m:f>
                  <m:fPr>
                    <m:type m:val="bar"/>
                  </m:fPr>
                  <m:num>
                    <m:r>
                      <m:t>b</m:t>
                    </m:r>
                    <m:d>
                      <m:dPr>
                        <m:begChr m:val="("/>
                        <m:endChr m:val=")"/>
                        <m:sepChr m:val=""/>
                        <m:grow/>
                      </m:dPr>
                      <m:e>
                        <m:r>
                          <m:t>b</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r>
                  <m:rPr>
                    <m:sty m:val="p"/>
                  </m:rPr>
                  <m:t>+</m:t>
                </m:r>
                <m:r>
                  <m:t>4</m:t>
                </m:r>
                <m:r>
                  <m:rPr>
                    <m:sty m:val="p"/>
                  </m:rPr>
                  <m:t>⋅</m:t>
                </m:r>
                <m:f>
                  <m:fPr>
                    <m:type m:val="bar"/>
                  </m:fPr>
                  <m:num>
                    <m:r>
                      <m:t>a</m:t>
                    </m:r>
                    <m:d>
                      <m:dPr>
                        <m:begChr m:val="("/>
                        <m:endChr m:val=")"/>
                        <m:sepChr m:val=""/>
                        <m:grow/>
                      </m:dPr>
                      <m:e>
                        <m:r>
                          <m:t>a</m:t>
                        </m:r>
                        <m:r>
                          <m:rPr>
                            <m:sty m:val="p"/>
                          </m:rPr>
                          <m:t>−</m:t>
                        </m:r>
                        <m:r>
                          <m:t>1</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r>
              <m:e/>
              <m:e>
                <m:r>
                  <m:rPr>
                    <m:sty m:val="p"/>
                  </m:rPr>
                  <m:t>=</m:t>
                </m:r>
                <m:f>
                  <m:fPr>
                    <m:type m:val="bar"/>
                  </m:fPr>
                  <m:num>
                    <m:r>
                      <m:t>4</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mr>
          </m:m>
        </m:oMath>
      </m:oMathPara>
    </w:p>
    <w:p>
      <w:pPr>
        <w:pStyle w:val="FirstParagraph"/>
      </w:pPr>
      <w:r>
        <w:t xml:space="preserve">According to the formula of</w:t>
      </w:r>
      <w:r>
        <w:t xml:space="preserve"> </w:t>
      </w:r>
      <m:oMath>
        <m:r>
          <m:rPr>
            <m:sty m:val="p"/>
          </m:rPr>
          <m:t>Var</m:t>
        </m:r>
        <m:d>
          <m:dPr>
            <m:begChr m:val="("/>
            <m:endChr m:val=")"/>
            <m:sepChr m:val=""/>
            <m:grow/>
          </m:dPr>
          <m:e>
            <m:r>
              <m:t>X</m:t>
            </m:r>
          </m:e>
        </m:d>
      </m:oMath>
      <w:r>
        <w:t xml:space="preserve"> </w:t>
      </w:r>
      <w:r>
        <w:t xml:space="preserve">:</w:t>
      </w:r>
    </w:p>
    <w:p>
      <w:pPr>
        <w:pStyle w:val="BodyText"/>
      </w:pPr>
      <m:oMathPara>
        <m:oMathParaPr>
          <m:jc m:val="center"/>
        </m:oMathParaPr>
        <m:oMath>
          <m:r>
            <m:rPr>
              <m:sty m:val="p"/>
            </m:rPr>
            <m:t>Var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sSup>
            <m:e>
              <m:d>
                <m:dPr>
                  <m:begChr m:val="["/>
                  <m:endChr m:val="]"/>
                  <m:sepChr m:val=""/>
                  <m:grow/>
                </m:dPr>
                <m:e>
                  <m:r>
                    <m:t>E</m:t>
                  </m:r>
                  <m:d>
                    <m:dPr>
                      <m:begChr m:val="("/>
                      <m:endChr m:val=")"/>
                      <m:sepChr m:val=""/>
                      <m:grow/>
                    </m:dPr>
                    <m:e>
                      <m:r>
                        <m:t>x</m:t>
                      </m:r>
                    </m:e>
                  </m:d>
                </m:e>
              </m:d>
            </m:e>
            <m:sup>
              <m:r>
                <m:t>2</m:t>
              </m:r>
            </m:sup>
          </m:sSup>
        </m:oMath>
      </m:oMathPara>
    </w:p>
    <w:p>
      <w:pPr>
        <w:pStyle w:val="FirstParagraph"/>
      </w:pPr>
      <w:r>
        <w:t xml:space="preserve">Replacing</w:t>
      </w:r>
      <w:r>
        <w:t xml:space="preserve"> </w:t>
      </w:r>
      <m:oMath>
        <m:r>
          <m:t>E</m:t>
        </m:r>
        <m:d>
          <m:dPr>
            <m:begChr m:val="("/>
            <m:endChr m:val=")"/>
            <m:sepChr m:val=""/>
            <m:grow/>
          </m:dPr>
          <m:e>
            <m:sSup>
              <m:e>
                <m:r>
                  <m:t>x</m:t>
                </m:r>
              </m:e>
              <m:sup>
                <m:r>
                  <m:t>2</m:t>
                </m:r>
              </m:sup>
            </m:sSup>
          </m:e>
        </m:d>
      </m:oMath>
      <w:r>
        <w:t xml:space="preserve"> </w:t>
      </w:r>
      <w:r>
        <w:t xml:space="preserve">and</w:t>
      </w:r>
      <w:r>
        <w:t xml:space="preserve"> </w:t>
      </w:r>
      <m:oMath>
        <m:r>
          <m:t>E</m:t>
        </m:r>
        <m:d>
          <m:dPr>
            <m:begChr m:val="("/>
            <m:endChr m:val=")"/>
            <m:sepChr m:val=""/>
            <m:grow/>
          </m:dPr>
          <m:e>
            <m:r>
              <m:t>x</m:t>
            </m:r>
          </m:e>
        </m:d>
      </m:oMath>
      <w:r>
        <w:t xml:space="preserve"> </w:t>
      </w:r>
      <w:r>
        <w:t xml:space="preserve">into (3), it follows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Var</m:t>
                </m:r>
                <m:d>
                  <m:dPr>
                    <m:begChr m:val="("/>
                    <m:endChr m:val=")"/>
                    <m:sepChr m:val=""/>
                    <m:grow/>
                  </m:dPr>
                  <m:e>
                    <m:r>
                      <m:t>x</m:t>
                    </m:r>
                  </m:e>
                </m:d>
              </m:e>
              <m:e>
                <m:r>
                  <m:rPr>
                    <m:sty m:val="p"/>
                  </m:rPr>
                  <m:t>=</m:t>
                </m:r>
                <m:f>
                  <m:fPr>
                    <m:type m:val="bar"/>
                  </m:fPr>
                  <m:num>
                    <m:r>
                      <m:t>4</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r>
                  <m:rPr>
                    <m:sty m:val="p"/>
                  </m:rPr>
                  <m:t>−</m:t>
                </m:r>
                <m:sSup>
                  <m:e>
                    <m:d>
                      <m:dPr>
                        <m:begChr m:val="["/>
                        <m:endChr m:val="]"/>
                        <m:sepChr m:val=""/>
                        <m:grow/>
                      </m:dPr>
                      <m:e>
                        <m:f>
                          <m:fPr>
                            <m:type m:val="bar"/>
                          </m:fPr>
                          <m:num>
                            <m:r>
                              <m:t>2</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e>
                    </m:d>
                  </m:e>
                  <m:sup>
                    <m:r>
                      <m:t>2</m:t>
                    </m:r>
                  </m:sup>
                </m:sSup>
              </m:e>
            </m:mr>
            <m:mr>
              <m:e/>
              <m:e>
                <m:r>
                  <m:rPr>
                    <m:sty m:val="p"/>
                  </m:rPr>
                  <m:t>=</m:t>
                </m:r>
                <m:f>
                  <m:fPr>
                    <m:type m:val="bar"/>
                  </m:fPr>
                  <m:num>
                    <m:r>
                      <m:t>4</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r>
                      <m:rPr>
                        <m:sty m:val="p"/>
                      </m:rPr>
                      <m:t>−</m:t>
                    </m:r>
                    <m:r>
                      <m:t>4</m:t>
                    </m:r>
                    <m:sSup>
                      <m:e>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e>
                      <m:sup>
                        <m:r>
                          <m:t>2</m:t>
                        </m:r>
                      </m:sup>
                    </m:sSup>
                  </m:num>
                  <m:den>
                    <m:sSup>
                      <m:e>
                        <m:d>
                          <m:dPr>
                            <m:begChr m:val="("/>
                            <m:endChr m:val=")"/>
                            <m:sepChr m:val=""/>
                            <m:grow/>
                          </m:dPr>
                          <m:e>
                            <m:r>
                              <m:t>a</m:t>
                            </m:r>
                            <m:r>
                              <m:rPr>
                                <m:sty m:val="p"/>
                              </m:rPr>
                              <m:t>+</m:t>
                            </m:r>
                            <m:r>
                              <m:t>b</m:t>
                            </m:r>
                          </m:e>
                        </m:d>
                      </m:e>
                      <m:sup>
                        <m:r>
                          <m:t>2</m:t>
                        </m:r>
                      </m:sup>
                    </m:sSup>
                    <m:sSup>
                      <m:e>
                        <m:d>
                          <m:dPr>
                            <m:begChr m:val="("/>
                            <m:endChr m:val=")"/>
                            <m:sepChr m:val=""/>
                            <m:grow/>
                          </m:dPr>
                          <m:e>
                            <m:r>
                              <m:t>a</m:t>
                            </m:r>
                            <m:r>
                              <m:rPr>
                                <m:sty m:val="p"/>
                              </m:rPr>
                              <m:t>+</m:t>
                            </m:r>
                            <m:r>
                              <m:t>b</m:t>
                            </m:r>
                            <m:r>
                              <m:rPr>
                                <m:sty m:val="p"/>
                              </m:rPr>
                              <m:t>−</m:t>
                            </m:r>
                            <m:r>
                              <m:t>1</m:t>
                            </m:r>
                          </m:e>
                        </m:d>
                      </m:e>
                      <m:sup>
                        <m:r>
                          <m:t>2</m:t>
                        </m:r>
                      </m:sup>
                    </m:sSup>
                  </m:den>
                </m:f>
              </m:e>
            </m:mr>
          </m:m>
        </m:oMath>
      </m:oMathPara>
    </w:p>
    <w:p>
      <w:pPr>
        <w:pStyle w:val="FirstParagraph"/>
      </w:pPr>
      <w:r>
        <w:t xml:space="preserve">### In conclusion, the expression of the variance Var(X) is:</w:t>
      </w:r>
      <w:r>
        <w:br/>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Var</m:t>
                </m:r>
                <m:d>
                  <m:dPr>
                    <m:begChr m:val="("/>
                    <m:endChr m:val=")"/>
                    <m:sepChr m:val=""/>
                    <m:grow/>
                  </m:dPr>
                  <m:e>
                    <m:r>
                      <m:t>x</m:t>
                    </m:r>
                  </m:e>
                </m:d>
              </m:e>
              <m:e>
                <m:r>
                  <m:rPr>
                    <m:sty m:val="p"/>
                  </m:rPr>
                  <m:t>=</m:t>
                </m:r>
                <m:f>
                  <m:fPr>
                    <m:type m:val="bar"/>
                  </m:fPr>
                  <m:num>
                    <m:r>
                      <m:t>4</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r>
                      <m:rPr>
                        <m:sty m:val="p"/>
                      </m:rPr>
                      <m:t>−</m:t>
                    </m:r>
                    <m:r>
                      <m:t>4</m:t>
                    </m:r>
                    <m:sSup>
                      <m:e>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e>
                      <m:sup>
                        <m:r>
                          <m:t>2</m:t>
                        </m:r>
                      </m:sup>
                    </m:sSup>
                  </m:num>
                  <m:den>
                    <m:sSup>
                      <m:e>
                        <m:d>
                          <m:dPr>
                            <m:begChr m:val="("/>
                            <m:endChr m:val=")"/>
                            <m:sepChr m:val=""/>
                            <m:grow/>
                          </m:dPr>
                          <m:e>
                            <m:r>
                              <m:t>a</m:t>
                            </m:r>
                            <m:r>
                              <m:rPr>
                                <m:sty m:val="p"/>
                              </m:rPr>
                              <m:t>+</m:t>
                            </m:r>
                            <m:r>
                              <m:t>b</m:t>
                            </m:r>
                          </m:e>
                        </m:d>
                      </m:e>
                      <m:sup>
                        <m:r>
                          <m:t>2</m:t>
                        </m:r>
                      </m:sup>
                    </m:sSup>
                    <m:sSup>
                      <m:e>
                        <m:d>
                          <m:dPr>
                            <m:begChr m:val="("/>
                            <m:endChr m:val=")"/>
                            <m:sepChr m:val=""/>
                            <m:grow/>
                          </m:dPr>
                          <m:e>
                            <m:r>
                              <m:t>a</m:t>
                            </m:r>
                            <m:r>
                              <m:rPr>
                                <m:sty m:val="p"/>
                              </m:rPr>
                              <m:t>+</m:t>
                            </m:r>
                            <m:r>
                              <m:t>b</m:t>
                            </m:r>
                            <m:r>
                              <m:rPr>
                                <m:sty m:val="p"/>
                              </m:rPr>
                              <m:t>−</m:t>
                            </m:r>
                            <m:r>
                              <m:t>1</m:t>
                            </m:r>
                          </m:e>
                        </m:d>
                      </m:e>
                      <m:sup>
                        <m:r>
                          <m:t>2</m:t>
                        </m:r>
                      </m:sup>
                    </m:sSup>
                  </m:den>
                </m:f>
              </m:e>
            </m:mr>
          </m:m>
        </m:oMath>
      </m:oMathPara>
    </w:p>
    <w:p>
      <w:pPr>
        <w:pStyle w:val="FirstParagraph"/>
      </w:pPr>
      <w:r>
        <w:t xml:space="preserve">### (4)Write a function called compute_expectation_X that takes a and b as inputs and outputs the expectation E(X). Write a function called compute_variance_X that takes a and b as input and outputs the variance Var(X).</w:t>
      </w:r>
    </w:p>
    <w:bookmarkEnd w:id="42"/>
    <w:bookmarkStart w:id="43" w:name="Xd63f1d4735ebc916edefc1d49286d7404ee925e"/>
    <w:p>
      <w:pPr>
        <w:pStyle w:val="Heading3"/>
      </w:pPr>
      <w:r>
        <w:t xml:space="preserve">(5) The expression of the expectation of the random variable X</w:t>
      </w:r>
    </w:p>
    <w:p>
      <w:pPr>
        <w:pStyle w:val="FirstParagraph"/>
      </w:pPr>
      <w:r>
        <w:t xml:space="preserve">According to the linear nature of the mean of a random variable:</w:t>
      </w:r>
    </w:p>
    <w:p>
      <w:pPr>
        <w:pStyle w:val="BodyText"/>
      </w:pPr>
      <m:oMathPara>
        <m:oMathParaPr>
          <m:jc m:val="center"/>
        </m:oMathParaPr>
        <m:oMath>
          <m:r>
            <m:t>E</m:t>
          </m:r>
          <m:d>
            <m:dPr>
              <m:begChr m:val="("/>
              <m:endChr m:val=")"/>
              <m:sepChr m:val=""/>
              <m:grow/>
            </m:dPr>
            <m:e>
              <m:acc>
                <m:accPr>
                  <m:chr m:val="‾"/>
                </m:accPr>
                <m:e>
                  <m:r>
                    <m:t>X</m:t>
                  </m:r>
                </m:e>
              </m:acc>
            </m:e>
          </m:d>
          <m:r>
            <m:rPr>
              <m:sty m:val="p"/>
            </m:rPr>
            <m:t>=</m:t>
          </m:r>
          <m:r>
            <m:t>E</m:t>
          </m:r>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t>E</m:t>
              </m:r>
            </m:e>
          </m:nary>
          <m:d>
            <m:dPr>
              <m:begChr m:val="("/>
              <m:endChr m:val=")"/>
              <m:sepChr m:val=""/>
              <m:grow/>
            </m:dPr>
            <m:e>
              <m:sSub>
                <m:e>
                  <m:r>
                    <m:t>X</m:t>
                  </m:r>
                </m:e>
                <m:sub>
                  <m:r>
                    <m:t>i</m:t>
                  </m:r>
                </m:sub>
              </m:sSub>
            </m:e>
          </m:d>
        </m:oMath>
      </m:oMathPara>
    </w:p>
    <w:p>
      <w:pPr>
        <w:pStyle w:val="FirstParagraph"/>
      </w:pPr>
      <m:oMath>
        <m:r>
          <m:rPr>
            <m:sty m:val="p"/>
          </m:rPr>
          <m:t>∵</m:t>
        </m:r>
        <m:sSub>
          <m:e>
            <m:r>
              <m:t>X</m:t>
            </m:r>
          </m:e>
          <m:sub>
            <m:r>
              <m:t>i</m:t>
            </m:r>
          </m:sub>
        </m:sSub>
      </m:oMath>
      <w:r>
        <w:t xml:space="preserve"> </w:t>
      </w:r>
      <w:r>
        <w:t xml:space="preserve">are i.i.d., thus</w:t>
      </w:r>
      <w:r>
        <w:t xml:space="preserve"> </w:t>
      </w:r>
      <m:oMath>
        <m:r>
          <m:t>E</m:t>
        </m:r>
        <m:d>
          <m:dPr>
            <m:begChr m:val="("/>
            <m:endChr m:val=")"/>
            <m:sepChr m:val=""/>
            <m:grow/>
          </m:dPr>
          <m:e>
            <m:sSub>
              <m:e>
                <m:r>
                  <m:t>X</m:t>
                </m:r>
              </m:e>
              <m:sub>
                <m:r>
                  <m:t>i</m:t>
                </m:r>
              </m:sub>
            </m:sSub>
          </m:e>
        </m:d>
        <m:r>
          <m:rPr>
            <m:sty m:val="p"/>
          </m:rPr>
          <m:t>=</m:t>
        </m:r>
        <m:r>
          <m:t>E</m:t>
        </m:r>
        <m:d>
          <m:dPr>
            <m:begChr m:val="("/>
            <m:endChr m:val=")"/>
            <m:sepChr m:val=""/>
            <m:grow/>
          </m:dPr>
          <m:e>
            <m:r>
              <m:t>x</m:t>
            </m:r>
          </m:e>
        </m:d>
      </m:oMath>
      <w:r>
        <w:t xml:space="preserve">, thus:</w:t>
      </w:r>
    </w:p>
    <w:p>
      <w:pPr>
        <w:pStyle w:val="BodyText"/>
      </w:pPr>
      <m:oMathPara>
        <m:oMathParaPr>
          <m:jc m:val="center"/>
        </m:oMathParaPr>
        <m:oMath>
          <m:r>
            <m:t>E</m:t>
          </m:r>
          <m:d>
            <m:dPr>
              <m:begChr m:val="("/>
              <m:endChr m:val=")"/>
              <m:sepChr m:val=""/>
              <m:grow/>
            </m:dPr>
            <m:e>
              <m:acc>
                <m:accPr>
                  <m:chr m:val="‾"/>
                </m:accPr>
                <m:e>
                  <m:r>
                    <m:t>X</m:t>
                  </m:r>
                </m:e>
              </m:acc>
            </m:e>
          </m:d>
          <m:r>
            <m:rPr>
              <m:sty m:val="p"/>
            </m:rPr>
            <m:t>=</m:t>
          </m:r>
          <m:f>
            <m:fPr>
              <m:type m:val="bar"/>
            </m:fPr>
            <m:num>
              <m:r>
                <m:t>1</m:t>
              </m:r>
            </m:num>
            <m:den>
              <m:r>
                <m:t>n</m:t>
              </m:r>
            </m:den>
          </m:f>
          <m:r>
            <m:rPr>
              <m:sty m:val="p"/>
            </m:rPr>
            <m:t>⋅</m:t>
          </m:r>
          <m:r>
            <m:t>n</m:t>
          </m:r>
          <m:r>
            <m:rPr>
              <m:sty m:val="p"/>
            </m:rPr>
            <m:t>⋅</m:t>
          </m:r>
          <m:r>
            <m:t>E</m:t>
          </m:r>
          <m:d>
            <m:dPr>
              <m:begChr m:val="("/>
              <m:endChr m:val=")"/>
              <m:sepChr m:val=""/>
              <m:grow/>
            </m:dPr>
            <m:e>
              <m:r>
                <m:t>X</m:t>
              </m:r>
            </m:e>
          </m:d>
          <m:r>
            <m:rPr>
              <m:sty m:val="p"/>
            </m:rPr>
            <m:t>=</m:t>
          </m:r>
          <m:r>
            <m:t>E</m:t>
          </m:r>
          <m:d>
            <m:dPr>
              <m:begChr m:val="("/>
              <m:endChr m:val=")"/>
              <m:sepChr m:val=""/>
              <m:grow/>
            </m:dPr>
            <m:e>
              <m:r>
                <m:t>X</m:t>
              </m:r>
            </m:e>
          </m:d>
        </m:oMath>
      </m:oMathPara>
    </w:p>
    <w:bookmarkEnd w:id="43"/>
    <w:bookmarkStart w:id="44" w:name="X588c950f800dfc32b4701991ad5a648d6c4230f"/>
    <w:p>
      <w:pPr>
        <w:pStyle w:val="Heading3"/>
      </w:pPr>
      <w:r>
        <w:t xml:space="preserve">In conclusion, the expression of the expectation of the random variable</w:t>
      </w:r>
      <w:r>
        <w:t xml:space="preserve"> </w:t>
      </w:r>
      <m:oMath>
        <m:acc>
          <m:accPr>
            <m:chr m:val="‾"/>
          </m:accPr>
          <m:e>
            <m:r>
              <m:t>x</m:t>
            </m:r>
          </m:e>
        </m:acc>
      </m:oMath>
      <w:r>
        <w:t xml:space="preserve"> </w:t>
      </w:r>
      <w:r>
        <w:t xml:space="preserve">is:</w:t>
      </w:r>
      <w:r>
        <w:t xml:space="preserve"> </w:t>
      </w:r>
      <m:oMath>
        <m:r>
          <m:t>E</m:t>
        </m:r>
        <m:d>
          <m:dPr>
            <m:begChr m:val="("/>
            <m:endChr m:val=")"/>
            <m:sepChr m:val=""/>
            <m:grow/>
          </m:dPr>
          <m:e>
            <m:acc>
              <m:accPr>
                <m:chr m:val="‾"/>
              </m:accPr>
              <m:e>
                <m:r>
                  <m:t>X</m:t>
                </m:r>
              </m:e>
            </m:acc>
          </m:e>
        </m:d>
        <m:r>
          <m:rPr>
            <m:sty m:val="p"/>
          </m:rPr>
          <m:t>=</m:t>
        </m:r>
        <m:f>
          <m:fPr>
            <m:type m:val="bar"/>
          </m:fPr>
          <m:num>
            <m:r>
              <m:t>2</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num>
          <m:den>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den>
        </m:f>
      </m:oMath>
    </w:p>
    <w:bookmarkEnd w:id="44"/>
    <w:bookmarkStart w:id="45" w:name="X9d3cf0087363972cd60d314297d47aeb4d93fce"/>
    <w:p>
      <w:pPr>
        <w:pStyle w:val="Heading3"/>
      </w:pPr>
      <w:r>
        <w:t xml:space="preserve">(6) The expression of the variance of the random variable X</w:t>
      </w:r>
    </w:p>
    <w:p>
      <w:pPr>
        <w:pStyle w:val="FirstParagraph"/>
      </w:pPr>
      <w:r>
        <w:t xml:space="preserve">Considering the effect of a linear transformation of a random variable on the variance :</w:t>
      </w:r>
    </w:p>
    <w:p>
      <w:pPr>
        <w:pStyle w:val="BodyText"/>
      </w:pPr>
      <w:r>
        <w:t xml:space="preserve">$$
\begin{equation}
\operatorname{Var}(a X+b)=a^{2} \operatorname{Var}(X)  \tag{1}\\
\end{equation}
$$</w:t>
      </w:r>
    </w:p>
    <w:p>
      <w:pPr>
        <w:pStyle w:val="FirstParagraph"/>
      </w:pPr>
      <w:r>
        <w:t xml:space="preserve">thus:</w:t>
      </w:r>
    </w:p>
    <w:p>
      <w:pPr>
        <w:pStyle w:val="BodyText"/>
      </w:pPr>
      <m:oMathPara>
        <m:oMathParaPr>
          <m:jc m:val="center"/>
        </m:oMathParaPr>
        <m:oMath>
          <m:m>
            <m:mPr>
              <m:baseJc m:val="center"/>
              <m:plcHide m:val="on"/>
              <m:mcs>
                <m:mc>
                  <m:mcPr>
                    <m:mcJc m:val="right"/>
                    <m:count m:val="1"/>
                  </m:mcPr>
                </m:mc>
                <m:mc>
                  <m:mcPr>
                    <m:mcJc m:val="left"/>
                    <m:count m:val="1"/>
                  </m:mcPr>
                </m:mc>
              </m:mcs>
            </m:mPr>
            <m:mr>
              <m:e/>
              <m:e>
                <m:r>
                  <m:rPr>
                    <m:sty m:val="p"/>
                  </m:rPr>
                  <m:t>Var</m:t>
                </m:r>
                <m:d>
                  <m:dPr>
                    <m:begChr m:val="("/>
                    <m:endChr m:val=")"/>
                    <m:sepChr m:val=""/>
                    <m:grow/>
                  </m:dPr>
                  <m:e>
                    <m:acc>
                      <m:accPr>
                        <m:chr m:val="‾"/>
                      </m:accPr>
                      <m:e>
                        <m:r>
                          <m:t>X</m:t>
                        </m:r>
                      </m:e>
                    </m:acc>
                  </m:e>
                </m:d>
                <m:r>
                  <m:rPr>
                    <m:sty m:val="p"/>
                  </m:rPr>
                  <m:t>=</m:t>
                </m:r>
                <m:r>
                  <m:rPr>
                    <m:sty m:val="p"/>
                  </m:rPr>
                  <m:t>Var</m:t>
                </m:r>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e>
                </m:d>
              </m:e>
            </m:mr>
            <m:mr>
              <m:e/>
              <m:e>
                <m:r>
                  <m:rPr>
                    <m:sty m:val="p"/>
                  </m:rPr>
                  <m:t>=</m:t>
                </m:r>
                <m:f>
                  <m:fPr>
                    <m:type m:val="bar"/>
                  </m:fPr>
                  <m:num>
                    <m:r>
                      <m:t>1</m:t>
                    </m:r>
                  </m:num>
                  <m:den>
                    <m:sSup>
                      <m:e>
                        <m:r>
                          <m:t>n</m:t>
                        </m:r>
                      </m:e>
                      <m:sup>
                        <m:r>
                          <m:t>2</m:t>
                        </m:r>
                      </m:sup>
                    </m:sSup>
                  </m:den>
                </m:f>
                <m:r>
                  <m:rPr>
                    <m:sty m:val="p"/>
                  </m:rPr>
                  <m:t>Var</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e>
            </m:mr>
            <m:mr>
              <m:e/>
              <m:e>
                <m:r>
                  <m:rPr>
                    <m:sty m:val="p"/>
                  </m:rPr>
                  <m:t>=</m:t>
                </m:r>
                <m:f>
                  <m:fPr>
                    <m:type m:val="bar"/>
                  </m:fPr>
                  <m:num>
                    <m:r>
                      <m:t>1</m:t>
                    </m:r>
                  </m:num>
                  <m:den>
                    <m:sSup>
                      <m:e>
                        <m:r>
                          <m:t>n</m:t>
                        </m:r>
                      </m:e>
                      <m:sup>
                        <m:r>
                          <m:t>2</m:t>
                        </m:r>
                      </m:sup>
                    </m:sSup>
                  </m:den>
                </m:f>
                <m:r>
                  <m:rPr>
                    <m:sty m:val="p"/>
                  </m:rPr>
                  <m:t>⋅</m:t>
                </m:r>
                <m:r>
                  <m:t>n</m:t>
                </m:r>
                <m:r>
                  <m:rPr>
                    <m:sty m:val="p"/>
                  </m:rPr>
                  <m:t>Var</m:t>
                </m:r>
                <m:d>
                  <m:dPr>
                    <m:begChr m:val="("/>
                    <m:endChr m:val=")"/>
                    <m:sepChr m:val=""/>
                    <m:grow/>
                  </m:dPr>
                  <m:e>
                    <m:r>
                      <m:t>X</m:t>
                    </m:r>
                  </m:e>
                </m:d>
              </m:e>
            </m:mr>
            <m:mr>
              <m:e/>
              <m:e>
                <m:r>
                  <m:rPr>
                    <m:sty m:val="p"/>
                  </m:rPr>
                  <m:t>=</m:t>
                </m:r>
                <m:f>
                  <m:fPr>
                    <m:type m:val="bar"/>
                  </m:fPr>
                  <m:num>
                    <m:r>
                      <m:t>1</m:t>
                    </m:r>
                  </m:num>
                  <m:den>
                    <m:r>
                      <m:t>n</m:t>
                    </m:r>
                  </m:den>
                </m:f>
                <m:r>
                  <m:rPr>
                    <m:sty m:val="p"/>
                  </m:rPr>
                  <m:t>Var</m:t>
                </m:r>
                <m:d>
                  <m:dPr>
                    <m:begChr m:val="("/>
                    <m:endChr m:val=")"/>
                    <m:sepChr m:val=""/>
                    <m:grow/>
                  </m:dPr>
                  <m:e>
                    <m:r>
                      <m:t>X</m:t>
                    </m:r>
                  </m:e>
                </m:d>
              </m:e>
            </m:mr>
          </m:m>
        </m:oMath>
      </m:oMathPara>
    </w:p>
    <w:bookmarkEnd w:id="45"/>
    <w:bookmarkStart w:id="46" w:name="X626a107c1111a0420baffab61cb42c4f5fe969b"/>
    <w:p>
      <w:pPr>
        <w:pStyle w:val="Heading3"/>
      </w:pPr>
      <w:r>
        <w:t xml:space="preserve">In conclusion, the expression of the variance of the random variable</w:t>
      </w:r>
      <w:r>
        <w:t xml:space="preserve"> </w:t>
      </w:r>
      <m:oMath>
        <m:acc>
          <m:accPr>
            <m:chr m:val="‾"/>
          </m:accPr>
          <m:e>
            <m:r>
              <m:t>X</m:t>
            </m:r>
          </m:e>
        </m:acc>
      </m:oMath>
      <w:r>
        <w:t xml:space="preserve"> </w:t>
      </w:r>
      <w:r>
        <w:t xml:space="preserve">is</w:t>
      </w:r>
    </w:p>
    <w:p>
      <w:pPr>
        <w:pStyle w:val="FirstParagraph"/>
      </w:pPr>
      <m:oMathPara>
        <m:oMathParaPr>
          <m:jc m:val="center"/>
        </m:oMathParaPr>
        <m:oMath>
          <m:r>
            <m:rPr>
              <m:sty m:val="p"/>
            </m:rPr>
            <m:t>Var</m:t>
          </m:r>
          <m:d>
            <m:dPr>
              <m:begChr m:val="("/>
              <m:endChr m:val=")"/>
              <m:sepChr m:val=""/>
              <m:grow/>
            </m:dPr>
            <m:e>
              <m:acc>
                <m:accPr>
                  <m:chr m:val="‾"/>
                </m:accPr>
                <m:e>
                  <m:r>
                    <m:t>X</m:t>
                  </m:r>
                </m:e>
              </m:acc>
            </m:e>
          </m:d>
          <m:r>
            <m:rPr>
              <m:sty m:val="p"/>
            </m:rPr>
            <m:t>=</m:t>
          </m:r>
          <m:f>
            <m:fPr>
              <m:type m:val="bar"/>
            </m:fPr>
            <m:num>
              <m:r>
                <m:t>4</m:t>
              </m:r>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d>
                <m:dPr>
                  <m:begChr m:val="("/>
                  <m:endChr m:val=")"/>
                  <m:sepChr m:val=""/>
                  <m:grow/>
                </m:dPr>
                <m:e>
                  <m:r>
                    <m:t>a</m:t>
                  </m:r>
                  <m:r>
                    <m:rPr>
                      <m:sty m:val="p"/>
                    </m:rPr>
                    <m:t>+</m:t>
                  </m:r>
                  <m:r>
                    <m:t>b</m:t>
                  </m:r>
                </m:e>
              </m:d>
              <m:d>
                <m:dPr>
                  <m:begChr m:val="("/>
                  <m:endChr m:val=")"/>
                  <m:sepChr m:val=""/>
                  <m:grow/>
                </m:dPr>
                <m:e>
                  <m:r>
                    <m:t>a</m:t>
                  </m:r>
                  <m:r>
                    <m:rPr>
                      <m:sty m:val="p"/>
                    </m:rPr>
                    <m:t>+</m:t>
                  </m:r>
                  <m:r>
                    <m:t>b</m:t>
                  </m:r>
                  <m:r>
                    <m:rPr>
                      <m:sty m:val="p"/>
                    </m:rPr>
                    <m:t>−</m:t>
                  </m:r>
                  <m:r>
                    <m:t>1</m:t>
                  </m:r>
                </m:e>
              </m:d>
              <m:r>
                <m:rPr>
                  <m:sty m:val="p"/>
                </m:rPr>
                <m:t>−</m:t>
              </m:r>
              <m:r>
                <m:t>4</m:t>
              </m:r>
              <m:sSup>
                <m:e>
                  <m:d>
                    <m:dPr>
                      <m:begChr m:val="("/>
                      <m:endChr m:val=")"/>
                      <m:sepChr m:val=""/>
                      <m:grow/>
                    </m:dPr>
                    <m:e>
                      <m:sSup>
                        <m:e>
                          <m:r>
                            <m:t>a</m:t>
                          </m:r>
                        </m:e>
                        <m:sup>
                          <m:r>
                            <m:t>2</m:t>
                          </m:r>
                        </m:sup>
                      </m:sSup>
                      <m:r>
                        <m:rPr>
                          <m:sty m:val="p"/>
                        </m:rPr>
                        <m:t>−</m:t>
                      </m:r>
                      <m:sSup>
                        <m:e>
                          <m:r>
                            <m:t>b</m:t>
                          </m:r>
                        </m:e>
                        <m:sup>
                          <m:r>
                            <m:t>2</m:t>
                          </m:r>
                        </m:sup>
                      </m:sSup>
                      <m:r>
                        <m:rPr>
                          <m:sty m:val="p"/>
                        </m:rPr>
                        <m:t>−</m:t>
                      </m:r>
                      <m:r>
                        <m:t>a</m:t>
                      </m:r>
                      <m:r>
                        <m:rPr>
                          <m:sty m:val="p"/>
                        </m:rPr>
                        <m:t>+</m:t>
                      </m:r>
                      <m:r>
                        <m:t>b</m:t>
                      </m:r>
                    </m:e>
                  </m:d>
                </m:e>
                <m:sup>
                  <m:r>
                    <m:t>2</m:t>
                  </m:r>
                </m:sup>
              </m:sSup>
            </m:num>
            <m:den>
              <m:r>
                <m:t>n</m:t>
              </m:r>
              <m:sSup>
                <m:e>
                  <m:d>
                    <m:dPr>
                      <m:begChr m:val="("/>
                      <m:endChr m:val=")"/>
                      <m:sepChr m:val=""/>
                      <m:grow/>
                    </m:dPr>
                    <m:e>
                      <m:r>
                        <m:t>a</m:t>
                      </m:r>
                      <m:r>
                        <m:rPr>
                          <m:sty m:val="p"/>
                        </m:rPr>
                        <m:t>+</m:t>
                      </m:r>
                      <m:r>
                        <m:t>b</m:t>
                      </m:r>
                    </m:e>
                  </m:d>
                </m:e>
                <m:sup>
                  <m:r>
                    <m:t>2</m:t>
                  </m:r>
                </m:sup>
              </m:sSup>
              <m:sSup>
                <m:e>
                  <m:d>
                    <m:dPr>
                      <m:begChr m:val="("/>
                      <m:endChr m:val=")"/>
                      <m:sepChr m:val=""/>
                      <m:grow/>
                    </m:dPr>
                    <m:e>
                      <m:r>
                        <m:t>a</m:t>
                      </m:r>
                      <m:r>
                        <m:rPr>
                          <m:sty m:val="p"/>
                        </m:rPr>
                        <m:t>+</m:t>
                      </m:r>
                      <m:r>
                        <m:t>b</m:t>
                      </m:r>
                      <m:r>
                        <m:rPr>
                          <m:sty m:val="p"/>
                        </m:rPr>
                        <m:t>−</m:t>
                      </m:r>
                      <m:r>
                        <m:t>1</m:t>
                      </m:r>
                    </m:e>
                  </m:d>
                </m:e>
                <m:sup>
                  <m:r>
                    <m:t>2</m:t>
                  </m:r>
                </m:sup>
              </m:sSup>
            </m:den>
          </m:f>
        </m:oMath>
      </m:oMathPara>
    </w:p>
    <w:p>
      <w:pPr>
        <w:pStyle w:val="FirstParagraph"/>
      </w:pPr>
      <w:r>
        <w:t xml:space="preserve">### (7) Create a function called sample_Xs</w:t>
      </w:r>
    </w:p>
    <w:bookmarkEnd w:id="46"/>
    <w:bookmarkStart w:id="47" w:name="calculate-exvarxexvarx"/>
    <w:p>
      <w:pPr>
        <w:pStyle w:val="Heading3"/>
      </w:pPr>
      <w:r>
        <w:t xml:space="preserve">(8) Calculate E(X),Var(X),E(</w:t>
      </w:r>
      <w:r>
        <w:t xml:space="preserve">{X}),Var(</w:t>
      </w:r>
      <w:r>
        <w:t xml:space="preserve">{X})</w:t>
      </w:r>
    </w:p>
    <w:p>
      <w:pPr>
        <w:pStyle w:val="SourceCode"/>
      </w:pPr>
      <w:r>
        <w:rPr>
          <w:rStyle w:val="VerbatimChar"/>
        </w:rPr>
        <w:t xml:space="preserve">## [1] "Expectation E(X): -0.5 \n"</w:t>
      </w:r>
    </w:p>
    <w:p>
      <w:pPr>
        <w:pStyle w:val="SourceCode"/>
      </w:pPr>
      <w:r>
        <w:rPr>
          <w:rStyle w:val="VerbatimChar"/>
        </w:rPr>
        <w:t xml:space="preserve">## [1] "Expectation of samples E(bar{X}): -0.501 \n"</w:t>
      </w:r>
    </w:p>
    <w:p>
      <w:pPr>
        <w:pStyle w:val="SourceCode"/>
      </w:pPr>
      <w:r>
        <w:rPr>
          <w:rStyle w:val="VerbatimChar"/>
        </w:rPr>
        <w:t xml:space="preserve">## [1] "Variance Var(X): 1.60714285714286 \n"</w:t>
      </w:r>
    </w:p>
    <w:p>
      <w:pPr>
        <w:pStyle w:val="SourceCode"/>
      </w:pPr>
      <w:r>
        <w:rPr>
          <w:rStyle w:val="VerbatimChar"/>
        </w:rPr>
        <w:t xml:space="preserve">## [1] "Variance of samples Var(bar{X}): 1.60309503095031 \n"</w:t>
      </w:r>
    </w:p>
    <w:bookmarkEnd w:id="47"/>
    <w:bookmarkStart w:id="48" w:name="X90b9b8b241595c0ea309da6a76f2b42375cac0d"/>
    <w:p>
      <w:pPr>
        <w:pStyle w:val="Heading3"/>
      </w:pPr>
      <w:r>
        <w:t xml:space="preserve">(9) Compute the corresponding sample mean X based on X1, · · · , Xn</w:t>
      </w:r>
    </w:p>
    <w:bookmarkEnd w:id="48"/>
    <w:bookmarkStart w:id="52" w:name="create-a-scatter-plot-of-the-points"/>
    <w:p>
      <w:pPr>
        <w:pStyle w:val="Heading3"/>
      </w:pPr>
      <w:r>
        <w:t xml:space="preserve">(10) Create a scatter plot of the points</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0" name="Picture"/>
            <a:graphic>
              <a:graphicData uri="http://schemas.openxmlformats.org/drawingml/2006/picture">
                <pic:pic>
                  <pic:nvPicPr>
                    <pic:cNvPr descr="TaskB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Xd143ae772493ada1bdc786b9c757dc6bd895a12"/>
    <w:p>
      <w:pPr>
        <w:pStyle w:val="Heading3"/>
      </w:pPr>
      <w:r>
        <w:t xml:space="preserve">(11) Describe the relationship between the density of X and the function fµ,σ displayed in your plot. Try to explain the reason.</w:t>
      </w:r>
    </w:p>
    <w:p>
      <w:pPr>
        <w:numPr>
          <w:ilvl w:val="0"/>
          <w:numId w:val="1001"/>
        </w:numPr>
        <w:pStyle w:val="Compact"/>
      </w:pPr>
      <w:r>
        <w:t xml:space="preserve">The blue points in the figure depicts the density distribution of the mean of the discrete random variable X over the interval [µ - 3σ, µ + 3σ], satisfying the normal distribution.</w:t>
      </w:r>
    </w:p>
    <w:p>
      <w:pPr>
        <w:numPr>
          <w:ilvl w:val="0"/>
          <w:numId w:val="1001"/>
        </w:numPr>
        <w:pStyle w:val="Compact"/>
      </w:pPr>
      <w:r>
        <w:t xml:space="preserve">The red curve in the figure is the kernel density estimate obtained by representing the kernel density of the sample mean X within simulation study with 50000 trials.</w:t>
      </w:r>
    </w:p>
    <w:p>
      <w:pPr>
        <w:numPr>
          <w:ilvl w:val="0"/>
          <w:numId w:val="1001"/>
        </w:numPr>
        <w:pStyle w:val="Compact"/>
      </w:pPr>
      <w:r>
        <w:t xml:space="preserve">It can be seen that the two are very close to each other, proving that the sampling distribution of the sample means tends to the standard normal distribution when the sample size is large enough.</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TaskB1</dc:title>
  <dc:creator>zerofrom</dc:creator>
  <cp:keywords/>
  <dcterms:created xsi:type="dcterms:W3CDTF">2024-11-25T07:08:25Z</dcterms:created>
  <dcterms:modified xsi:type="dcterms:W3CDTF">2024-11-25T07:08:25Z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2024-11-25</vt:lpwstr>
  </property>
  <property fmtid="{D5CDD505-2E9C-101B-9397-08002B2CF9AE}" pid="3" name="output">
    <vt:lpwstr/>
  </property>
</Properties>
</file>