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A5785" w14:textId="1FD5B213" w:rsidR="007608C2" w:rsidRPr="007608C2" w:rsidRDefault="0045692A" w:rsidP="007608C2">
      <w:pPr>
        <w:jc w:val="center"/>
        <w:rPr>
          <w:rFonts w:ascii="Times New Roman" w:hAnsi="Times New Roman" w:cs="Times New Roman"/>
          <w:b/>
          <w:bCs/>
          <w:sz w:val="36"/>
          <w:szCs w:val="28"/>
          <w:u w:val="single"/>
          <w:lang w:val="en-US"/>
        </w:rPr>
      </w:pPr>
      <w:r w:rsidRPr="00D01C68">
        <w:rPr>
          <w:rFonts w:ascii="Times New Roman" w:hAnsi="Times New Roman" w:cs="Times New Roman"/>
          <w:b/>
          <w:bCs/>
          <w:sz w:val="36"/>
          <w:szCs w:val="28"/>
          <w:u w:val="single"/>
          <w:lang w:val="en-US"/>
        </w:rPr>
        <w:t>AI and Society</w:t>
      </w:r>
    </w:p>
    <w:p w14:paraId="5C4AD63E" w14:textId="3E09FA57" w:rsidR="007608C2" w:rsidRDefault="007608C2" w:rsidP="007608C2">
      <w:pPr>
        <w:jc w:val="center"/>
        <w:rPr>
          <w:rFonts w:ascii="Times New Roman" w:hAnsi="Times New Roman" w:cs="Times New Roman"/>
          <w:b/>
          <w:bCs/>
          <w:i/>
          <w:iCs/>
          <w:kern w:val="0"/>
          <w:sz w:val="32"/>
          <w:szCs w:val="32"/>
          <w:u w:val="single"/>
        </w:rPr>
      </w:pPr>
      <w:r w:rsidRPr="007608C2">
        <w:rPr>
          <w:rFonts w:ascii="Times New Roman" w:hAnsi="Times New Roman" w:cs="Times New Roman"/>
          <w:b/>
          <w:bCs/>
          <w:i/>
          <w:iCs/>
          <w:kern w:val="0"/>
          <w:sz w:val="32"/>
          <w:szCs w:val="32"/>
          <w:u w:val="single"/>
        </w:rPr>
        <w:t xml:space="preserve"> Water Potability Predictor</w:t>
      </w:r>
    </w:p>
    <w:p w14:paraId="5342904D" w14:textId="77777777" w:rsidR="007608C2" w:rsidRPr="007608C2" w:rsidRDefault="007608C2" w:rsidP="007608C2">
      <w:pPr>
        <w:jc w:val="center"/>
        <w:rPr>
          <w:rFonts w:ascii="Times New Roman" w:hAnsi="Times New Roman" w:cs="Times New Roman"/>
          <w:b/>
          <w:bCs/>
          <w:i/>
          <w:iCs/>
          <w:kern w:val="0"/>
          <w:sz w:val="32"/>
          <w:szCs w:val="32"/>
          <w:u w:val="single"/>
        </w:rPr>
      </w:pPr>
    </w:p>
    <w:p w14:paraId="170B464E" w14:textId="77777777" w:rsidR="0045692A" w:rsidRPr="0045692A" w:rsidRDefault="0045692A" w:rsidP="0045692A">
      <w:pPr>
        <w:rPr>
          <w:rFonts w:ascii="Times New Roman" w:hAnsi="Times New Roman" w:cs="Times New Roman"/>
          <w:b/>
          <w:bCs/>
          <w:sz w:val="24"/>
          <w:szCs w:val="24"/>
          <w:u w:val="single"/>
        </w:rPr>
      </w:pPr>
      <w:r w:rsidRPr="0045692A">
        <w:rPr>
          <w:rFonts w:ascii="Times New Roman" w:hAnsi="Times New Roman" w:cs="Times New Roman"/>
          <w:b/>
          <w:bCs/>
          <w:sz w:val="24"/>
          <w:szCs w:val="24"/>
          <w:u w:val="single"/>
        </w:rPr>
        <w:t>1. Abstract</w:t>
      </w:r>
    </w:p>
    <w:p w14:paraId="6962B789" w14:textId="1BA6A6D0" w:rsid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 xml:space="preserve">The objective of this project is to provide a machine learning solution for ensuring that the safe drinking water supply can be ensured. This solution corresponds to the UN Sustainable Development Goal of </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“Clean Water and Sanitation”</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xml:space="preserve"> </w:t>
      </w:r>
      <w:r w:rsidR="00310EAB">
        <w:rPr>
          <w:rFonts w:ascii="Times New Roman" w:hAnsi="Times New Roman" w:cs="Times New Roman"/>
          <w:sz w:val="24"/>
          <w:szCs w:val="24"/>
        </w:rPr>
        <w:t>c</w:t>
      </w:r>
      <w:r w:rsidRPr="0045692A">
        <w:rPr>
          <w:rFonts w:ascii="Times New Roman" w:hAnsi="Times New Roman" w:cs="Times New Roman"/>
          <w:sz w:val="24"/>
          <w:szCs w:val="24"/>
        </w:rPr>
        <w:t>onventional methods based on lab tests are generally time</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consuming and reactive, with the maximum duration of 72 h</w:t>
      </w:r>
      <w:r w:rsidR="00310EAB">
        <w:rPr>
          <w:rFonts w:ascii="Times New Roman" w:hAnsi="Times New Roman" w:cs="Times New Roman"/>
          <w:sz w:val="24"/>
          <w:szCs w:val="24"/>
        </w:rPr>
        <w:t>rs</w:t>
      </w:r>
      <w:r w:rsidRPr="0045692A">
        <w:rPr>
          <w:rFonts w:ascii="Times New Roman" w:hAnsi="Times New Roman" w:cs="Times New Roman"/>
          <w:sz w:val="24"/>
          <w:szCs w:val="24"/>
        </w:rPr>
        <w:t xml:space="preserve"> for test results</w:t>
      </w:r>
      <w:r w:rsidR="00310EAB">
        <w:rPr>
          <w:rFonts w:ascii="Times New Roman" w:hAnsi="Times New Roman" w:cs="Times New Roman"/>
          <w:sz w:val="24"/>
          <w:szCs w:val="24"/>
        </w:rPr>
        <w:t>,</w:t>
      </w:r>
      <w:r w:rsidRPr="0045692A">
        <w:rPr>
          <w:rFonts w:ascii="Times New Roman" w:hAnsi="Times New Roman" w:cs="Times New Roman"/>
          <w:sz w:val="24"/>
          <w:szCs w:val="24"/>
        </w:rPr>
        <w:t xml:space="preserve"> </w:t>
      </w:r>
      <w:r w:rsidR="00310EAB">
        <w:rPr>
          <w:rFonts w:ascii="Times New Roman" w:hAnsi="Times New Roman" w:cs="Times New Roman"/>
          <w:sz w:val="24"/>
          <w:szCs w:val="24"/>
        </w:rPr>
        <w:t>t</w:t>
      </w:r>
      <w:r w:rsidRPr="0045692A">
        <w:rPr>
          <w:rFonts w:ascii="Times New Roman" w:hAnsi="Times New Roman" w:cs="Times New Roman"/>
          <w:sz w:val="24"/>
          <w:szCs w:val="24"/>
        </w:rPr>
        <w:t xml:space="preserve">he proposed solution helps achieve immediate predictions about potable water by utilizing various physical </w:t>
      </w:r>
      <w:r w:rsidR="00310EAB">
        <w:rPr>
          <w:rFonts w:ascii="Times New Roman" w:hAnsi="Times New Roman" w:cs="Times New Roman"/>
          <w:sz w:val="24"/>
          <w:szCs w:val="24"/>
        </w:rPr>
        <w:t>&amp;</w:t>
      </w:r>
      <w:r w:rsidRPr="0045692A">
        <w:rPr>
          <w:rFonts w:ascii="Times New Roman" w:hAnsi="Times New Roman" w:cs="Times New Roman"/>
          <w:sz w:val="24"/>
          <w:szCs w:val="24"/>
        </w:rPr>
        <w:t xml:space="preserve"> chemical characteristics</w:t>
      </w:r>
      <w:r w:rsidR="00310EAB">
        <w:rPr>
          <w:rFonts w:ascii="Times New Roman" w:hAnsi="Times New Roman" w:cs="Times New Roman"/>
          <w:sz w:val="24"/>
          <w:szCs w:val="24"/>
        </w:rPr>
        <w:t>,</w:t>
      </w:r>
      <w:r w:rsidRPr="0045692A">
        <w:rPr>
          <w:rFonts w:ascii="Times New Roman" w:hAnsi="Times New Roman" w:cs="Times New Roman"/>
          <w:sz w:val="24"/>
          <w:szCs w:val="24"/>
        </w:rPr>
        <w:t xml:space="preserve"> The application of the support vector machine algorithm based on the database of 3,276 samples provides an automatic prediction solution via a Streamlit interface.</w:t>
      </w:r>
    </w:p>
    <w:p w14:paraId="3886901C" w14:textId="0A4F0C4F" w:rsidR="0045692A" w:rsidRPr="0045692A" w:rsidRDefault="0045692A" w:rsidP="0045692A">
      <w:pPr>
        <w:rPr>
          <w:rFonts w:ascii="Times New Roman" w:hAnsi="Times New Roman" w:cs="Times New Roman"/>
          <w:b/>
          <w:bCs/>
          <w:sz w:val="24"/>
          <w:szCs w:val="24"/>
          <w:u w:val="single"/>
        </w:rPr>
      </w:pPr>
      <w:r w:rsidRPr="0045692A">
        <w:rPr>
          <w:rFonts w:ascii="Times New Roman" w:hAnsi="Times New Roman" w:cs="Times New Roman"/>
          <w:b/>
          <w:bCs/>
          <w:sz w:val="24"/>
          <w:szCs w:val="24"/>
          <w:u w:val="single"/>
        </w:rPr>
        <w:t>2. Problem Definition &amp; Methodology</w:t>
      </w:r>
      <w:r w:rsidR="00310EAB">
        <w:rPr>
          <w:rFonts w:ascii="Times New Roman" w:hAnsi="Times New Roman" w:cs="Times New Roman"/>
          <w:b/>
          <w:bCs/>
          <w:sz w:val="24"/>
          <w:szCs w:val="24"/>
          <w:u w:val="single"/>
        </w:rPr>
        <w:t xml:space="preserve"> </w:t>
      </w:r>
    </w:p>
    <w:p w14:paraId="1D53671A" w14:textId="77777777" w:rsidR="0045692A" w:rsidRPr="0045692A" w:rsidRDefault="0045692A" w:rsidP="0045692A">
      <w:pPr>
        <w:rPr>
          <w:rFonts w:ascii="Times New Roman" w:hAnsi="Times New Roman" w:cs="Times New Roman"/>
          <w:b/>
          <w:bCs/>
          <w:sz w:val="24"/>
          <w:szCs w:val="24"/>
        </w:rPr>
      </w:pPr>
      <w:r w:rsidRPr="0045692A">
        <w:rPr>
          <w:rFonts w:ascii="Times New Roman" w:hAnsi="Times New Roman" w:cs="Times New Roman"/>
          <w:b/>
          <w:bCs/>
          <w:sz w:val="24"/>
          <w:szCs w:val="24"/>
        </w:rPr>
        <w:t>2.1 Problem Definition</w:t>
      </w:r>
    </w:p>
    <w:p w14:paraId="37CAF865" w14:textId="20D3BD02" w:rsid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Water is a basic need that everyone requires</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but unfortunately</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there are many areas around the world that experience variations in their water quality due to industrial waste</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xml:space="preserve">, weather changes, </w:t>
      </w:r>
      <w:r w:rsidR="00310EAB">
        <w:rPr>
          <w:rFonts w:ascii="Times New Roman" w:hAnsi="Times New Roman" w:cs="Times New Roman"/>
          <w:sz w:val="24"/>
          <w:szCs w:val="24"/>
        </w:rPr>
        <w:t>&amp;</w:t>
      </w:r>
      <w:r w:rsidRPr="0045692A">
        <w:rPr>
          <w:rFonts w:ascii="Times New Roman" w:hAnsi="Times New Roman" w:cs="Times New Roman"/>
          <w:sz w:val="24"/>
          <w:szCs w:val="24"/>
        </w:rPr>
        <w:t xml:space="preserve"> lack of proper drainage systems</w:t>
      </w:r>
      <w:r w:rsidR="00310EAB">
        <w:rPr>
          <w:rFonts w:ascii="Times New Roman" w:hAnsi="Times New Roman" w:cs="Times New Roman"/>
          <w:sz w:val="24"/>
          <w:szCs w:val="24"/>
        </w:rPr>
        <w:t xml:space="preserve"> , </w:t>
      </w:r>
      <w:r w:rsidRPr="0045692A">
        <w:rPr>
          <w:rFonts w:ascii="Times New Roman" w:hAnsi="Times New Roman" w:cs="Times New Roman"/>
          <w:sz w:val="24"/>
          <w:szCs w:val="24"/>
        </w:rPr>
        <w:t>major problem is associated with  time factor and  high price of conducting static tests in laboratories</w:t>
      </w:r>
      <w:r w:rsidR="00310EAB">
        <w:rPr>
          <w:rFonts w:ascii="Times New Roman" w:hAnsi="Times New Roman" w:cs="Times New Roman"/>
          <w:sz w:val="24"/>
          <w:szCs w:val="24"/>
        </w:rPr>
        <w:t xml:space="preserve"> ; </w:t>
      </w:r>
      <w:r w:rsidRPr="0045692A">
        <w:rPr>
          <w:rFonts w:ascii="Times New Roman" w:hAnsi="Times New Roman" w:cs="Times New Roman"/>
          <w:sz w:val="24"/>
          <w:szCs w:val="24"/>
        </w:rPr>
        <w:t>Therefore</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w:t>
      </w:r>
      <w:r w:rsidR="00310EAB">
        <w:rPr>
          <w:rFonts w:ascii="Times New Roman" w:hAnsi="Times New Roman" w:cs="Times New Roman"/>
          <w:sz w:val="24"/>
          <w:szCs w:val="24"/>
        </w:rPr>
        <w:t>now</w:t>
      </w:r>
      <w:r w:rsidRPr="0045692A">
        <w:rPr>
          <w:rFonts w:ascii="Times New Roman" w:hAnsi="Times New Roman" w:cs="Times New Roman"/>
          <w:sz w:val="24"/>
          <w:szCs w:val="24"/>
        </w:rPr>
        <w:t xml:space="preserve"> we plan to use AI</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based system for real</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time classification.</w:t>
      </w:r>
    </w:p>
    <w:p w14:paraId="5D283A0C" w14:textId="2E8B79C3" w:rsidR="0045692A" w:rsidRPr="0045692A" w:rsidRDefault="0045692A" w:rsidP="0045692A">
      <w:pPr>
        <w:rPr>
          <w:rFonts w:ascii="Times New Roman" w:hAnsi="Times New Roman" w:cs="Times New Roman"/>
          <w:b/>
          <w:bCs/>
          <w:sz w:val="24"/>
          <w:szCs w:val="24"/>
          <w:u w:val="single"/>
        </w:rPr>
      </w:pPr>
      <w:r w:rsidRPr="0045692A">
        <w:rPr>
          <w:rFonts w:ascii="Times New Roman" w:hAnsi="Times New Roman" w:cs="Times New Roman"/>
          <w:b/>
          <w:bCs/>
          <w:sz w:val="24"/>
          <w:szCs w:val="24"/>
          <w:u w:val="single"/>
        </w:rPr>
        <w:t>2.2 Dataset Description</w:t>
      </w:r>
    </w:p>
    <w:p w14:paraId="32F149A7" w14:textId="04AEF0F3" w:rsidR="0045692A" w:rsidRP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The experiment is carried out using the “Water Potability Dataset” from Kaggle.</w:t>
      </w:r>
      <w:r w:rsidR="00310EAB">
        <w:rPr>
          <w:rFonts w:ascii="Times New Roman" w:hAnsi="Times New Roman" w:cs="Times New Roman"/>
          <w:sz w:val="24"/>
          <w:szCs w:val="24"/>
        </w:rPr>
        <w:t>;</w:t>
      </w:r>
    </w:p>
    <w:p w14:paraId="6DA3565F" w14:textId="77777777" w:rsidR="0045692A" w:rsidRP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w:t>
      </w:r>
      <w:r w:rsidRPr="0045692A">
        <w:rPr>
          <w:rFonts w:ascii="Times New Roman" w:hAnsi="Times New Roman" w:cs="Times New Roman"/>
          <w:sz w:val="24"/>
          <w:szCs w:val="24"/>
        </w:rPr>
        <w:tab/>
        <w:t>Sample Size: 3,276.</w:t>
      </w:r>
    </w:p>
    <w:p w14:paraId="2E356F07" w14:textId="77777777" w:rsidR="0045692A" w:rsidRPr="0045692A" w:rsidRDefault="0045692A" w:rsidP="0045692A">
      <w:pPr>
        <w:ind w:left="720" w:hanging="720"/>
        <w:rPr>
          <w:rFonts w:ascii="Times New Roman" w:hAnsi="Times New Roman" w:cs="Times New Roman"/>
          <w:sz w:val="24"/>
          <w:szCs w:val="24"/>
        </w:rPr>
      </w:pPr>
      <w:r w:rsidRPr="0045692A">
        <w:rPr>
          <w:rFonts w:ascii="Times New Roman" w:hAnsi="Times New Roman" w:cs="Times New Roman"/>
          <w:sz w:val="24"/>
          <w:szCs w:val="24"/>
        </w:rPr>
        <w:t>•</w:t>
      </w:r>
      <w:r w:rsidRPr="0045692A">
        <w:rPr>
          <w:rFonts w:ascii="Times New Roman" w:hAnsi="Times New Roman" w:cs="Times New Roman"/>
          <w:sz w:val="24"/>
          <w:szCs w:val="24"/>
        </w:rPr>
        <w:tab/>
        <w:t xml:space="preserve">Variables: 9 vital parameters of water quality that the machine learning model is going to consider include: pH, Hardness, Solids (TDS), Chloramines, </w:t>
      </w:r>
      <w:proofErr w:type="spellStart"/>
      <w:r w:rsidRPr="0045692A">
        <w:rPr>
          <w:rFonts w:ascii="Times New Roman" w:hAnsi="Times New Roman" w:cs="Times New Roman"/>
          <w:sz w:val="24"/>
          <w:szCs w:val="24"/>
        </w:rPr>
        <w:t>Sulfates</w:t>
      </w:r>
      <w:proofErr w:type="spellEnd"/>
      <w:r w:rsidRPr="0045692A">
        <w:rPr>
          <w:rFonts w:ascii="Times New Roman" w:hAnsi="Times New Roman" w:cs="Times New Roman"/>
          <w:sz w:val="24"/>
          <w:szCs w:val="24"/>
        </w:rPr>
        <w:t>, Conductivity, Organic Carbon, Trihalomethanes, and Turbidity.</w:t>
      </w:r>
    </w:p>
    <w:p w14:paraId="29B2236F" w14:textId="77777777" w:rsid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w:t>
      </w:r>
      <w:r w:rsidRPr="0045692A">
        <w:rPr>
          <w:rFonts w:ascii="Times New Roman" w:hAnsi="Times New Roman" w:cs="Times New Roman"/>
          <w:sz w:val="24"/>
          <w:szCs w:val="24"/>
        </w:rPr>
        <w:tab/>
        <w:t>Dependent Variable: Potability. 1 = fit for human consumption,</w:t>
      </w:r>
    </w:p>
    <w:p w14:paraId="4B020929" w14:textId="19327AC2" w:rsidR="0045692A" w:rsidRPr="0045692A" w:rsidRDefault="0045692A" w:rsidP="0045692A">
      <w:pPr>
        <w:rPr>
          <w:rFonts w:ascii="Times New Roman" w:hAnsi="Times New Roman" w:cs="Times New Roman"/>
          <w:b/>
          <w:bCs/>
          <w:sz w:val="24"/>
          <w:szCs w:val="24"/>
          <w:u w:val="single"/>
        </w:rPr>
      </w:pPr>
      <w:r w:rsidRPr="0045692A">
        <w:rPr>
          <w:rFonts w:ascii="Times New Roman" w:hAnsi="Times New Roman" w:cs="Times New Roman"/>
          <w:b/>
          <w:bCs/>
          <w:sz w:val="24"/>
          <w:szCs w:val="24"/>
          <w:u w:val="single"/>
        </w:rPr>
        <w:t>2.3 System Workflow</w:t>
      </w:r>
    </w:p>
    <w:p w14:paraId="18C3C77B" w14:textId="761792EC" w:rsidR="0045692A" w:rsidRPr="0045692A" w:rsidRDefault="0045692A" w:rsidP="0045692A">
      <w:pPr>
        <w:ind w:left="720" w:hanging="720"/>
        <w:rPr>
          <w:rFonts w:ascii="Times New Roman" w:hAnsi="Times New Roman" w:cs="Times New Roman"/>
          <w:sz w:val="24"/>
          <w:szCs w:val="24"/>
        </w:rPr>
      </w:pPr>
      <w:r w:rsidRPr="0045692A">
        <w:rPr>
          <w:rFonts w:ascii="Times New Roman" w:hAnsi="Times New Roman" w:cs="Times New Roman"/>
          <w:b/>
          <w:bCs/>
          <w:sz w:val="24"/>
          <w:szCs w:val="24"/>
        </w:rPr>
        <w:t>1.</w:t>
      </w:r>
      <w:r w:rsidRPr="0045692A">
        <w:rPr>
          <w:rFonts w:ascii="Times New Roman" w:hAnsi="Times New Roman" w:cs="Times New Roman"/>
          <w:b/>
          <w:bCs/>
          <w:sz w:val="24"/>
          <w:szCs w:val="24"/>
        </w:rPr>
        <w:tab/>
        <w:t>Data Preparation</w:t>
      </w:r>
      <w:r w:rsidRPr="0045692A">
        <w:rPr>
          <w:rFonts w:ascii="Times New Roman" w:hAnsi="Times New Roman" w:cs="Times New Roman"/>
          <w:sz w:val="24"/>
          <w:szCs w:val="24"/>
        </w:rPr>
        <w:t xml:space="preserve">: Addressing any missing data with imputations and scaling  data using the </w:t>
      </w:r>
      <w:proofErr w:type="spellStart"/>
      <w:r w:rsidRPr="0045692A">
        <w:rPr>
          <w:rFonts w:ascii="Times New Roman" w:hAnsi="Times New Roman" w:cs="Times New Roman"/>
          <w:sz w:val="24"/>
          <w:szCs w:val="24"/>
        </w:rPr>
        <w:t>StandardScaler</w:t>
      </w:r>
      <w:proofErr w:type="spellEnd"/>
      <w:r w:rsidRPr="0045692A">
        <w:rPr>
          <w:rFonts w:ascii="Times New Roman" w:hAnsi="Times New Roman" w:cs="Times New Roman"/>
          <w:sz w:val="24"/>
          <w:szCs w:val="24"/>
        </w:rPr>
        <w:t xml:space="preserve"> to make sure that all inputs are consistent for the model.</w:t>
      </w:r>
    </w:p>
    <w:p w14:paraId="29C876D4" w14:textId="016C64A5" w:rsidR="0045692A" w:rsidRPr="0045692A" w:rsidRDefault="0045692A" w:rsidP="0045692A">
      <w:pPr>
        <w:ind w:left="720" w:hanging="720"/>
        <w:rPr>
          <w:rFonts w:ascii="Times New Roman" w:hAnsi="Times New Roman" w:cs="Times New Roman"/>
          <w:b/>
          <w:bCs/>
          <w:sz w:val="24"/>
          <w:szCs w:val="24"/>
        </w:rPr>
      </w:pPr>
      <w:r w:rsidRPr="0045692A">
        <w:rPr>
          <w:rFonts w:ascii="Times New Roman" w:hAnsi="Times New Roman" w:cs="Times New Roman"/>
          <w:b/>
          <w:bCs/>
          <w:sz w:val="24"/>
          <w:szCs w:val="24"/>
        </w:rPr>
        <w:t>2.</w:t>
      </w:r>
      <w:r w:rsidRPr="0045692A">
        <w:rPr>
          <w:rFonts w:ascii="Times New Roman" w:hAnsi="Times New Roman" w:cs="Times New Roman"/>
          <w:b/>
          <w:bCs/>
          <w:sz w:val="24"/>
          <w:szCs w:val="24"/>
        </w:rPr>
        <w:tab/>
        <w:t xml:space="preserve">Model Training: </w:t>
      </w:r>
      <w:r w:rsidRPr="0045692A">
        <w:rPr>
          <w:rFonts w:ascii="Times New Roman" w:hAnsi="Times New Roman" w:cs="Times New Roman"/>
          <w:sz w:val="24"/>
          <w:szCs w:val="24"/>
        </w:rPr>
        <w:t>Running various models, such as logistic regression, random forest, gradient boosting, and SVC, which yielded the best model for production</w:t>
      </w:r>
      <w:r w:rsidR="00310EAB">
        <w:rPr>
          <w:rFonts w:ascii="Times New Roman" w:hAnsi="Times New Roman" w:cs="Times New Roman"/>
          <w:sz w:val="24"/>
          <w:szCs w:val="24"/>
        </w:rPr>
        <w:t>;</w:t>
      </w:r>
    </w:p>
    <w:p w14:paraId="3075ABC8" w14:textId="0ED7B7B2" w:rsidR="0045692A" w:rsidRDefault="0045692A" w:rsidP="0045692A">
      <w:pPr>
        <w:ind w:left="720" w:hanging="720"/>
        <w:rPr>
          <w:rFonts w:ascii="Times New Roman" w:hAnsi="Times New Roman" w:cs="Times New Roman"/>
          <w:sz w:val="24"/>
          <w:szCs w:val="24"/>
        </w:rPr>
      </w:pPr>
      <w:r w:rsidRPr="0045692A">
        <w:rPr>
          <w:rFonts w:ascii="Times New Roman" w:hAnsi="Times New Roman" w:cs="Times New Roman"/>
          <w:b/>
          <w:bCs/>
          <w:sz w:val="24"/>
          <w:szCs w:val="24"/>
        </w:rPr>
        <w:t>3.</w:t>
      </w:r>
      <w:r w:rsidRPr="0045692A">
        <w:rPr>
          <w:rFonts w:ascii="Times New Roman" w:hAnsi="Times New Roman" w:cs="Times New Roman"/>
          <w:b/>
          <w:bCs/>
          <w:sz w:val="24"/>
          <w:szCs w:val="24"/>
        </w:rPr>
        <w:tab/>
        <w:t xml:space="preserve">Exporting Models: </w:t>
      </w:r>
      <w:r w:rsidRPr="0045692A">
        <w:rPr>
          <w:rFonts w:ascii="Times New Roman" w:hAnsi="Times New Roman" w:cs="Times New Roman"/>
          <w:sz w:val="24"/>
          <w:szCs w:val="24"/>
        </w:rPr>
        <w:t xml:space="preserve">Exporting the </w:t>
      </w:r>
      <w:proofErr w:type="spellStart"/>
      <w:r w:rsidRPr="0045692A">
        <w:rPr>
          <w:rFonts w:ascii="Times New Roman" w:hAnsi="Times New Roman" w:cs="Times New Roman"/>
          <w:sz w:val="24"/>
          <w:szCs w:val="24"/>
        </w:rPr>
        <w:t>best_water_model.pkl</w:t>
      </w:r>
      <w:proofErr w:type="spellEnd"/>
      <w:r w:rsidRPr="0045692A">
        <w:rPr>
          <w:rFonts w:ascii="Times New Roman" w:hAnsi="Times New Roman" w:cs="Times New Roman"/>
          <w:sz w:val="24"/>
          <w:szCs w:val="24"/>
        </w:rPr>
        <w:t xml:space="preserve"> and </w:t>
      </w:r>
      <w:proofErr w:type="spellStart"/>
      <w:r w:rsidRPr="0045692A">
        <w:rPr>
          <w:rFonts w:ascii="Times New Roman" w:hAnsi="Times New Roman" w:cs="Times New Roman"/>
          <w:sz w:val="24"/>
          <w:szCs w:val="24"/>
        </w:rPr>
        <w:t>scaler.pkl</w:t>
      </w:r>
      <w:proofErr w:type="spellEnd"/>
      <w:r w:rsidRPr="0045692A">
        <w:rPr>
          <w:rFonts w:ascii="Times New Roman" w:hAnsi="Times New Roman" w:cs="Times New Roman"/>
          <w:sz w:val="24"/>
          <w:szCs w:val="24"/>
        </w:rPr>
        <w:t xml:space="preserve"> using </w:t>
      </w:r>
      <w:proofErr w:type="spellStart"/>
      <w:r w:rsidRPr="0045692A">
        <w:rPr>
          <w:rFonts w:ascii="Times New Roman" w:hAnsi="Times New Roman" w:cs="Times New Roman"/>
          <w:sz w:val="24"/>
          <w:szCs w:val="24"/>
        </w:rPr>
        <w:t>joblib</w:t>
      </w:r>
      <w:proofErr w:type="spellEnd"/>
      <w:r w:rsidR="00310EAB">
        <w:rPr>
          <w:rFonts w:ascii="Times New Roman" w:hAnsi="Times New Roman" w:cs="Times New Roman"/>
          <w:sz w:val="24"/>
          <w:szCs w:val="24"/>
        </w:rPr>
        <w:t>;</w:t>
      </w:r>
      <w:r w:rsidRPr="0045692A">
        <w:rPr>
          <w:rFonts w:ascii="Times New Roman" w:hAnsi="Times New Roman" w:cs="Times New Roman"/>
          <w:sz w:val="24"/>
          <w:szCs w:val="24"/>
        </w:rPr>
        <w:t>.</w:t>
      </w:r>
    </w:p>
    <w:p w14:paraId="498D72D8" w14:textId="77777777" w:rsidR="0045692A" w:rsidRDefault="0045692A" w:rsidP="0045692A">
      <w:pPr>
        <w:ind w:left="720" w:hanging="720"/>
        <w:rPr>
          <w:rFonts w:ascii="Times New Roman" w:hAnsi="Times New Roman" w:cs="Times New Roman"/>
          <w:sz w:val="24"/>
          <w:szCs w:val="24"/>
        </w:rPr>
      </w:pPr>
    </w:p>
    <w:p w14:paraId="6F1F3F10" w14:textId="77777777" w:rsidR="0045692A" w:rsidRDefault="0045692A" w:rsidP="0045692A">
      <w:pPr>
        <w:ind w:left="720" w:hanging="720"/>
        <w:rPr>
          <w:rFonts w:ascii="Times New Roman" w:hAnsi="Times New Roman" w:cs="Times New Roman"/>
          <w:sz w:val="24"/>
          <w:szCs w:val="24"/>
        </w:rPr>
      </w:pPr>
    </w:p>
    <w:p w14:paraId="774F6961" w14:textId="77777777" w:rsidR="0045692A" w:rsidRPr="0045692A" w:rsidRDefault="0045692A" w:rsidP="0045692A">
      <w:pPr>
        <w:ind w:left="720" w:hanging="720"/>
        <w:rPr>
          <w:rFonts w:ascii="Times New Roman" w:hAnsi="Times New Roman" w:cs="Times New Roman"/>
          <w:sz w:val="24"/>
          <w:szCs w:val="24"/>
        </w:rPr>
      </w:pPr>
    </w:p>
    <w:p w14:paraId="0DDDEBE6" w14:textId="0C105572" w:rsidR="0045692A" w:rsidRPr="0045692A" w:rsidRDefault="0045692A" w:rsidP="0045692A">
      <w:pPr>
        <w:rPr>
          <w:rFonts w:ascii="Times New Roman" w:hAnsi="Times New Roman" w:cs="Times New Roman"/>
          <w:b/>
          <w:bCs/>
          <w:sz w:val="24"/>
          <w:szCs w:val="24"/>
          <w:u w:val="single"/>
        </w:rPr>
      </w:pPr>
      <w:r w:rsidRPr="0045692A">
        <w:rPr>
          <w:rFonts w:ascii="Times New Roman" w:hAnsi="Times New Roman" w:cs="Times New Roman"/>
          <w:b/>
          <w:bCs/>
          <w:sz w:val="24"/>
          <w:szCs w:val="24"/>
          <w:u w:val="single"/>
        </w:rPr>
        <w:lastRenderedPageBreak/>
        <w:t>3. Results and Model Performance</w:t>
      </w:r>
      <w:r w:rsidR="00310EAB">
        <w:rPr>
          <w:rFonts w:ascii="Times New Roman" w:hAnsi="Times New Roman" w:cs="Times New Roman"/>
          <w:b/>
          <w:bCs/>
          <w:sz w:val="24"/>
          <w:szCs w:val="24"/>
          <w:u w:val="single"/>
        </w:rPr>
        <w:t xml:space="preserve"> : -</w:t>
      </w:r>
    </w:p>
    <w:p w14:paraId="79A87F2E" w14:textId="77777777" w:rsidR="0045692A" w:rsidRP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 xml:space="preserve">Support Vector Machine was chosen because of its capability to </w:t>
      </w:r>
      <w:proofErr w:type="spellStart"/>
      <w:r w:rsidRPr="0045692A">
        <w:rPr>
          <w:rFonts w:ascii="Times New Roman" w:hAnsi="Times New Roman" w:cs="Times New Roman"/>
          <w:sz w:val="24"/>
          <w:szCs w:val="24"/>
        </w:rPr>
        <w:t>analyze</w:t>
      </w:r>
      <w:proofErr w:type="spellEnd"/>
      <w:r w:rsidRPr="0045692A">
        <w:rPr>
          <w:rFonts w:ascii="Times New Roman" w:hAnsi="Times New Roman" w:cs="Times New Roman"/>
          <w:sz w:val="24"/>
          <w:szCs w:val="24"/>
        </w:rPr>
        <w:t xml:space="preserve"> relationships in environmental data. Recall (Sensitivity) for the "unsafe" class was considered the main criterion in the model assessment process in order to focus on people’s health protection.</w:t>
      </w:r>
    </w:p>
    <w:p w14:paraId="5024115B" w14:textId="6A0CB350" w:rsidR="0045692A" w:rsidRPr="0045692A" w:rsidRDefault="0045692A" w:rsidP="0045692A">
      <w:pPr>
        <w:rPr>
          <w:rFonts w:ascii="Times New Roman" w:hAnsi="Times New Roman" w:cs="Times New Roman"/>
          <w:sz w:val="24"/>
          <w:szCs w:val="24"/>
        </w:rPr>
      </w:pPr>
      <w:r w:rsidRPr="0045692A">
        <w:rPr>
          <w:rFonts w:ascii="Times New Roman" w:hAnsi="Times New Roman" w:cs="Times New Roman"/>
          <w:sz w:val="24"/>
          <w:szCs w:val="24"/>
        </w:rPr>
        <w:t>•</w:t>
      </w:r>
      <w:r w:rsidRPr="0045692A">
        <w:rPr>
          <w:rFonts w:ascii="Times New Roman" w:hAnsi="Times New Roman" w:cs="Times New Roman"/>
          <w:sz w:val="24"/>
          <w:szCs w:val="24"/>
        </w:rPr>
        <w:tab/>
      </w:r>
      <w:r w:rsidRPr="0045692A">
        <w:rPr>
          <w:rFonts w:ascii="Times New Roman" w:hAnsi="Times New Roman" w:cs="Times New Roman"/>
          <w:b/>
          <w:bCs/>
          <w:sz w:val="24"/>
          <w:szCs w:val="24"/>
        </w:rPr>
        <w:t>Libraries used:</w:t>
      </w:r>
      <w:r w:rsidRPr="0045692A">
        <w:rPr>
          <w:rFonts w:ascii="Times New Roman" w:hAnsi="Times New Roman" w:cs="Times New Roman"/>
          <w:sz w:val="24"/>
          <w:szCs w:val="24"/>
        </w:rPr>
        <w:t xml:space="preserve"> Pandas, NumPy</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Scikit-learn</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 and Seaborn (</w:t>
      </w:r>
      <w:r w:rsidR="00310EAB">
        <w:rPr>
          <w:rFonts w:ascii="Times New Roman" w:hAnsi="Times New Roman" w:cs="Times New Roman"/>
          <w:sz w:val="24"/>
          <w:szCs w:val="24"/>
        </w:rPr>
        <w:t xml:space="preserve"> V</w:t>
      </w:r>
      <w:r w:rsidRPr="0045692A">
        <w:rPr>
          <w:rFonts w:ascii="Times New Roman" w:hAnsi="Times New Roman" w:cs="Times New Roman"/>
          <w:sz w:val="24"/>
          <w:szCs w:val="24"/>
        </w:rPr>
        <w:t>isualization</w:t>
      </w:r>
      <w:r w:rsidR="00310EAB">
        <w:rPr>
          <w:rFonts w:ascii="Times New Roman" w:hAnsi="Times New Roman" w:cs="Times New Roman"/>
          <w:sz w:val="24"/>
          <w:szCs w:val="24"/>
        </w:rPr>
        <w:t xml:space="preserve"> </w:t>
      </w:r>
      <w:r w:rsidRPr="0045692A">
        <w:rPr>
          <w:rFonts w:ascii="Times New Roman" w:hAnsi="Times New Roman" w:cs="Times New Roman"/>
          <w:sz w:val="24"/>
          <w:szCs w:val="24"/>
        </w:rPr>
        <w:t>.</w:t>
      </w:r>
    </w:p>
    <w:p w14:paraId="577785F9" w14:textId="6AC5353F" w:rsidR="00310EAB" w:rsidRDefault="0045692A" w:rsidP="0045692A">
      <w:pPr>
        <w:rPr>
          <w:rFonts w:ascii="Times New Roman" w:hAnsi="Times New Roman" w:cs="Times New Roman"/>
          <w:b/>
          <w:bCs/>
          <w:sz w:val="24"/>
          <w:szCs w:val="24"/>
          <w:u w:val="single"/>
        </w:rPr>
      </w:pPr>
      <w:r w:rsidRPr="0045692A">
        <w:rPr>
          <w:rFonts w:ascii="Times New Roman" w:hAnsi="Times New Roman" w:cs="Times New Roman"/>
          <w:sz w:val="24"/>
          <w:szCs w:val="24"/>
        </w:rPr>
        <w:t>•</w:t>
      </w:r>
      <w:r w:rsidRPr="0045692A">
        <w:rPr>
          <w:rFonts w:ascii="Times New Roman" w:hAnsi="Times New Roman" w:cs="Times New Roman"/>
          <w:sz w:val="24"/>
          <w:szCs w:val="24"/>
        </w:rPr>
        <w:tab/>
      </w:r>
      <w:r w:rsidRPr="0045692A">
        <w:rPr>
          <w:rFonts w:ascii="Times New Roman" w:hAnsi="Times New Roman" w:cs="Times New Roman"/>
          <w:b/>
          <w:bCs/>
          <w:sz w:val="24"/>
          <w:szCs w:val="24"/>
        </w:rPr>
        <w:t>Pre-processing:</w:t>
      </w:r>
      <w:r w:rsidRPr="0045692A">
        <w:rPr>
          <w:rFonts w:ascii="Times New Roman" w:hAnsi="Times New Roman" w:cs="Times New Roman"/>
          <w:sz w:val="24"/>
          <w:szCs w:val="24"/>
        </w:rPr>
        <w:t xml:space="preserve"> Feature transformation was performed by applying </w:t>
      </w:r>
      <w:proofErr w:type="spellStart"/>
      <w:r w:rsidRPr="0045692A">
        <w:rPr>
          <w:rFonts w:ascii="Times New Roman" w:hAnsi="Times New Roman" w:cs="Times New Roman"/>
          <w:sz w:val="24"/>
          <w:szCs w:val="24"/>
        </w:rPr>
        <w:t>StandardScaler</w:t>
      </w:r>
      <w:proofErr w:type="spellEnd"/>
      <w:r w:rsidRPr="0045692A">
        <w:rPr>
          <w:rFonts w:ascii="Times New Roman" w:hAnsi="Times New Roman" w:cs="Times New Roman"/>
          <w:sz w:val="24"/>
          <w:szCs w:val="24"/>
        </w:rPr>
        <w:t>.</w:t>
      </w:r>
      <w:r w:rsidRPr="0045692A">
        <w:rPr>
          <w:rFonts w:ascii="Times New Roman" w:hAnsi="Times New Roman" w:cs="Times New Roman"/>
          <w:b/>
          <w:bCs/>
          <w:sz w:val="24"/>
          <w:szCs w:val="24"/>
          <w:u w:val="single"/>
        </w:rPr>
        <w:t xml:space="preserve"> </w:t>
      </w:r>
    </w:p>
    <w:p w14:paraId="66C1BB86" w14:textId="020B95AD" w:rsidR="0045692A" w:rsidRPr="0045692A" w:rsidRDefault="00310EAB" w:rsidP="0045692A">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4. </w:t>
      </w:r>
      <w:r w:rsidR="0045692A" w:rsidRPr="0045692A">
        <w:rPr>
          <w:rFonts w:ascii="Times New Roman" w:hAnsi="Times New Roman" w:cs="Times New Roman"/>
          <w:b/>
          <w:bCs/>
          <w:sz w:val="24"/>
          <w:szCs w:val="24"/>
          <w:u w:val="single"/>
        </w:rPr>
        <w:t>Implementation and Deployment</w:t>
      </w:r>
      <w:r>
        <w:rPr>
          <w:rFonts w:ascii="Times New Roman" w:hAnsi="Times New Roman" w:cs="Times New Roman"/>
          <w:b/>
          <w:bCs/>
          <w:sz w:val="24"/>
          <w:szCs w:val="24"/>
          <w:u w:val="single"/>
        </w:rPr>
        <w:t xml:space="preserve"> :</w:t>
      </w:r>
    </w:p>
    <w:p w14:paraId="7932FB79" w14:textId="38A646AB" w:rsidR="00310EAB" w:rsidRPr="00310EAB" w:rsidRDefault="00310EAB" w:rsidP="00310EAB">
      <w:pPr>
        <w:rPr>
          <w:rFonts w:ascii="Times New Roman" w:hAnsi="Times New Roman" w:cs="Times New Roman"/>
          <w:sz w:val="24"/>
          <w:szCs w:val="24"/>
        </w:rPr>
      </w:pPr>
      <w:r w:rsidRPr="00310EAB">
        <w:rPr>
          <w:rFonts w:ascii="Times New Roman" w:hAnsi="Times New Roman" w:cs="Times New Roman"/>
          <w:sz w:val="24"/>
          <w:szCs w:val="24"/>
        </w:rPr>
        <w:t xml:space="preserve">In order to connect AI modelling to its practical application </w:t>
      </w:r>
      <w:proofErr w:type="spellStart"/>
      <w:r w:rsidRPr="00310EAB">
        <w:rPr>
          <w:rFonts w:ascii="Times New Roman" w:hAnsi="Times New Roman" w:cs="Times New Roman"/>
          <w:sz w:val="24"/>
          <w:szCs w:val="24"/>
        </w:rPr>
        <w:t>a</w:t>
      </w:r>
      <w:proofErr w:type="spellEnd"/>
      <w:r w:rsidRPr="00310EAB">
        <w:rPr>
          <w:rFonts w:ascii="Times New Roman" w:hAnsi="Times New Roman" w:cs="Times New Roman"/>
          <w:sz w:val="24"/>
          <w:szCs w:val="24"/>
        </w:rPr>
        <w:t xml:space="preserve"> interactive dashboard was implemented using the Streamlit platform.</w:t>
      </w:r>
    </w:p>
    <w:p w14:paraId="33E64C11" w14:textId="77777777" w:rsidR="00310EAB" w:rsidRPr="00310EAB" w:rsidRDefault="00310EAB" w:rsidP="00310EAB">
      <w:pPr>
        <w:rPr>
          <w:rFonts w:ascii="Times New Roman" w:hAnsi="Times New Roman" w:cs="Times New Roman"/>
          <w:b/>
          <w:bCs/>
          <w:sz w:val="24"/>
          <w:szCs w:val="24"/>
        </w:rPr>
      </w:pPr>
      <w:r w:rsidRPr="00310EAB">
        <w:rPr>
          <w:rFonts w:ascii="Times New Roman" w:hAnsi="Times New Roman" w:cs="Times New Roman"/>
          <w:b/>
          <w:bCs/>
          <w:sz w:val="24"/>
          <w:szCs w:val="24"/>
        </w:rPr>
        <w:t>4.1 Technical Design</w:t>
      </w:r>
    </w:p>
    <w:p w14:paraId="2500EC70" w14:textId="79D8AE29" w:rsidR="00310EAB" w:rsidRPr="00310EAB" w:rsidRDefault="00310EAB" w:rsidP="00310EAB">
      <w:pPr>
        <w:rPr>
          <w:rFonts w:ascii="Times New Roman" w:hAnsi="Times New Roman" w:cs="Times New Roman"/>
          <w:sz w:val="24"/>
          <w:szCs w:val="24"/>
        </w:rPr>
      </w:pPr>
      <w:r w:rsidRPr="00310EAB">
        <w:rPr>
          <w:rFonts w:ascii="Times New Roman" w:hAnsi="Times New Roman" w:cs="Times New Roman"/>
          <w:sz w:val="24"/>
          <w:szCs w:val="24"/>
        </w:rPr>
        <w:t>•</w:t>
      </w:r>
      <w:r>
        <w:rPr>
          <w:rFonts w:ascii="Times New Roman" w:hAnsi="Times New Roman" w:cs="Times New Roman"/>
          <w:sz w:val="24"/>
          <w:szCs w:val="24"/>
        </w:rPr>
        <w:t xml:space="preserve"> </w:t>
      </w:r>
      <w:r w:rsidRPr="00310EAB">
        <w:rPr>
          <w:rFonts w:ascii="Times New Roman" w:hAnsi="Times New Roman" w:cs="Times New Roman"/>
          <w:b/>
          <w:bCs/>
          <w:sz w:val="24"/>
          <w:szCs w:val="24"/>
        </w:rPr>
        <w:t>Back-end:</w:t>
      </w:r>
      <w:r w:rsidRPr="00310EAB">
        <w:rPr>
          <w:rFonts w:ascii="Times New Roman" w:hAnsi="Times New Roman" w:cs="Times New Roman"/>
          <w:sz w:val="24"/>
          <w:szCs w:val="24"/>
        </w:rPr>
        <w:t xml:space="preserve"> The prediction algorithm written in Python that imports the SVM model </w:t>
      </w:r>
      <w:r>
        <w:rPr>
          <w:rFonts w:ascii="Times New Roman" w:hAnsi="Times New Roman" w:cs="Times New Roman"/>
          <w:sz w:val="24"/>
          <w:szCs w:val="24"/>
        </w:rPr>
        <w:t xml:space="preserve">  </w:t>
      </w:r>
      <w:r w:rsidRPr="00310EAB">
        <w:rPr>
          <w:rFonts w:ascii="Times New Roman" w:hAnsi="Times New Roman" w:cs="Times New Roman"/>
          <w:sz w:val="24"/>
          <w:szCs w:val="24"/>
        </w:rPr>
        <w:t>and scaler exported from the model.</w:t>
      </w:r>
    </w:p>
    <w:p w14:paraId="2F7B4A5F" w14:textId="24A5B19E" w:rsidR="00310EAB" w:rsidRPr="00310EAB" w:rsidRDefault="00310EAB" w:rsidP="00310EAB">
      <w:pPr>
        <w:rPr>
          <w:rFonts w:ascii="Times New Roman" w:hAnsi="Times New Roman" w:cs="Times New Roman"/>
          <w:sz w:val="24"/>
          <w:szCs w:val="24"/>
        </w:rPr>
      </w:pPr>
      <w:r w:rsidRPr="00310EAB">
        <w:rPr>
          <w:rFonts w:ascii="Times New Roman" w:hAnsi="Times New Roman" w:cs="Times New Roman"/>
          <w:sz w:val="24"/>
          <w:szCs w:val="24"/>
        </w:rPr>
        <w:t>•</w:t>
      </w:r>
      <w:r>
        <w:rPr>
          <w:rFonts w:ascii="Times New Roman" w:hAnsi="Times New Roman" w:cs="Times New Roman"/>
          <w:sz w:val="24"/>
          <w:szCs w:val="24"/>
        </w:rPr>
        <w:t xml:space="preserve"> </w:t>
      </w:r>
      <w:r w:rsidRPr="00310EAB">
        <w:rPr>
          <w:rFonts w:ascii="Times New Roman" w:hAnsi="Times New Roman" w:cs="Times New Roman"/>
          <w:b/>
          <w:bCs/>
          <w:sz w:val="24"/>
          <w:szCs w:val="24"/>
        </w:rPr>
        <w:t>Front-end:</w:t>
      </w:r>
      <w:r w:rsidRPr="00310EAB">
        <w:rPr>
          <w:rFonts w:ascii="Times New Roman" w:hAnsi="Times New Roman" w:cs="Times New Roman"/>
          <w:sz w:val="24"/>
          <w:szCs w:val="24"/>
        </w:rPr>
        <w:t xml:space="preserve"> The application has a friendly user interface with input fields for metric parameters (e.g., pH value, conductivity).</w:t>
      </w:r>
    </w:p>
    <w:p w14:paraId="27E0F581" w14:textId="2F40EA0F" w:rsidR="00310EAB" w:rsidRPr="00310EAB" w:rsidRDefault="00310EAB" w:rsidP="00310EAB">
      <w:pPr>
        <w:rPr>
          <w:rFonts w:ascii="Times New Roman" w:hAnsi="Times New Roman" w:cs="Times New Roman"/>
          <w:sz w:val="24"/>
          <w:szCs w:val="24"/>
        </w:rPr>
      </w:pPr>
      <w:r w:rsidRPr="00310EAB">
        <w:rPr>
          <w:rFonts w:ascii="Times New Roman" w:hAnsi="Times New Roman" w:cs="Times New Roman"/>
          <w:sz w:val="24"/>
          <w:szCs w:val="24"/>
        </w:rPr>
        <w:t>•</w:t>
      </w:r>
      <w:r>
        <w:rPr>
          <w:rFonts w:ascii="Times New Roman" w:hAnsi="Times New Roman" w:cs="Times New Roman"/>
          <w:sz w:val="24"/>
          <w:szCs w:val="24"/>
        </w:rPr>
        <w:t xml:space="preserve"> </w:t>
      </w:r>
      <w:r w:rsidRPr="00310EAB">
        <w:rPr>
          <w:rFonts w:ascii="Times New Roman" w:hAnsi="Times New Roman" w:cs="Times New Roman"/>
          <w:b/>
          <w:bCs/>
          <w:sz w:val="24"/>
          <w:szCs w:val="24"/>
        </w:rPr>
        <w:t>Prediction Engine:</w:t>
      </w:r>
      <w:r w:rsidRPr="00310EAB">
        <w:rPr>
          <w:rFonts w:ascii="Times New Roman" w:hAnsi="Times New Roman" w:cs="Times New Roman"/>
          <w:sz w:val="24"/>
          <w:szCs w:val="24"/>
        </w:rPr>
        <w:t xml:space="preserve"> When pressing the "Predict Potability" button, the application scales the input data and delivers a prediction.</w:t>
      </w:r>
    </w:p>
    <w:p w14:paraId="7C372B47" w14:textId="77777777" w:rsidR="00310EAB" w:rsidRPr="00310EAB" w:rsidRDefault="00310EAB" w:rsidP="00310EAB">
      <w:pPr>
        <w:rPr>
          <w:rFonts w:ascii="Times New Roman" w:hAnsi="Times New Roman" w:cs="Times New Roman"/>
          <w:b/>
          <w:bCs/>
          <w:sz w:val="24"/>
          <w:szCs w:val="24"/>
        </w:rPr>
      </w:pPr>
      <w:r w:rsidRPr="00310EAB">
        <w:rPr>
          <w:rFonts w:ascii="Times New Roman" w:hAnsi="Times New Roman" w:cs="Times New Roman"/>
          <w:b/>
          <w:bCs/>
          <w:sz w:val="24"/>
          <w:szCs w:val="24"/>
        </w:rPr>
        <w:t>4.2 Application Functionalities</w:t>
      </w:r>
    </w:p>
    <w:p w14:paraId="6B8445B1" w14:textId="7D57DB4A" w:rsidR="00310EAB" w:rsidRPr="00310EAB" w:rsidRDefault="00310EAB" w:rsidP="00310EAB">
      <w:pPr>
        <w:rPr>
          <w:rFonts w:ascii="Times New Roman" w:hAnsi="Times New Roman" w:cs="Times New Roman"/>
          <w:sz w:val="24"/>
          <w:szCs w:val="24"/>
        </w:rPr>
      </w:pPr>
      <w:r w:rsidRPr="00310EAB">
        <w:rPr>
          <w:rFonts w:ascii="Times New Roman" w:hAnsi="Times New Roman" w:cs="Times New Roman"/>
          <w:b/>
          <w:bCs/>
          <w:sz w:val="24"/>
          <w:szCs w:val="24"/>
        </w:rPr>
        <w:t>•Timely Prediction:</w:t>
      </w:r>
      <w:r w:rsidRPr="00310EAB">
        <w:rPr>
          <w:rFonts w:ascii="Times New Roman" w:hAnsi="Times New Roman" w:cs="Times New Roman"/>
          <w:sz w:val="24"/>
          <w:szCs w:val="24"/>
        </w:rPr>
        <w:t xml:space="preserve"> On-the-spot feedback about water safety depending on manually entered metric values.</w:t>
      </w:r>
    </w:p>
    <w:p w14:paraId="554B53A4" w14:textId="2E84947A" w:rsidR="00310EAB" w:rsidRDefault="00310EAB" w:rsidP="00310EAB">
      <w:pPr>
        <w:rPr>
          <w:rFonts w:ascii="Times New Roman" w:hAnsi="Times New Roman" w:cs="Times New Roman"/>
          <w:sz w:val="24"/>
          <w:szCs w:val="24"/>
        </w:rPr>
      </w:pPr>
      <w:r w:rsidRPr="00310EAB">
        <w:rPr>
          <w:rFonts w:ascii="Times New Roman" w:hAnsi="Times New Roman" w:cs="Times New Roman"/>
          <w:b/>
          <w:bCs/>
          <w:sz w:val="24"/>
          <w:szCs w:val="24"/>
        </w:rPr>
        <w:t>•Specialized Interface:</w:t>
      </w:r>
      <w:r w:rsidRPr="00310EAB">
        <w:rPr>
          <w:rFonts w:ascii="Times New Roman" w:hAnsi="Times New Roman" w:cs="Times New Roman"/>
          <w:sz w:val="24"/>
          <w:szCs w:val="24"/>
        </w:rPr>
        <w:t xml:space="preserve"> Implementation of CSS style for hiding default Streamlit menus.</w:t>
      </w:r>
    </w:p>
    <w:p w14:paraId="00F20D28" w14:textId="6070A7F4" w:rsidR="00D74FB9" w:rsidRPr="00D74FB9" w:rsidRDefault="00D74FB9" w:rsidP="00D74FB9">
      <w:pPr>
        <w:rPr>
          <w:rFonts w:ascii="Times New Roman" w:hAnsi="Times New Roman" w:cs="Times New Roman"/>
          <w:b/>
          <w:bCs/>
          <w:sz w:val="24"/>
          <w:szCs w:val="24"/>
          <w:u w:val="single"/>
        </w:rPr>
      </w:pPr>
      <w:r>
        <w:rPr>
          <w:rFonts w:ascii="Times New Roman" w:hAnsi="Times New Roman" w:cs="Times New Roman"/>
          <w:b/>
          <w:bCs/>
          <w:sz w:val="24"/>
          <w:szCs w:val="24"/>
          <w:u w:val="single"/>
        </w:rPr>
        <w:t>5</w:t>
      </w:r>
      <w:r w:rsidRPr="00D74FB9">
        <w:rPr>
          <w:rFonts w:ascii="Times New Roman" w:hAnsi="Times New Roman" w:cs="Times New Roman"/>
          <w:b/>
          <w:bCs/>
          <w:sz w:val="24"/>
          <w:szCs w:val="24"/>
          <w:u w:val="single"/>
        </w:rPr>
        <w:t>. System Demonstration &amp; Functional Explanation</w:t>
      </w:r>
    </w:p>
    <w:p w14:paraId="41B1735B" w14:textId="39DD832D" w:rsidR="004558F9" w:rsidRPr="004558F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The transition from a static machine learning model to a functional tool was accomplished with a custom</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built interactive dashboard </w:t>
      </w:r>
      <w:r>
        <w:rPr>
          <w:rFonts w:ascii="Times New Roman" w:hAnsi="Times New Roman" w:cs="Times New Roman"/>
          <w:sz w:val="24"/>
          <w:szCs w:val="24"/>
        </w:rPr>
        <w:t>, t</w:t>
      </w:r>
      <w:r w:rsidRPr="004558F9">
        <w:rPr>
          <w:rFonts w:ascii="Times New Roman" w:hAnsi="Times New Roman" w:cs="Times New Roman"/>
          <w:sz w:val="24"/>
          <w:szCs w:val="24"/>
        </w:rPr>
        <w:t>his section describes how system works in a live environment</w:t>
      </w:r>
      <w:r>
        <w:rPr>
          <w:rFonts w:ascii="Times New Roman" w:hAnsi="Times New Roman" w:cs="Times New Roman"/>
          <w:sz w:val="24"/>
          <w:szCs w:val="24"/>
        </w:rPr>
        <w:t>…</w:t>
      </w:r>
    </w:p>
    <w:p w14:paraId="1515A7DB" w14:textId="2498CE06" w:rsidR="00D01C68" w:rsidRPr="00D01C68" w:rsidRDefault="00D01C68" w:rsidP="004558F9">
      <w:pPr>
        <w:rPr>
          <w:rFonts w:ascii="Times New Roman" w:hAnsi="Times New Roman" w:cs="Times New Roman"/>
          <w:sz w:val="24"/>
          <w:szCs w:val="24"/>
        </w:rPr>
      </w:pPr>
      <w:r>
        <w:rPr>
          <w:noProof/>
        </w:rPr>
        <w:drawing>
          <wp:inline distT="0" distB="0" distL="0" distR="0" wp14:anchorId="6A7D8563" wp14:editId="00232C9D">
            <wp:extent cx="5182669" cy="2799471"/>
            <wp:effectExtent l="0" t="0" r="0" b="1270"/>
            <wp:docPr id="2094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9337" cy="2840884"/>
                    </a:xfrm>
                    <a:prstGeom prst="rect">
                      <a:avLst/>
                    </a:prstGeom>
                    <a:noFill/>
                    <a:ln>
                      <a:noFill/>
                    </a:ln>
                  </pic:spPr>
                </pic:pic>
              </a:graphicData>
            </a:graphic>
          </wp:inline>
        </w:drawing>
      </w:r>
    </w:p>
    <w:p w14:paraId="4290C156" w14:textId="5B77917F" w:rsidR="004558F9" w:rsidRPr="004558F9" w:rsidRDefault="004558F9" w:rsidP="004558F9">
      <w:pPr>
        <w:rPr>
          <w:rFonts w:ascii="Times New Roman" w:hAnsi="Times New Roman" w:cs="Times New Roman"/>
          <w:b/>
          <w:bCs/>
          <w:sz w:val="24"/>
          <w:szCs w:val="24"/>
        </w:rPr>
      </w:pPr>
      <w:r w:rsidRPr="004558F9">
        <w:rPr>
          <w:rFonts w:ascii="Times New Roman" w:hAnsi="Times New Roman" w:cs="Times New Roman"/>
          <w:b/>
          <w:bCs/>
          <w:sz w:val="24"/>
          <w:szCs w:val="24"/>
        </w:rPr>
        <w:lastRenderedPageBreak/>
        <w:t xml:space="preserve">5.1 User Interface Design  </w:t>
      </w:r>
    </w:p>
    <w:p w14:paraId="4655C673" w14:textId="6A204E3B" w:rsidR="004558F9" w:rsidRPr="004558F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The demonstration platform</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built using </w:t>
      </w:r>
      <w:proofErr w:type="spellStart"/>
      <w:r w:rsidRPr="004558F9">
        <w:rPr>
          <w:rFonts w:ascii="Times New Roman" w:hAnsi="Times New Roman" w:cs="Times New Roman"/>
          <w:sz w:val="24"/>
          <w:szCs w:val="24"/>
        </w:rPr>
        <w:t>Streamlit</w:t>
      </w:r>
      <w:proofErr w:type="spellEnd"/>
      <w:r>
        <w:rPr>
          <w:rFonts w:ascii="Times New Roman" w:hAnsi="Times New Roman" w:cs="Times New Roman"/>
          <w:sz w:val="24"/>
          <w:szCs w:val="24"/>
        </w:rPr>
        <w:t xml:space="preserve"> &amp;</w:t>
      </w:r>
      <w:r w:rsidRPr="004558F9">
        <w:rPr>
          <w:rFonts w:ascii="Times New Roman" w:hAnsi="Times New Roman" w:cs="Times New Roman"/>
          <w:sz w:val="24"/>
          <w:szCs w:val="24"/>
        </w:rPr>
        <w:t xml:space="preserve"> connects complex mathematical weights with the end</w:t>
      </w:r>
      <w:r>
        <w:rPr>
          <w:rFonts w:ascii="Times New Roman" w:hAnsi="Times New Roman" w:cs="Times New Roman"/>
          <w:sz w:val="24"/>
          <w:szCs w:val="24"/>
        </w:rPr>
        <w:t xml:space="preserve"> </w:t>
      </w:r>
      <w:r w:rsidRPr="004558F9">
        <w:rPr>
          <w:rFonts w:ascii="Times New Roman" w:hAnsi="Times New Roman" w:cs="Times New Roman"/>
          <w:sz w:val="24"/>
          <w:szCs w:val="24"/>
        </w:rPr>
        <w:t>user</w:t>
      </w:r>
      <w:r>
        <w:rPr>
          <w:rFonts w:ascii="Times New Roman" w:hAnsi="Times New Roman" w:cs="Times New Roman"/>
          <w:sz w:val="24"/>
          <w:szCs w:val="24"/>
        </w:rPr>
        <w:t xml:space="preserve"> ; </w:t>
      </w:r>
      <w:r w:rsidRPr="004558F9">
        <w:rPr>
          <w:rFonts w:ascii="Times New Roman" w:hAnsi="Times New Roman" w:cs="Times New Roman"/>
          <w:sz w:val="24"/>
          <w:szCs w:val="24"/>
        </w:rPr>
        <w:t xml:space="preserve"> The interface is divided into two main areas</w:t>
      </w:r>
      <w:r>
        <w:rPr>
          <w:rFonts w:ascii="Times New Roman" w:hAnsi="Times New Roman" w:cs="Times New Roman"/>
          <w:sz w:val="24"/>
          <w:szCs w:val="24"/>
        </w:rPr>
        <w:t xml:space="preserve"> </w:t>
      </w: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p>
    <w:p w14:paraId="63AB0B2F" w14:textId="18E2388A" w:rsidR="004558F9" w:rsidRPr="004558F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The Input Sidebar</w:t>
      </w:r>
      <w:r>
        <w:rPr>
          <w:rFonts w:ascii="Times New Roman" w:hAnsi="Times New Roman" w:cs="Times New Roman"/>
          <w:sz w:val="24"/>
          <w:szCs w:val="24"/>
        </w:rPr>
        <w:t xml:space="preserve"> </w:t>
      </w: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Field</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r>
        <w:rPr>
          <w:rFonts w:ascii="Times New Roman" w:hAnsi="Times New Roman" w:cs="Times New Roman"/>
          <w:sz w:val="24"/>
          <w:szCs w:val="24"/>
        </w:rPr>
        <w:t>u</w:t>
      </w:r>
      <w:r w:rsidRPr="004558F9">
        <w:rPr>
          <w:rFonts w:ascii="Times New Roman" w:hAnsi="Times New Roman" w:cs="Times New Roman"/>
          <w:sz w:val="24"/>
          <w:szCs w:val="24"/>
        </w:rPr>
        <w:t>sers enter real</w:t>
      </w:r>
      <w:r>
        <w:rPr>
          <w:rFonts w:ascii="Times New Roman" w:hAnsi="Times New Roman" w:cs="Times New Roman"/>
          <w:sz w:val="24"/>
          <w:szCs w:val="24"/>
        </w:rPr>
        <w:t xml:space="preserve"> </w:t>
      </w:r>
      <w:r w:rsidRPr="004558F9">
        <w:rPr>
          <w:rFonts w:ascii="Times New Roman" w:hAnsi="Times New Roman" w:cs="Times New Roman"/>
          <w:sz w:val="24"/>
          <w:szCs w:val="24"/>
        </w:rPr>
        <w:t>time data for nine chemical and physical parameters</w:t>
      </w:r>
      <w:r>
        <w:rPr>
          <w:rFonts w:ascii="Times New Roman" w:hAnsi="Times New Roman" w:cs="Times New Roman"/>
          <w:sz w:val="24"/>
          <w:szCs w:val="24"/>
        </w:rPr>
        <w:t xml:space="preserve"> </w:t>
      </w:r>
      <w:r w:rsidRPr="004558F9">
        <w:rPr>
          <w:rFonts w:ascii="Times New Roman" w:hAnsi="Times New Roman" w:cs="Times New Roman"/>
          <w:sz w:val="24"/>
          <w:szCs w:val="24"/>
        </w:rPr>
        <w:t>, such as pH</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proofErr w:type="spellStart"/>
      <w:r w:rsidRPr="004558F9">
        <w:rPr>
          <w:rFonts w:ascii="Times New Roman" w:hAnsi="Times New Roman" w:cs="Times New Roman"/>
          <w:sz w:val="24"/>
          <w:szCs w:val="24"/>
        </w:rPr>
        <w:t>sulfates</w:t>
      </w:r>
      <w:proofErr w:type="spellEnd"/>
      <w:r>
        <w:rPr>
          <w:rFonts w:ascii="Times New Roman" w:hAnsi="Times New Roman" w:cs="Times New Roman"/>
          <w:sz w:val="24"/>
          <w:szCs w:val="24"/>
        </w:rPr>
        <w:t xml:space="preserve">  </w:t>
      </w:r>
      <w:r w:rsidRPr="004558F9">
        <w:rPr>
          <w:rFonts w:ascii="Times New Roman" w:hAnsi="Times New Roman" w:cs="Times New Roman"/>
          <w:sz w:val="24"/>
          <w:szCs w:val="24"/>
        </w:rPr>
        <w:t>, and turbidity</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p>
    <w:p w14:paraId="63C5F925" w14:textId="7641F597" w:rsidR="004558F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The Prediction </w:t>
      </w:r>
      <w:r>
        <w:rPr>
          <w:rFonts w:ascii="Times New Roman" w:hAnsi="Times New Roman" w:cs="Times New Roman"/>
          <w:sz w:val="24"/>
          <w:szCs w:val="24"/>
        </w:rPr>
        <w:t>e</w:t>
      </w:r>
      <w:r w:rsidRPr="004558F9">
        <w:rPr>
          <w:rFonts w:ascii="Times New Roman" w:hAnsi="Times New Roman" w:cs="Times New Roman"/>
          <w:sz w:val="24"/>
          <w:szCs w:val="24"/>
        </w:rPr>
        <w:t>ngine</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r>
        <w:rPr>
          <w:rFonts w:ascii="Times New Roman" w:hAnsi="Times New Roman" w:cs="Times New Roman"/>
          <w:sz w:val="24"/>
          <w:szCs w:val="24"/>
        </w:rPr>
        <w:t>w</w:t>
      </w:r>
      <w:r w:rsidRPr="004558F9">
        <w:rPr>
          <w:rFonts w:ascii="Times New Roman" w:hAnsi="Times New Roman" w:cs="Times New Roman"/>
          <w:sz w:val="24"/>
          <w:szCs w:val="24"/>
        </w:rPr>
        <w:t xml:space="preserve">hen user activates </w:t>
      </w:r>
      <w:r>
        <w:rPr>
          <w:rFonts w:ascii="Times New Roman" w:hAnsi="Times New Roman" w:cs="Times New Roman"/>
          <w:sz w:val="24"/>
          <w:szCs w:val="24"/>
        </w:rPr>
        <w:t xml:space="preserve"> </w:t>
      </w: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Predict Potability" function</w:t>
      </w:r>
      <w:r>
        <w:rPr>
          <w:rFonts w:ascii="Times New Roman" w:hAnsi="Times New Roman" w:cs="Times New Roman"/>
          <w:sz w:val="24"/>
          <w:szCs w:val="24"/>
        </w:rPr>
        <w:t xml:space="preserve"> </w:t>
      </w:r>
      <w:r w:rsidRPr="004558F9">
        <w:rPr>
          <w:rFonts w:ascii="Times New Roman" w:hAnsi="Times New Roman" w:cs="Times New Roman"/>
          <w:sz w:val="24"/>
          <w:szCs w:val="24"/>
        </w:rPr>
        <w:t>, system runs a backend script that retrieves the pre</w:t>
      </w:r>
      <w:r>
        <w:rPr>
          <w:rFonts w:ascii="Times New Roman" w:hAnsi="Times New Roman" w:cs="Times New Roman"/>
          <w:sz w:val="24"/>
          <w:szCs w:val="24"/>
        </w:rPr>
        <w:t xml:space="preserve"> </w:t>
      </w:r>
      <w:r w:rsidRPr="004558F9">
        <w:rPr>
          <w:rFonts w:ascii="Times New Roman" w:hAnsi="Times New Roman" w:cs="Times New Roman"/>
          <w:sz w:val="24"/>
          <w:szCs w:val="24"/>
        </w:rPr>
        <w:t>trained Support Vector Machine (SVM) weights</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p>
    <w:p w14:paraId="13AD622B" w14:textId="5C18EA47" w:rsidR="004558F9" w:rsidRPr="004558F9" w:rsidRDefault="004558F9" w:rsidP="004558F9">
      <w:pPr>
        <w:rPr>
          <w:rFonts w:ascii="Times New Roman" w:hAnsi="Times New Roman" w:cs="Times New Roman"/>
          <w:sz w:val="24"/>
          <w:szCs w:val="24"/>
        </w:rPr>
      </w:pPr>
      <w:r w:rsidRPr="004558F9">
        <w:rPr>
          <w:rFonts w:ascii="Times New Roman" w:hAnsi="Times New Roman" w:cs="Times New Roman"/>
          <w:b/>
          <w:bCs/>
          <w:sz w:val="24"/>
          <w:szCs w:val="24"/>
        </w:rPr>
        <w:t xml:space="preserve">5.2 Process Flow </w:t>
      </w:r>
      <w:r>
        <w:rPr>
          <w:rFonts w:ascii="Times New Roman" w:hAnsi="Times New Roman" w:cs="Times New Roman"/>
          <w:b/>
          <w:bCs/>
          <w:sz w:val="24"/>
          <w:szCs w:val="24"/>
        </w:rPr>
        <w:t>:</w:t>
      </w:r>
      <w:r w:rsidRPr="004558F9">
        <w:rPr>
          <w:rFonts w:ascii="Times New Roman" w:hAnsi="Times New Roman" w:cs="Times New Roman"/>
          <w:sz w:val="24"/>
          <w:szCs w:val="24"/>
        </w:rPr>
        <w:t xml:space="preserve">  </w:t>
      </w:r>
    </w:p>
    <w:p w14:paraId="7D9BCCF5" w14:textId="4B35CEFA" w:rsidR="004558F9" w:rsidRPr="004558F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When user inputs a value</w:t>
      </w:r>
      <w:r>
        <w:rPr>
          <w:rFonts w:ascii="Times New Roman" w:hAnsi="Times New Roman" w:cs="Times New Roman"/>
          <w:sz w:val="24"/>
          <w:szCs w:val="24"/>
        </w:rPr>
        <w:t xml:space="preserve"> </w:t>
      </w:r>
      <w:r w:rsidRPr="004558F9">
        <w:rPr>
          <w:rFonts w:ascii="Times New Roman" w:hAnsi="Times New Roman" w:cs="Times New Roman"/>
          <w:sz w:val="24"/>
          <w:szCs w:val="24"/>
        </w:rPr>
        <w:t>, system does not process it in its raw form</w:t>
      </w:r>
      <w:r>
        <w:rPr>
          <w:rFonts w:ascii="Times New Roman" w:hAnsi="Times New Roman" w:cs="Times New Roman"/>
          <w:sz w:val="24"/>
          <w:szCs w:val="24"/>
        </w:rPr>
        <w:t>, w</w:t>
      </w:r>
      <w:r w:rsidRPr="004558F9">
        <w:rPr>
          <w:rFonts w:ascii="Times New Roman" w:hAnsi="Times New Roman" w:cs="Times New Roman"/>
          <w:sz w:val="24"/>
          <w:szCs w:val="24"/>
        </w:rPr>
        <w:t>ater metrics like "Solids," measured in thousands</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r>
        <w:rPr>
          <w:rFonts w:ascii="Times New Roman" w:hAnsi="Times New Roman" w:cs="Times New Roman"/>
          <w:sz w:val="24"/>
          <w:szCs w:val="24"/>
        </w:rPr>
        <w:t xml:space="preserve">&amp; </w:t>
      </w:r>
      <w:r w:rsidRPr="004558F9">
        <w:rPr>
          <w:rFonts w:ascii="Times New Roman" w:hAnsi="Times New Roman" w:cs="Times New Roman"/>
          <w:sz w:val="24"/>
          <w:szCs w:val="24"/>
        </w:rPr>
        <w:t>"pH</w:t>
      </w:r>
      <w:r>
        <w:rPr>
          <w:rFonts w:ascii="Times New Roman" w:hAnsi="Times New Roman" w:cs="Times New Roman"/>
          <w:sz w:val="24"/>
          <w:szCs w:val="24"/>
        </w:rPr>
        <w:t xml:space="preserve"> </w:t>
      </w:r>
      <w:r w:rsidRPr="004558F9">
        <w:rPr>
          <w:rFonts w:ascii="Times New Roman" w:hAnsi="Times New Roman" w:cs="Times New Roman"/>
          <w:sz w:val="24"/>
          <w:szCs w:val="24"/>
        </w:rPr>
        <w:t>," measured on a scale of 0</w:t>
      </w:r>
      <w:r>
        <w:rPr>
          <w:rFonts w:ascii="Times New Roman" w:hAnsi="Times New Roman" w:cs="Times New Roman"/>
          <w:sz w:val="24"/>
          <w:szCs w:val="24"/>
        </w:rPr>
        <w:t xml:space="preserve"> </w:t>
      </w:r>
      <w:r w:rsidRPr="004558F9">
        <w:rPr>
          <w:rFonts w:ascii="Times New Roman" w:hAnsi="Times New Roman" w:cs="Times New Roman"/>
          <w:sz w:val="24"/>
          <w:szCs w:val="24"/>
        </w:rPr>
        <w:t>-</w:t>
      </w:r>
      <w:r>
        <w:rPr>
          <w:rFonts w:ascii="Times New Roman" w:hAnsi="Times New Roman" w:cs="Times New Roman"/>
          <w:sz w:val="24"/>
          <w:szCs w:val="24"/>
        </w:rPr>
        <w:t xml:space="preserve"> </w:t>
      </w:r>
      <w:r w:rsidRPr="004558F9">
        <w:rPr>
          <w:rFonts w:ascii="Times New Roman" w:hAnsi="Times New Roman" w:cs="Times New Roman"/>
          <w:sz w:val="24"/>
          <w:szCs w:val="24"/>
        </w:rPr>
        <w:t>14, have different magnitudes</w:t>
      </w:r>
      <w:r>
        <w:rPr>
          <w:rFonts w:ascii="Times New Roman" w:hAnsi="Times New Roman" w:cs="Times New Roman"/>
          <w:sz w:val="24"/>
          <w:szCs w:val="24"/>
        </w:rPr>
        <w:t xml:space="preserve"> </w:t>
      </w:r>
      <w:r w:rsidRPr="004558F9">
        <w:rPr>
          <w:rFonts w:ascii="Times New Roman" w:hAnsi="Times New Roman" w:cs="Times New Roman"/>
          <w:sz w:val="24"/>
          <w:szCs w:val="24"/>
        </w:rPr>
        <w:t>. Therefore</w:t>
      </w:r>
      <w:r>
        <w:rPr>
          <w:rFonts w:ascii="Times New Roman" w:hAnsi="Times New Roman" w:cs="Times New Roman"/>
          <w:sz w:val="24"/>
          <w:szCs w:val="24"/>
        </w:rPr>
        <w:t xml:space="preserve"> </w:t>
      </w:r>
      <w:r w:rsidRPr="004558F9">
        <w:rPr>
          <w:rFonts w:ascii="Times New Roman" w:hAnsi="Times New Roman" w:cs="Times New Roman"/>
          <w:sz w:val="24"/>
          <w:szCs w:val="24"/>
        </w:rPr>
        <w:t>, demonstration includes a Standardization Step</w:t>
      </w:r>
      <w:r>
        <w:rPr>
          <w:rFonts w:ascii="Times New Roman" w:hAnsi="Times New Roman" w:cs="Times New Roman"/>
          <w:sz w:val="24"/>
          <w:szCs w:val="24"/>
        </w:rPr>
        <w:t xml:space="preserve"> , </w:t>
      </w:r>
      <w:r w:rsidRPr="004558F9">
        <w:rPr>
          <w:rFonts w:ascii="Times New Roman" w:hAnsi="Times New Roman" w:cs="Times New Roman"/>
          <w:sz w:val="24"/>
          <w:szCs w:val="24"/>
        </w:rPr>
        <w:t xml:space="preserve">he input goes through the </w:t>
      </w:r>
      <w:proofErr w:type="spellStart"/>
      <w:r w:rsidRPr="004558F9">
        <w:rPr>
          <w:rFonts w:ascii="Times New Roman" w:hAnsi="Times New Roman" w:cs="Times New Roman"/>
          <w:sz w:val="24"/>
          <w:szCs w:val="24"/>
        </w:rPr>
        <w:t>scaler.pkl</w:t>
      </w:r>
      <w:proofErr w:type="spellEnd"/>
      <w:r w:rsidRPr="004558F9">
        <w:rPr>
          <w:rFonts w:ascii="Times New Roman" w:hAnsi="Times New Roman" w:cs="Times New Roman"/>
          <w:sz w:val="24"/>
          <w:szCs w:val="24"/>
        </w:rPr>
        <w:t xml:space="preserve"> file</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allowing model to view data way it was trained.  </w:t>
      </w:r>
    </w:p>
    <w:p w14:paraId="5607B081" w14:textId="48B7AABF" w:rsidR="00D74FB9" w:rsidRDefault="004558F9" w:rsidP="004558F9">
      <w:pPr>
        <w:rPr>
          <w:rFonts w:ascii="Times New Roman" w:hAnsi="Times New Roman" w:cs="Times New Roman"/>
          <w:sz w:val="24"/>
          <w:szCs w:val="24"/>
        </w:rPr>
      </w:pPr>
      <w:r w:rsidRPr="004558F9">
        <w:rPr>
          <w:rFonts w:ascii="Times New Roman" w:hAnsi="Times New Roman" w:cs="Times New Roman"/>
          <w:sz w:val="24"/>
          <w:szCs w:val="24"/>
        </w:rPr>
        <w:t>output is binary but has user</w:t>
      </w:r>
      <w:r>
        <w:rPr>
          <w:rFonts w:ascii="Times New Roman" w:hAnsi="Times New Roman" w:cs="Times New Roman"/>
          <w:sz w:val="24"/>
          <w:szCs w:val="24"/>
        </w:rPr>
        <w:t xml:space="preserve"> </w:t>
      </w:r>
      <w:r w:rsidRPr="004558F9">
        <w:rPr>
          <w:rFonts w:ascii="Times New Roman" w:hAnsi="Times New Roman" w:cs="Times New Roman"/>
          <w:sz w:val="24"/>
          <w:szCs w:val="24"/>
        </w:rPr>
        <w:t>friendly interpretations</w:t>
      </w:r>
      <w:r>
        <w:rPr>
          <w:rFonts w:ascii="Times New Roman" w:hAnsi="Times New Roman" w:cs="Times New Roman"/>
          <w:sz w:val="24"/>
          <w:szCs w:val="24"/>
        </w:rPr>
        <w:t xml:space="preserve"> </w:t>
      </w:r>
      <w:r w:rsidRPr="004558F9">
        <w:rPr>
          <w:rFonts w:ascii="Times New Roman" w:hAnsi="Times New Roman" w:cs="Times New Roman"/>
          <w:sz w:val="24"/>
          <w:szCs w:val="24"/>
        </w:rPr>
        <w:t>: "Safe" result appears in green</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"Unsafe" prediction triggers warning. </w:t>
      </w:r>
      <w:r>
        <w:rPr>
          <w:rFonts w:ascii="Times New Roman" w:hAnsi="Times New Roman" w:cs="Times New Roman"/>
          <w:sz w:val="24"/>
          <w:szCs w:val="24"/>
        </w:rPr>
        <w:t>t</w:t>
      </w:r>
      <w:r w:rsidRPr="004558F9">
        <w:rPr>
          <w:rFonts w:ascii="Times New Roman" w:hAnsi="Times New Roman" w:cs="Times New Roman"/>
          <w:sz w:val="24"/>
          <w:szCs w:val="24"/>
        </w:rPr>
        <w:t>his</w:t>
      </w:r>
      <w:r>
        <w:rPr>
          <w:rFonts w:ascii="Times New Roman" w:hAnsi="Times New Roman" w:cs="Times New Roman"/>
          <w:sz w:val="24"/>
          <w:szCs w:val="24"/>
        </w:rPr>
        <w:t xml:space="preserve"> </w:t>
      </w:r>
      <w:r w:rsidRPr="004558F9">
        <w:rPr>
          <w:rFonts w:ascii="Times New Roman" w:hAnsi="Times New Roman" w:cs="Times New Roman"/>
          <w:sz w:val="24"/>
          <w:szCs w:val="24"/>
        </w:rPr>
        <w:t>visual feedback loop shows how AI can turn complex laboratory data into a clear "go/no-go</w:t>
      </w:r>
      <w:r>
        <w:rPr>
          <w:rFonts w:ascii="Times New Roman" w:hAnsi="Times New Roman" w:cs="Times New Roman"/>
          <w:sz w:val="24"/>
          <w:szCs w:val="24"/>
        </w:rPr>
        <w:t xml:space="preserve">  </w:t>
      </w:r>
      <w:r w:rsidRPr="004558F9">
        <w:rPr>
          <w:rFonts w:ascii="Times New Roman" w:hAnsi="Times New Roman" w:cs="Times New Roman"/>
          <w:sz w:val="24"/>
          <w:szCs w:val="24"/>
        </w:rPr>
        <w:t>" decision for water consumption.</w:t>
      </w:r>
      <w:r w:rsidR="00D74FB9" w:rsidRPr="00D74FB9">
        <w:rPr>
          <w:rFonts w:ascii="Times New Roman" w:hAnsi="Times New Roman" w:cs="Times New Roman"/>
          <w:sz w:val="24"/>
          <w:szCs w:val="24"/>
        </w:rPr>
        <w:t>.</w:t>
      </w:r>
    </w:p>
    <w:p w14:paraId="52FF6F9A" w14:textId="77777777" w:rsidR="00D74FB9" w:rsidRPr="00D74FB9" w:rsidRDefault="00D74FB9" w:rsidP="00D74FB9">
      <w:pPr>
        <w:rPr>
          <w:rFonts w:ascii="Times New Roman" w:hAnsi="Times New Roman" w:cs="Times New Roman"/>
          <w:sz w:val="24"/>
          <w:szCs w:val="24"/>
        </w:rPr>
      </w:pPr>
    </w:p>
    <w:p w14:paraId="3C679DC0" w14:textId="77777777" w:rsidR="00D01C68" w:rsidRDefault="00D01C68" w:rsidP="00D74FB9">
      <w:pPr>
        <w:rPr>
          <w:rFonts w:ascii="Times New Roman" w:hAnsi="Times New Roman" w:cs="Times New Roman"/>
          <w:b/>
          <w:bCs/>
          <w:sz w:val="24"/>
          <w:szCs w:val="24"/>
          <w:u w:val="single"/>
        </w:rPr>
      </w:pPr>
    </w:p>
    <w:p w14:paraId="000B1C75" w14:textId="3DFA0A3D" w:rsidR="00D74FB9" w:rsidRPr="00D74FB9" w:rsidRDefault="00D74FB9" w:rsidP="00D74FB9">
      <w:pPr>
        <w:rPr>
          <w:rFonts w:ascii="Times New Roman" w:hAnsi="Times New Roman" w:cs="Times New Roman"/>
          <w:b/>
          <w:bCs/>
          <w:sz w:val="24"/>
          <w:szCs w:val="24"/>
          <w:u w:val="single"/>
        </w:rPr>
      </w:pPr>
      <w:r>
        <w:rPr>
          <w:rFonts w:ascii="Times New Roman" w:hAnsi="Times New Roman" w:cs="Times New Roman"/>
          <w:b/>
          <w:bCs/>
          <w:sz w:val="24"/>
          <w:szCs w:val="24"/>
          <w:u w:val="single"/>
        </w:rPr>
        <w:t>6</w:t>
      </w:r>
      <w:r w:rsidRPr="00D74FB9">
        <w:rPr>
          <w:rFonts w:ascii="Times New Roman" w:hAnsi="Times New Roman" w:cs="Times New Roman"/>
          <w:b/>
          <w:bCs/>
          <w:sz w:val="24"/>
          <w:szCs w:val="24"/>
          <w:u w:val="single"/>
        </w:rPr>
        <w:t>. Societal Impact &amp; Ethical Discussion</w:t>
      </w:r>
    </w:p>
    <w:p w14:paraId="050A9B08" w14:textId="351015EF" w:rsidR="004558F9" w:rsidRDefault="004558F9" w:rsidP="00310EAB">
      <w:pPr>
        <w:rPr>
          <w:rFonts w:ascii="Times New Roman" w:hAnsi="Times New Roman" w:cs="Times New Roman"/>
          <w:sz w:val="24"/>
          <w:szCs w:val="24"/>
        </w:rPr>
      </w:pPr>
      <w:r w:rsidRPr="004558F9">
        <w:rPr>
          <w:rFonts w:ascii="Times New Roman" w:hAnsi="Times New Roman" w:cs="Times New Roman"/>
          <w:sz w:val="24"/>
          <w:szCs w:val="24"/>
        </w:rPr>
        <w:t xml:space="preserve">The use of </w:t>
      </w:r>
      <w:r>
        <w:rPr>
          <w:rFonts w:ascii="Times New Roman" w:hAnsi="Times New Roman" w:cs="Times New Roman"/>
          <w:sz w:val="24"/>
          <w:szCs w:val="24"/>
        </w:rPr>
        <w:t xml:space="preserve"> </w:t>
      </w:r>
      <w:r w:rsidRPr="004558F9">
        <w:rPr>
          <w:rFonts w:ascii="Times New Roman" w:hAnsi="Times New Roman" w:cs="Times New Roman"/>
          <w:sz w:val="24"/>
          <w:szCs w:val="24"/>
        </w:rPr>
        <w:t>AI</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driven water assessment tool has important effects on public health and social fairness. It closely connects with the United Nations Sustainable Development Goals </w:t>
      </w:r>
      <w:r>
        <w:rPr>
          <w:rFonts w:ascii="Times New Roman" w:hAnsi="Times New Roman" w:cs="Times New Roman"/>
          <w:sz w:val="24"/>
          <w:szCs w:val="24"/>
        </w:rPr>
        <w:t xml:space="preserve"> </w:t>
      </w:r>
      <w:r w:rsidRPr="004558F9">
        <w:rPr>
          <w:rFonts w:ascii="Times New Roman" w:hAnsi="Times New Roman" w:cs="Times New Roman"/>
          <w:sz w:val="24"/>
          <w:szCs w:val="24"/>
        </w:rPr>
        <w:t>(SDG 6 and SDG 3)</w:t>
      </w:r>
      <w:r>
        <w:rPr>
          <w:rFonts w:ascii="Times New Roman" w:hAnsi="Times New Roman" w:cs="Times New Roman"/>
          <w:sz w:val="24"/>
          <w:szCs w:val="24"/>
        </w:rPr>
        <w:t>;</w:t>
      </w:r>
    </w:p>
    <w:p w14:paraId="6EC0FA41" w14:textId="498689B2" w:rsidR="004558F9" w:rsidRDefault="004558F9" w:rsidP="00310EAB">
      <w:pPr>
        <w:rPr>
          <w:rFonts w:ascii="Times New Roman" w:hAnsi="Times New Roman" w:cs="Times New Roman"/>
          <w:sz w:val="24"/>
          <w:szCs w:val="24"/>
        </w:rPr>
      </w:pPr>
      <w:r w:rsidRPr="004558F9">
        <w:rPr>
          <w:rFonts w:ascii="Times New Roman" w:hAnsi="Times New Roman" w:cs="Times New Roman"/>
          <w:b/>
          <w:bCs/>
          <w:sz w:val="24"/>
          <w:szCs w:val="24"/>
        </w:rPr>
        <w:t>6.1 Democratic Access to Safety :</w:t>
      </w:r>
      <w:r>
        <w:rPr>
          <w:rFonts w:ascii="Times New Roman" w:hAnsi="Times New Roman" w:cs="Times New Roman"/>
          <w:sz w:val="24"/>
          <w:szCs w:val="24"/>
        </w:rPr>
        <w:t xml:space="preserve"> </w:t>
      </w:r>
      <w:r w:rsidRPr="004558F9">
        <w:rPr>
          <w:rFonts w:ascii="Times New Roman" w:hAnsi="Times New Roman" w:cs="Times New Roman"/>
          <w:sz w:val="24"/>
          <w:szCs w:val="24"/>
        </w:rPr>
        <w:t>In many developing areas, "</w:t>
      </w:r>
      <w:r>
        <w:rPr>
          <w:rFonts w:ascii="Times New Roman" w:hAnsi="Times New Roman" w:cs="Times New Roman"/>
          <w:sz w:val="24"/>
          <w:szCs w:val="24"/>
        </w:rPr>
        <w:t xml:space="preserve"> </w:t>
      </w:r>
      <w:r w:rsidRPr="004558F9">
        <w:rPr>
          <w:rFonts w:ascii="Times New Roman" w:hAnsi="Times New Roman" w:cs="Times New Roman"/>
          <w:sz w:val="24"/>
          <w:szCs w:val="24"/>
        </w:rPr>
        <w:t>digital divide" adds to a "safety divide</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r>
        <w:rPr>
          <w:rFonts w:ascii="Times New Roman" w:hAnsi="Times New Roman" w:cs="Times New Roman"/>
          <w:sz w:val="24"/>
          <w:szCs w:val="24"/>
        </w:rPr>
        <w:t>l</w:t>
      </w:r>
      <w:r w:rsidRPr="004558F9">
        <w:rPr>
          <w:rFonts w:ascii="Times New Roman" w:hAnsi="Times New Roman" w:cs="Times New Roman"/>
          <w:sz w:val="24"/>
          <w:szCs w:val="24"/>
        </w:rPr>
        <w:t xml:space="preserve">aboratory testing is often only available in urban </w:t>
      </w:r>
      <w:proofErr w:type="spellStart"/>
      <w:r w:rsidRPr="004558F9">
        <w:rPr>
          <w:rFonts w:ascii="Times New Roman" w:hAnsi="Times New Roman" w:cs="Times New Roman"/>
          <w:sz w:val="24"/>
          <w:szCs w:val="24"/>
        </w:rPr>
        <w:t>centers</w:t>
      </w:r>
      <w:proofErr w:type="spellEnd"/>
      <w:r w:rsidRPr="004558F9">
        <w:rPr>
          <w:rFonts w:ascii="Times New Roman" w:hAnsi="Times New Roman" w:cs="Times New Roman"/>
          <w:sz w:val="24"/>
          <w:szCs w:val="24"/>
        </w:rPr>
        <w:t xml:space="preserve"> or to wealthy industrial sectors</w:t>
      </w:r>
      <w:r>
        <w:rPr>
          <w:rFonts w:ascii="Times New Roman" w:hAnsi="Times New Roman" w:cs="Times New Roman"/>
          <w:sz w:val="24"/>
          <w:szCs w:val="24"/>
        </w:rPr>
        <w:t xml:space="preserve">, our </w:t>
      </w:r>
      <w:r w:rsidRPr="004558F9">
        <w:rPr>
          <w:rFonts w:ascii="Times New Roman" w:hAnsi="Times New Roman" w:cs="Times New Roman"/>
          <w:sz w:val="24"/>
          <w:szCs w:val="24"/>
        </w:rPr>
        <w:t xml:space="preserve">project shows a way to make safety accessible to </w:t>
      </w:r>
      <w:r>
        <w:rPr>
          <w:rFonts w:ascii="Times New Roman" w:hAnsi="Times New Roman" w:cs="Times New Roman"/>
          <w:sz w:val="24"/>
          <w:szCs w:val="24"/>
        </w:rPr>
        <w:t>all b</w:t>
      </w:r>
      <w:r w:rsidRPr="004558F9">
        <w:rPr>
          <w:rFonts w:ascii="Times New Roman" w:hAnsi="Times New Roman" w:cs="Times New Roman"/>
          <w:sz w:val="24"/>
          <w:szCs w:val="24"/>
        </w:rPr>
        <w:t>y offering a software</w:t>
      </w:r>
      <w:r>
        <w:rPr>
          <w:rFonts w:ascii="Times New Roman" w:hAnsi="Times New Roman" w:cs="Times New Roman"/>
          <w:sz w:val="24"/>
          <w:szCs w:val="24"/>
        </w:rPr>
        <w:t xml:space="preserve"> </w:t>
      </w:r>
      <w:r w:rsidRPr="004558F9">
        <w:rPr>
          <w:rFonts w:ascii="Times New Roman" w:hAnsi="Times New Roman" w:cs="Times New Roman"/>
          <w:sz w:val="24"/>
          <w:szCs w:val="24"/>
        </w:rPr>
        <w:t>based option</w:t>
      </w:r>
      <w:r>
        <w:rPr>
          <w:rFonts w:ascii="Times New Roman" w:hAnsi="Times New Roman" w:cs="Times New Roman"/>
          <w:sz w:val="24"/>
          <w:szCs w:val="24"/>
        </w:rPr>
        <w:t xml:space="preserve"> </w:t>
      </w:r>
      <w:r w:rsidRPr="004558F9">
        <w:rPr>
          <w:rFonts w:ascii="Times New Roman" w:hAnsi="Times New Roman" w:cs="Times New Roman"/>
          <w:sz w:val="24"/>
          <w:szCs w:val="24"/>
        </w:rPr>
        <w:t>, we aim for a future where a field worker with a smartphone and basic testing strips can get a top</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level safety assessment without needing a PhD or an expensive laboratory. </w:t>
      </w:r>
    </w:p>
    <w:p w14:paraId="42B65A17" w14:textId="16007FF5" w:rsidR="004558F9" w:rsidRDefault="004558F9" w:rsidP="00310EAB">
      <w:pPr>
        <w:rPr>
          <w:rFonts w:ascii="Times New Roman" w:hAnsi="Times New Roman" w:cs="Times New Roman"/>
          <w:sz w:val="24"/>
          <w:szCs w:val="24"/>
        </w:rPr>
      </w:pPr>
      <w:r w:rsidRPr="004558F9">
        <w:rPr>
          <w:rFonts w:ascii="Times New Roman" w:hAnsi="Times New Roman" w:cs="Times New Roman"/>
          <w:b/>
          <w:bCs/>
          <w:sz w:val="24"/>
          <w:szCs w:val="24"/>
        </w:rPr>
        <w:t xml:space="preserve">6.2 Proactive vs. Reactive Healthcare : </w:t>
      </w:r>
      <w:r w:rsidRPr="004558F9">
        <w:rPr>
          <w:rFonts w:ascii="Times New Roman" w:hAnsi="Times New Roman" w:cs="Times New Roman"/>
          <w:sz w:val="24"/>
          <w:szCs w:val="24"/>
        </w:rPr>
        <w:t>The typical method of water monitoring focuses on detecting problems after infection occurs</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t>
      </w:r>
      <w:r>
        <w:rPr>
          <w:rFonts w:ascii="Times New Roman" w:hAnsi="Times New Roman" w:cs="Times New Roman"/>
          <w:sz w:val="24"/>
          <w:szCs w:val="24"/>
        </w:rPr>
        <w:t>c</w:t>
      </w:r>
      <w:r w:rsidRPr="004558F9">
        <w:rPr>
          <w:rFonts w:ascii="Times New Roman" w:hAnsi="Times New Roman" w:cs="Times New Roman"/>
          <w:sz w:val="24"/>
          <w:szCs w:val="24"/>
        </w:rPr>
        <w:t>ommunities often realize their water is contaminated only after  surge in hospital admissions</w:t>
      </w:r>
      <w:r>
        <w:rPr>
          <w:rFonts w:ascii="Times New Roman" w:hAnsi="Times New Roman" w:cs="Times New Roman"/>
          <w:sz w:val="24"/>
          <w:szCs w:val="24"/>
        </w:rPr>
        <w:t xml:space="preserve">, </w:t>
      </w:r>
      <w:r w:rsidRPr="004558F9">
        <w:rPr>
          <w:rFonts w:ascii="Times New Roman" w:hAnsi="Times New Roman" w:cs="Times New Roman"/>
          <w:sz w:val="24"/>
          <w:szCs w:val="24"/>
        </w:rPr>
        <w:t>societal benefit of this AI model lies in its ability to prevent problems</w:t>
      </w:r>
      <w:r>
        <w:rPr>
          <w:rFonts w:ascii="Times New Roman" w:hAnsi="Times New Roman" w:cs="Times New Roman"/>
          <w:sz w:val="24"/>
          <w:szCs w:val="24"/>
        </w:rPr>
        <w:t xml:space="preserve">, </w:t>
      </w:r>
      <w:r w:rsidRPr="004558F9">
        <w:rPr>
          <w:rFonts w:ascii="Times New Roman" w:hAnsi="Times New Roman" w:cs="Times New Roman"/>
          <w:sz w:val="24"/>
          <w:szCs w:val="24"/>
        </w:rPr>
        <w:t>It allows for frequent testing</w:t>
      </w:r>
      <w:r>
        <w:rPr>
          <w:rFonts w:ascii="Times New Roman" w:hAnsi="Times New Roman" w:cs="Times New Roman"/>
          <w:sz w:val="24"/>
          <w:szCs w:val="24"/>
        </w:rPr>
        <w:t xml:space="preserve"> </w:t>
      </w:r>
      <w:r w:rsidRPr="004558F9">
        <w:rPr>
          <w:rFonts w:ascii="Times New Roman" w:hAnsi="Times New Roman" w:cs="Times New Roman"/>
          <w:sz w:val="24"/>
          <w:szCs w:val="24"/>
        </w:rPr>
        <w:t>, enabling authorities to notice subtle changes in chemical patterns, such as a specific drop in pH combined with rising conductivity</w:t>
      </w:r>
      <w:r>
        <w:rPr>
          <w:rFonts w:ascii="Times New Roman" w:hAnsi="Times New Roman" w:cs="Times New Roman"/>
          <w:sz w:val="24"/>
          <w:szCs w:val="24"/>
        </w:rPr>
        <w:t xml:space="preserve">; </w:t>
      </w:r>
      <w:r w:rsidRPr="004558F9">
        <w:rPr>
          <w:rFonts w:ascii="Times New Roman" w:hAnsi="Times New Roman" w:cs="Times New Roman"/>
          <w:sz w:val="24"/>
          <w:szCs w:val="24"/>
        </w:rPr>
        <w:t>, before it leads to a health crisis.</w:t>
      </w:r>
      <w:r>
        <w:rPr>
          <w:rFonts w:ascii="Times New Roman" w:hAnsi="Times New Roman" w:cs="Times New Roman"/>
          <w:sz w:val="24"/>
          <w:szCs w:val="24"/>
        </w:rPr>
        <w:t>.;</w:t>
      </w:r>
    </w:p>
    <w:p w14:paraId="1212F58D" w14:textId="0B670D4E" w:rsidR="00D74FB9" w:rsidRDefault="004558F9" w:rsidP="00310EAB">
      <w:pPr>
        <w:rPr>
          <w:rFonts w:ascii="Times New Roman" w:hAnsi="Times New Roman" w:cs="Times New Roman"/>
          <w:b/>
          <w:bCs/>
          <w:sz w:val="24"/>
          <w:szCs w:val="24"/>
          <w:u w:val="single"/>
        </w:rPr>
      </w:pPr>
      <w:r w:rsidRPr="004558F9">
        <w:rPr>
          <w:rFonts w:ascii="Times New Roman" w:hAnsi="Times New Roman" w:cs="Times New Roman"/>
          <w:b/>
          <w:bCs/>
          <w:sz w:val="24"/>
          <w:szCs w:val="24"/>
        </w:rPr>
        <w:t xml:space="preserve"> 6.3 Ethical Responsibility in AI:</w:t>
      </w:r>
      <w:r>
        <w:rPr>
          <w:rFonts w:ascii="Times New Roman" w:hAnsi="Times New Roman" w:cs="Times New Roman"/>
          <w:sz w:val="24"/>
          <w:szCs w:val="24"/>
        </w:rPr>
        <w:t xml:space="preserve"> </w:t>
      </w:r>
      <w:r w:rsidRPr="004558F9">
        <w:rPr>
          <w:rFonts w:ascii="Times New Roman" w:hAnsi="Times New Roman" w:cs="Times New Roman"/>
          <w:sz w:val="24"/>
          <w:szCs w:val="24"/>
        </w:rPr>
        <w:t xml:space="preserve"> We recognize that no model can be 100% accurate</w:t>
      </w:r>
      <w:r>
        <w:rPr>
          <w:rFonts w:ascii="Times New Roman" w:hAnsi="Times New Roman" w:cs="Times New Roman"/>
          <w:sz w:val="24"/>
          <w:szCs w:val="24"/>
        </w:rPr>
        <w:t xml:space="preserve">  , </w:t>
      </w:r>
      <w:r w:rsidRPr="004558F9">
        <w:rPr>
          <w:rFonts w:ascii="Times New Roman" w:hAnsi="Times New Roman" w:cs="Times New Roman"/>
          <w:sz w:val="24"/>
          <w:szCs w:val="24"/>
        </w:rPr>
        <w:t>our system is designed to prioritize Recall. In a social context, a "false alarm" (</w:t>
      </w:r>
      <w:r>
        <w:rPr>
          <w:rFonts w:ascii="Times New Roman" w:hAnsi="Times New Roman" w:cs="Times New Roman"/>
          <w:sz w:val="24"/>
          <w:szCs w:val="24"/>
        </w:rPr>
        <w:t xml:space="preserve"> </w:t>
      </w:r>
      <w:proofErr w:type="spellStart"/>
      <w:r w:rsidRPr="004558F9">
        <w:rPr>
          <w:rFonts w:ascii="Times New Roman" w:hAnsi="Times New Roman" w:cs="Times New Roman"/>
          <w:sz w:val="24"/>
          <w:szCs w:val="24"/>
        </w:rPr>
        <w:t>labeling</w:t>
      </w:r>
      <w:proofErr w:type="spellEnd"/>
      <w:r w:rsidRPr="004558F9">
        <w:rPr>
          <w:rFonts w:ascii="Times New Roman" w:hAnsi="Times New Roman" w:cs="Times New Roman"/>
          <w:sz w:val="24"/>
          <w:szCs w:val="24"/>
        </w:rPr>
        <w:t xml:space="preserve"> safe water as unsafe</w:t>
      </w:r>
      <w:r>
        <w:rPr>
          <w:rFonts w:ascii="Times New Roman" w:hAnsi="Times New Roman" w:cs="Times New Roman"/>
          <w:sz w:val="24"/>
          <w:szCs w:val="24"/>
        </w:rPr>
        <w:t xml:space="preserve"> </w:t>
      </w:r>
      <w:r w:rsidRPr="004558F9">
        <w:rPr>
          <w:rFonts w:ascii="Times New Roman" w:hAnsi="Times New Roman" w:cs="Times New Roman"/>
          <w:sz w:val="24"/>
          <w:szCs w:val="24"/>
        </w:rPr>
        <w:t>) is a minor issue</w:t>
      </w:r>
      <w:r>
        <w:rPr>
          <w:rFonts w:ascii="Times New Roman" w:hAnsi="Times New Roman" w:cs="Times New Roman"/>
          <w:sz w:val="24"/>
          <w:szCs w:val="24"/>
        </w:rPr>
        <w:t xml:space="preserve"> </w:t>
      </w:r>
      <w:r w:rsidRPr="004558F9">
        <w:rPr>
          <w:rFonts w:ascii="Times New Roman" w:hAnsi="Times New Roman" w:cs="Times New Roman"/>
          <w:sz w:val="24"/>
          <w:szCs w:val="24"/>
        </w:rPr>
        <w:t>, while a "</w:t>
      </w:r>
      <w:r>
        <w:rPr>
          <w:rFonts w:ascii="Times New Roman" w:hAnsi="Times New Roman" w:cs="Times New Roman"/>
          <w:sz w:val="24"/>
          <w:szCs w:val="24"/>
        </w:rPr>
        <w:t xml:space="preserve"> </w:t>
      </w:r>
      <w:r w:rsidRPr="004558F9">
        <w:rPr>
          <w:rFonts w:ascii="Times New Roman" w:hAnsi="Times New Roman" w:cs="Times New Roman"/>
          <w:sz w:val="24"/>
          <w:szCs w:val="24"/>
        </w:rPr>
        <w:t>missed detection" (</w:t>
      </w:r>
      <w:proofErr w:type="spellStart"/>
      <w:r w:rsidRPr="004558F9">
        <w:rPr>
          <w:rFonts w:ascii="Times New Roman" w:hAnsi="Times New Roman" w:cs="Times New Roman"/>
          <w:sz w:val="24"/>
          <w:szCs w:val="24"/>
        </w:rPr>
        <w:t>labeling</w:t>
      </w:r>
      <w:proofErr w:type="spellEnd"/>
      <w:r w:rsidRPr="004558F9">
        <w:rPr>
          <w:rFonts w:ascii="Times New Roman" w:hAnsi="Times New Roman" w:cs="Times New Roman"/>
          <w:sz w:val="24"/>
          <w:szCs w:val="24"/>
        </w:rPr>
        <w:t xml:space="preserve"> toxic water as safe) can be life-threatening</w:t>
      </w:r>
      <w:r>
        <w:rPr>
          <w:rFonts w:ascii="Times New Roman" w:hAnsi="Times New Roman" w:cs="Times New Roman"/>
          <w:sz w:val="24"/>
          <w:szCs w:val="24"/>
        </w:rPr>
        <w:t>, by</w:t>
      </w:r>
      <w:r w:rsidRPr="004558F9">
        <w:rPr>
          <w:rFonts w:ascii="Times New Roman" w:hAnsi="Times New Roman" w:cs="Times New Roman"/>
          <w:sz w:val="24"/>
          <w:szCs w:val="24"/>
        </w:rPr>
        <w:t xml:space="preserve"> focusing the model’s logic on public safety rather than just pure accuracy, this project highlights the ethical use of AI in areas that affect people’s lives.</w:t>
      </w:r>
    </w:p>
    <w:p w14:paraId="3810C428" w14:textId="77777777" w:rsidR="00D01C68" w:rsidRDefault="00D01C68" w:rsidP="00310EAB">
      <w:pPr>
        <w:rPr>
          <w:rFonts w:ascii="Times New Roman" w:hAnsi="Times New Roman" w:cs="Times New Roman"/>
          <w:b/>
          <w:bCs/>
          <w:sz w:val="24"/>
          <w:szCs w:val="24"/>
          <w:u w:val="single"/>
        </w:rPr>
      </w:pPr>
    </w:p>
    <w:p w14:paraId="1A41A08F" w14:textId="6E1BB58D" w:rsidR="0045692A" w:rsidRPr="0045692A" w:rsidRDefault="00D74FB9" w:rsidP="00310EAB">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 xml:space="preserve">7. </w:t>
      </w:r>
      <w:r w:rsidR="0045692A" w:rsidRPr="0045692A">
        <w:rPr>
          <w:rFonts w:ascii="Times New Roman" w:hAnsi="Times New Roman" w:cs="Times New Roman"/>
          <w:b/>
          <w:bCs/>
          <w:sz w:val="24"/>
          <w:szCs w:val="24"/>
          <w:u w:val="single"/>
        </w:rPr>
        <w:t>Conclusion</w:t>
      </w:r>
    </w:p>
    <w:p w14:paraId="41CB0819" w14:textId="71BE9FF9" w:rsidR="00194C90" w:rsidRPr="0045692A" w:rsidRDefault="00310EAB">
      <w:pPr>
        <w:rPr>
          <w:rFonts w:ascii="Times New Roman" w:hAnsi="Times New Roman" w:cs="Times New Roman"/>
          <w:sz w:val="24"/>
          <w:szCs w:val="24"/>
        </w:rPr>
      </w:pPr>
      <w:r w:rsidRPr="00310EAB">
        <w:rPr>
          <w:rFonts w:ascii="Times New Roman" w:hAnsi="Times New Roman" w:cs="Times New Roman"/>
          <w:sz w:val="24"/>
          <w:szCs w:val="24"/>
        </w:rPr>
        <w:t>The development of the Water Potability Predictor proves that machine learning can be incorporated into the monitoring of environmental health effectively</w:t>
      </w:r>
      <w:r>
        <w:rPr>
          <w:rFonts w:ascii="Times New Roman" w:hAnsi="Times New Roman" w:cs="Times New Roman"/>
          <w:sz w:val="24"/>
          <w:szCs w:val="24"/>
        </w:rPr>
        <w:t xml:space="preserve"> t</w:t>
      </w:r>
      <w:r w:rsidRPr="00310EAB">
        <w:rPr>
          <w:rFonts w:ascii="Times New Roman" w:hAnsi="Times New Roman" w:cs="Times New Roman"/>
          <w:sz w:val="24"/>
          <w:szCs w:val="24"/>
        </w:rPr>
        <w:t>hrough the transition from laboratory analysis of the water's potability to its predictive ability through machine learning algorithms, an efficient early warning system can be established, ensuring  maintenance of healthy living</w:t>
      </w:r>
      <w:r>
        <w:rPr>
          <w:rFonts w:ascii="Times New Roman" w:hAnsi="Times New Roman" w:cs="Times New Roman"/>
          <w:sz w:val="24"/>
          <w:szCs w:val="24"/>
        </w:rPr>
        <w:t xml:space="preserve"> .</w:t>
      </w:r>
    </w:p>
    <w:sectPr w:rsidR="00194C90" w:rsidRPr="004569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E7F"/>
    <w:multiLevelType w:val="multilevel"/>
    <w:tmpl w:val="7DE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32D5"/>
    <w:multiLevelType w:val="multilevel"/>
    <w:tmpl w:val="B9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F7F34"/>
    <w:multiLevelType w:val="hybridMultilevel"/>
    <w:tmpl w:val="60BA37B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D47306A"/>
    <w:multiLevelType w:val="multilevel"/>
    <w:tmpl w:val="09CA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575FC"/>
    <w:multiLevelType w:val="hybridMultilevel"/>
    <w:tmpl w:val="2F6C8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D15F2"/>
    <w:multiLevelType w:val="hybridMultilevel"/>
    <w:tmpl w:val="B436F3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A847214"/>
    <w:multiLevelType w:val="multilevel"/>
    <w:tmpl w:val="7D9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36CE7"/>
    <w:multiLevelType w:val="multilevel"/>
    <w:tmpl w:val="66A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4575E"/>
    <w:multiLevelType w:val="multilevel"/>
    <w:tmpl w:val="17F8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050697">
    <w:abstractNumId w:val="0"/>
  </w:num>
  <w:num w:numId="2" w16cid:durableId="1796631484">
    <w:abstractNumId w:val="8"/>
  </w:num>
  <w:num w:numId="3" w16cid:durableId="1588155595">
    <w:abstractNumId w:val="7"/>
  </w:num>
  <w:num w:numId="4" w16cid:durableId="1238662473">
    <w:abstractNumId w:val="6"/>
  </w:num>
  <w:num w:numId="5" w16cid:durableId="845944291">
    <w:abstractNumId w:val="3"/>
  </w:num>
  <w:num w:numId="6" w16cid:durableId="1966539512">
    <w:abstractNumId w:val="1"/>
  </w:num>
  <w:num w:numId="7" w16cid:durableId="82066323">
    <w:abstractNumId w:val="4"/>
  </w:num>
  <w:num w:numId="8" w16cid:durableId="1031109591">
    <w:abstractNumId w:val="2"/>
  </w:num>
  <w:num w:numId="9" w16cid:durableId="317423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2A"/>
    <w:rsid w:val="000B4412"/>
    <w:rsid w:val="00194C90"/>
    <w:rsid w:val="00310EAB"/>
    <w:rsid w:val="003B384E"/>
    <w:rsid w:val="004558F9"/>
    <w:rsid w:val="0045692A"/>
    <w:rsid w:val="007608C2"/>
    <w:rsid w:val="00BE7822"/>
    <w:rsid w:val="00D01C68"/>
    <w:rsid w:val="00D46005"/>
    <w:rsid w:val="00D74FB9"/>
    <w:rsid w:val="00D94A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FE42"/>
  <w15:chartTrackingRefBased/>
  <w15:docId w15:val="{BDDF29A3-E135-48E4-9299-77EB700D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92A"/>
    <w:rPr>
      <w:rFonts w:eastAsiaTheme="majorEastAsia" w:cstheme="majorBidi"/>
      <w:color w:val="272727" w:themeColor="text1" w:themeTint="D8"/>
    </w:rPr>
  </w:style>
  <w:style w:type="paragraph" w:styleId="Title">
    <w:name w:val="Title"/>
    <w:basedOn w:val="Normal"/>
    <w:next w:val="Normal"/>
    <w:link w:val="TitleChar"/>
    <w:uiPriority w:val="10"/>
    <w:qFormat/>
    <w:rsid w:val="00456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2A"/>
    <w:pPr>
      <w:spacing w:before="160"/>
      <w:jc w:val="center"/>
    </w:pPr>
    <w:rPr>
      <w:i/>
      <w:iCs/>
      <w:color w:val="404040" w:themeColor="text1" w:themeTint="BF"/>
    </w:rPr>
  </w:style>
  <w:style w:type="character" w:customStyle="1" w:styleId="QuoteChar">
    <w:name w:val="Quote Char"/>
    <w:basedOn w:val="DefaultParagraphFont"/>
    <w:link w:val="Quote"/>
    <w:uiPriority w:val="29"/>
    <w:rsid w:val="0045692A"/>
    <w:rPr>
      <w:i/>
      <w:iCs/>
      <w:color w:val="404040" w:themeColor="text1" w:themeTint="BF"/>
    </w:rPr>
  </w:style>
  <w:style w:type="paragraph" w:styleId="ListParagraph">
    <w:name w:val="List Paragraph"/>
    <w:basedOn w:val="Normal"/>
    <w:uiPriority w:val="34"/>
    <w:qFormat/>
    <w:rsid w:val="0045692A"/>
    <w:pPr>
      <w:ind w:left="720"/>
      <w:contextualSpacing/>
    </w:pPr>
  </w:style>
  <w:style w:type="character" w:styleId="IntenseEmphasis">
    <w:name w:val="Intense Emphasis"/>
    <w:basedOn w:val="DefaultParagraphFont"/>
    <w:uiPriority w:val="21"/>
    <w:qFormat/>
    <w:rsid w:val="0045692A"/>
    <w:rPr>
      <w:i/>
      <w:iCs/>
      <w:color w:val="2F5496" w:themeColor="accent1" w:themeShade="BF"/>
    </w:rPr>
  </w:style>
  <w:style w:type="paragraph" w:styleId="IntenseQuote">
    <w:name w:val="Intense Quote"/>
    <w:basedOn w:val="Normal"/>
    <w:next w:val="Normal"/>
    <w:link w:val="IntenseQuoteChar"/>
    <w:uiPriority w:val="30"/>
    <w:qFormat/>
    <w:rsid w:val="00456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92A"/>
    <w:rPr>
      <w:i/>
      <w:iCs/>
      <w:color w:val="2F5496" w:themeColor="accent1" w:themeShade="BF"/>
    </w:rPr>
  </w:style>
  <w:style w:type="character" w:styleId="IntenseReference">
    <w:name w:val="Intense Reference"/>
    <w:basedOn w:val="DefaultParagraphFont"/>
    <w:uiPriority w:val="32"/>
    <w:qFormat/>
    <w:rsid w:val="004569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Hun</dc:creator>
  <cp:keywords/>
  <dc:description/>
  <cp:lastModifiedBy>Kartik Chauhan</cp:lastModifiedBy>
  <cp:revision>3</cp:revision>
  <dcterms:created xsi:type="dcterms:W3CDTF">2026-04-24T08:19:00Z</dcterms:created>
  <dcterms:modified xsi:type="dcterms:W3CDTF">2026-04-24T16:20:00Z</dcterms:modified>
</cp:coreProperties>
</file>