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设备全参数运行日志详细报告</w:t>
      </w:r>
    </w:p>
    <w:p>
      <w:pPr>
        <w:jc w:val="center"/>
      </w:pPr>
      <w:r>
        <w:rPr>
          <w:sz w:val="22"/>
        </w:rPr>
        <w:t>统计周期：2026-02-24 06:01:30 至 2026-02-24 23:59:59</w:t>
      </w:r>
    </w:p>
    <w:p>
      <w:pPr>
        <w:pStyle w:val="Heading1"/>
      </w:pPr>
      <w:r>
        <w:t>记录 #1 | 录入时间: 2026-02-24 06:01:31</w:t>
      </w:r>
    </w:p>
    <w:p>
      <w:pPr>
        <w:pStyle w:val="Heading2"/>
      </w:pPr>
      <w:r>
        <w:t>1. 基本信息与系统状态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记录时间</w:t>
            </w:r>
          </w:p>
        </w:tc>
        <w:tc>
          <w:tcPr>
            <w:tcW w:type="dxa" w:w="4320"/>
          </w:tcPr>
          <w:p>
            <w:r>
              <w:t>2026-02-24 06:01:31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工作模式</w:t>
            </w:r>
          </w:p>
        </w:tc>
        <w:tc>
          <w:tcPr>
            <w:tcW w:type="dxa" w:w="4320"/>
          </w:tcPr>
          <w:p>
            <w:r>
              <w:t>自动追踪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信号源</w:t>
            </w:r>
          </w:p>
        </w:tc>
        <w:tc>
          <w:tcPr>
            <w:tcW w:type="dxa" w:w="4320"/>
          </w:tcPr>
          <w:p>
            <w:r>
              <w:t>卫星A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锁定状态</w:t>
            </w:r>
          </w:p>
        </w:tc>
        <w:tc>
          <w:tcPr>
            <w:tcW w:type="dxa" w:w="4320"/>
          </w:tcPr>
          <w:p>
            <w:r>
              <w:t>已锁定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锁定指示</w:t>
            </w:r>
          </w:p>
        </w:tc>
        <w:tc>
          <w:tcPr>
            <w:tcW w:type="dxa" w:w="4320"/>
          </w:tcPr>
          <w:p>
            <w:r>
              <w:t>绿灯</w:t>
            </w:r>
          </w:p>
        </w:tc>
      </w:tr>
    </w:tbl>
    <w:p/>
    <w:p>
      <w:pPr>
        <w:pStyle w:val="Heading2"/>
      </w:pPr>
      <w:r>
        <w:t>2. 信号详细参数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AGC门限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AGC电压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方位误差电压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俯仰误差电压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/>
    <w:p>
      <w:pPr>
        <w:pStyle w:val="Heading2"/>
      </w:pPr>
      <w:r>
        <w:t>3. 转台系跟踪数据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引导方位</w:t>
            </w:r>
          </w:p>
        </w:tc>
        <w:tc>
          <w:tcPr>
            <w:tcW w:type="dxa" w:w="4320"/>
          </w:tcPr>
          <w:p>
            <w:r>
              <w:t>120.5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当前方位</w:t>
            </w:r>
          </w:p>
        </w:tc>
        <w:tc>
          <w:tcPr>
            <w:tcW w:type="dxa" w:w="4320"/>
          </w:tcPr>
          <w:p>
            <w:r>
              <w:t>120.48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方位偏差</w:t>
            </w:r>
          </w:p>
        </w:tc>
        <w:tc>
          <w:tcPr>
            <w:tcW w:type="dxa" w:w="4320"/>
          </w:tcPr>
          <w:p>
            <w:r>
              <w:t>-0.02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引导俯仰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当前俯仰</w:t>
            </w:r>
          </w:p>
        </w:tc>
        <w:tc>
          <w:tcPr>
            <w:tcW w:type="dxa" w:w="4320"/>
          </w:tcPr>
          <w:p>
            <w:r>
              <w:t>45.01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俯仰偏差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/>
    <w:p>
      <w:pPr>
        <w:pStyle w:val="Heading2"/>
      </w:pPr>
      <w:r>
        <w:t>4. 电机诊断数据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电机1状态</w:t>
            </w:r>
          </w:p>
        </w:tc>
        <w:tc>
          <w:tcPr>
            <w:tcW w:type="dxa" w:w="4320"/>
          </w:tcPr>
          <w:p>
            <w:r>
              <w:t>运行中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电机1温度</w:t>
            </w:r>
          </w:p>
        </w:tc>
        <w:tc>
          <w:tcPr>
            <w:tcW w:type="dxa" w:w="4320"/>
          </w:tcPr>
          <w:p>
            <w:r>
              <w:t>42.5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电机1电流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电机2状态</w:t>
            </w:r>
          </w:p>
        </w:tc>
        <w:tc>
          <w:tcPr>
            <w:tcW w:type="dxa" w:w="4320"/>
          </w:tcPr>
          <w:p>
            <w:r>
              <w:t>待机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电机2温度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电机2电流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p/>
    <w:p>
      <w:r>
        <w:br w:type="page"/>
      </w:r>
    </w:p>
    <w:p>
      <w:pPr>
        <w:pStyle w:val="Heading1"/>
      </w:pPr>
      <w:r>
        <w:t>记录 #2 | 录入时间: 2026-02-24 06:01:37</w:t>
      </w:r>
    </w:p>
    <w:p>
      <w:pPr>
        <w:pStyle w:val="Heading2"/>
      </w:pPr>
      <w:r>
        <w:t>1. 基本信息与系统状态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记录时间</w:t>
            </w:r>
          </w:p>
        </w:tc>
        <w:tc>
          <w:tcPr>
            <w:tcW w:type="dxa" w:w="4320"/>
          </w:tcPr>
          <w:p>
            <w:r>
              <w:t>2026-02-24 06:01:37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工作模式</w:t>
            </w:r>
          </w:p>
        </w:tc>
        <w:tc>
          <w:tcPr>
            <w:tcW w:type="dxa" w:w="4320"/>
          </w:tcPr>
          <w:p>
            <w:r>
              <w:t>自动追踪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信号源</w:t>
            </w:r>
          </w:p>
        </w:tc>
        <w:tc>
          <w:tcPr>
            <w:tcW w:type="dxa" w:w="4320"/>
          </w:tcPr>
          <w:p>
            <w:r>
              <w:t>卫星A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锁定状态</w:t>
            </w:r>
          </w:p>
        </w:tc>
        <w:tc>
          <w:tcPr>
            <w:tcW w:type="dxa" w:w="4320"/>
          </w:tcPr>
          <w:p>
            <w:r>
              <w:t>已锁定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锁定指示</w:t>
            </w:r>
          </w:p>
        </w:tc>
        <w:tc>
          <w:tcPr>
            <w:tcW w:type="dxa" w:w="4320"/>
          </w:tcPr>
          <w:p>
            <w:r>
              <w:t>绿灯</w:t>
            </w:r>
          </w:p>
        </w:tc>
      </w:tr>
    </w:tbl>
    <w:p/>
    <w:p>
      <w:pPr>
        <w:pStyle w:val="Heading2"/>
      </w:pPr>
      <w:r>
        <w:t>2. 信号详细参数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AGC门限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AGC电压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方位误差电压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俯仰误差电压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/>
    <w:p>
      <w:pPr>
        <w:pStyle w:val="Heading2"/>
      </w:pPr>
      <w:r>
        <w:t>3. 转台系跟踪数据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引导方位</w:t>
            </w:r>
          </w:p>
        </w:tc>
        <w:tc>
          <w:tcPr>
            <w:tcW w:type="dxa" w:w="4320"/>
          </w:tcPr>
          <w:p>
            <w:r>
              <w:t>120.5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当前方位</w:t>
            </w:r>
          </w:p>
        </w:tc>
        <w:tc>
          <w:tcPr>
            <w:tcW w:type="dxa" w:w="4320"/>
          </w:tcPr>
          <w:p>
            <w:r>
              <w:t>120.48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方位偏差</w:t>
            </w:r>
          </w:p>
        </w:tc>
        <w:tc>
          <w:tcPr>
            <w:tcW w:type="dxa" w:w="4320"/>
          </w:tcPr>
          <w:p>
            <w:r>
              <w:t>-0.02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引导俯仰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当前俯仰</w:t>
            </w:r>
          </w:p>
        </w:tc>
        <w:tc>
          <w:tcPr>
            <w:tcW w:type="dxa" w:w="4320"/>
          </w:tcPr>
          <w:p>
            <w:r>
              <w:t>45.01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俯仰偏差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/>
    <w:p>
      <w:pPr>
        <w:pStyle w:val="Heading2"/>
      </w:pPr>
      <w:r>
        <w:t>4. 电机诊断数据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电机1状态</w:t>
            </w:r>
          </w:p>
        </w:tc>
        <w:tc>
          <w:tcPr>
            <w:tcW w:type="dxa" w:w="4320"/>
          </w:tcPr>
          <w:p>
            <w:r>
              <w:t>运行中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电机1温度</w:t>
            </w:r>
          </w:p>
        </w:tc>
        <w:tc>
          <w:tcPr>
            <w:tcW w:type="dxa" w:w="4320"/>
          </w:tcPr>
          <w:p>
            <w:r>
              <w:t>42.5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电机1电流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电机2状态</w:t>
            </w:r>
          </w:p>
        </w:tc>
        <w:tc>
          <w:tcPr>
            <w:tcW w:type="dxa" w:w="4320"/>
          </w:tcPr>
          <w:p>
            <w:r>
              <w:t>待机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电机2温度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电机2电流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