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33" w:line="560" w:lineRule="exact"/>
        <w:jc w:val="left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eastAsia="zh-CN"/>
        </w:rPr>
        <w:t>附件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/>
        </w:rPr>
        <w:t>2</w:t>
      </w:r>
      <w:bookmarkStart w:id="0" w:name="_GoBack"/>
      <w:bookmarkEnd w:id="0"/>
    </w:p>
    <w:p>
      <w:pPr>
        <w:widowControl/>
        <w:shd w:val="clear" w:color="auto" w:fill="FFFFFF"/>
        <w:spacing w:before="100" w:beforeAutospacing="1" w:after="133" w:line="560" w:lineRule="exact"/>
        <w:jc w:val="center"/>
        <w:rPr>
          <w:rFonts w:ascii="微软雅黑" w:hAnsi="微软雅黑" w:eastAsia="微软雅黑"/>
          <w:kern w:val="0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</w:rPr>
        <w:t>诚信承诺书</w:t>
      </w:r>
    </w:p>
    <w:p>
      <w:pPr>
        <w:widowControl/>
        <w:shd w:val="clear" w:color="auto" w:fill="FFFFFF"/>
        <w:spacing w:before="100" w:beforeAutospacing="1" w:after="133" w:line="500" w:lineRule="exact"/>
        <w:ind w:firstLine="1121" w:firstLineChars="400"/>
        <w:jc w:val="left"/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我单位在参加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eastAsia="zh-CN"/>
        </w:rPr>
        <w:t>哈尔滨工业大学后勤集团场馆中心日常保洁采购项目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</w:rPr>
        <w:t>（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eastAsia="zh-CN"/>
        </w:rPr>
        <w:t>HQJT20200730-001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</w:rPr>
        <w:t>）</w:t>
      </w: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的招投标活动中，郑重承诺如下：</w:t>
      </w:r>
      <w:r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  <w:t xml:space="preserve"> </w:t>
      </w:r>
    </w:p>
    <w:p>
      <w:pPr>
        <w:widowControl/>
        <w:shd w:val="clear" w:color="auto" w:fill="FFFFFF"/>
        <w:spacing w:before="100" w:beforeAutospacing="1" w:after="133" w:line="500" w:lineRule="exact"/>
        <w:ind w:left="1" w:firstLine="560" w:firstLineChars="200"/>
        <w:jc w:val="left"/>
        <w:rPr>
          <w:rFonts w:ascii="微软雅黑" w:hAnsi="微软雅黑" w:eastAsia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一、遵循公开、公平、公正和诚实信用的原则参加该项目投标；</w:t>
      </w:r>
    </w:p>
    <w:p>
      <w:pPr>
        <w:widowControl/>
        <w:shd w:val="clear" w:color="auto" w:fill="FFFFFF"/>
        <w:spacing w:before="100" w:beforeAutospacing="1" w:after="133" w:line="500" w:lineRule="exact"/>
        <w:ind w:left="1" w:firstLine="560" w:firstLineChars="200"/>
        <w:jc w:val="left"/>
        <w:rPr>
          <w:rFonts w:ascii="微软雅黑" w:hAnsi="微软雅黑" w:eastAsia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二、所提供的一切材料都是真实、有效、合法的；</w:t>
      </w:r>
    </w:p>
    <w:p>
      <w:pPr>
        <w:widowControl/>
        <w:shd w:val="clear" w:color="auto" w:fill="FFFFFF"/>
        <w:spacing w:before="100" w:beforeAutospacing="1" w:after="133" w:line="500" w:lineRule="exact"/>
        <w:ind w:left="1" w:firstLine="560" w:firstLineChars="200"/>
        <w:jc w:val="left"/>
        <w:rPr>
          <w:rFonts w:ascii="微软雅黑" w:hAnsi="微软雅黑" w:eastAsia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三、不与其他供应商相互串通报价，不排挤其他供应商的公平竞争；</w:t>
      </w:r>
    </w:p>
    <w:p>
      <w:pPr>
        <w:widowControl/>
        <w:shd w:val="clear" w:color="auto" w:fill="FFFFFF"/>
        <w:spacing w:before="100" w:beforeAutospacing="1" w:after="133" w:line="500" w:lineRule="exact"/>
        <w:ind w:left="1" w:firstLine="560" w:firstLineChars="200"/>
        <w:jc w:val="left"/>
        <w:rPr>
          <w:rFonts w:ascii="微软雅黑" w:hAnsi="微软雅黑" w:eastAsia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四、不与相关部门串通报价；</w:t>
      </w:r>
    </w:p>
    <w:p>
      <w:pPr>
        <w:widowControl/>
        <w:shd w:val="clear" w:color="auto" w:fill="FFFFFF"/>
        <w:spacing w:before="100" w:beforeAutospacing="1" w:after="133" w:line="500" w:lineRule="exact"/>
        <w:ind w:left="1" w:firstLine="560" w:firstLineChars="200"/>
        <w:jc w:val="left"/>
        <w:rPr>
          <w:rFonts w:ascii="微软雅黑" w:hAnsi="微软雅黑" w:eastAsia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五、不向评审委员会成员行贿以牟取成交；</w:t>
      </w:r>
    </w:p>
    <w:p>
      <w:pPr>
        <w:widowControl/>
        <w:shd w:val="clear" w:color="auto" w:fill="FFFFFF"/>
        <w:spacing w:before="100" w:beforeAutospacing="1" w:after="133" w:line="500" w:lineRule="exact"/>
        <w:ind w:left="1" w:firstLine="560" w:firstLineChars="200"/>
        <w:jc w:val="left"/>
        <w:rPr>
          <w:rFonts w:ascii="微软雅黑" w:hAnsi="微软雅黑" w:eastAsia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六、不以他人名义报价或者以其他方式弄虚作假；</w:t>
      </w:r>
    </w:p>
    <w:p>
      <w:pPr>
        <w:widowControl/>
        <w:shd w:val="clear" w:color="auto" w:fill="FFFFFF"/>
        <w:spacing w:before="100" w:beforeAutospacing="1" w:after="133" w:line="500" w:lineRule="exact"/>
        <w:ind w:left="1" w:firstLine="560" w:firstLineChars="200"/>
        <w:jc w:val="left"/>
        <w:rPr>
          <w:rFonts w:ascii="微软雅黑" w:hAnsi="微软雅黑" w:eastAsia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七、不恶意压低或抬高报价；</w:t>
      </w:r>
    </w:p>
    <w:p>
      <w:pPr>
        <w:widowControl/>
        <w:shd w:val="clear" w:color="auto" w:fill="FFFFFF"/>
        <w:spacing w:before="100" w:beforeAutospacing="1" w:after="133" w:line="500" w:lineRule="exact"/>
        <w:ind w:left="1" w:firstLine="560" w:firstLineChars="200"/>
        <w:jc w:val="left"/>
        <w:rPr>
          <w:rFonts w:ascii="微软雅黑" w:hAnsi="微软雅黑" w:eastAsia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八、不在成交后进行虚假恶意投诉。</w:t>
      </w:r>
    </w:p>
    <w:p>
      <w:pPr>
        <w:widowControl/>
        <w:shd w:val="clear" w:color="auto" w:fill="FFFFFF"/>
        <w:spacing w:before="100" w:beforeAutospacing="1" w:after="133" w:line="500" w:lineRule="exact"/>
        <w:ind w:firstLine="560" w:firstLineChars="200"/>
        <w:jc w:val="left"/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我单位若有违反本承诺内容的行为，愿意承担法律责任，愿意接受国家法律、学校相关规定和招标文件做出的处罚。</w:t>
      </w:r>
    </w:p>
    <w:p>
      <w:pPr>
        <w:widowControl/>
        <w:shd w:val="clear" w:color="auto" w:fill="FFFFFF"/>
        <w:spacing w:before="100" w:beforeAutospacing="1" w:after="133" w:line="560" w:lineRule="exact"/>
        <w:ind w:firstLine="560" w:firstLineChars="200"/>
        <w:jc w:val="left"/>
        <w:rPr>
          <w:rFonts w:ascii="微软雅黑" w:hAnsi="微软雅黑" w:eastAsia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授权委托人签字：</w:t>
      </w:r>
      <w:r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  <w:t xml:space="preserve">              </w:t>
      </w: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 xml:space="preserve"> 法定代表人签字（或名章）：</w:t>
      </w:r>
      <w:r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  <w:t xml:space="preserve">  </w:t>
      </w:r>
    </w:p>
    <w:p>
      <w:pPr>
        <w:widowControl/>
        <w:shd w:val="clear" w:color="auto" w:fill="FFFFFF"/>
        <w:spacing w:before="100" w:beforeAutospacing="1" w:after="133" w:line="560" w:lineRule="exact"/>
        <w:ind w:firstLine="7138" w:firstLineChars="2548"/>
        <w:jc w:val="left"/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（公章）</w:t>
      </w:r>
    </w:p>
    <w:p>
      <w:pPr>
        <w:ind w:firstLine="6163" w:firstLineChars="2200"/>
        <w:rPr>
          <w:rFonts w:hAnsi="华文中宋" w:eastAsia="华文中宋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年</w:t>
      </w:r>
      <w:r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月</w:t>
      </w:r>
      <w:r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8688C"/>
    <w:rsid w:val="2F1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2020-07-30T05:44:00Z</dcterms:created>
  <dc:creator>Linda</dc:creator>
  <cp:lastModifiedBy>Linda</cp:lastModifiedBy>
  <dcterms:modified xsi:type="dcterms:W3CDTF">2020-07-30T05:47:27Z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