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6F13E" w14:textId="6585B14F" w:rsidR="0018444D" w:rsidRPr="00796194" w:rsidRDefault="0018444D" w:rsidP="0018444D">
      <w:pPr>
        <w:jc w:val="center"/>
        <w:rPr>
          <w:rFonts w:ascii="Times New Roman" w:hAnsi="Times New Roman"/>
        </w:rPr>
      </w:pPr>
      <w:r w:rsidRPr="00FF4425">
        <w:rPr>
          <w:rFonts w:ascii="Times New Roman" w:hAnsi="Times New Roman"/>
          <w:noProof/>
        </w:rPr>
        <w:drawing>
          <wp:inline distT="0" distB="0" distL="0" distR="0" wp14:anchorId="70E7DA84" wp14:editId="4D98446C">
            <wp:extent cx="4394200" cy="1178560"/>
            <wp:effectExtent l="0" t="0" r="6350" b="2540"/>
            <wp:docPr id="1" name="图片 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9198" w14:textId="77777777" w:rsidR="0018444D" w:rsidRDefault="0018444D" w:rsidP="0018444D">
      <w:pPr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 w:hint="eastAsia"/>
          <w:b/>
          <w:sz w:val="56"/>
          <w:szCs w:val="56"/>
        </w:rPr>
        <w:t>20</w:t>
      </w:r>
      <w:r>
        <w:rPr>
          <w:rFonts w:ascii="Times New Roman" w:hAnsi="Times New Roman"/>
          <w:b/>
          <w:sz w:val="56"/>
          <w:szCs w:val="56"/>
        </w:rPr>
        <w:t>20</w:t>
      </w:r>
      <w:r>
        <w:rPr>
          <w:rFonts w:ascii="Times New Roman" w:hAnsi="Times New Roman" w:hint="eastAsia"/>
          <w:b/>
          <w:sz w:val="56"/>
          <w:szCs w:val="56"/>
        </w:rPr>
        <w:t>年秋季学期</w:t>
      </w:r>
    </w:p>
    <w:p w14:paraId="364B454B" w14:textId="77777777" w:rsidR="0018444D" w:rsidRDefault="0018444D" w:rsidP="0018444D">
      <w:pPr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 w:hint="eastAsia"/>
          <w:b/>
          <w:sz w:val="56"/>
          <w:szCs w:val="56"/>
        </w:rPr>
        <w:t>计算机学院大三</w:t>
      </w:r>
    </w:p>
    <w:p w14:paraId="00AE1642" w14:textId="77777777" w:rsidR="0018444D" w:rsidRPr="00796194" w:rsidRDefault="0018444D" w:rsidP="0018444D">
      <w:pPr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 w:hint="eastAsia"/>
          <w:b/>
          <w:sz w:val="56"/>
          <w:szCs w:val="56"/>
        </w:rPr>
        <w:t>计算机系统安全课程</w:t>
      </w:r>
    </w:p>
    <w:p w14:paraId="31988472" w14:textId="77777777" w:rsidR="0018444D" w:rsidRPr="00527C27" w:rsidRDefault="0018444D" w:rsidP="0018444D">
      <w:pPr>
        <w:jc w:val="center"/>
        <w:rPr>
          <w:rFonts w:ascii="Times New Roman" w:hAnsi="Times New Roman"/>
        </w:rPr>
      </w:pPr>
    </w:p>
    <w:p w14:paraId="431DD22C" w14:textId="77777777" w:rsidR="0018444D" w:rsidRPr="00796194" w:rsidRDefault="0018444D" w:rsidP="0018444D">
      <w:pPr>
        <w:jc w:val="center"/>
        <w:rPr>
          <w:rFonts w:ascii="Times New Roman" w:hAnsi="Times New Roman"/>
        </w:rPr>
      </w:pPr>
    </w:p>
    <w:p w14:paraId="6A14AF45" w14:textId="77777777" w:rsidR="0018444D" w:rsidRPr="00796194" w:rsidRDefault="0018444D" w:rsidP="0018444D">
      <w:pPr>
        <w:jc w:val="center"/>
        <w:rPr>
          <w:rFonts w:ascii="Times New Roman" w:hAnsi="Times New Roman"/>
        </w:rPr>
      </w:pPr>
    </w:p>
    <w:p w14:paraId="3694E4F3" w14:textId="77777777" w:rsidR="0018444D" w:rsidRPr="00174453" w:rsidRDefault="0018444D" w:rsidP="0018444D">
      <w:pPr>
        <w:jc w:val="center"/>
        <w:rPr>
          <w:rFonts w:ascii="Times New Roman" w:hAnsi="Times New Roman"/>
        </w:rPr>
      </w:pPr>
    </w:p>
    <w:p w14:paraId="092013ED" w14:textId="0296F857" w:rsidR="0018444D" w:rsidRDefault="0018444D" w:rsidP="0018444D">
      <w:pPr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/>
          <w:b/>
          <w:sz w:val="56"/>
          <w:szCs w:val="56"/>
        </w:rPr>
        <w:t>Lab</w:t>
      </w:r>
      <w:r>
        <w:rPr>
          <w:rFonts w:ascii="Times New Roman" w:hAnsi="Times New Roman"/>
          <w:b/>
          <w:sz w:val="56"/>
          <w:szCs w:val="56"/>
        </w:rPr>
        <w:t xml:space="preserve"> 4</w:t>
      </w:r>
      <w:r>
        <w:rPr>
          <w:rFonts w:ascii="Times New Roman" w:hAnsi="Times New Roman" w:hint="eastAsia"/>
          <w:b/>
          <w:sz w:val="56"/>
          <w:szCs w:val="56"/>
        </w:rPr>
        <w:t>实验报告</w:t>
      </w:r>
    </w:p>
    <w:p w14:paraId="2EA90FD0" w14:textId="77777777" w:rsidR="0018444D" w:rsidRPr="00796194" w:rsidRDefault="0018444D" w:rsidP="0018444D">
      <w:pPr>
        <w:rPr>
          <w:rFonts w:ascii="Times New Roman" w:hAnsi="Times New Roman" w:hint="eastAsia"/>
        </w:rPr>
      </w:pPr>
    </w:p>
    <w:p w14:paraId="26D0788E" w14:textId="708E438A" w:rsidR="0018444D" w:rsidRPr="007221AD" w:rsidRDefault="007221AD" w:rsidP="0018444D">
      <w:pPr>
        <w:jc w:val="center"/>
        <w:rPr>
          <w:rFonts w:ascii="Times New Roman" w:hAnsi="Times New Roman"/>
          <w:b/>
          <w:sz w:val="36"/>
          <w:szCs w:val="28"/>
        </w:rPr>
      </w:pPr>
      <w:r w:rsidRPr="007221AD">
        <w:rPr>
          <w:rFonts w:ascii="Times New Roman" w:hAnsi="Times New Roman" w:hint="eastAsia"/>
          <w:b/>
          <w:sz w:val="36"/>
          <w:szCs w:val="28"/>
        </w:rPr>
        <w:t>完整性访问控制系统设计与实现</w:t>
      </w:r>
    </w:p>
    <w:p w14:paraId="26AD98D5" w14:textId="77777777" w:rsidR="0018444D" w:rsidRPr="00796194" w:rsidRDefault="0018444D" w:rsidP="0018444D">
      <w:pPr>
        <w:rPr>
          <w:rFonts w:ascii="Times New Roman" w:hAnsi="Times New Roman"/>
        </w:rPr>
      </w:pPr>
    </w:p>
    <w:p w14:paraId="6CCCF486" w14:textId="77777777" w:rsidR="0018444D" w:rsidRPr="00796194" w:rsidRDefault="0018444D" w:rsidP="0018444D">
      <w:pPr>
        <w:rPr>
          <w:rFonts w:ascii="Times New Roman" w:hAnsi="Times New Roman"/>
        </w:rPr>
      </w:pPr>
    </w:p>
    <w:p w14:paraId="0DCDAE05" w14:textId="77777777" w:rsidR="0018444D" w:rsidRPr="00796194" w:rsidRDefault="0018444D" w:rsidP="0018444D">
      <w:pPr>
        <w:rPr>
          <w:rFonts w:ascii="Times New Roman" w:hAnsi="Times New Roman"/>
        </w:rPr>
      </w:pPr>
    </w:p>
    <w:p w14:paraId="2699BAAD" w14:textId="77777777" w:rsidR="0018444D" w:rsidRPr="00796194" w:rsidRDefault="0018444D" w:rsidP="0018444D">
      <w:pPr>
        <w:rPr>
          <w:rFonts w:ascii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4"/>
        <w:gridCol w:w="4757"/>
      </w:tblGrid>
      <w:tr w:rsidR="0018444D" w:rsidRPr="00796194" w14:paraId="2D69D12F" w14:textId="77777777" w:rsidTr="00BA37A0">
        <w:trPr>
          <w:jc w:val="center"/>
        </w:trPr>
        <w:tc>
          <w:tcPr>
            <w:tcW w:w="1984" w:type="dxa"/>
            <w:shd w:val="clear" w:color="auto" w:fill="auto"/>
          </w:tcPr>
          <w:p w14:paraId="729B55E9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r w:rsidRPr="00BF7254">
              <w:rPr>
                <w:rFonts w:ascii="Times New Roman" w:hAnsi="Times New Roman"/>
                <w:sz w:val="28"/>
              </w:rPr>
              <w:t>姓名</w:t>
            </w:r>
          </w:p>
        </w:tc>
        <w:tc>
          <w:tcPr>
            <w:tcW w:w="4757" w:type="dxa"/>
            <w:shd w:val="clear" w:color="auto" w:fill="auto"/>
          </w:tcPr>
          <w:p w14:paraId="4C3BCE65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proofErr w:type="gramStart"/>
            <w:r w:rsidRPr="00BF7254">
              <w:rPr>
                <w:rFonts w:ascii="Times New Roman" w:hAnsi="Times New Roman" w:hint="eastAsia"/>
                <w:sz w:val="28"/>
              </w:rPr>
              <w:t>余涛</w:t>
            </w:r>
            <w:proofErr w:type="gramEnd"/>
          </w:p>
        </w:tc>
      </w:tr>
      <w:tr w:rsidR="0018444D" w:rsidRPr="00796194" w14:paraId="1072F49C" w14:textId="77777777" w:rsidTr="00BA37A0">
        <w:trPr>
          <w:jc w:val="center"/>
        </w:trPr>
        <w:tc>
          <w:tcPr>
            <w:tcW w:w="1984" w:type="dxa"/>
            <w:shd w:val="clear" w:color="auto" w:fill="auto"/>
          </w:tcPr>
          <w:p w14:paraId="4F8ABF68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r w:rsidRPr="00BF7254">
              <w:rPr>
                <w:rFonts w:ascii="Times New Roman" w:hAnsi="Times New Roman"/>
                <w:sz w:val="28"/>
              </w:rPr>
              <w:t>学号</w:t>
            </w:r>
          </w:p>
        </w:tc>
        <w:tc>
          <w:tcPr>
            <w:tcW w:w="4757" w:type="dxa"/>
            <w:shd w:val="clear" w:color="auto" w:fill="auto"/>
          </w:tcPr>
          <w:p w14:paraId="18DDCFA0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r w:rsidRPr="00BF7254">
              <w:rPr>
                <w:rFonts w:ascii="Times New Roman" w:hAnsi="Times New Roman" w:hint="eastAsia"/>
                <w:sz w:val="28"/>
              </w:rPr>
              <w:t>1</w:t>
            </w:r>
            <w:r w:rsidRPr="00BF7254">
              <w:rPr>
                <w:rFonts w:ascii="Times New Roman" w:hAnsi="Times New Roman"/>
                <w:sz w:val="28"/>
              </w:rPr>
              <w:t>180300829</w:t>
            </w:r>
          </w:p>
        </w:tc>
      </w:tr>
      <w:tr w:rsidR="0018444D" w:rsidRPr="00796194" w14:paraId="2F6994BF" w14:textId="77777777" w:rsidTr="00BA37A0">
        <w:trPr>
          <w:jc w:val="center"/>
        </w:trPr>
        <w:tc>
          <w:tcPr>
            <w:tcW w:w="1984" w:type="dxa"/>
            <w:shd w:val="clear" w:color="auto" w:fill="auto"/>
          </w:tcPr>
          <w:p w14:paraId="251EC317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proofErr w:type="gramStart"/>
            <w:r w:rsidRPr="00BF7254">
              <w:rPr>
                <w:rFonts w:ascii="Times New Roman" w:hAnsi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  <w:shd w:val="clear" w:color="auto" w:fill="auto"/>
          </w:tcPr>
          <w:p w14:paraId="282F0899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r w:rsidRPr="00BF7254">
              <w:rPr>
                <w:rFonts w:ascii="Times New Roman" w:hAnsi="Times New Roman" w:hint="eastAsia"/>
                <w:sz w:val="28"/>
              </w:rPr>
              <w:t>1</w:t>
            </w:r>
            <w:r w:rsidRPr="00BF7254">
              <w:rPr>
                <w:rFonts w:ascii="Times New Roman" w:hAnsi="Times New Roman"/>
                <w:sz w:val="28"/>
              </w:rPr>
              <w:t>803202</w:t>
            </w:r>
          </w:p>
        </w:tc>
      </w:tr>
      <w:tr w:rsidR="0018444D" w:rsidRPr="00796194" w14:paraId="642E8086" w14:textId="77777777" w:rsidTr="00BA37A0">
        <w:trPr>
          <w:jc w:val="center"/>
        </w:trPr>
        <w:tc>
          <w:tcPr>
            <w:tcW w:w="1984" w:type="dxa"/>
            <w:shd w:val="clear" w:color="auto" w:fill="auto"/>
          </w:tcPr>
          <w:p w14:paraId="007C41F3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r w:rsidRPr="00BF7254">
              <w:rPr>
                <w:rFonts w:ascii="Times New Roman" w:hAnsi="Times New Roman"/>
                <w:sz w:val="28"/>
              </w:rPr>
              <w:t>电子邮件</w:t>
            </w:r>
          </w:p>
        </w:tc>
        <w:tc>
          <w:tcPr>
            <w:tcW w:w="4757" w:type="dxa"/>
            <w:shd w:val="clear" w:color="auto" w:fill="auto"/>
          </w:tcPr>
          <w:p w14:paraId="39FAC398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r w:rsidRPr="00BF7254">
              <w:rPr>
                <w:rFonts w:ascii="Times New Roman" w:hAnsi="Times New Roman"/>
                <w:sz w:val="28"/>
              </w:rPr>
              <w:t>1063695334</w:t>
            </w:r>
            <w:r w:rsidRPr="00BF7254">
              <w:rPr>
                <w:rFonts w:ascii="Times New Roman" w:hAnsi="Times New Roman" w:hint="eastAsia"/>
                <w:sz w:val="28"/>
              </w:rPr>
              <w:t>@qq</w:t>
            </w:r>
            <w:r w:rsidRPr="00BF7254">
              <w:rPr>
                <w:rFonts w:ascii="Times New Roman" w:hAnsi="Times New Roman"/>
                <w:sz w:val="28"/>
              </w:rPr>
              <w:t>.com</w:t>
            </w:r>
          </w:p>
        </w:tc>
      </w:tr>
      <w:tr w:rsidR="0018444D" w:rsidRPr="00796194" w14:paraId="1E02FC14" w14:textId="77777777" w:rsidTr="00BA37A0">
        <w:trPr>
          <w:jc w:val="center"/>
        </w:trPr>
        <w:tc>
          <w:tcPr>
            <w:tcW w:w="1984" w:type="dxa"/>
            <w:shd w:val="clear" w:color="auto" w:fill="auto"/>
          </w:tcPr>
          <w:p w14:paraId="670585F8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r w:rsidRPr="00BF7254">
              <w:rPr>
                <w:rFonts w:ascii="Times New Roman" w:hAnsi="Times New Roman"/>
                <w:sz w:val="28"/>
              </w:rPr>
              <w:t>手机号码</w:t>
            </w:r>
          </w:p>
        </w:tc>
        <w:tc>
          <w:tcPr>
            <w:tcW w:w="4757" w:type="dxa"/>
            <w:shd w:val="clear" w:color="auto" w:fill="auto"/>
          </w:tcPr>
          <w:p w14:paraId="59F16D82" w14:textId="77777777" w:rsidR="0018444D" w:rsidRPr="00BF7254" w:rsidRDefault="0018444D" w:rsidP="00BA37A0">
            <w:pPr>
              <w:jc w:val="center"/>
              <w:rPr>
                <w:rFonts w:ascii="Times New Roman" w:hAnsi="Times New Roman"/>
                <w:sz w:val="28"/>
              </w:rPr>
            </w:pPr>
            <w:r w:rsidRPr="00BF7254">
              <w:rPr>
                <w:rFonts w:ascii="Times New Roman" w:hAnsi="Times New Roman"/>
                <w:sz w:val="28"/>
              </w:rPr>
              <w:t>15586430583</w:t>
            </w:r>
          </w:p>
        </w:tc>
      </w:tr>
    </w:tbl>
    <w:p w14:paraId="738D5BA9" w14:textId="77777777" w:rsidR="0018444D" w:rsidRDefault="0018444D" w:rsidP="0018444D">
      <w:pPr>
        <w:spacing w:line="360" w:lineRule="auto"/>
        <w:rPr>
          <w:rFonts w:ascii="宋体" w:hAnsi="宋体"/>
          <w:spacing w:val="-4"/>
          <w:position w:val="-6"/>
        </w:rPr>
      </w:pPr>
    </w:p>
    <w:p w14:paraId="11025EC7" w14:textId="77777777" w:rsidR="0018444D" w:rsidRDefault="0018444D" w:rsidP="0018444D">
      <w:pPr>
        <w:spacing w:line="360" w:lineRule="auto"/>
        <w:rPr>
          <w:rFonts w:ascii="宋体" w:hAnsi="宋体"/>
          <w:spacing w:val="-4"/>
          <w:position w:val="-6"/>
        </w:rPr>
      </w:pPr>
    </w:p>
    <w:p w14:paraId="22FABFDA" w14:textId="77777777" w:rsidR="0018444D" w:rsidRDefault="0018444D" w:rsidP="0018444D">
      <w:pPr>
        <w:spacing w:line="360" w:lineRule="auto"/>
        <w:rPr>
          <w:rFonts w:ascii="Times New Roman" w:hAnsi="Times New Roman" w:hint="eastAsia"/>
          <w:b/>
          <w:sz w:val="28"/>
          <w:szCs w:val="28"/>
        </w:rPr>
      </w:pPr>
    </w:p>
    <w:p w14:paraId="34B2E49A" w14:textId="79589AD6" w:rsidR="007221AD" w:rsidRPr="007221AD" w:rsidRDefault="007221AD" w:rsidP="007221AD">
      <w:pPr>
        <w:pStyle w:val="1"/>
        <w:rPr>
          <w:sz w:val="36"/>
          <w:szCs w:val="36"/>
        </w:rPr>
      </w:pPr>
      <w:r w:rsidRPr="007221AD">
        <w:rPr>
          <w:rFonts w:hint="eastAsia"/>
          <w:sz w:val="36"/>
          <w:szCs w:val="36"/>
        </w:rPr>
        <w:lastRenderedPageBreak/>
        <w:t>1</w:t>
      </w:r>
      <w:r w:rsidRPr="007221AD">
        <w:rPr>
          <w:sz w:val="36"/>
          <w:szCs w:val="36"/>
        </w:rPr>
        <w:t xml:space="preserve">. </w:t>
      </w:r>
      <w:r w:rsidRPr="007221AD">
        <w:rPr>
          <w:rFonts w:hint="eastAsia"/>
          <w:sz w:val="36"/>
          <w:szCs w:val="36"/>
        </w:rPr>
        <w:t>实验目的</w:t>
      </w:r>
    </w:p>
    <w:p w14:paraId="159D5DBA" w14:textId="0ACEA594" w:rsidR="007221AD" w:rsidRPr="007221AD" w:rsidRDefault="007221AD" w:rsidP="007221AD">
      <w:pPr>
        <w:pStyle w:val="a3"/>
        <w:widowControl/>
        <w:spacing w:line="360" w:lineRule="auto"/>
        <w:ind w:left="360" w:firstLineChars="0" w:firstLine="0"/>
        <w:jc w:val="left"/>
        <w:rPr>
          <w:rFonts w:ascii="宋体" w:hAnsi="宋体"/>
          <w:sz w:val="24"/>
          <w:szCs w:val="24"/>
        </w:rPr>
      </w:pPr>
      <w:r w:rsidRPr="007221AD">
        <w:rPr>
          <w:rFonts w:ascii="宋体" w:hAnsi="宋体" w:hint="eastAsia"/>
          <w:sz w:val="24"/>
          <w:szCs w:val="24"/>
        </w:rPr>
        <w:t>（1）配合第7章，为商业公司设计系统，提出针对该公司业务需求的应用系统安全策略。安全策略中要明确指明对公司的要求与约束,和对客户的要求与约束,区分各自的责任。（当出现商业公司与客户间意见分歧或法律纠纷时，安全策略可作为仲裁依据）</w:t>
      </w:r>
    </w:p>
    <w:p w14:paraId="512159F3" w14:textId="77777777" w:rsidR="007221AD" w:rsidRPr="007221AD" w:rsidRDefault="007221AD" w:rsidP="007221AD">
      <w:pPr>
        <w:pStyle w:val="a3"/>
        <w:widowControl/>
        <w:spacing w:line="360" w:lineRule="auto"/>
        <w:ind w:left="360" w:firstLineChars="0" w:firstLine="0"/>
        <w:jc w:val="left"/>
        <w:rPr>
          <w:rFonts w:ascii="宋体" w:hAnsi="宋体"/>
          <w:sz w:val="24"/>
          <w:szCs w:val="24"/>
        </w:rPr>
      </w:pPr>
      <w:r w:rsidRPr="007221AD">
        <w:rPr>
          <w:rFonts w:ascii="宋体" w:hAnsi="宋体" w:hint="eastAsia"/>
          <w:sz w:val="24"/>
          <w:szCs w:val="24"/>
        </w:rPr>
        <w:t>（</w:t>
      </w:r>
      <w:r w:rsidRPr="007221AD">
        <w:rPr>
          <w:rFonts w:ascii="宋体" w:hAnsi="宋体"/>
          <w:sz w:val="24"/>
          <w:szCs w:val="24"/>
        </w:rPr>
        <w:t>2</w:t>
      </w:r>
      <w:r w:rsidRPr="007221AD">
        <w:rPr>
          <w:rFonts w:ascii="宋体" w:hAnsi="宋体" w:hint="eastAsia"/>
          <w:sz w:val="24"/>
          <w:szCs w:val="24"/>
        </w:rPr>
        <w:t>）配合第</w:t>
      </w:r>
      <w:r w:rsidRPr="007221AD">
        <w:rPr>
          <w:rFonts w:ascii="宋体" w:hAnsi="宋体"/>
          <w:sz w:val="24"/>
          <w:szCs w:val="24"/>
        </w:rPr>
        <w:t>9</w:t>
      </w:r>
      <w:r w:rsidRPr="007221AD">
        <w:rPr>
          <w:rFonts w:ascii="宋体" w:hAnsi="宋体" w:hint="eastAsia"/>
          <w:sz w:val="24"/>
          <w:szCs w:val="24"/>
        </w:rPr>
        <w:t>章 为商业公司设计系统，应用系统满足完整性需求。需求中包含责任分离、功能分离、审计。</w:t>
      </w:r>
    </w:p>
    <w:p w14:paraId="07848DA8" w14:textId="77777777" w:rsidR="007221AD" w:rsidRPr="007221AD" w:rsidRDefault="007221AD" w:rsidP="007221AD">
      <w:pPr>
        <w:pStyle w:val="a3"/>
        <w:widowControl/>
        <w:spacing w:line="360" w:lineRule="auto"/>
        <w:ind w:left="360" w:firstLineChars="0" w:firstLine="0"/>
        <w:jc w:val="left"/>
        <w:rPr>
          <w:rFonts w:ascii="宋体" w:hAnsi="宋体" w:hint="eastAsia"/>
          <w:sz w:val="24"/>
          <w:szCs w:val="24"/>
        </w:rPr>
      </w:pPr>
      <w:r w:rsidRPr="007221AD">
        <w:rPr>
          <w:rFonts w:ascii="宋体" w:hAnsi="宋体" w:hint="eastAsia"/>
          <w:sz w:val="24"/>
          <w:szCs w:val="24"/>
        </w:rPr>
        <w:t>（</w:t>
      </w:r>
      <w:r w:rsidRPr="007221AD">
        <w:rPr>
          <w:rFonts w:ascii="宋体" w:hAnsi="宋体"/>
          <w:sz w:val="24"/>
          <w:szCs w:val="24"/>
        </w:rPr>
        <w:t>3</w:t>
      </w:r>
      <w:r w:rsidRPr="007221AD">
        <w:rPr>
          <w:rFonts w:ascii="宋体" w:hAnsi="宋体" w:hint="eastAsia"/>
          <w:sz w:val="24"/>
          <w:szCs w:val="24"/>
        </w:rPr>
        <w:t>）具体指明是哪类应用系统，应用背景范围不限，可以是银行、股票等，符合商业系统完整性需求即可。</w:t>
      </w:r>
    </w:p>
    <w:p w14:paraId="033B195C" w14:textId="171E9604" w:rsidR="007221AD" w:rsidRDefault="007221AD" w:rsidP="007221AD">
      <w:pPr>
        <w:pStyle w:val="a3"/>
        <w:widowControl/>
        <w:spacing w:line="360" w:lineRule="auto"/>
        <w:ind w:left="360" w:firstLineChars="0" w:firstLine="0"/>
        <w:jc w:val="left"/>
        <w:rPr>
          <w:rFonts w:ascii="宋体" w:hAnsi="宋体"/>
          <w:sz w:val="24"/>
          <w:szCs w:val="24"/>
        </w:rPr>
      </w:pPr>
      <w:r w:rsidRPr="007221AD">
        <w:rPr>
          <w:rFonts w:ascii="宋体" w:hAnsi="宋体" w:hint="eastAsia"/>
          <w:sz w:val="24"/>
          <w:szCs w:val="24"/>
        </w:rPr>
        <w:t>（4）4学时，每人独立完成。</w:t>
      </w:r>
    </w:p>
    <w:p w14:paraId="0B6DD486" w14:textId="00FDFB7C" w:rsidR="007221AD" w:rsidRDefault="007221AD" w:rsidP="007221AD">
      <w:pPr>
        <w:pStyle w:val="1"/>
        <w:rPr>
          <w:sz w:val="36"/>
          <w:szCs w:val="36"/>
        </w:rPr>
      </w:pPr>
      <w:r w:rsidRPr="007221AD">
        <w:rPr>
          <w:rFonts w:hint="eastAsia"/>
          <w:sz w:val="36"/>
          <w:szCs w:val="36"/>
        </w:rPr>
        <w:t>2</w:t>
      </w:r>
      <w:r w:rsidRPr="007221AD">
        <w:rPr>
          <w:sz w:val="36"/>
          <w:szCs w:val="36"/>
        </w:rPr>
        <w:t xml:space="preserve">. </w:t>
      </w:r>
      <w:r w:rsidRPr="007221AD">
        <w:rPr>
          <w:rFonts w:hint="eastAsia"/>
          <w:sz w:val="36"/>
          <w:szCs w:val="36"/>
        </w:rPr>
        <w:t>实验环境搭建</w:t>
      </w:r>
    </w:p>
    <w:p w14:paraId="2AA576DA" w14:textId="2045AB8B" w:rsidR="007221AD" w:rsidRPr="009029CF" w:rsidRDefault="007221AD" w:rsidP="009029CF">
      <w:pPr>
        <w:widowControl/>
        <w:spacing w:line="360" w:lineRule="auto"/>
        <w:jc w:val="left"/>
        <w:rPr>
          <w:rFonts w:ascii="宋体" w:hAnsi="宋体" w:hint="eastAsia"/>
          <w:sz w:val="24"/>
          <w:szCs w:val="24"/>
        </w:rPr>
      </w:pPr>
      <w:r w:rsidRPr="009029CF">
        <w:rPr>
          <w:rFonts w:ascii="宋体" w:hAnsi="宋体"/>
          <w:sz w:val="24"/>
          <w:szCs w:val="24"/>
        </w:rPr>
        <w:t>W</w:t>
      </w:r>
      <w:r w:rsidRPr="009029CF">
        <w:rPr>
          <w:rFonts w:ascii="宋体" w:hAnsi="宋体" w:hint="eastAsia"/>
          <w:sz w:val="24"/>
          <w:szCs w:val="24"/>
        </w:rPr>
        <w:t>indows</w:t>
      </w:r>
      <w:r w:rsidRPr="009029CF">
        <w:rPr>
          <w:rFonts w:ascii="宋体" w:hAnsi="宋体"/>
          <w:sz w:val="24"/>
          <w:szCs w:val="24"/>
        </w:rPr>
        <w:t>10</w:t>
      </w:r>
      <w:r w:rsidRPr="009029CF">
        <w:rPr>
          <w:rFonts w:ascii="宋体" w:hAnsi="宋体" w:hint="eastAsia"/>
          <w:sz w:val="24"/>
          <w:szCs w:val="24"/>
        </w:rPr>
        <w:t>操作系统，MySQL关系数据库管理系统，web开发中python的Django框架。</w:t>
      </w:r>
    </w:p>
    <w:p w14:paraId="45115A4F" w14:textId="7A973D7B" w:rsidR="007221AD" w:rsidRDefault="007221AD" w:rsidP="007221AD">
      <w:pPr>
        <w:pStyle w:val="1"/>
        <w:rPr>
          <w:sz w:val="36"/>
          <w:szCs w:val="36"/>
        </w:rPr>
      </w:pPr>
      <w:r>
        <w:rPr>
          <w:sz w:val="36"/>
          <w:szCs w:val="36"/>
        </w:rPr>
        <w:t>3</w:t>
      </w:r>
      <w:r w:rsidRPr="007221AD">
        <w:rPr>
          <w:sz w:val="36"/>
          <w:szCs w:val="36"/>
        </w:rPr>
        <w:t xml:space="preserve">. </w:t>
      </w:r>
      <w:r w:rsidRPr="007221AD">
        <w:rPr>
          <w:rFonts w:hint="eastAsia"/>
          <w:sz w:val="36"/>
          <w:szCs w:val="36"/>
        </w:rPr>
        <w:t>系统要求</w:t>
      </w:r>
    </w:p>
    <w:p w14:paraId="5BD772E6" w14:textId="1700BF26" w:rsidR="007221AD" w:rsidRPr="009029CF" w:rsidRDefault="009029CF" w:rsidP="007221AD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 w:rsidR="007221AD" w:rsidRPr="009029CF">
        <w:rPr>
          <w:rFonts w:ascii="宋体" w:eastAsia="宋体" w:hAnsi="宋体"/>
          <w:sz w:val="28"/>
          <w:szCs w:val="28"/>
        </w:rPr>
        <w:t xml:space="preserve">.1 </w:t>
      </w:r>
      <w:r w:rsidR="007221AD" w:rsidRPr="009029CF">
        <w:rPr>
          <w:rFonts w:ascii="宋体" w:eastAsia="宋体" w:hAnsi="宋体" w:hint="eastAsia"/>
          <w:sz w:val="28"/>
          <w:szCs w:val="28"/>
        </w:rPr>
        <w:t>给出应用系统的安全策略文档</w:t>
      </w:r>
    </w:p>
    <w:p w14:paraId="0B477696" w14:textId="59CAAA80" w:rsidR="009029CF" w:rsidRDefault="009029CF" w:rsidP="009029CF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首先是登录界面，可以进行登陆操作，登录用户包括普通用户、中级管理员和顶级管理员，系统通过用户名和密码然后查询数据库进行对比来判断用户类型，进而跳转到相应的不同类型用户的操作界面。在数据库中包含以下内容：</w:t>
      </w:r>
    </w:p>
    <w:p w14:paraId="4EFBCA57" w14:textId="53872356" w:rsidR="009029CF" w:rsidRDefault="009029CF" w:rsidP="009029CF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用户id，用户名，登录密码，存款余额，用户类型（0为普通用户、1为中级管理员、2位顶级管理员），如下所示：</w:t>
      </w:r>
    </w:p>
    <w:p w14:paraId="549CBB4B" w14:textId="026372F6" w:rsidR="009029CF" w:rsidRDefault="009029CF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5656E5" wp14:editId="43D5AEA7">
            <wp:extent cx="2736905" cy="95773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421" cy="9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FD3E" w14:textId="69792AB2" w:rsidR="009029CF" w:rsidRDefault="009029CF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对于普通用户来说，可以进行存款、取款和查看自己的余额</w:t>
      </w:r>
      <w:r w:rsidR="000948ED">
        <w:rPr>
          <w:rFonts w:ascii="宋体" w:hAnsi="宋体" w:cs="宋体" w:hint="eastAsia"/>
          <w:kern w:val="0"/>
          <w:sz w:val="24"/>
          <w:szCs w:val="24"/>
        </w:rPr>
        <w:t>。</w:t>
      </w:r>
    </w:p>
    <w:p w14:paraId="6867E86C" w14:textId="57E36B12" w:rsidR="000948ED" w:rsidRDefault="000948ED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而对于中级管理员和顶级管理员来说，只能查看所有用户的余额和同意或拒绝用户的存取款操作。</w:t>
      </w:r>
    </w:p>
    <w:p w14:paraId="4A8F69BB" w14:textId="2E2CE003" w:rsidR="000948ED" w:rsidRDefault="000948ED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当用户申请存款或取款后，首先需要输入相应的金额，选择操作类型，然后就会弹出管理员登录的界面，需要相应的管理员登录自己的账号进行确认，管理员决定是否同意用户的申请，中级管理员只有1</w:t>
      </w:r>
      <w:r>
        <w:rPr>
          <w:rFonts w:ascii="宋体" w:hAnsi="宋体" w:cs="宋体"/>
          <w:kern w:val="0"/>
          <w:sz w:val="24"/>
          <w:szCs w:val="24"/>
        </w:rPr>
        <w:t>00000</w:t>
      </w:r>
      <w:r>
        <w:rPr>
          <w:rFonts w:ascii="宋体" w:hAnsi="宋体" w:cs="宋体" w:hint="eastAsia"/>
          <w:kern w:val="0"/>
          <w:sz w:val="24"/>
          <w:szCs w:val="24"/>
        </w:rPr>
        <w:t>元以下金额操作的同意或拒绝权限，而顶级管理员有超过1</w:t>
      </w:r>
      <w:r>
        <w:rPr>
          <w:rFonts w:ascii="宋体" w:hAnsi="宋体" w:cs="宋体"/>
          <w:kern w:val="0"/>
          <w:sz w:val="24"/>
          <w:szCs w:val="24"/>
        </w:rPr>
        <w:t>00000</w:t>
      </w:r>
      <w:r>
        <w:rPr>
          <w:rFonts w:ascii="宋体" w:hAnsi="宋体" w:cs="宋体" w:hint="eastAsia"/>
          <w:kern w:val="0"/>
          <w:sz w:val="24"/>
          <w:szCs w:val="24"/>
        </w:rPr>
        <w:t>元的金额操作或拒绝权限。管理员完成操作后，返回到用户主页。</w:t>
      </w:r>
    </w:p>
    <w:p w14:paraId="7C24F32B" w14:textId="560BE624" w:rsidR="000948ED" w:rsidRPr="000948ED" w:rsidRDefault="000948ED" w:rsidP="000948ED">
      <w:pPr>
        <w:pStyle w:val="2"/>
        <w:rPr>
          <w:rFonts w:ascii="宋体" w:eastAsia="宋体" w:hAnsi="宋体"/>
          <w:sz w:val="28"/>
          <w:szCs w:val="28"/>
        </w:rPr>
      </w:pPr>
      <w:r w:rsidRPr="000948ED">
        <w:rPr>
          <w:rFonts w:ascii="宋体" w:eastAsia="宋体" w:hAnsi="宋体" w:hint="eastAsia"/>
          <w:sz w:val="28"/>
          <w:szCs w:val="28"/>
        </w:rPr>
        <w:t>3</w:t>
      </w:r>
      <w:r w:rsidRPr="000948ED">
        <w:rPr>
          <w:rFonts w:ascii="宋体" w:eastAsia="宋体" w:hAnsi="宋体"/>
          <w:sz w:val="28"/>
          <w:szCs w:val="28"/>
        </w:rPr>
        <w:t xml:space="preserve">.2 </w:t>
      </w:r>
      <w:r w:rsidRPr="000948ED">
        <w:rPr>
          <w:rFonts w:ascii="宋体" w:eastAsia="宋体" w:hAnsi="宋体" w:hint="eastAsia"/>
          <w:sz w:val="28"/>
          <w:szCs w:val="28"/>
        </w:rPr>
        <w:t>提供交互界面，能够完成录入、查询等功能</w:t>
      </w:r>
    </w:p>
    <w:p w14:paraId="525FE30A" w14:textId="350D50F1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界面基于web：</w:t>
      </w:r>
    </w:p>
    <w:p w14:paraId="2188C8CC" w14:textId="7392C2A0" w:rsidR="000948ED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（1）</w:t>
      </w:r>
      <w:r w:rsidR="000948ED">
        <w:rPr>
          <w:rFonts w:ascii="宋体" w:hAnsi="宋体" w:cs="宋体" w:hint="eastAsia"/>
          <w:kern w:val="0"/>
          <w:sz w:val="24"/>
          <w:szCs w:val="24"/>
        </w:rPr>
        <w:t>登录界面：</w:t>
      </w:r>
    </w:p>
    <w:p w14:paraId="45C6C156" w14:textId="59DF8B25" w:rsidR="000948ED" w:rsidRDefault="000948ED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C0ECF2" wp14:editId="6F4EF1BA">
            <wp:extent cx="3133748" cy="1476386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FC41" w14:textId="4C184406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（2）普通用户登录：</w:t>
      </w:r>
    </w:p>
    <w:p w14:paraId="14253AC6" w14:textId="044DE540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233EE1" wp14:editId="182FFEC7">
            <wp:extent cx="3005159" cy="2209816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159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A45" w14:textId="2D8D0272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（3）中级管理员登录：</w:t>
      </w:r>
    </w:p>
    <w:p w14:paraId="538AA04F" w14:textId="43B7E4E8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6B72EA" wp14:editId="3924615C">
            <wp:extent cx="4486308" cy="2562244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73FF" w14:textId="22B409BE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（4）顶级管理员登录：</w:t>
      </w:r>
    </w:p>
    <w:p w14:paraId="40665A03" w14:textId="6FE686ED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AD8096" wp14:editId="322A9FF5">
            <wp:extent cx="4262469" cy="2567006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469" cy="25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282E" w14:textId="0AAA7123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（5）普通用户进行金额小于1</w:t>
      </w:r>
      <w:r>
        <w:rPr>
          <w:rFonts w:ascii="宋体" w:hAnsi="宋体" w:cs="宋体"/>
          <w:kern w:val="0"/>
          <w:sz w:val="24"/>
          <w:szCs w:val="24"/>
        </w:rPr>
        <w:t>00000</w:t>
      </w:r>
      <w:r>
        <w:rPr>
          <w:rFonts w:ascii="宋体" w:hAnsi="宋体" w:cs="宋体" w:hint="eastAsia"/>
          <w:kern w:val="0"/>
          <w:sz w:val="24"/>
          <w:szCs w:val="24"/>
        </w:rPr>
        <w:t>元的</w:t>
      </w:r>
      <w:r w:rsidR="00EB53D4">
        <w:rPr>
          <w:rFonts w:ascii="宋体" w:hAnsi="宋体" w:cs="宋体" w:hint="eastAsia"/>
          <w:kern w:val="0"/>
          <w:sz w:val="24"/>
          <w:szCs w:val="24"/>
        </w:rPr>
        <w:t>取</w:t>
      </w:r>
      <w:r>
        <w:rPr>
          <w:rFonts w:ascii="宋体" w:hAnsi="宋体" w:cs="宋体" w:hint="eastAsia"/>
          <w:kern w:val="0"/>
          <w:sz w:val="24"/>
          <w:szCs w:val="24"/>
        </w:rPr>
        <w:t>款操作：</w:t>
      </w:r>
    </w:p>
    <w:p w14:paraId="61881199" w14:textId="5BCEDFB1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首先登录xx的账户：</w:t>
      </w:r>
    </w:p>
    <w:p w14:paraId="2A687E1E" w14:textId="269D57D0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97A879" wp14:editId="11272AB0">
            <wp:extent cx="2605107" cy="2166953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5107" cy="21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910A" w14:textId="42EF4ED8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选择取款金额为</w:t>
      </w:r>
      <w:r>
        <w:rPr>
          <w:rFonts w:ascii="宋体" w:hAnsi="宋体" w:cs="宋体"/>
          <w:kern w:val="0"/>
          <w:sz w:val="24"/>
          <w:szCs w:val="24"/>
        </w:rPr>
        <w:t>4800</w:t>
      </w:r>
      <w:r>
        <w:rPr>
          <w:rFonts w:ascii="宋体" w:hAnsi="宋体" w:cs="宋体" w:hint="eastAsia"/>
          <w:kern w:val="0"/>
          <w:sz w:val="24"/>
          <w:szCs w:val="24"/>
        </w:rPr>
        <w:t>并确定：</w:t>
      </w:r>
    </w:p>
    <w:p w14:paraId="49864B9A" w14:textId="1AE5DF6F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15C524" wp14:editId="2B38D41D">
            <wp:extent cx="2381267" cy="214790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21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7319" w14:textId="0093DAFA" w:rsidR="00520F8A" w:rsidRDefault="00520F8A" w:rsidP="009029CF">
      <w:pPr>
        <w:spacing w:line="360" w:lineRule="auto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然后弹出管理员登录界面：</w:t>
      </w:r>
    </w:p>
    <w:p w14:paraId="443AF803" w14:textId="43444897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445E75" wp14:editId="4299A1ED">
            <wp:extent cx="5274310" cy="2404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A34C" w14:textId="57A0C98D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根据操作金额登录中级管理员账户：</w:t>
      </w:r>
    </w:p>
    <w:p w14:paraId="3E3D78FD" w14:textId="2B93A30C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D104BC" wp14:editId="30AF6C80">
            <wp:extent cx="2419368" cy="9001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68" cy="9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C7B1" w14:textId="592E4BEE" w:rsidR="00520F8A" w:rsidRDefault="00520F8A" w:rsidP="009029CF">
      <w:pPr>
        <w:spacing w:line="360" w:lineRule="auto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然后中级管理员选择同意或拒绝：</w:t>
      </w:r>
    </w:p>
    <w:p w14:paraId="7C93BD3A" w14:textId="6023C6BF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BB28E5" wp14:editId="401CCA8F">
            <wp:extent cx="4076730" cy="2109803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6CB2" w14:textId="1EBB44D0" w:rsidR="00520F8A" w:rsidRDefault="00520F8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A4D2EA" wp14:editId="693C33F2">
            <wp:extent cx="4248181" cy="1157296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11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919E" w14:textId="76FE175E" w:rsidR="00EB53D4" w:rsidRDefault="00EB53D4" w:rsidP="009029CF">
      <w:pPr>
        <w:spacing w:line="360" w:lineRule="auto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此时用户余额已减少4</w:t>
      </w:r>
      <w:r>
        <w:rPr>
          <w:rFonts w:ascii="宋体" w:hAnsi="宋体" w:cs="宋体"/>
          <w:kern w:val="0"/>
          <w:sz w:val="24"/>
          <w:szCs w:val="24"/>
        </w:rPr>
        <w:t>800</w:t>
      </w:r>
      <w:r>
        <w:rPr>
          <w:rFonts w:ascii="宋体" w:hAnsi="宋体" w:cs="宋体" w:hint="eastAsia"/>
          <w:kern w:val="0"/>
          <w:sz w:val="24"/>
          <w:szCs w:val="24"/>
        </w:rPr>
        <w:t>：</w:t>
      </w:r>
    </w:p>
    <w:p w14:paraId="79688B0B" w14:textId="0CD35DCC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9C79D7" wp14:editId="60FB2B5C">
            <wp:extent cx="2228866" cy="2071703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66" cy="207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1D46" w14:textId="3D569926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（6）</w:t>
      </w:r>
      <w:r>
        <w:rPr>
          <w:rFonts w:ascii="宋体" w:hAnsi="宋体" w:cs="宋体" w:hint="eastAsia"/>
          <w:kern w:val="0"/>
          <w:sz w:val="24"/>
          <w:szCs w:val="24"/>
        </w:rPr>
        <w:t>普通用户进行金额小于1</w:t>
      </w:r>
      <w:r>
        <w:rPr>
          <w:rFonts w:ascii="宋体" w:hAnsi="宋体" w:cs="宋体"/>
          <w:kern w:val="0"/>
          <w:sz w:val="24"/>
          <w:szCs w:val="24"/>
        </w:rPr>
        <w:t>00000</w:t>
      </w:r>
      <w:r>
        <w:rPr>
          <w:rFonts w:ascii="宋体" w:hAnsi="宋体" w:cs="宋体" w:hint="eastAsia"/>
          <w:kern w:val="0"/>
          <w:sz w:val="24"/>
          <w:szCs w:val="24"/>
        </w:rPr>
        <w:t>元的</w:t>
      </w:r>
      <w:r>
        <w:rPr>
          <w:rFonts w:ascii="宋体" w:hAnsi="宋体" w:cs="宋体" w:hint="eastAsia"/>
          <w:kern w:val="0"/>
          <w:sz w:val="24"/>
          <w:szCs w:val="24"/>
        </w:rPr>
        <w:t>存款</w:t>
      </w:r>
      <w:r>
        <w:rPr>
          <w:rFonts w:ascii="宋体" w:hAnsi="宋体" w:cs="宋体" w:hint="eastAsia"/>
          <w:kern w:val="0"/>
          <w:sz w:val="24"/>
          <w:szCs w:val="24"/>
        </w:rPr>
        <w:t>操作</w:t>
      </w:r>
      <w:r>
        <w:rPr>
          <w:rFonts w:ascii="宋体" w:hAnsi="宋体" w:cs="宋体" w:hint="eastAsia"/>
          <w:kern w:val="0"/>
          <w:sz w:val="24"/>
          <w:szCs w:val="24"/>
        </w:rPr>
        <w:t>：</w:t>
      </w:r>
    </w:p>
    <w:p w14:paraId="3E3E0A64" w14:textId="37810AB0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3EEA3E" wp14:editId="7BAD040B">
            <wp:extent cx="2481281" cy="21812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1281" cy="2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E2F8" w14:textId="7C39C260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点击确认后弹出管理员确认页面：</w:t>
      </w:r>
    </w:p>
    <w:p w14:paraId="4EE2C7CC" w14:textId="5ADA9B1E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E5C9E" wp14:editId="55F95FBC">
            <wp:extent cx="5274310" cy="26435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65A" w14:textId="0A1C290F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登录中级管理员账户后同意请求：</w:t>
      </w:r>
    </w:p>
    <w:p w14:paraId="755FDC58" w14:textId="7BC1F26B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D0416D" wp14:editId="4A6ABC2D">
            <wp:extent cx="4024342" cy="21621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4342" cy="2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FE89" w14:textId="68D8F0FC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C16A5F" wp14:editId="381A6D1E">
            <wp:extent cx="4143405" cy="10715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F2A0" w14:textId="664B5E4B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存款成功：</w:t>
      </w:r>
    </w:p>
    <w:p w14:paraId="746D4D7E" w14:textId="051C63AC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2DBC1" wp14:editId="7F5543F1">
            <wp:extent cx="2319354" cy="2119328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9354" cy="21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F59" w14:textId="2FE7F6F1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（6）用户进行</w:t>
      </w:r>
      <w:r>
        <w:rPr>
          <w:rFonts w:ascii="宋体" w:hAnsi="宋体" w:cs="宋体" w:hint="eastAsia"/>
          <w:kern w:val="0"/>
          <w:sz w:val="24"/>
          <w:szCs w:val="24"/>
        </w:rPr>
        <w:t>金额</w:t>
      </w:r>
      <w:r>
        <w:rPr>
          <w:rFonts w:ascii="宋体" w:hAnsi="宋体" w:cs="宋体" w:hint="eastAsia"/>
          <w:kern w:val="0"/>
          <w:sz w:val="24"/>
          <w:szCs w:val="24"/>
        </w:rPr>
        <w:t>超过</w:t>
      </w:r>
      <w:r>
        <w:rPr>
          <w:rFonts w:ascii="宋体" w:hAnsi="宋体" w:cs="宋体" w:hint="eastAsia"/>
          <w:kern w:val="0"/>
          <w:sz w:val="24"/>
          <w:szCs w:val="24"/>
        </w:rPr>
        <w:t>1</w:t>
      </w:r>
      <w:r>
        <w:rPr>
          <w:rFonts w:ascii="宋体" w:hAnsi="宋体" w:cs="宋体"/>
          <w:kern w:val="0"/>
          <w:sz w:val="24"/>
          <w:szCs w:val="24"/>
        </w:rPr>
        <w:t>00000</w:t>
      </w:r>
      <w:r>
        <w:rPr>
          <w:rFonts w:ascii="宋体" w:hAnsi="宋体" w:cs="宋体" w:hint="eastAsia"/>
          <w:kern w:val="0"/>
          <w:sz w:val="24"/>
          <w:szCs w:val="24"/>
        </w:rPr>
        <w:t>元的存款</w:t>
      </w:r>
      <w:r>
        <w:rPr>
          <w:rFonts w:ascii="宋体" w:hAnsi="宋体" w:cs="宋体" w:hint="eastAsia"/>
          <w:kern w:val="0"/>
          <w:sz w:val="24"/>
          <w:szCs w:val="24"/>
        </w:rPr>
        <w:t>或取款</w:t>
      </w:r>
      <w:r>
        <w:rPr>
          <w:rFonts w:ascii="宋体" w:hAnsi="宋体" w:cs="宋体" w:hint="eastAsia"/>
          <w:kern w:val="0"/>
          <w:sz w:val="24"/>
          <w:szCs w:val="24"/>
        </w:rPr>
        <w:t>操作：</w:t>
      </w:r>
    </w:p>
    <w:p w14:paraId="70F95649" w14:textId="4592C088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所有操作与前面相似，唯一区别是需要登录顶级管理员账户，此时中级管理员不再具有权限。</w:t>
      </w:r>
    </w:p>
    <w:p w14:paraId="29F0FC12" w14:textId="6E93C9CA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如果登录中级管理员此时会提示权限不匹配：</w:t>
      </w:r>
    </w:p>
    <w:p w14:paraId="36B135D5" w14:textId="0559F27E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0744EC3" wp14:editId="5B05B768">
            <wp:extent cx="5274310" cy="27768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79DA" w14:textId="58E6D90F" w:rsidR="00EB53D4" w:rsidRDefault="00EB53D4" w:rsidP="009029CF">
      <w:pPr>
        <w:spacing w:line="360" w:lineRule="auto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此时弹出的窗口如下：</w:t>
      </w:r>
    </w:p>
    <w:p w14:paraId="1404973A" w14:textId="54632FC4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66BD95" wp14:editId="0B83A525">
            <wp:extent cx="2128853" cy="32861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8853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C4C" w14:textId="44DF6245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此时需要登录高级管理员用户：</w:t>
      </w:r>
    </w:p>
    <w:p w14:paraId="48C9CC8E" w14:textId="0A60EFED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04B210" wp14:editId="7C57ABEE">
            <wp:extent cx="5274310" cy="25514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FFB5" w14:textId="54B6011F" w:rsidR="00EB53D4" w:rsidRDefault="00EB53D4" w:rsidP="009029CF">
      <w:pPr>
        <w:spacing w:line="360" w:lineRule="auto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管理员选择同意或拒绝请求：</w:t>
      </w:r>
    </w:p>
    <w:p w14:paraId="249D0B13" w14:textId="6555ED55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C5674B" wp14:editId="6818617D">
            <wp:extent cx="4152930" cy="2143141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C560" w14:textId="1F13349E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以同意请求为例：</w:t>
      </w:r>
    </w:p>
    <w:p w14:paraId="3ED65881" w14:textId="416ECA59" w:rsidR="00EB53D4" w:rsidRDefault="00EB53D4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AAC6DB" wp14:editId="5D9B77D4">
            <wp:extent cx="2843233" cy="21336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3233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9E29" w14:textId="488C71C0" w:rsidR="00947D5A" w:rsidRDefault="00947D5A" w:rsidP="009029C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其他操作与前面相似。</w:t>
      </w:r>
    </w:p>
    <w:p w14:paraId="3C0FE118" w14:textId="174281C5" w:rsidR="00947D5A" w:rsidRPr="000948ED" w:rsidRDefault="00947D5A" w:rsidP="00947D5A">
      <w:pPr>
        <w:pStyle w:val="2"/>
        <w:rPr>
          <w:rFonts w:ascii="宋体" w:eastAsia="宋体" w:hAnsi="宋体"/>
          <w:sz w:val="28"/>
          <w:szCs w:val="28"/>
        </w:rPr>
      </w:pPr>
      <w:r w:rsidRPr="000948ED">
        <w:rPr>
          <w:rFonts w:ascii="宋体" w:eastAsia="宋体" w:hAnsi="宋体" w:hint="eastAsia"/>
          <w:sz w:val="28"/>
          <w:szCs w:val="28"/>
        </w:rPr>
        <w:t>3</w:t>
      </w:r>
      <w:r w:rsidRPr="000948ED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3</w:t>
      </w:r>
      <w:r w:rsidRPr="000948ED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满足责任分离、功能分离原则</w:t>
      </w:r>
    </w:p>
    <w:p w14:paraId="3A9F12C8" w14:textId="68C19493" w:rsidR="00947D5A" w:rsidRDefault="00947D5A" w:rsidP="00947D5A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责任分离要求：当需要多步完成一个事物时，需要两个以上人员共同完成。存款</w:t>
      </w:r>
      <w:r>
        <w:rPr>
          <w:rFonts w:ascii="宋体" w:hAnsi="宋体" w:cs="宋体" w:hint="eastAsia"/>
          <w:kern w:val="0"/>
          <w:sz w:val="24"/>
          <w:szCs w:val="24"/>
        </w:rPr>
        <w:lastRenderedPageBreak/>
        <w:t>与取款后，都需要向管理员发出请求，此时管理员具有同意或拒绝请求的权利。对于金额小于1</w:t>
      </w:r>
      <w:r>
        <w:rPr>
          <w:rFonts w:ascii="宋体" w:hAnsi="宋体" w:cs="宋体"/>
          <w:kern w:val="0"/>
          <w:sz w:val="24"/>
          <w:szCs w:val="24"/>
        </w:rPr>
        <w:t>00000</w:t>
      </w:r>
      <w:r>
        <w:rPr>
          <w:rFonts w:ascii="宋体" w:hAnsi="宋体" w:cs="宋体" w:hint="eastAsia"/>
          <w:kern w:val="0"/>
          <w:sz w:val="24"/>
          <w:szCs w:val="24"/>
        </w:rPr>
        <w:t>元的请求由中级管理员进行确认，高于1</w:t>
      </w:r>
      <w:r>
        <w:rPr>
          <w:rFonts w:ascii="宋体" w:hAnsi="宋体" w:cs="宋体"/>
          <w:kern w:val="0"/>
          <w:sz w:val="24"/>
          <w:szCs w:val="24"/>
        </w:rPr>
        <w:t>00000</w:t>
      </w:r>
      <w:r>
        <w:rPr>
          <w:rFonts w:ascii="宋体" w:hAnsi="宋体" w:cs="宋体" w:hint="eastAsia"/>
          <w:kern w:val="0"/>
          <w:sz w:val="24"/>
          <w:szCs w:val="24"/>
        </w:rPr>
        <w:t>元的操作由顶级管理员进行确认。当只有管理员登录时，管理员无法完成存款或者取款操作，没有修改用户余额的权限，只能查看用户的余额，满足了责任分离原则，从而保证了数据的完整性。</w:t>
      </w:r>
    </w:p>
    <w:p w14:paraId="656DBDD1" w14:textId="35787860" w:rsidR="00947D5A" w:rsidRDefault="00947D5A" w:rsidP="00947D5A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功能分离原则：当开发数据时不应该</w:t>
      </w:r>
      <w:r w:rsidR="00500CA9">
        <w:rPr>
          <w:rFonts w:ascii="宋体" w:hAnsi="宋体" w:cs="宋体" w:hint="eastAsia"/>
          <w:kern w:val="0"/>
          <w:sz w:val="24"/>
          <w:szCs w:val="24"/>
        </w:rPr>
        <w:t>污染产品数据，并且将数据库导出进行了备份，这样就防止了对产品数据的污染。</w:t>
      </w:r>
    </w:p>
    <w:p w14:paraId="0B858F03" w14:textId="39305A68" w:rsidR="00500CA9" w:rsidRDefault="00500CA9" w:rsidP="00500CA9">
      <w:pPr>
        <w:pStyle w:val="2"/>
        <w:rPr>
          <w:rFonts w:ascii="宋体" w:eastAsia="宋体" w:hAnsi="宋体"/>
          <w:sz w:val="28"/>
          <w:szCs w:val="28"/>
        </w:rPr>
      </w:pPr>
      <w:r w:rsidRPr="000948ED">
        <w:rPr>
          <w:rFonts w:ascii="宋体" w:eastAsia="宋体" w:hAnsi="宋体" w:hint="eastAsia"/>
          <w:sz w:val="28"/>
          <w:szCs w:val="28"/>
        </w:rPr>
        <w:t>3</w:t>
      </w:r>
      <w:r w:rsidRPr="000948ED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4</w:t>
      </w:r>
      <w:r w:rsidRPr="000948ED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保存审计日志</w:t>
      </w:r>
    </w:p>
    <w:p w14:paraId="4EF4A03A" w14:textId="79211366" w:rsidR="00947D5A" w:rsidRDefault="00500CA9" w:rsidP="00947D5A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功</w:t>
      </w:r>
      <w:r>
        <w:rPr>
          <w:rFonts w:ascii="宋体" w:hAnsi="宋体" w:cs="宋体" w:hint="eastAsia"/>
          <w:kern w:val="0"/>
          <w:sz w:val="24"/>
          <w:szCs w:val="24"/>
        </w:rPr>
        <w:t>将系统的每一步操作都通过日志记录在journal</w:t>
      </w:r>
      <w:r>
        <w:rPr>
          <w:rFonts w:ascii="宋体" w:hAnsi="宋体" w:cs="宋体"/>
          <w:kern w:val="0"/>
          <w:sz w:val="24"/>
          <w:szCs w:val="24"/>
        </w:rPr>
        <w:t>.txt</w:t>
      </w:r>
      <w:r>
        <w:rPr>
          <w:rFonts w:ascii="宋体" w:hAnsi="宋体" w:cs="宋体" w:hint="eastAsia"/>
          <w:kern w:val="0"/>
          <w:sz w:val="24"/>
          <w:szCs w:val="24"/>
        </w:rPr>
        <w:t>文件中，这样就完成了审计日志的保存：</w:t>
      </w:r>
    </w:p>
    <w:p w14:paraId="04F22A7E" w14:textId="408AECD5" w:rsidR="00500CA9" w:rsidRDefault="00500CA9" w:rsidP="00947D5A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46B018" wp14:editId="60136BBF">
            <wp:extent cx="5274310" cy="39757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5A4B" w14:textId="6F941B09" w:rsidR="00734685" w:rsidRPr="00734685" w:rsidRDefault="00734685" w:rsidP="00734685">
      <w:pPr>
        <w:pStyle w:val="2"/>
        <w:rPr>
          <w:rFonts w:ascii="宋体" w:eastAsia="宋体" w:hAnsi="宋体"/>
          <w:sz w:val="28"/>
          <w:szCs w:val="28"/>
        </w:rPr>
      </w:pPr>
      <w:r w:rsidRPr="000948ED">
        <w:rPr>
          <w:rFonts w:ascii="宋体" w:eastAsia="宋体" w:hAnsi="宋体" w:hint="eastAsia"/>
          <w:sz w:val="28"/>
          <w:szCs w:val="28"/>
        </w:rPr>
        <w:t>3</w:t>
      </w:r>
      <w:r w:rsidRPr="000948ED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5</w:t>
      </w:r>
      <w:r w:rsidRPr="000948ED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遵循Clark-</w:t>
      </w:r>
      <w:r>
        <w:rPr>
          <w:rFonts w:ascii="宋体" w:eastAsia="宋体" w:hAnsi="宋体"/>
          <w:sz w:val="28"/>
          <w:szCs w:val="28"/>
        </w:rPr>
        <w:t>W</w:t>
      </w:r>
      <w:r>
        <w:rPr>
          <w:rFonts w:ascii="宋体" w:eastAsia="宋体" w:hAnsi="宋体" w:hint="eastAsia"/>
          <w:sz w:val="28"/>
          <w:szCs w:val="28"/>
        </w:rPr>
        <w:t>ilson模型，定义应用系统的完整性限制条件</w:t>
      </w:r>
    </w:p>
    <w:p w14:paraId="2A092EDB" w14:textId="77777777" w:rsidR="00734685" w:rsidRPr="00734685" w:rsidRDefault="00734685" w:rsidP="0073468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734685">
        <w:rPr>
          <w:rFonts w:ascii="宋体" w:hAnsi="宋体" w:cs="宋体" w:hint="eastAsia"/>
          <w:kern w:val="0"/>
          <w:sz w:val="24"/>
          <w:szCs w:val="24"/>
        </w:rPr>
        <w:t>C</w:t>
      </w:r>
      <w:r w:rsidRPr="00734685">
        <w:rPr>
          <w:rFonts w:ascii="宋体" w:hAnsi="宋体" w:cs="宋体"/>
          <w:kern w:val="0"/>
          <w:sz w:val="24"/>
          <w:szCs w:val="24"/>
        </w:rPr>
        <w:t>lark-Wilson</w:t>
      </w:r>
      <w:r w:rsidRPr="00734685">
        <w:rPr>
          <w:rFonts w:ascii="宋体" w:hAnsi="宋体" w:cs="宋体" w:hint="eastAsia"/>
          <w:kern w:val="0"/>
          <w:sz w:val="24"/>
          <w:szCs w:val="24"/>
        </w:rPr>
        <w:t>模型考虑如下几点：</w:t>
      </w:r>
    </w:p>
    <w:p w14:paraId="3D575E2D" w14:textId="005CD66D" w:rsidR="00734685" w:rsidRPr="00734685" w:rsidRDefault="005509E4" w:rsidP="0073468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（1）</w:t>
      </w:r>
      <w:r w:rsidR="00734685" w:rsidRPr="00734685">
        <w:rPr>
          <w:rFonts w:ascii="宋体" w:hAnsi="宋体" w:cs="宋体" w:hint="eastAsia"/>
          <w:kern w:val="0"/>
          <w:sz w:val="24"/>
          <w:szCs w:val="24"/>
        </w:rPr>
        <w:t>主体必须被识别和认证</w:t>
      </w:r>
    </w:p>
    <w:p w14:paraId="5BC4BD49" w14:textId="6937360C" w:rsidR="00734685" w:rsidRPr="00734685" w:rsidRDefault="005509E4" w:rsidP="0073468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（2）</w:t>
      </w:r>
      <w:r w:rsidR="00734685" w:rsidRPr="00734685">
        <w:rPr>
          <w:rFonts w:ascii="宋体" w:hAnsi="宋体" w:cs="宋体" w:hint="eastAsia"/>
          <w:kern w:val="0"/>
          <w:sz w:val="24"/>
          <w:szCs w:val="24"/>
        </w:rPr>
        <w:t>客体只能通过规定的程序进行操作</w:t>
      </w:r>
    </w:p>
    <w:p w14:paraId="76715E6D" w14:textId="670F5774" w:rsidR="00734685" w:rsidRPr="00734685" w:rsidRDefault="005509E4" w:rsidP="0073468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（3）</w:t>
      </w:r>
      <w:r w:rsidR="00734685" w:rsidRPr="00734685">
        <w:rPr>
          <w:rFonts w:ascii="宋体" w:hAnsi="宋体" w:cs="宋体" w:hint="eastAsia"/>
          <w:kern w:val="0"/>
          <w:sz w:val="24"/>
          <w:szCs w:val="24"/>
        </w:rPr>
        <w:t>主体只能执行规定的程序</w:t>
      </w:r>
    </w:p>
    <w:p w14:paraId="09C43FAC" w14:textId="2BC16C53" w:rsidR="00734685" w:rsidRPr="00734685" w:rsidRDefault="005509E4" w:rsidP="0073468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（4）</w:t>
      </w:r>
      <w:r w:rsidR="00734685" w:rsidRPr="00734685">
        <w:rPr>
          <w:rFonts w:ascii="宋体" w:hAnsi="宋体" w:cs="宋体" w:hint="eastAsia"/>
          <w:kern w:val="0"/>
          <w:sz w:val="24"/>
          <w:szCs w:val="24"/>
        </w:rPr>
        <w:t>必须维护正确的审计日志</w:t>
      </w:r>
    </w:p>
    <w:p w14:paraId="2CAC88CA" w14:textId="41E9E7A7" w:rsidR="00734685" w:rsidRDefault="005509E4" w:rsidP="0073468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（5）</w:t>
      </w:r>
      <w:r w:rsidR="00734685" w:rsidRPr="00734685">
        <w:rPr>
          <w:rFonts w:ascii="宋体" w:hAnsi="宋体" w:cs="宋体" w:hint="eastAsia"/>
          <w:kern w:val="0"/>
          <w:sz w:val="24"/>
          <w:szCs w:val="24"/>
        </w:rPr>
        <w:t>系统必须被证明能够正确工作</w:t>
      </w:r>
    </w:p>
    <w:p w14:paraId="34541722" w14:textId="77777777" w:rsidR="005509E4" w:rsidRDefault="005509E4" w:rsidP="0073468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具体如下：</w:t>
      </w:r>
    </w:p>
    <w:p w14:paraId="3E6903E4" w14:textId="34177D1B" w:rsidR="00734685" w:rsidRPr="005509E4" w:rsidRDefault="00734685" w:rsidP="005509E4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5509E4">
        <w:rPr>
          <w:rFonts w:ascii="宋体" w:hAnsi="宋体" w:cs="宋体" w:hint="eastAsia"/>
          <w:kern w:val="0"/>
          <w:sz w:val="24"/>
          <w:szCs w:val="24"/>
        </w:rPr>
        <w:t>程序将中级和顶级管理员</w:t>
      </w:r>
      <w:proofErr w:type="gramStart"/>
      <w:r w:rsidRPr="005509E4">
        <w:rPr>
          <w:rFonts w:ascii="宋体" w:hAnsi="宋体" w:cs="宋体" w:hint="eastAsia"/>
          <w:kern w:val="0"/>
          <w:sz w:val="24"/>
          <w:szCs w:val="24"/>
        </w:rPr>
        <w:t>当做</w:t>
      </w:r>
      <w:proofErr w:type="gramEnd"/>
      <w:r w:rsidRPr="005509E4">
        <w:rPr>
          <w:rFonts w:ascii="宋体" w:hAnsi="宋体" w:cs="宋体" w:hint="eastAsia"/>
          <w:kern w:val="0"/>
          <w:sz w:val="24"/>
          <w:szCs w:val="24"/>
        </w:rPr>
        <w:t>主体、普通用户为客体，此时管理员的登录过程就是识别和认证</w:t>
      </w:r>
      <w:r w:rsidR="005509E4" w:rsidRPr="005509E4">
        <w:rPr>
          <w:rFonts w:ascii="宋体" w:hAnsi="宋体" w:cs="宋体" w:hint="eastAsia"/>
          <w:kern w:val="0"/>
          <w:sz w:val="24"/>
          <w:szCs w:val="24"/>
        </w:rPr>
        <w:t>的过程，通过识别和认证的管理员才能进行管理员权限的操作，满足第一条。</w:t>
      </w:r>
    </w:p>
    <w:p w14:paraId="3C195D27" w14:textId="1DE35CAD" w:rsidR="005509E4" w:rsidRDefault="005509E4" w:rsidP="005509E4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普通用户作为客体只能执行申请存款和取款和查询余额的操作，不能完成其他的操作，满足第二条。</w:t>
      </w:r>
    </w:p>
    <w:p w14:paraId="3667111C" w14:textId="4549A76F" w:rsidR="005509E4" w:rsidRDefault="005509E4" w:rsidP="005509E4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管理员作为主体只能够只能同意或者拒绝用户的请求，无法单独对用户完成存款或者取款的操作，满足第三条。</w:t>
      </w:r>
    </w:p>
    <w:p w14:paraId="35A914BB" w14:textId="42BF2A78" w:rsidR="005509E4" w:rsidRDefault="005509E4" w:rsidP="005509E4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用journal</w:t>
      </w:r>
      <w:r>
        <w:rPr>
          <w:rFonts w:ascii="宋体" w:hAnsi="宋体" w:cs="宋体"/>
          <w:kern w:val="0"/>
          <w:sz w:val="24"/>
          <w:szCs w:val="24"/>
        </w:rPr>
        <w:t>.</w:t>
      </w:r>
      <w:r>
        <w:rPr>
          <w:rFonts w:ascii="宋体" w:hAnsi="宋体" w:cs="宋体" w:hint="eastAsia"/>
          <w:kern w:val="0"/>
          <w:sz w:val="24"/>
          <w:szCs w:val="24"/>
        </w:rPr>
        <w:t>txt文件来保存审计日志，满足第四条。</w:t>
      </w:r>
    </w:p>
    <w:p w14:paraId="3ACD0B38" w14:textId="22306A9E" w:rsidR="005509E4" w:rsidRDefault="005509E4" w:rsidP="005509E4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系统正确运行，没有其他问题，满足第五条。</w:t>
      </w:r>
    </w:p>
    <w:p w14:paraId="60AED1C8" w14:textId="1EDBF485" w:rsidR="005509E4" w:rsidRDefault="005509E4" w:rsidP="005509E4">
      <w:pPr>
        <w:pStyle w:val="2"/>
        <w:rPr>
          <w:rFonts w:ascii="宋体" w:eastAsia="宋体" w:hAnsi="宋体"/>
          <w:sz w:val="28"/>
          <w:szCs w:val="28"/>
        </w:rPr>
      </w:pPr>
      <w:r w:rsidRPr="000948ED">
        <w:rPr>
          <w:rFonts w:ascii="宋体" w:eastAsia="宋体" w:hAnsi="宋体" w:hint="eastAsia"/>
          <w:sz w:val="28"/>
          <w:szCs w:val="28"/>
        </w:rPr>
        <w:t>3</w:t>
      </w:r>
      <w:r w:rsidRPr="000948ED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6</w:t>
      </w:r>
      <w:r w:rsidRPr="000948ED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遵循Clark-</w:t>
      </w:r>
      <w:r>
        <w:rPr>
          <w:rFonts w:ascii="宋体" w:eastAsia="宋体" w:hAnsi="宋体"/>
          <w:sz w:val="28"/>
          <w:szCs w:val="28"/>
        </w:rPr>
        <w:t>W</w:t>
      </w:r>
      <w:r>
        <w:rPr>
          <w:rFonts w:ascii="宋体" w:eastAsia="宋体" w:hAnsi="宋体" w:hint="eastAsia"/>
          <w:sz w:val="28"/>
          <w:szCs w:val="28"/>
        </w:rPr>
        <w:t>ilson</w:t>
      </w:r>
      <w:r>
        <w:rPr>
          <w:rFonts w:ascii="宋体" w:eastAsia="宋体" w:hAnsi="宋体" w:hint="eastAsia"/>
          <w:sz w:val="28"/>
          <w:szCs w:val="28"/>
        </w:rPr>
        <w:t>模型的证明规则和实施规则</w:t>
      </w:r>
    </w:p>
    <w:p w14:paraId="515BB2D3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证明规则1：</w:t>
      </w:r>
    </w:p>
    <w:p w14:paraId="45E838F8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当任意</w:t>
      </w:r>
      <w:r w:rsidRPr="005437EB">
        <w:rPr>
          <w:rFonts w:ascii="宋体" w:hAnsi="宋体" w:cs="宋体"/>
          <w:kern w:val="0"/>
          <w:sz w:val="24"/>
          <w:szCs w:val="24"/>
        </w:rPr>
        <w:t xml:space="preserve"> IVP </w:t>
      </w:r>
      <w:r w:rsidRPr="005437EB">
        <w:rPr>
          <w:rFonts w:ascii="宋体" w:hAnsi="宋体" w:cs="宋体" w:hint="eastAsia"/>
          <w:kern w:val="0"/>
          <w:sz w:val="24"/>
          <w:szCs w:val="24"/>
        </w:rPr>
        <w:t>运行时</w:t>
      </w:r>
      <w:r w:rsidRPr="005437EB">
        <w:rPr>
          <w:rFonts w:ascii="宋体" w:hAnsi="宋体" w:cs="宋体"/>
          <w:kern w:val="0"/>
          <w:sz w:val="24"/>
          <w:szCs w:val="24"/>
        </w:rPr>
        <w:t xml:space="preserve">, </w:t>
      </w:r>
      <w:r w:rsidRPr="005437EB">
        <w:rPr>
          <w:rFonts w:ascii="宋体" w:hAnsi="宋体" w:cs="宋体" w:hint="eastAsia"/>
          <w:kern w:val="0"/>
          <w:sz w:val="24"/>
          <w:szCs w:val="24"/>
        </w:rPr>
        <w:t>它必须保证所有的</w:t>
      </w:r>
      <w:r w:rsidRPr="005437EB">
        <w:rPr>
          <w:rFonts w:ascii="宋体" w:hAnsi="宋体" w:cs="宋体"/>
          <w:kern w:val="0"/>
          <w:sz w:val="24"/>
          <w:szCs w:val="24"/>
        </w:rPr>
        <w:t>CDI</w:t>
      </w:r>
      <w:r w:rsidRPr="005437EB">
        <w:rPr>
          <w:rFonts w:ascii="宋体" w:hAnsi="宋体" w:cs="宋体" w:hint="eastAsia"/>
          <w:kern w:val="0"/>
          <w:sz w:val="24"/>
          <w:szCs w:val="24"/>
        </w:rPr>
        <w:t>处于有效状态</w:t>
      </w:r>
    </w:p>
    <w:p w14:paraId="78DE66A5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当用户登录时，在没有管理员同意的情况下，不能对数据库中的数据进行操作。只能提交账单申请，待管理员同意后，才能更改数据库。</w:t>
      </w:r>
    </w:p>
    <w:p w14:paraId="0714BF02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证明规则2：</w:t>
      </w:r>
    </w:p>
    <w:p w14:paraId="41F054F7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对相关联的</w:t>
      </w:r>
      <w:r w:rsidRPr="005437EB">
        <w:rPr>
          <w:rFonts w:ascii="宋体" w:hAnsi="宋体" w:cs="宋体"/>
          <w:kern w:val="0"/>
          <w:sz w:val="24"/>
          <w:szCs w:val="24"/>
        </w:rPr>
        <w:t xml:space="preserve">CDI, </w:t>
      </w:r>
      <w:r w:rsidRPr="005437EB">
        <w:rPr>
          <w:rFonts w:ascii="宋体" w:hAnsi="宋体" w:cs="宋体" w:hint="eastAsia"/>
          <w:kern w:val="0"/>
          <w:sz w:val="24"/>
          <w:szCs w:val="24"/>
        </w:rPr>
        <w:t>一个</w:t>
      </w:r>
      <w:r w:rsidRPr="005437EB">
        <w:rPr>
          <w:rFonts w:ascii="宋体" w:hAnsi="宋体" w:cs="宋体"/>
          <w:kern w:val="0"/>
          <w:sz w:val="24"/>
          <w:szCs w:val="24"/>
        </w:rPr>
        <w:t>TP</w:t>
      </w:r>
      <w:r w:rsidRPr="005437EB">
        <w:rPr>
          <w:rFonts w:ascii="宋体" w:hAnsi="宋体" w:cs="宋体" w:hint="eastAsia"/>
          <w:kern w:val="0"/>
          <w:sz w:val="24"/>
          <w:szCs w:val="24"/>
        </w:rPr>
        <w:t>必须将这些</w:t>
      </w:r>
      <w:r w:rsidRPr="005437EB">
        <w:rPr>
          <w:rFonts w:ascii="宋体" w:hAnsi="宋体" w:cs="宋体"/>
          <w:kern w:val="0"/>
          <w:sz w:val="24"/>
          <w:szCs w:val="24"/>
        </w:rPr>
        <w:t>CDI</w:t>
      </w:r>
      <w:r w:rsidRPr="005437EB">
        <w:rPr>
          <w:rFonts w:ascii="宋体" w:hAnsi="宋体" w:cs="宋体" w:hint="eastAsia"/>
          <w:kern w:val="0"/>
          <w:sz w:val="24"/>
          <w:szCs w:val="24"/>
        </w:rPr>
        <w:t>从一个有效状态转到另一个有效状态</w:t>
      </w:r>
    </w:p>
    <w:p w14:paraId="3BF86C23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在管理员同意后，账单就会被删除。这个交易过程，会将用户的申请状态，变为完成状态或错误状态（被管理员拒绝或读取/存入数据库失败）。</w:t>
      </w:r>
    </w:p>
    <w:p w14:paraId="44593D7A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证明规则3：</w:t>
      </w:r>
    </w:p>
    <w:p w14:paraId="573453EC" w14:textId="5214BC14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系统执行操作时，符合责任分离原则。模型需要保证用户身份和执行代码身份一致。所以需要验证身份。这里设计的验证身份就是“登录”。</w:t>
      </w:r>
    </w:p>
    <w:p w14:paraId="0D845AFB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实施规则1：</w:t>
      </w:r>
    </w:p>
    <w:p w14:paraId="6E0E7A8A" w14:textId="54F73763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lastRenderedPageBreak/>
        <w:t>系统要维护关联关系，保证经过验证的TP操作相应的CDI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  <w:r w:rsidRPr="005437EB">
        <w:rPr>
          <w:rFonts w:ascii="宋体" w:hAnsi="宋体" w:cs="宋体" w:hint="eastAsia"/>
          <w:kern w:val="0"/>
          <w:sz w:val="24"/>
          <w:szCs w:val="24"/>
        </w:rPr>
        <w:t>在用户提出存取款申请后，管理员同意，就代表该账单已经被验证。被验证的这个账单可以对数据库中，相应的存款金额进行更改。</w:t>
      </w:r>
    </w:p>
    <w:p w14:paraId="3C7FE2BD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实施规则2：</w:t>
      </w:r>
    </w:p>
    <w:p w14:paraId="1E18EB96" w14:textId="149671CB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/>
          <w:kern w:val="0"/>
          <w:sz w:val="24"/>
          <w:szCs w:val="24"/>
        </w:rPr>
        <w:t>TP操作CDI时，保证操作用户有权对相应CDI做操作，TP所代表的用户是CDI的真实用户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  <w:r w:rsidRPr="005437EB">
        <w:rPr>
          <w:rFonts w:ascii="宋体" w:hAnsi="宋体" w:cs="宋体" w:hint="eastAsia"/>
          <w:kern w:val="0"/>
          <w:sz w:val="24"/>
          <w:szCs w:val="24"/>
        </w:rPr>
        <w:t xml:space="preserve">经过验证的账单，即管理员同意后，可以对数据库中的 </w:t>
      </w:r>
      <w:r w:rsidRPr="005437EB">
        <w:rPr>
          <w:rFonts w:ascii="宋体" w:hAnsi="宋体" w:cs="宋体"/>
          <w:kern w:val="0"/>
          <w:sz w:val="24"/>
          <w:szCs w:val="24"/>
        </w:rPr>
        <w:t>CDI</w:t>
      </w:r>
      <w:r w:rsidRPr="005437EB">
        <w:rPr>
          <w:rFonts w:ascii="宋体" w:hAnsi="宋体" w:cs="宋体" w:hint="eastAsia"/>
          <w:kern w:val="0"/>
          <w:sz w:val="24"/>
          <w:szCs w:val="24"/>
        </w:rPr>
        <w:t>（即用户的存款金额）进行更改。</w:t>
      </w:r>
    </w:p>
    <w:p w14:paraId="3D12AD30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实施规则3：</w:t>
      </w:r>
    </w:p>
    <w:p w14:paraId="604273A2" w14:textId="2B4DE349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系统执行操作时，符合责任分离原则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  <w:r w:rsidRPr="005437EB">
        <w:rPr>
          <w:rFonts w:ascii="宋体" w:hAnsi="宋体" w:cs="宋体" w:hint="eastAsia"/>
          <w:kern w:val="0"/>
          <w:sz w:val="24"/>
          <w:szCs w:val="24"/>
        </w:rPr>
        <w:t>模型需要保证用户身份和执行代码身份一致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  <w:r w:rsidRPr="005437EB">
        <w:rPr>
          <w:rFonts w:ascii="宋体" w:hAnsi="宋体" w:cs="宋体" w:hint="eastAsia"/>
          <w:kern w:val="0"/>
          <w:sz w:val="24"/>
          <w:szCs w:val="24"/>
        </w:rPr>
        <w:t>满足责任分离原则，用户和管理员都不能单独对存款金额进行更改，只有用户申请，管理员同意后，才能进行操作。</w:t>
      </w:r>
    </w:p>
    <w:p w14:paraId="705AEDD5" w14:textId="77777777" w:rsidR="005437EB" w:rsidRP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实施规则4：</w:t>
      </w:r>
    </w:p>
    <w:p w14:paraId="5BDA5579" w14:textId="5153787F" w:rsid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5437EB">
        <w:rPr>
          <w:rFonts w:ascii="宋体" w:hAnsi="宋体" w:cs="宋体" w:hint="eastAsia"/>
          <w:kern w:val="0"/>
          <w:sz w:val="24"/>
          <w:szCs w:val="24"/>
        </w:rPr>
        <w:t>只有可以授予TP访问规则的主体才能修改列表中相应的表项，授权主体不能执行TP操作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  <w:r w:rsidRPr="005437EB">
        <w:rPr>
          <w:rFonts w:ascii="宋体" w:hAnsi="宋体" w:cs="宋体" w:hint="eastAsia"/>
          <w:kern w:val="0"/>
          <w:sz w:val="24"/>
          <w:szCs w:val="24"/>
        </w:rPr>
        <w:t xml:space="preserve">只有用户提出申请，才能进行 </w:t>
      </w:r>
      <w:r w:rsidRPr="005437EB">
        <w:rPr>
          <w:rFonts w:ascii="宋体" w:hAnsi="宋体" w:cs="宋体"/>
          <w:kern w:val="0"/>
          <w:sz w:val="24"/>
          <w:szCs w:val="24"/>
        </w:rPr>
        <w:t xml:space="preserve">TP </w:t>
      </w:r>
      <w:r w:rsidRPr="005437EB">
        <w:rPr>
          <w:rFonts w:ascii="宋体" w:hAnsi="宋体" w:cs="宋体" w:hint="eastAsia"/>
          <w:kern w:val="0"/>
          <w:sz w:val="24"/>
          <w:szCs w:val="24"/>
        </w:rPr>
        <w:t>操作。授权的管理员，没有执行 T</w:t>
      </w:r>
      <w:r w:rsidRPr="005437EB">
        <w:rPr>
          <w:rFonts w:ascii="宋体" w:hAnsi="宋体" w:cs="宋体"/>
          <w:kern w:val="0"/>
          <w:sz w:val="24"/>
          <w:szCs w:val="24"/>
        </w:rPr>
        <w:t xml:space="preserve">P </w:t>
      </w:r>
      <w:r w:rsidRPr="005437EB">
        <w:rPr>
          <w:rFonts w:ascii="宋体" w:hAnsi="宋体" w:cs="宋体" w:hint="eastAsia"/>
          <w:kern w:val="0"/>
          <w:sz w:val="24"/>
          <w:szCs w:val="24"/>
        </w:rPr>
        <w:t>操作的能力。</w:t>
      </w:r>
    </w:p>
    <w:p w14:paraId="432E6193" w14:textId="095B137C" w:rsidR="005437EB" w:rsidRDefault="005437EB" w:rsidP="005437EB">
      <w:pPr>
        <w:pStyle w:val="1"/>
        <w:rPr>
          <w:sz w:val="36"/>
          <w:szCs w:val="36"/>
        </w:rPr>
      </w:pPr>
      <w:r>
        <w:rPr>
          <w:sz w:val="36"/>
          <w:szCs w:val="36"/>
        </w:rPr>
        <w:t>4</w:t>
      </w:r>
      <w:r w:rsidRPr="007221AD">
        <w:rPr>
          <w:sz w:val="36"/>
          <w:szCs w:val="36"/>
        </w:rPr>
        <w:t xml:space="preserve">. </w:t>
      </w:r>
      <w:r w:rsidRPr="007221AD">
        <w:rPr>
          <w:rFonts w:hint="eastAsia"/>
          <w:sz w:val="36"/>
          <w:szCs w:val="36"/>
        </w:rPr>
        <w:t>系统</w:t>
      </w:r>
      <w:r>
        <w:rPr>
          <w:rFonts w:hint="eastAsia"/>
          <w:sz w:val="36"/>
          <w:szCs w:val="36"/>
        </w:rPr>
        <w:t>设计</w:t>
      </w:r>
    </w:p>
    <w:p w14:paraId="4CC3777C" w14:textId="388737DB" w:rsidR="005437EB" w:rsidRDefault="005437EB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设计了一个数据库表：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bankuser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，表结构如下：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437EB" w14:paraId="5A2FCDD8" w14:textId="77777777" w:rsidTr="005437EB">
        <w:tc>
          <w:tcPr>
            <w:tcW w:w="4148" w:type="dxa"/>
          </w:tcPr>
          <w:p w14:paraId="17199768" w14:textId="73AF0B63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id</w:t>
            </w:r>
          </w:p>
        </w:tc>
        <w:tc>
          <w:tcPr>
            <w:tcW w:w="4148" w:type="dxa"/>
          </w:tcPr>
          <w:p w14:paraId="4BD2345E" w14:textId="60B53709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用户唯一id</w:t>
            </w:r>
          </w:p>
        </w:tc>
      </w:tr>
      <w:tr w:rsidR="005437EB" w14:paraId="7DCF56FC" w14:textId="77777777" w:rsidTr="005437EB">
        <w:tc>
          <w:tcPr>
            <w:tcW w:w="4148" w:type="dxa"/>
          </w:tcPr>
          <w:p w14:paraId="76F8AD2F" w14:textId="07BF7F15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u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sername</w:t>
            </w:r>
          </w:p>
        </w:tc>
        <w:tc>
          <w:tcPr>
            <w:tcW w:w="4148" w:type="dxa"/>
          </w:tcPr>
          <w:p w14:paraId="3D18DC7C" w14:textId="230D408B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用户名</w:t>
            </w:r>
          </w:p>
        </w:tc>
      </w:tr>
      <w:tr w:rsidR="005437EB" w14:paraId="2BD9CF3C" w14:textId="77777777" w:rsidTr="005437EB">
        <w:tc>
          <w:tcPr>
            <w:tcW w:w="4148" w:type="dxa"/>
          </w:tcPr>
          <w:p w14:paraId="16490EDD" w14:textId="6B91D34A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p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asswd</w:t>
            </w:r>
          </w:p>
        </w:tc>
        <w:tc>
          <w:tcPr>
            <w:tcW w:w="4148" w:type="dxa"/>
          </w:tcPr>
          <w:p w14:paraId="0BCBFDF1" w14:textId="00C62DF7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用户密码</w:t>
            </w:r>
          </w:p>
        </w:tc>
      </w:tr>
      <w:tr w:rsidR="005437EB" w14:paraId="17E4FF1F" w14:textId="77777777" w:rsidTr="005437EB">
        <w:tc>
          <w:tcPr>
            <w:tcW w:w="4148" w:type="dxa"/>
          </w:tcPr>
          <w:p w14:paraId="5DEFEB9D" w14:textId="3DF4AF3A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c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urrency</w:t>
            </w:r>
          </w:p>
        </w:tc>
        <w:tc>
          <w:tcPr>
            <w:tcW w:w="4148" w:type="dxa"/>
          </w:tcPr>
          <w:p w14:paraId="582ED66D" w14:textId="355ACC09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用户账户余额</w:t>
            </w:r>
          </w:p>
        </w:tc>
      </w:tr>
      <w:tr w:rsidR="005437EB" w14:paraId="24CF4EA4" w14:textId="77777777" w:rsidTr="005437EB">
        <w:tc>
          <w:tcPr>
            <w:tcW w:w="4148" w:type="dxa"/>
          </w:tcPr>
          <w:p w14:paraId="471C14D7" w14:textId="444813B5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i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sadmin</w:t>
            </w:r>
            <w:proofErr w:type="spellEnd"/>
          </w:p>
        </w:tc>
        <w:tc>
          <w:tcPr>
            <w:tcW w:w="4148" w:type="dxa"/>
          </w:tcPr>
          <w:p w14:paraId="1B584803" w14:textId="3BB54D14" w:rsidR="005437EB" w:rsidRDefault="006A4F70" w:rsidP="005437EB">
            <w:pPr>
              <w:widowControl/>
              <w:spacing w:line="360" w:lineRule="auto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用户类型</w:t>
            </w:r>
          </w:p>
        </w:tc>
      </w:tr>
    </w:tbl>
    <w:p w14:paraId="79FE8ED9" w14:textId="58D7E0F0" w:rsidR="006A4F70" w:rsidRDefault="006A4F70" w:rsidP="006A4F70">
      <w:pPr>
        <w:pStyle w:val="1"/>
        <w:rPr>
          <w:sz w:val="36"/>
          <w:szCs w:val="36"/>
        </w:rPr>
      </w:pPr>
      <w:r>
        <w:rPr>
          <w:sz w:val="36"/>
          <w:szCs w:val="36"/>
        </w:rPr>
        <w:t>5</w:t>
      </w:r>
      <w:r w:rsidRPr="007221AD"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源代码</w:t>
      </w:r>
    </w:p>
    <w:p w14:paraId="367693AB" w14:textId="02110B32" w:rsidR="005437EB" w:rsidRDefault="006A4F70" w:rsidP="005437EB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由于使用的是web开发中的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django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框架进行开发，所以只粘贴后端的处理前端请求的代码：</w:t>
      </w:r>
    </w:p>
    <w:p w14:paraId="5CE2446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  </w:t>
      </w:r>
    </w:p>
    <w:p w14:paraId="6F665C6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F3145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pymysql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5F0C8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django.shortcuts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render, redirect  </w:t>
      </w:r>
    </w:p>
    <w:p w14:paraId="256FFA6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14:paraId="53E6CC3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appdata.models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6132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8AAF7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7952D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signin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(request):  </w:t>
      </w:r>
    </w:p>
    <w:p w14:paraId="156B3B2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用于登录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C8FA1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request.method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"POST"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2303E8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username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FDB443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passwd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"passwd"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9D3D76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passwd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"yutao19981119"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分配权限的管理员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FB6EE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['username'] = username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DA374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['info'] = ""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7BB2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redirect(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"/bank/admin"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243DA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75F2CF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494D5AE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user.passwd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passwd:  </w:t>
      </w:r>
    </w:p>
    <w:p w14:paraId="37A4E87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user.isadmin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0:  </w:t>
      </w:r>
    </w:p>
    <w:p w14:paraId="4C7819C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2496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3F47BBC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从主登录页面登录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FBB1B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redirect(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"/bank/users/"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+username)  </w:t>
      </w:r>
    </w:p>
    <w:p w14:paraId="7BDC721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user.isadmin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1:  </w:t>
      </w:r>
    </w:p>
    <w:p w14:paraId="5311F5A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0A207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668B9D4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中级管理员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从主登录页面登录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D0A4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redirect(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"/bank/middlemanager_look/"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+username)  </w:t>
      </w:r>
    </w:p>
    <w:p w14:paraId="161F1D3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user.isadmin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2:  </w:t>
      </w:r>
    </w:p>
    <w:p w14:paraId="42B0399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9D5C2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18E5DE6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顶级管理员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从主登录页面登录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92B85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redirect(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"/bank/topmanager_look/"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+username)  </w:t>
      </w:r>
    </w:p>
    <w:p w14:paraId="28B7AD8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989543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appdata</w:t>
      </w:r>
      <w:proofErr w:type="spell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/signin.html"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471581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E33F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2C65F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admin(request):  </w:t>
      </w:r>
    </w:p>
    <w:p w14:paraId="5C51A44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权限管理员页面的后端处理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17296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request.method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"POST"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A9D364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username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3923E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7233F6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table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"table"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E43BD7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operate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"operate"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7C750E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['username'] = 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78426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operate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"check"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4984CF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pymysql.connect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41CEBBD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host=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308DB7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port=3306,  </w:t>
      </w:r>
    </w:p>
    <w:p w14:paraId="75D8D63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AA0238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password=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"yutao19981119"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C80AB0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'bank'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F2DADA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charset=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'utf8'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6B49B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)  </w:t>
      </w:r>
    </w:p>
    <w:p w14:paraId="6CF7C2D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whom = []  </w:t>
      </w:r>
    </w:p>
    <w:p w14:paraId="77FB091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 !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""):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分隔开读取的用户字符串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97FCA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username):  </w:t>
      </w:r>
    </w:p>
    <w:p w14:paraId="05C5BD3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whom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username.split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DF983C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841797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whom.append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(username)  </w:t>
      </w:r>
    </w:p>
    <w:p w14:paraId="42DD434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temp1 = ""  </w:t>
      </w:r>
    </w:p>
    <w:p w14:paraId="3D6A3F4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whom:  </w:t>
      </w:r>
    </w:p>
    <w:p w14:paraId="300B3E4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cursor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conn.cursor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得到数据库的一个游标对象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0B9F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sql 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"show grants for 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w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"@'localhost'"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';'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CB8EA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打印信息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2C668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cursor.execute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数据库执行该</w:t>
      </w:r>
      <w:proofErr w:type="spell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语句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66E67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print(cursor)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3783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  </w:t>
      </w:r>
    </w:p>
    <w:p w14:paraId="414860F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cursor:  </w:t>
      </w:r>
    </w:p>
    <w:p w14:paraId="10BC2B3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priv.append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(tuple(re.split(r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TO 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str(*i))[0].split(r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ON 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14:paraId="1DD3784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BA5A0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.center(80,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'~'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C1D237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print("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", username)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5C93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w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6640E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3D43DD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privs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j[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0].replace(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'GRANT'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055919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privs_info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j[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1]  </w:t>
      </w:r>
    </w:p>
    <w:p w14:paraId="6DBE121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temp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'{0} {1:&lt;20} {2} {3}'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库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表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privs_info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权限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privs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C8A87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'{0} {1:&lt;20} {2} {3}'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库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表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privs_info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权限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privs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3FF4AB3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gramStart"/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.center(80,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'~'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285819D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6E533C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3200939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9EA9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journal.write(sql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localtime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1925D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conn.commit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提交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E003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cursor.close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7EEB776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temp1 = temp1 + temp  </w:t>
      </w:r>
    </w:p>
    <w:p w14:paraId="2A517FF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['info'] = temp1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A6176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return </w:t>
      </w:r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"../admin")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DC452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"appdata/admin.html"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temp1})  </w:t>
      </w:r>
    </w:p>
    <w:p w14:paraId="4E568DC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89577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operate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"give"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4EC6F9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pymysql.connect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0D815F5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host=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732D5D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port=3306,  </w:t>
      </w:r>
    </w:p>
    <w:p w14:paraId="34422EB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A05D56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password=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"yutao19981119"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CD8A47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'bank'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E2B219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charset=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'utf8'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B51B2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)  </w:t>
      </w:r>
    </w:p>
    <w:p w14:paraId="79E0DF2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whom = []  </w:t>
      </w:r>
    </w:p>
    <w:p w14:paraId="42DD7F0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  </w:t>
      </w:r>
    </w:p>
    <w:p w14:paraId="46603C9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 !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""):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分隔开读取的用户字符串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01340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username):  </w:t>
      </w:r>
    </w:p>
    <w:p w14:paraId="4A362C8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whom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username.split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B5779E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5ED8A7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whom.append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(username)  </w:t>
      </w:r>
    </w:p>
    <w:p w14:paraId="04E5930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!=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""):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分隔开读取的用户字符串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65C4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044F808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rignt.split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902F92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21C86B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allrignt.append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B69BE0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 = ""  </w:t>
      </w:r>
    </w:p>
    <w:p w14:paraId="42ABE35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whom:  </w:t>
      </w:r>
    </w:p>
    <w:p w14:paraId="573C83E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79DEB5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cursor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conn.cursor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得到数据库的一个游标对象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5A7D6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sql 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'grant 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r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on bank.'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table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to 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w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"@'localhost'"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';'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为每个用户赋予权限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A1B4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打印信息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466A5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cursor.execute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数据库执行该</w:t>
      </w:r>
      <w:proofErr w:type="spell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语句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6A276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76832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7792E00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journal.write(sql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localtime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A9EA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conn.commit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提交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963D2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cursor.close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2B5912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temp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E930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['info'] = temp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A87A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return </w:t>
      </w:r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"../admin")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22AF9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"appdata/admin.html"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temp})  </w:t>
      </w:r>
    </w:p>
    <w:p w14:paraId="4CB6135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11876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operate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"withdraw"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B84C2E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pymysql.connect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6F36DAA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host=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66E6CD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port=3306,  </w:t>
      </w:r>
    </w:p>
    <w:p w14:paraId="755254D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28D82A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password=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"yutao19981119"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9DB77F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'bank'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39663C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charset=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'utf8'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7F68D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)  </w:t>
      </w:r>
    </w:p>
    <w:p w14:paraId="51E6EBB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whom = []  </w:t>
      </w:r>
    </w:p>
    <w:p w14:paraId="22EE520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  </w:t>
      </w:r>
    </w:p>
    <w:p w14:paraId="2BCDC25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 !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""):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分隔开读取的用户字符串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6523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username):  </w:t>
      </w:r>
    </w:p>
    <w:p w14:paraId="7AADA99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whom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username.split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34F6E2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942A54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whom.append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(username)  </w:t>
      </w:r>
    </w:p>
    <w:p w14:paraId="1CCAF15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""):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分隔开读取的用户字符串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9E6C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1B366AE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rignt.split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1AF21B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6AE2E0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allrignt.append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3275D6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 = ""  </w:t>
      </w:r>
    </w:p>
    <w:p w14:paraId="783773C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whom:  </w:t>
      </w:r>
    </w:p>
    <w:p w14:paraId="0262D74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allrignt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4E92A5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cursor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conn.cursor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得到数据库的一个游标对象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0A0EE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sql 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'revoke 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r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on bank.'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table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from 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w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"@'localhost'"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';'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EA360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打印信息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27149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cursor.execute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数据库执行该</w:t>
      </w:r>
      <w:proofErr w:type="spell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语句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DB63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54B2F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3262017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journal.write(sql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localtime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DE653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conn.commit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提交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DD603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cursor.close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1C1269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temp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F1B44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['info'] = temp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9D468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return </w:t>
      </w:r>
      <w:proofErr w:type="gramStart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"../admin")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A7A14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"appdata/admin.html"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temp})  </w:t>
      </w:r>
    </w:p>
    <w:p w14:paraId="3DE3F54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"appdata/admin.html"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"manager"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""})  </w:t>
      </w:r>
    </w:p>
    <w:p w14:paraId="6D4519E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08C5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14A72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users(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username):  </w:t>
      </w:r>
    </w:p>
    <w:p w14:paraId="6A5DF3F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用户和管理员页面的后端处理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6602C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request.method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"POST"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186872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money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"money"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0FAE53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operate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"operate"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4383BD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"money"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money  </w:t>
      </w:r>
    </w:p>
    <w:p w14:paraId="7C5D285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"operate"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operate  </w:t>
      </w:r>
    </w:p>
    <w:p w14:paraId="1CE134A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06AE84A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22B54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()))  </w:t>
      </w:r>
    </w:p>
    <w:p w14:paraId="7E92609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请求为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operate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金额为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money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0EA1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redirect(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</w:t>
      </w:r>
      <w:proofErr w:type="spellStart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rightsignin</w:t>
      </w:r>
      <w:proofErr w:type="spell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+username)  </w:t>
      </w:r>
    </w:p>
    <w:p w14:paraId="6271F8E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4965BF3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currency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661F1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"currency"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currency  </w:t>
      </w:r>
    </w:p>
    <w:p w14:paraId="6BC2807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"appdata/users.html"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username,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'currency'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currency})  </w:t>
      </w:r>
    </w:p>
    <w:p w14:paraId="1FC7B61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A16E3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F0AD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rightsignin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username):  </w:t>
      </w:r>
    </w:p>
    <w:p w14:paraId="5B202E3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管理员登录的处理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9A498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request.method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"POST"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6038D7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name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1561A5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passwd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"passwd"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3C6F5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money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"money"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C88353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(username=name)  </w:t>
      </w:r>
    </w:p>
    <w:p w14:paraId="506F872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user.passwd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passwd:  </w:t>
      </w:r>
    </w:p>
    <w:p w14:paraId="61A0D82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user.isadmin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中级管理员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90589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int(money) &lt;= 100000:  </w:t>
      </w:r>
    </w:p>
    <w:p w14:paraId="26A329D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89E61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314DD6C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中级管理员登录了处理请求页面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56DE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"/bank/middlemanager/"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26C5258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43EAA1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"/bank/error/"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2310886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user.isadmin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顶级管理员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4DB30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AFF8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7B8A611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顶级管理员登录了处理请求页面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BAC6C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"/bank/topmanager/"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4667C47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money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"money"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E7CCD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operate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"operate"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8AAFB6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currency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"currency"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27B4BF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"appdata/rightsignin.html"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username,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'money'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money,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'operate'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operate,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'currency'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currency})  </w:t>
      </w:r>
    </w:p>
    <w:p w14:paraId="5F1E7A1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3E3D5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error(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username):  </w:t>
      </w:r>
    </w:p>
    <w:p w14:paraId="01C2FD0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appdata</w:t>
      </w:r>
      <w:proofErr w:type="spell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/error.html"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072D78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C24C6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middlemanager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username):  </w:t>
      </w:r>
    </w:p>
    <w:p w14:paraId="78F9E26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中级管理员处理请求页面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6FAB9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request.method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"POST"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8158FD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money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"money"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E3C5E2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operate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"operate"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CF60F8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manageroperate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manageroperate</w:t>
      </w:r>
      <w:proofErr w:type="spell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6BFBCB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manageroperate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"agree"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管理员同意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B865C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operate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"recharge"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124F88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625E40B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money = int(money)  </w:t>
      </w:r>
    </w:p>
    <w:p w14:paraId="54E5436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money  </w:t>
      </w:r>
    </w:p>
    <w:p w14:paraId="7A57DCF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user.save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7C42CE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B262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4CF2B12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中级管理员同意了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请求为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operate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金额为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str(money)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的请求，请求已执行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82237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"/bank/users/"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3C977C5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operate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"withdraw"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A894BC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202DD48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money = int(money)  </w:t>
      </w:r>
    </w:p>
    <w:p w14:paraId="193F562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money  </w:t>
      </w:r>
    </w:p>
    <w:p w14:paraId="2DD9BDF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user.save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55A4AE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F78DE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0B0AB90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中级管理员同意了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请求为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operate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金额为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str(money)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的请求，请求已执行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69BFB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"/bank/users/"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34EC14A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manageroperate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"deny"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管理员拒绝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E1810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6920612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3D07E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32656C8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中级管理员拒绝了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请求为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operate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金额为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money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的请求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02678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"/bank/users/"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0F4AFED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money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"money"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B1E37C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operate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"operate"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14E61F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"appdata/middlemanager.html"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username,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'money'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money,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'operate'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operate})  </w:t>
      </w:r>
    </w:p>
    <w:p w14:paraId="17116C6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78177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29E41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topmanager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username):  </w:t>
      </w:r>
    </w:p>
    <w:p w14:paraId="7620EDD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顶级管理员处理请求页面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526CD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request.method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"POST"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D262C1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money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"money"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C75C90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operate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"operate"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DAE734D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manageroperate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request.POST.get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manageroperate</w:t>
      </w:r>
      <w:proofErr w:type="spell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88A35C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manageroperate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"agree"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管理员同意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3CEC5B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operate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"recharge"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1441E3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4D484F4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money = int(money)  </w:t>
      </w:r>
    </w:p>
    <w:p w14:paraId="6A15C66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money  </w:t>
      </w:r>
    </w:p>
    <w:p w14:paraId="60687FE8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user.save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3FFCD1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7F3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085A3FB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顶级管理员同意了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请求为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operate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金额为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str(money)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的请求，请求已执行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4B59A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.clear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ABB0D0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"/bank/users/"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64F053B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operate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"withdraw"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2C92CF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2ACFA9A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money = int(money)  </w:t>
      </w:r>
    </w:p>
    <w:p w14:paraId="7BAC009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user.currency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money  </w:t>
      </w:r>
    </w:p>
    <w:p w14:paraId="109ED4E2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user.save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8598EA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C3AC5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13B7342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顶级管理员同意了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请求为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operate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金额为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str(money)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的请求，请求已执行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57F4D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.clear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758929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"/bank/users/"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0BFC13B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manageroperate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"deny"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管理员拒绝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8CB55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user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(username=username)  </w:t>
      </w:r>
    </w:p>
    <w:p w14:paraId="1116638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4714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localtime =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(time.localtime(time.time()))  </w:t>
      </w:r>
    </w:p>
    <w:p w14:paraId="16AB999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顶级管理员拒绝了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user.username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请求为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operate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金额为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money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的请求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2F66E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redirect(</w:t>
      </w:r>
      <w:proofErr w:type="gramEnd"/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"/bank/users/"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  </w:t>
      </w:r>
    </w:p>
    <w:p w14:paraId="458AB4B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money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"money"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5435DF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operate =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request.session.get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"operate"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78C13F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"appdata/topmanager.html"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username,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'money'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money,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'operate'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operate})  </w:t>
      </w:r>
    </w:p>
    <w:p w14:paraId="179A52C0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65407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67E87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middlemanager_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look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username):  </w:t>
      </w:r>
    </w:p>
    <w:p w14:paraId="0810D97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中级管理员登录后页面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3443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D666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()))  </w:t>
      </w:r>
    </w:p>
    <w:p w14:paraId="6B1E1E2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中级管理员查看了所有用户余额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77F33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currency_list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bankuser.objects.all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B99901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"appdata/middlemanager_look.html"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username,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'currency_list'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currency_list})  </w:t>
      </w:r>
    </w:p>
    <w:p w14:paraId="542FC575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B6EA5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495829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topmanager_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look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username):  </w:t>
      </w:r>
    </w:p>
    <w:p w14:paraId="4BC7F216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顶级管理员登录后页面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F23FC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journal = open(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'journal.txt'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346D44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time.asctime</w:t>
      </w:r>
      <w:proofErr w:type="spellEnd"/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()))  </w:t>
      </w:r>
    </w:p>
    <w:p w14:paraId="6A5080B3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journal.write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localtime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顶级管理员查看了所有用户余额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A4F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写入日志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66394E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currency_list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bankuser.objects.all</w:t>
      </w:r>
      <w:proofErr w:type="spell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5B13CDA" w14:textId="77777777" w:rsidR="006A4F70" w:rsidRPr="006A4F70" w:rsidRDefault="006A4F70" w:rsidP="006A4F7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render(</w:t>
      </w:r>
      <w:proofErr w:type="gramEnd"/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"appdata/topmanager_look.html"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{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'username'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username, </w:t>
      </w:r>
      <w:r w:rsidRPr="006A4F7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'currency_list'</w:t>
      </w:r>
      <w:r w:rsidRPr="006A4F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currency_list})  </w:t>
      </w:r>
    </w:p>
    <w:p w14:paraId="1FCE241B" w14:textId="1F58BA9E" w:rsidR="00924636" w:rsidRDefault="00924636" w:rsidP="00924636">
      <w:pPr>
        <w:pStyle w:val="1"/>
        <w:rPr>
          <w:sz w:val="36"/>
          <w:szCs w:val="36"/>
        </w:rPr>
      </w:pPr>
      <w:r>
        <w:rPr>
          <w:sz w:val="36"/>
          <w:szCs w:val="36"/>
        </w:rPr>
        <w:t>6</w:t>
      </w:r>
      <w:r w:rsidRPr="007221AD"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心得体会</w:t>
      </w:r>
    </w:p>
    <w:p w14:paraId="62E72D4E" w14:textId="3B7AEA09" w:rsidR="006A4F70" w:rsidRPr="00924636" w:rsidRDefault="00924636" w:rsidP="00924636">
      <w:pPr>
        <w:widowControl/>
        <w:spacing w:line="360" w:lineRule="auto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通过本次实验，我理解了责任分离原则和功能分离原则，知道了</w:t>
      </w:r>
      <w:r w:rsidRPr="000C4382">
        <w:rPr>
          <w:rFonts w:ascii="宋体" w:hAnsi="宋体" w:hint="eastAsia"/>
          <w:sz w:val="24"/>
          <w:szCs w:val="24"/>
        </w:rPr>
        <w:t>C</w:t>
      </w:r>
      <w:r w:rsidRPr="000C4382">
        <w:rPr>
          <w:rFonts w:ascii="宋体" w:hAnsi="宋体"/>
          <w:sz w:val="24"/>
          <w:szCs w:val="24"/>
        </w:rPr>
        <w:t>lark-Wilson</w:t>
      </w:r>
      <w:r w:rsidRPr="000C4382">
        <w:rPr>
          <w:rFonts w:ascii="宋体" w:hAnsi="宋体" w:hint="eastAsia"/>
          <w:sz w:val="24"/>
          <w:szCs w:val="24"/>
        </w:rPr>
        <w:t>模型</w:t>
      </w:r>
      <w:r>
        <w:rPr>
          <w:rFonts w:ascii="宋体" w:hAnsi="宋体" w:hint="eastAsia"/>
          <w:sz w:val="24"/>
          <w:szCs w:val="24"/>
        </w:rPr>
        <w:t>和</w:t>
      </w:r>
      <w:r w:rsidRPr="000C4382">
        <w:rPr>
          <w:rFonts w:ascii="宋体" w:hAnsi="宋体" w:hint="eastAsia"/>
          <w:sz w:val="24"/>
          <w:szCs w:val="24"/>
        </w:rPr>
        <w:t>应用系统的完整性限制条件</w:t>
      </w:r>
      <w:r>
        <w:rPr>
          <w:rFonts w:ascii="宋体" w:hAnsi="宋体" w:hint="eastAsia"/>
          <w:sz w:val="24"/>
          <w:szCs w:val="24"/>
        </w:rPr>
        <w:t>，对系统安全有了更深的理解。</w:t>
      </w:r>
    </w:p>
    <w:sectPr w:rsidR="006A4F70" w:rsidRPr="00924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77245"/>
    <w:multiLevelType w:val="hybridMultilevel"/>
    <w:tmpl w:val="CF1058E6"/>
    <w:lvl w:ilvl="0" w:tplc="BBF098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5B6AF1"/>
    <w:multiLevelType w:val="hybridMultilevel"/>
    <w:tmpl w:val="0012F658"/>
    <w:lvl w:ilvl="0" w:tplc="C97E8C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890A7D"/>
    <w:multiLevelType w:val="multilevel"/>
    <w:tmpl w:val="0B62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AC6254"/>
    <w:multiLevelType w:val="hybridMultilevel"/>
    <w:tmpl w:val="C36A3B40"/>
    <w:lvl w:ilvl="0" w:tplc="5A4EC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EED"/>
    <w:rsid w:val="000948ED"/>
    <w:rsid w:val="0018444D"/>
    <w:rsid w:val="00343D57"/>
    <w:rsid w:val="00500CA9"/>
    <w:rsid w:val="00520F8A"/>
    <w:rsid w:val="005437EB"/>
    <w:rsid w:val="005509E4"/>
    <w:rsid w:val="006A4F70"/>
    <w:rsid w:val="007221AD"/>
    <w:rsid w:val="00734685"/>
    <w:rsid w:val="009029CF"/>
    <w:rsid w:val="00924636"/>
    <w:rsid w:val="00947D5A"/>
    <w:rsid w:val="00960EED"/>
    <w:rsid w:val="009B6C97"/>
    <w:rsid w:val="00EB53D4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9524"/>
  <w15:chartTrackingRefBased/>
  <w15:docId w15:val="{8F72C11E-DCFD-4763-9F98-4BACAFD51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636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22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21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1A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221AD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21A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5437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6A4F7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6A4F7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6A4F70"/>
  </w:style>
  <w:style w:type="character" w:customStyle="1" w:styleId="comment">
    <w:name w:val="comment"/>
    <w:basedOn w:val="a0"/>
    <w:rsid w:val="006A4F70"/>
  </w:style>
  <w:style w:type="character" w:customStyle="1" w:styleId="string">
    <w:name w:val="string"/>
    <w:basedOn w:val="a0"/>
    <w:rsid w:val="006A4F70"/>
  </w:style>
  <w:style w:type="character" w:customStyle="1" w:styleId="number">
    <w:name w:val="number"/>
    <w:basedOn w:val="a0"/>
    <w:rsid w:val="006A4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38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20</Pages>
  <Words>2637</Words>
  <Characters>15034</Characters>
  <Application>Microsoft Office Word</Application>
  <DocSecurity>0</DocSecurity>
  <Lines>125</Lines>
  <Paragraphs>35</Paragraphs>
  <ScaleCrop>false</ScaleCrop>
  <Company/>
  <LinksUpToDate>false</LinksUpToDate>
  <CharactersWithSpaces>17636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涛</dc:creator>
  <cp:keywords/>
  <dc:description/>
  <cp:lastModifiedBy>余 涛</cp:lastModifiedBy>
  <cp:revision>10</cp:revision>
  <dcterms:created xsi:type="dcterms:W3CDTF">2021-01-08T06:47:00Z</dcterms:created>
  <dcterms:modified xsi:type="dcterms:W3CDTF">2021-01-08T08:56:00Z</dcterms:modified>
</cp:coreProperties>
</file>