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DA3AD" w14:textId="263F6965" w:rsidR="00D93BF8" w:rsidRDefault="00E1039F">
      <w:pPr>
        <w:rPr>
          <w:b/>
          <w:bCs/>
          <w:sz w:val="32"/>
          <w:szCs w:val="32"/>
        </w:rPr>
      </w:pPr>
      <w:proofErr w:type="spellStart"/>
      <w:r w:rsidRPr="00E1039F">
        <w:rPr>
          <w:b/>
          <w:bCs/>
          <w:sz w:val="32"/>
          <w:szCs w:val="32"/>
        </w:rPr>
        <w:t>Screenshorts</w:t>
      </w:r>
      <w:proofErr w:type="spellEnd"/>
      <w:r>
        <w:rPr>
          <w:b/>
          <w:bCs/>
          <w:sz w:val="32"/>
          <w:szCs w:val="32"/>
        </w:rPr>
        <w:t xml:space="preserve"> of School management Practice Project</w:t>
      </w:r>
    </w:p>
    <w:p w14:paraId="52006E35" w14:textId="78A768AE" w:rsidR="00E1039F" w:rsidRDefault="00E1039F" w:rsidP="00E103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039F">
        <w:rPr>
          <w:b/>
          <w:bCs/>
          <w:sz w:val="28"/>
          <w:szCs w:val="28"/>
        </w:rPr>
        <w:t xml:space="preserve">School </w:t>
      </w:r>
      <w:r>
        <w:rPr>
          <w:b/>
          <w:bCs/>
          <w:sz w:val="28"/>
          <w:szCs w:val="28"/>
        </w:rPr>
        <w:t>Management</w:t>
      </w:r>
    </w:p>
    <w:p w14:paraId="4967E6BA" w14:textId="5ADFB300" w:rsidR="00E1039F" w:rsidRPr="00E1039F" w:rsidRDefault="00E1039F" w:rsidP="00E1039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E2EEC6" wp14:editId="7EEADD8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FDF3" w14:textId="1340DA03" w:rsidR="00E1039F" w:rsidRDefault="00E1039F" w:rsidP="00E103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Details</w:t>
      </w:r>
    </w:p>
    <w:p w14:paraId="3DC44CBC" w14:textId="307A7A7B" w:rsidR="00E1039F" w:rsidRPr="00E1039F" w:rsidRDefault="00E1039F" w:rsidP="00E1039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B991E7" wp14:editId="5ECE5CD1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8DDB" w14:textId="2DCBAD92" w:rsidR="00E1039F" w:rsidRDefault="00E1039F" w:rsidP="00E103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Student Details</w:t>
      </w:r>
    </w:p>
    <w:p w14:paraId="79CE863D" w14:textId="2866DBFB" w:rsidR="00E1039F" w:rsidRPr="00E1039F" w:rsidRDefault="00E1039F" w:rsidP="00E1039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11EDE6" wp14:editId="40EBC8B0">
            <wp:extent cx="5943600" cy="33432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690" w14:textId="324818A1" w:rsidR="00E1039F" w:rsidRDefault="00E1039F" w:rsidP="00E103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Subject Details</w:t>
      </w:r>
    </w:p>
    <w:p w14:paraId="07E2BED1" w14:textId="0B57FB07" w:rsidR="00E1039F" w:rsidRPr="00E1039F" w:rsidRDefault="00E1039F" w:rsidP="00E1039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45F922" wp14:editId="76F53100">
            <wp:extent cx="5943600" cy="33432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04AA" w14:textId="5FBF0A20" w:rsidR="00E1039F" w:rsidRDefault="00E1039F" w:rsidP="00E1039F">
      <w:pPr>
        <w:pStyle w:val="ListParagraph"/>
        <w:rPr>
          <w:b/>
          <w:bCs/>
          <w:sz w:val="28"/>
          <w:szCs w:val="28"/>
        </w:rPr>
      </w:pPr>
    </w:p>
    <w:p w14:paraId="4CABDF6E" w14:textId="77777777" w:rsidR="00E1039F" w:rsidRPr="00E1039F" w:rsidRDefault="00E1039F" w:rsidP="00E1039F">
      <w:pPr>
        <w:pStyle w:val="ListParagraph"/>
        <w:rPr>
          <w:b/>
          <w:bCs/>
          <w:sz w:val="28"/>
          <w:szCs w:val="28"/>
        </w:rPr>
      </w:pPr>
    </w:p>
    <w:sectPr w:rsidR="00E1039F" w:rsidRPr="00E10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D35"/>
    <w:multiLevelType w:val="hybridMultilevel"/>
    <w:tmpl w:val="237224BA"/>
    <w:lvl w:ilvl="0" w:tplc="CE2AAF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127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39F"/>
    <w:rsid w:val="00D93BF8"/>
    <w:rsid w:val="00E1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573C2"/>
  <w15:chartTrackingRefBased/>
  <w15:docId w15:val="{4F043EC8-1FE7-4ED3-8978-B9FF10E55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</dc:creator>
  <cp:keywords/>
  <dc:description/>
  <cp:lastModifiedBy>Pratibha</cp:lastModifiedBy>
  <cp:revision>1</cp:revision>
  <dcterms:created xsi:type="dcterms:W3CDTF">2022-10-15T07:28:00Z</dcterms:created>
  <dcterms:modified xsi:type="dcterms:W3CDTF">2022-10-15T07:32:00Z</dcterms:modified>
</cp:coreProperties>
</file>