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C7" w:rsidRDefault="003609C7" w:rsidP="003609C7">
      <w:pPr>
        <w:pStyle w:val="Heading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17145" t="21590" r="20955" b="133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C7" w:rsidRDefault="003609C7" w:rsidP="003609C7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cs="Tahom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AP Comp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Sci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         OOP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-  Extend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Card to make 21 Card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- 4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5.75pt;margin-top:-8.8pt;width:53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" fillcolor="#ffc" strokecolor="red" strokeweight="2pt">
                <v:textbox>
                  <w:txbxContent>
                    <w:p w:rsidR="003609C7" w:rsidRDefault="003609C7" w:rsidP="003609C7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cs="Tahoma"/>
                          <w:b/>
                        </w:rPr>
                        <w:t xml:space="preserve">  </w:t>
                      </w:r>
                      <w:r>
                        <w:rPr>
                          <w:rFonts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 xml:space="preserve">AP Comp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Sci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              OOP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</w:rPr>
                        <w:t>-  Extend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</w:rPr>
                        <w:t xml:space="preserve"> Card to make 21 Card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>Lab Value - 4</w:t>
                      </w:r>
                      <w:r>
                        <w:rPr>
                          <w:rFonts w:ascii="Tahoma" w:hAnsi="Tahoma" w:cs="Tahoma"/>
                          <w:b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609C7" w:rsidRDefault="003609C7" w:rsidP="003609C7">
      <w:pPr>
        <w:pStyle w:val="Heading1"/>
        <w:rPr>
          <w:b/>
          <w:sz w:val="28"/>
        </w:rPr>
      </w:pPr>
    </w:p>
    <w:p w:rsidR="003609C7" w:rsidRDefault="003609C7" w:rsidP="003609C7">
      <w:pPr>
        <w:rPr>
          <w:rFonts w:ascii="Arial" w:hAnsi="Arial"/>
          <w:b/>
          <w:color w:val="800000"/>
          <w:sz w:val="28"/>
          <w:szCs w:val="28"/>
        </w:rPr>
      </w:pPr>
    </w:p>
    <w:p w:rsidR="003609C7" w:rsidRDefault="003609C7" w:rsidP="003609C7">
      <w:pPr>
        <w:rPr>
          <w:rFonts w:ascii="Arial" w:hAnsi="Arial"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</w:rPr>
        <w:t xml:space="preserve">This lab was designed to teach you more object oriented programming and start you </w:t>
      </w:r>
    </w:p>
    <w:p w:rsidR="003609C7" w:rsidRDefault="003609C7" w:rsidP="003609C7">
      <w:pPr>
        <w:rPr>
          <w:rFonts w:ascii="Arial" w:hAnsi="Arial"/>
          <w:i/>
          <w:sz w:val="22"/>
        </w:rPr>
      </w:pPr>
      <w:proofErr w:type="gramStart"/>
      <w:r>
        <w:rPr>
          <w:rFonts w:ascii="Arial" w:hAnsi="Arial"/>
          <w:sz w:val="22"/>
        </w:rPr>
        <w:t>down</w:t>
      </w:r>
      <w:proofErr w:type="gramEnd"/>
      <w:r>
        <w:rPr>
          <w:rFonts w:ascii="Arial" w:hAnsi="Arial"/>
          <w:sz w:val="22"/>
        </w:rPr>
        <w:t xml:space="preserve"> the path of creating larger programs and games like </w:t>
      </w:r>
      <w:proofErr w:type="spellStart"/>
      <w:r>
        <w:rPr>
          <w:rFonts w:ascii="Arial" w:hAnsi="Arial"/>
          <w:sz w:val="22"/>
        </w:rPr>
        <w:t>BlackJack</w:t>
      </w:r>
      <w:proofErr w:type="spellEnd"/>
      <w:r>
        <w:rPr>
          <w:rFonts w:ascii="Arial" w:hAnsi="Arial"/>
          <w:sz w:val="22"/>
        </w:rPr>
        <w:t xml:space="preserve"> and Elevens [ one of the new AP CS A Labs  ].  You will extend the Card class you made </w:t>
      </w:r>
      <w:r w:rsidR="003E4163">
        <w:rPr>
          <w:rFonts w:ascii="Arial" w:hAnsi="Arial"/>
          <w:sz w:val="22"/>
        </w:rPr>
        <w:t>in lab 18-2</w:t>
      </w:r>
      <w:bookmarkStart w:id="0" w:name="_GoBack"/>
      <w:bookmarkEnd w:id="0"/>
      <w:r>
        <w:rPr>
          <w:rFonts w:ascii="Arial" w:hAnsi="Arial"/>
          <w:sz w:val="22"/>
        </w:rPr>
        <w:t xml:space="preserve"> and make a 21 card.  21 cards follow the rules of </w:t>
      </w:r>
      <w:proofErr w:type="spellStart"/>
      <w:r>
        <w:rPr>
          <w:rFonts w:ascii="Arial" w:hAnsi="Arial"/>
          <w:sz w:val="22"/>
        </w:rPr>
        <w:t>BlackJack</w:t>
      </w:r>
      <w:proofErr w:type="spellEnd"/>
      <w:r>
        <w:rPr>
          <w:rFonts w:ascii="Arial" w:hAnsi="Arial"/>
          <w:sz w:val="22"/>
        </w:rPr>
        <w:t xml:space="preserve">.  </w:t>
      </w:r>
    </w:p>
    <w:p w:rsidR="003609C7" w:rsidRDefault="003609C7" w:rsidP="003609C7">
      <w:pPr>
        <w:rPr>
          <w:rFonts w:ascii="Arial" w:hAnsi="Arial" w:cs="Arial"/>
          <w:sz w:val="24"/>
          <w:szCs w:val="24"/>
        </w:rPr>
      </w:pPr>
    </w:p>
    <w:p w:rsidR="003609C7" w:rsidRDefault="003609C7" w:rsidP="003609C7">
      <w:pPr>
        <w:rPr>
          <w:rFonts w:ascii="Arial" w:hAnsi="Arial" w:cs="Arial"/>
          <w:sz w:val="24"/>
          <w:szCs w:val="24"/>
        </w:rPr>
      </w:pPr>
    </w:p>
    <w:p w:rsidR="003609C7" w:rsidRPr="001F3133" w:rsidRDefault="003609C7" w:rsidP="003609C7">
      <w:pPr>
        <w:rPr>
          <w:rFonts w:ascii="Arial" w:hAnsi="Arial" w:cs="Arial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You need to design by creating a new </w:t>
      </w:r>
      <w:proofErr w:type="spellStart"/>
      <w:r>
        <w:rPr>
          <w:rFonts w:ascii="Arial" w:hAnsi="Arial" w:cs="Arial"/>
          <w:sz w:val="22"/>
          <w:szCs w:val="22"/>
        </w:rPr>
        <w:t>BlackJackCard</w:t>
      </w:r>
      <w:proofErr w:type="spellEnd"/>
      <w:r>
        <w:rPr>
          <w:rFonts w:ascii="Arial" w:hAnsi="Arial" w:cs="Arial"/>
          <w:sz w:val="22"/>
          <w:szCs w:val="22"/>
        </w:rPr>
        <w:t xml:space="preserve"> that extends Card.  </w:t>
      </w:r>
      <w:proofErr w:type="spellStart"/>
      <w:r>
        <w:rPr>
          <w:rFonts w:ascii="Arial" w:hAnsi="Arial" w:cs="Arial"/>
          <w:sz w:val="22"/>
          <w:szCs w:val="22"/>
        </w:rPr>
        <w:t>BlackJackCard</w:t>
      </w:r>
      <w:proofErr w:type="spellEnd"/>
      <w:r>
        <w:rPr>
          <w:rFonts w:ascii="Arial" w:hAnsi="Arial" w:cs="Arial"/>
          <w:sz w:val="22"/>
          <w:szCs w:val="22"/>
        </w:rPr>
        <w:t xml:space="preserve"> will add in an instance variable to store the value.  A get method for value will be created that will return the numeric value of the card based on the rules of </w:t>
      </w:r>
      <w:proofErr w:type="spellStart"/>
      <w:r>
        <w:rPr>
          <w:rFonts w:ascii="Arial" w:hAnsi="Arial" w:cs="Arial"/>
          <w:sz w:val="22"/>
          <w:szCs w:val="22"/>
        </w:rPr>
        <w:t>BlackJack</w:t>
      </w:r>
      <w:proofErr w:type="spellEnd"/>
      <w:r>
        <w:rPr>
          <w:rFonts w:ascii="Arial" w:hAnsi="Arial" w:cs="Arial"/>
          <w:sz w:val="22"/>
          <w:szCs w:val="22"/>
        </w:rPr>
        <w:t xml:space="preserve">.  Aces will be worth 11 for now.  All cards &gt; 10 – Jack, Queen, and King are all worth 10.  All other cards are face value. </w:t>
      </w:r>
    </w:p>
    <w:p w:rsidR="003609C7" w:rsidRDefault="003609C7" w:rsidP="003609C7">
      <w:pPr>
        <w:rPr>
          <w:rFonts w:ascii="Tahoma" w:hAnsi="Tahoma"/>
          <w:sz w:val="24"/>
        </w:rPr>
      </w:pPr>
    </w:p>
    <w:p w:rsidR="003609C7" w:rsidRDefault="003609C7" w:rsidP="003609C7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99958E" wp14:editId="770B415F">
            <wp:simplePos x="0" y="0"/>
            <wp:positionH relativeFrom="column">
              <wp:posOffset>4852035</wp:posOffset>
            </wp:positionH>
            <wp:positionV relativeFrom="paragraph">
              <wp:posOffset>40640</wp:posOffset>
            </wp:positionV>
            <wp:extent cx="1691640" cy="1384300"/>
            <wp:effectExtent l="0" t="0" r="0" b="0"/>
            <wp:wrapThrough wrapText="bothSides">
              <wp:wrapPolygon edited="0">
                <wp:start x="9000" y="0"/>
                <wp:lineTo x="4622" y="0"/>
                <wp:lineTo x="0" y="2378"/>
                <wp:lineTo x="0" y="9809"/>
                <wp:lineTo x="2189" y="19321"/>
                <wp:lineTo x="3649" y="21402"/>
                <wp:lineTo x="3892" y="21402"/>
                <wp:lineTo x="5108" y="21402"/>
                <wp:lineTo x="12649" y="21402"/>
                <wp:lineTo x="20189" y="20213"/>
                <wp:lineTo x="20432" y="14268"/>
                <wp:lineTo x="21405" y="10106"/>
                <wp:lineTo x="21405" y="6539"/>
                <wp:lineTo x="19703" y="4459"/>
                <wp:lineTo x="17270" y="2675"/>
                <wp:lineTo x="12405" y="0"/>
                <wp:lineTo x="900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C7" w:rsidRDefault="003609C7" w:rsidP="003609C7">
      <w:pPr>
        <w:rPr>
          <w:rFonts w:ascii="Courier New" w:hAnsi="Courier New"/>
          <w:sz w:val="16"/>
          <w:szCs w:val="16"/>
        </w:rPr>
      </w:pP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>//</w:t>
      </w:r>
      <w:proofErr w:type="spellStart"/>
      <w:r w:rsidRPr="0084226D">
        <w:rPr>
          <w:rFonts w:ascii="Courier New" w:hAnsi="Courier New"/>
          <w:sz w:val="16"/>
          <w:szCs w:val="16"/>
        </w:rPr>
        <w:t>TwentyOneCard</w:t>
      </w:r>
      <w:proofErr w:type="spellEnd"/>
      <w:r w:rsidRPr="0084226D">
        <w:rPr>
          <w:rFonts w:ascii="Courier New" w:hAnsi="Courier New"/>
          <w:sz w:val="16"/>
          <w:szCs w:val="16"/>
        </w:rPr>
        <w:t xml:space="preserve"> extends Card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  <w:t>//add in an instance variable for value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  <w:t>//create a constructor that receives a suit and a face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  <w:t xml:space="preserve">//make a </w:t>
      </w:r>
      <w:proofErr w:type="spellStart"/>
      <w:proofErr w:type="gramStart"/>
      <w:r w:rsidRPr="0084226D">
        <w:rPr>
          <w:rFonts w:ascii="Courier New" w:hAnsi="Courier New"/>
          <w:sz w:val="16"/>
          <w:szCs w:val="16"/>
        </w:rPr>
        <w:t>getValue</w:t>
      </w:r>
      <w:proofErr w:type="spellEnd"/>
      <w:r w:rsidRPr="0084226D">
        <w:rPr>
          <w:rFonts w:ascii="Courier New" w:hAnsi="Courier New"/>
          <w:sz w:val="16"/>
          <w:szCs w:val="16"/>
        </w:rPr>
        <w:t>(</w:t>
      </w:r>
      <w:proofErr w:type="gramEnd"/>
      <w:r w:rsidRPr="0084226D">
        <w:rPr>
          <w:rFonts w:ascii="Courier New" w:hAnsi="Courier New"/>
          <w:sz w:val="16"/>
          <w:szCs w:val="16"/>
        </w:rPr>
        <w:t>) method that returns the worth of the card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</w:r>
      <w:r w:rsidRPr="0084226D">
        <w:rPr>
          <w:rFonts w:ascii="Courier New" w:hAnsi="Courier New"/>
          <w:sz w:val="16"/>
          <w:szCs w:val="16"/>
        </w:rPr>
        <w:tab/>
        <w:t xml:space="preserve">//based on the rules of </w:t>
      </w:r>
      <w:proofErr w:type="spellStart"/>
      <w:r w:rsidRPr="0084226D">
        <w:rPr>
          <w:rFonts w:ascii="Courier New" w:hAnsi="Courier New"/>
          <w:sz w:val="16"/>
          <w:szCs w:val="16"/>
        </w:rPr>
        <w:t>BlackJack</w:t>
      </w:r>
      <w:proofErr w:type="spellEnd"/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</w:r>
      <w:r w:rsidRPr="0084226D">
        <w:rPr>
          <w:rFonts w:ascii="Courier New" w:hAnsi="Courier New"/>
          <w:sz w:val="16"/>
          <w:szCs w:val="16"/>
        </w:rPr>
        <w:tab/>
        <w:t>//Ace is worth 11 for now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</w:r>
      <w:r w:rsidRPr="0084226D">
        <w:rPr>
          <w:rFonts w:ascii="Courier New" w:hAnsi="Courier New"/>
          <w:sz w:val="16"/>
          <w:szCs w:val="16"/>
        </w:rPr>
        <w:tab/>
        <w:t>//Jack, Queen, and King are all worth 10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</w:r>
      <w:r w:rsidRPr="0084226D">
        <w:rPr>
          <w:rFonts w:ascii="Courier New" w:hAnsi="Courier New"/>
          <w:sz w:val="16"/>
          <w:szCs w:val="16"/>
        </w:rPr>
        <w:tab/>
        <w:t>//all other cards are face value</w:t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</w:r>
      <w:r w:rsidRPr="0084226D">
        <w:rPr>
          <w:rFonts w:ascii="Courier New" w:hAnsi="Courier New"/>
          <w:sz w:val="16"/>
          <w:szCs w:val="16"/>
        </w:rPr>
        <w:tab/>
      </w:r>
    </w:p>
    <w:p w:rsidR="003609C7" w:rsidRPr="0084226D" w:rsidRDefault="003609C7" w:rsidP="003609C7">
      <w:pPr>
        <w:rPr>
          <w:rFonts w:ascii="Courier New" w:hAnsi="Courier New"/>
          <w:sz w:val="16"/>
          <w:szCs w:val="16"/>
        </w:rPr>
      </w:pPr>
      <w:r w:rsidRPr="0084226D">
        <w:rPr>
          <w:rFonts w:ascii="Courier New" w:hAnsi="Courier New"/>
          <w:sz w:val="16"/>
          <w:szCs w:val="16"/>
        </w:rPr>
        <w:tab/>
        <w:t xml:space="preserve">//make a </w:t>
      </w:r>
      <w:proofErr w:type="spellStart"/>
      <w:r w:rsidRPr="0084226D">
        <w:rPr>
          <w:rFonts w:ascii="Courier New" w:hAnsi="Courier New"/>
          <w:sz w:val="16"/>
          <w:szCs w:val="16"/>
        </w:rPr>
        <w:t>toString</w:t>
      </w:r>
      <w:proofErr w:type="spellEnd"/>
      <w:r w:rsidRPr="0084226D">
        <w:rPr>
          <w:rFonts w:ascii="Courier New" w:hAnsi="Courier New"/>
          <w:sz w:val="16"/>
          <w:szCs w:val="16"/>
        </w:rPr>
        <w:t xml:space="preserve"> method</w:t>
      </w:r>
    </w:p>
    <w:p w:rsidR="003609C7" w:rsidRDefault="003609C7" w:rsidP="003609C7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58420</wp:posOffset>
                </wp:positionV>
                <wp:extent cx="1828800" cy="872490"/>
                <wp:effectExtent l="10795" t="9525" r="8255" b="133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C7" w:rsidRDefault="003609C7" w:rsidP="003609C7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609C7" w:rsidRDefault="003609C7" w:rsidP="003609C7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Card.java</w:t>
                            </w:r>
                          </w:p>
                          <w:p w:rsidR="003609C7" w:rsidRPr="009B35AF" w:rsidRDefault="003609C7" w:rsidP="003609C7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TwentyOneCard.java</w:t>
                            </w:r>
                          </w:p>
                          <w:p w:rsidR="003609C7" w:rsidRPr="009B35AF" w:rsidRDefault="003609C7" w:rsidP="003609C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CardRunner</w:t>
                            </w:r>
                            <w:r w:rsidRPr="009B35AF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  <w:r w:rsidRPr="009B35AF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br/>
                            </w:r>
                            <w:r w:rsidRPr="009B35AF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376pt;margin-top:4.6pt;width:2in;height:6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" strokecolor="green">
                <v:textbox>
                  <w:txbxContent>
                    <w:p w:rsidR="003609C7" w:rsidRDefault="003609C7" w:rsidP="003609C7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:rsidR="003609C7" w:rsidRDefault="003609C7" w:rsidP="003609C7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Card.java</w:t>
                      </w:r>
                    </w:p>
                    <w:p w:rsidR="003609C7" w:rsidRPr="009B35AF" w:rsidRDefault="003609C7" w:rsidP="003609C7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TwentyOneCard.java</w:t>
                      </w:r>
                    </w:p>
                    <w:p w:rsidR="003609C7" w:rsidRPr="009B35AF" w:rsidRDefault="003609C7" w:rsidP="003609C7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CardRunner</w:t>
                      </w:r>
                      <w:r w:rsidRPr="009B35AF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  <w:r w:rsidRPr="009B35AF">
                        <w:rPr>
                          <w:rFonts w:ascii="Courier New" w:hAnsi="Courier New" w:cs="Courier New"/>
                          <w:b/>
                          <w:lang w:val="pt-BR"/>
                        </w:rPr>
                        <w:br/>
                      </w:r>
                      <w:r w:rsidRPr="009B35AF">
                        <w:rPr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4226D">
        <w:rPr>
          <w:rFonts w:ascii="Courier New" w:hAnsi="Courier New"/>
          <w:sz w:val="16"/>
          <w:szCs w:val="16"/>
        </w:rPr>
        <w:tab/>
      </w:r>
    </w:p>
    <w:p w:rsidR="003609C7" w:rsidRDefault="003609C7" w:rsidP="003609C7">
      <w:pPr>
        <w:rPr>
          <w:rFonts w:ascii="Courier New" w:hAnsi="Courier New"/>
          <w:sz w:val="16"/>
          <w:szCs w:val="16"/>
        </w:rPr>
      </w:pPr>
    </w:p>
    <w:p w:rsidR="003609C7" w:rsidRPr="00FA3F72" w:rsidRDefault="003609C7" w:rsidP="003609C7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812800</wp:posOffset>
                </wp:positionV>
                <wp:extent cx="1889125" cy="1936750"/>
                <wp:effectExtent l="7620" t="13335" r="8255" b="1206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C7" w:rsidRPr="004F73DF" w:rsidRDefault="003609C7" w:rsidP="003609C7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00848">
                              <w:rPr>
                                <w:rFonts w:ascii="Arial" w:hAnsi="Arial" w:cs="Arial"/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CardRunner</w:t>
                            </w:r>
                            <w:r w:rsidRPr="00900848">
                              <w:rPr>
                                <w:rFonts w:ascii="Arial" w:hAnsi="Arial" w:cs="Arial"/>
                                <w:color w:val="0000FF"/>
                              </w:rPr>
                              <w:t>.java</w:t>
                            </w:r>
                            <w:proofErr w:type="gramEnd"/>
                            <w:r w:rsidRPr="00900848"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 )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br/>
                            </w:r>
                            <w:r w:rsidRPr="00900848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Sample Output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SPADES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9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ACE of DIAMONDS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THREE of DIAMONDS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FOUR of CLUBS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ACE of SPADES 11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KING of HEARTS 10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JACK of HEARTS 10</w:t>
                            </w:r>
                          </w:p>
                          <w:p w:rsidR="003609C7" w:rsidRPr="0084226D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4226D">
                              <w:rPr>
                                <w:rFonts w:ascii="Courier New" w:hAnsi="Courier New" w:cs="Courier New"/>
                              </w:rPr>
                              <w:t>QUEEN of CLUBS 10</w:t>
                            </w:r>
                          </w:p>
                          <w:p w:rsidR="003609C7" w:rsidRPr="00900848" w:rsidRDefault="003609C7" w:rsidP="003609C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71.25pt;margin-top:64pt;width:148.75pt;height:1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">
                <v:textbox>
                  <w:txbxContent>
                    <w:p w:rsidR="003609C7" w:rsidRPr="004F73DF" w:rsidRDefault="003609C7" w:rsidP="003609C7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proofErr w:type="gramStart"/>
                      <w:r w:rsidRPr="00900848">
                        <w:rPr>
                          <w:rFonts w:ascii="Arial" w:hAnsi="Arial" w:cs="Arial"/>
                          <w:color w:val="0000FF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 CardRunner</w:t>
                      </w:r>
                      <w:r w:rsidRPr="00900848">
                        <w:rPr>
                          <w:rFonts w:ascii="Arial" w:hAnsi="Arial" w:cs="Arial"/>
                          <w:color w:val="0000FF"/>
                        </w:rPr>
                        <w:t>.java</w:t>
                      </w:r>
                      <w:proofErr w:type="gramEnd"/>
                      <w:r w:rsidRPr="00900848">
                        <w:rPr>
                          <w:rFonts w:ascii="Arial" w:hAnsi="Arial" w:cs="Arial"/>
                          <w:color w:val="0000FF"/>
                        </w:rPr>
                        <w:t xml:space="preserve"> )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br/>
                      </w:r>
                      <w:r w:rsidRPr="00900848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Sample Output</w:t>
                      </w: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SPADES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9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ACE of DIAMONDS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THREE of DIAMONDS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FOUR of CLUBS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ACE of SPADES 11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KING of HEARTS 10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JACK of HEARTS 10</w:t>
                      </w:r>
                    </w:p>
                    <w:p w:rsidR="003609C7" w:rsidRPr="0084226D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  <w:r w:rsidRPr="0084226D">
                        <w:rPr>
                          <w:rFonts w:ascii="Courier New" w:hAnsi="Courier New" w:cs="Courier New"/>
                        </w:rPr>
                        <w:t>QUEEN of CLUBS 10</w:t>
                      </w:r>
                    </w:p>
                    <w:p w:rsidR="003609C7" w:rsidRPr="00900848" w:rsidRDefault="003609C7" w:rsidP="003609C7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D7E315" wp14:editId="462F62FD">
            <wp:simplePos x="0" y="0"/>
            <wp:positionH relativeFrom="column">
              <wp:posOffset>-26670</wp:posOffset>
            </wp:positionH>
            <wp:positionV relativeFrom="paragraph">
              <wp:posOffset>280670</wp:posOffset>
            </wp:positionV>
            <wp:extent cx="2061845" cy="1936750"/>
            <wp:effectExtent l="0" t="0" r="0" b="0"/>
            <wp:wrapThrough wrapText="bothSides">
              <wp:wrapPolygon edited="0">
                <wp:start x="10976" y="0"/>
                <wp:lineTo x="6785" y="212"/>
                <wp:lineTo x="3991" y="1487"/>
                <wp:lineTo x="3991" y="3612"/>
                <wp:lineTo x="1397" y="7011"/>
                <wp:lineTo x="0" y="7861"/>
                <wp:lineTo x="0" y="10623"/>
                <wp:lineTo x="2395" y="17209"/>
                <wp:lineTo x="3991" y="20609"/>
                <wp:lineTo x="4590" y="21458"/>
                <wp:lineTo x="6386" y="21458"/>
                <wp:lineTo x="8981" y="20609"/>
                <wp:lineTo x="13571" y="17847"/>
                <wp:lineTo x="14369" y="17209"/>
                <wp:lineTo x="16764" y="14660"/>
                <wp:lineTo x="16764" y="13810"/>
                <wp:lineTo x="17961" y="13810"/>
                <wp:lineTo x="21354" y="11260"/>
                <wp:lineTo x="21154" y="7011"/>
                <wp:lineTo x="20556" y="2974"/>
                <wp:lineTo x="14169" y="212"/>
                <wp:lineTo x="12573" y="0"/>
                <wp:lineTo x="10976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F7B" w:rsidRPr="003609C7" w:rsidRDefault="00BE2F7B" w:rsidP="003609C7"/>
    <w:sectPr w:rsidR="00BE2F7B" w:rsidRPr="003609C7" w:rsidSect="00E30F9D"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969" w:rsidRDefault="00E03969" w:rsidP="00290BB8">
      <w:r>
        <w:separator/>
      </w:r>
    </w:p>
  </w:endnote>
  <w:endnote w:type="continuationSeparator" w:id="0">
    <w:p w:rsidR="00E03969" w:rsidRDefault="00E03969" w:rsidP="0029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969" w:rsidRDefault="00E03969" w:rsidP="00290BB8">
      <w:r>
        <w:separator/>
      </w:r>
    </w:p>
  </w:footnote>
  <w:footnote w:type="continuationSeparator" w:id="0">
    <w:p w:rsidR="00E03969" w:rsidRDefault="00E03969" w:rsidP="0029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B8"/>
    <w:rsid w:val="000B285C"/>
    <w:rsid w:val="0014465D"/>
    <w:rsid w:val="00290BB8"/>
    <w:rsid w:val="003609C7"/>
    <w:rsid w:val="003E4163"/>
    <w:rsid w:val="004C6359"/>
    <w:rsid w:val="00911F2B"/>
    <w:rsid w:val="009E3956"/>
    <w:rsid w:val="00A93B6F"/>
    <w:rsid w:val="00BE2F7B"/>
    <w:rsid w:val="00BE586D"/>
    <w:rsid w:val="00E0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B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9C7"/>
    <w:pPr>
      <w:keepNext/>
      <w:autoSpaceDE/>
      <w:autoSpaceDN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90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BB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BB8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11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F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09C7"/>
    <w:rPr>
      <w:rFonts w:ascii="Tahoma" w:eastAsia="Times New Roman" w:hAnsi="Tahoma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B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9C7"/>
    <w:pPr>
      <w:keepNext/>
      <w:autoSpaceDE/>
      <w:autoSpaceDN/>
      <w:outlineLvl w:val="0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90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BB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BB8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11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F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09C7"/>
    <w:rPr>
      <w:rFonts w:ascii="Tahoma" w:eastAsia="Times New Roman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</dc:creator>
  <cp:lastModifiedBy>Administrator</cp:lastModifiedBy>
  <cp:revision>3</cp:revision>
  <dcterms:created xsi:type="dcterms:W3CDTF">2016-06-07T18:33:00Z</dcterms:created>
  <dcterms:modified xsi:type="dcterms:W3CDTF">2017-02-02T20:42:00Z</dcterms:modified>
</cp:coreProperties>
</file>