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A821A" w14:textId="77777777" w:rsidR="00A2089A" w:rsidRDefault="00A2089A" w:rsidP="003E3182">
      <w:pPr>
        <w:ind w:firstLineChars="0" w:firstLine="0"/>
        <w:jc w:val="center"/>
        <w:rPr>
          <w:rFonts w:ascii="宋体" w:hAnsi="宋体"/>
          <w:sz w:val="52"/>
          <w:szCs w:val="52"/>
        </w:rPr>
      </w:pPr>
    </w:p>
    <w:p w14:paraId="766E1514" w14:textId="77777777" w:rsidR="00A2089A" w:rsidRDefault="00A2089A" w:rsidP="003E3182">
      <w:pPr>
        <w:ind w:firstLineChars="0" w:firstLine="0"/>
        <w:jc w:val="center"/>
        <w:rPr>
          <w:rFonts w:ascii="宋体" w:hAnsi="宋体"/>
          <w:sz w:val="52"/>
          <w:szCs w:val="52"/>
        </w:rPr>
      </w:pPr>
    </w:p>
    <w:p w14:paraId="782BA735" w14:textId="5557BD53" w:rsidR="003E3182" w:rsidRPr="00A2089A" w:rsidRDefault="003E3182" w:rsidP="00A2089A">
      <w:pPr>
        <w:ind w:firstLineChars="0" w:firstLine="0"/>
        <w:jc w:val="center"/>
        <w:rPr>
          <w:rFonts w:ascii="宋体" w:hAnsi="宋体"/>
          <w:b/>
          <w:bCs/>
          <w:sz w:val="52"/>
          <w:szCs w:val="52"/>
        </w:rPr>
      </w:pPr>
      <w:r w:rsidRPr="00A2089A">
        <w:rPr>
          <w:rFonts w:ascii="宋体" w:hAnsi="宋体" w:hint="eastAsia"/>
          <w:b/>
          <w:bCs/>
          <w:sz w:val="52"/>
          <w:szCs w:val="52"/>
        </w:rPr>
        <w:t>航空管理系统开发</w:t>
      </w:r>
      <w:r w:rsidR="00386A80">
        <w:rPr>
          <w:rFonts w:ascii="宋体" w:hAnsi="宋体" w:hint="eastAsia"/>
          <w:b/>
          <w:bCs/>
          <w:sz w:val="52"/>
          <w:szCs w:val="52"/>
        </w:rPr>
        <w:t>测评</w:t>
      </w:r>
      <w:r w:rsidRPr="00A2089A">
        <w:rPr>
          <w:rFonts w:ascii="宋体" w:hAnsi="宋体" w:hint="eastAsia"/>
          <w:b/>
          <w:bCs/>
          <w:sz w:val="52"/>
          <w:szCs w:val="52"/>
        </w:rPr>
        <w:t>试题</w:t>
      </w:r>
    </w:p>
    <w:p w14:paraId="3DBAA1B4" w14:textId="77777777" w:rsidR="003E3182" w:rsidRPr="00A2089A" w:rsidRDefault="003E3182" w:rsidP="00A2089A">
      <w:pPr>
        <w:ind w:firstLineChars="0" w:firstLine="0"/>
        <w:jc w:val="center"/>
        <w:rPr>
          <w:rFonts w:ascii="宋体" w:hAnsi="宋体"/>
          <w:b/>
          <w:bCs/>
          <w:sz w:val="52"/>
          <w:szCs w:val="52"/>
        </w:rPr>
      </w:pPr>
      <w:r w:rsidRPr="00A2089A">
        <w:rPr>
          <w:rFonts w:ascii="宋体" w:hAnsi="宋体" w:hint="eastAsia"/>
          <w:b/>
          <w:bCs/>
          <w:sz w:val="52"/>
          <w:szCs w:val="52"/>
        </w:rPr>
        <w:t>Android前端</w:t>
      </w:r>
    </w:p>
    <w:p w14:paraId="3BDA3D33" w14:textId="77777777" w:rsidR="00A2089A" w:rsidRDefault="00A2089A">
      <w:pPr>
        <w:tabs>
          <w:tab w:val="left" w:pos="738"/>
        </w:tabs>
        <w:spacing w:before="22"/>
        <w:ind w:left="18" w:firstLine="1040"/>
        <w:jc w:val="center"/>
        <w:rPr>
          <w:rFonts w:ascii="宋体" w:hAnsi="宋体"/>
          <w:sz w:val="52"/>
          <w:szCs w:val="52"/>
        </w:rPr>
      </w:pPr>
    </w:p>
    <w:p w14:paraId="3E6A99F4" w14:textId="77777777" w:rsidR="00A2089A" w:rsidRDefault="00A2089A">
      <w:pPr>
        <w:tabs>
          <w:tab w:val="left" w:pos="738"/>
        </w:tabs>
        <w:spacing w:before="22"/>
        <w:ind w:left="18" w:firstLine="1040"/>
        <w:jc w:val="center"/>
        <w:rPr>
          <w:rFonts w:ascii="宋体" w:hAnsi="宋体"/>
          <w:sz w:val="52"/>
          <w:szCs w:val="52"/>
        </w:rPr>
      </w:pPr>
    </w:p>
    <w:p w14:paraId="1AA109F9" w14:textId="77777777" w:rsidR="00A2089A" w:rsidRDefault="00A2089A">
      <w:pPr>
        <w:tabs>
          <w:tab w:val="left" w:pos="738"/>
        </w:tabs>
        <w:spacing w:before="22"/>
        <w:ind w:left="18" w:firstLine="1040"/>
        <w:jc w:val="center"/>
        <w:rPr>
          <w:rFonts w:ascii="宋体" w:hAnsi="宋体"/>
          <w:sz w:val="52"/>
          <w:szCs w:val="52"/>
        </w:rPr>
      </w:pPr>
    </w:p>
    <w:p w14:paraId="2F085140" w14:textId="77777777" w:rsidR="00A2089A" w:rsidRDefault="00A2089A">
      <w:pPr>
        <w:tabs>
          <w:tab w:val="left" w:pos="738"/>
        </w:tabs>
        <w:spacing w:before="22"/>
        <w:ind w:left="18" w:firstLine="1040"/>
        <w:jc w:val="center"/>
        <w:rPr>
          <w:rFonts w:ascii="宋体" w:hAnsi="宋体"/>
          <w:sz w:val="52"/>
          <w:szCs w:val="52"/>
        </w:rPr>
      </w:pPr>
    </w:p>
    <w:p w14:paraId="6D21DC23" w14:textId="77777777" w:rsidR="00A2089A" w:rsidRDefault="00A2089A">
      <w:pPr>
        <w:tabs>
          <w:tab w:val="left" w:pos="738"/>
        </w:tabs>
        <w:spacing w:before="22"/>
        <w:ind w:left="18" w:firstLine="1040"/>
        <w:jc w:val="center"/>
        <w:rPr>
          <w:rFonts w:ascii="宋体" w:hAnsi="宋体"/>
          <w:sz w:val="52"/>
          <w:szCs w:val="52"/>
        </w:rPr>
      </w:pPr>
    </w:p>
    <w:p w14:paraId="47072D64" w14:textId="77777777" w:rsidR="00A2089A" w:rsidRDefault="00A2089A">
      <w:pPr>
        <w:tabs>
          <w:tab w:val="left" w:pos="738"/>
        </w:tabs>
        <w:spacing w:before="22"/>
        <w:ind w:left="18" w:firstLine="1040"/>
        <w:jc w:val="center"/>
        <w:rPr>
          <w:rFonts w:ascii="宋体" w:hAnsi="宋体"/>
          <w:sz w:val="52"/>
          <w:szCs w:val="52"/>
        </w:rPr>
      </w:pPr>
    </w:p>
    <w:p w14:paraId="796526C6" w14:textId="77777777" w:rsidR="00A2089A" w:rsidRDefault="00A2089A">
      <w:pPr>
        <w:tabs>
          <w:tab w:val="left" w:pos="738"/>
        </w:tabs>
        <w:spacing w:before="22"/>
        <w:ind w:left="18" w:firstLine="1040"/>
        <w:jc w:val="center"/>
        <w:rPr>
          <w:rFonts w:ascii="宋体" w:hAnsi="宋体"/>
          <w:sz w:val="52"/>
          <w:szCs w:val="52"/>
        </w:rPr>
      </w:pPr>
    </w:p>
    <w:p w14:paraId="388D64C7" w14:textId="77777777" w:rsidR="00A2089A" w:rsidRDefault="00A2089A">
      <w:pPr>
        <w:tabs>
          <w:tab w:val="left" w:pos="738"/>
        </w:tabs>
        <w:spacing w:before="22"/>
        <w:ind w:left="18" w:firstLine="1040"/>
        <w:jc w:val="center"/>
        <w:rPr>
          <w:rFonts w:ascii="宋体" w:hAnsi="宋体"/>
          <w:sz w:val="52"/>
          <w:szCs w:val="52"/>
        </w:rPr>
      </w:pPr>
    </w:p>
    <w:p w14:paraId="23600108" w14:textId="77777777" w:rsidR="00116CD2" w:rsidRPr="00A2089A" w:rsidRDefault="009E21A9" w:rsidP="00A2089A">
      <w:pPr>
        <w:tabs>
          <w:tab w:val="left" w:pos="738"/>
        </w:tabs>
        <w:spacing w:before="22"/>
        <w:ind w:firstLineChars="0" w:firstLine="0"/>
        <w:jc w:val="center"/>
        <w:rPr>
          <w:rFonts w:ascii="宋体" w:hAnsi="宋体"/>
          <w:b/>
          <w:bCs/>
          <w:sz w:val="44"/>
          <w:szCs w:val="44"/>
        </w:rPr>
      </w:pPr>
      <w:r w:rsidRPr="00A2089A">
        <w:rPr>
          <w:rFonts w:ascii="宋体" w:hAnsi="宋体" w:hint="eastAsia"/>
          <w:b/>
          <w:bCs/>
          <w:sz w:val="44"/>
          <w:szCs w:val="44"/>
        </w:rPr>
        <w:t>二〇二〇年</w:t>
      </w:r>
      <w:r w:rsidR="00923276">
        <w:rPr>
          <w:rFonts w:ascii="宋体" w:hAnsi="宋体" w:hint="eastAsia"/>
          <w:b/>
          <w:bCs/>
          <w:sz w:val="44"/>
          <w:szCs w:val="44"/>
        </w:rPr>
        <w:t>四</w:t>
      </w:r>
      <w:r w:rsidRPr="00A2089A">
        <w:rPr>
          <w:rFonts w:ascii="宋体" w:hAnsi="宋体" w:hint="eastAsia"/>
          <w:b/>
          <w:bCs/>
          <w:sz w:val="44"/>
          <w:szCs w:val="44"/>
        </w:rPr>
        <w:t>月</w:t>
      </w:r>
      <w:bookmarkStart w:id="0" w:name="_bookmark0"/>
      <w:bookmarkEnd w:id="0"/>
    </w:p>
    <w:p w14:paraId="35146879" w14:textId="77777777" w:rsidR="006E5266" w:rsidRDefault="009E21A9" w:rsidP="00E128AC">
      <w:pPr>
        <w:ind w:firstLine="720"/>
        <w:rPr>
          <w:rFonts w:ascii="宋体" w:hAnsi="宋体"/>
          <w:sz w:val="36"/>
        </w:rPr>
      </w:pPr>
      <w:r w:rsidRPr="006E5266">
        <w:rPr>
          <w:rFonts w:ascii="宋体" w:hAnsi="宋体" w:hint="eastAsia"/>
          <w:sz w:val="36"/>
        </w:rPr>
        <w:br w:type="page"/>
      </w:r>
    </w:p>
    <w:sdt>
      <w:sdtPr>
        <w:rPr>
          <w:rFonts w:ascii="Times New Roman" w:eastAsia="宋体" w:hAnsi="Times New Roman" w:cstheme="minorBidi"/>
          <w:b/>
          <w:bCs/>
          <w:color w:val="auto"/>
          <w:kern w:val="2"/>
          <w:sz w:val="28"/>
          <w:szCs w:val="22"/>
          <w:lang w:val="zh-CN"/>
        </w:rPr>
        <w:id w:val="1579639803"/>
        <w:docPartObj>
          <w:docPartGallery w:val="Table of Contents"/>
          <w:docPartUnique/>
        </w:docPartObj>
      </w:sdtPr>
      <w:sdtEndPr/>
      <w:sdtContent>
        <w:p w14:paraId="6AF8B841" w14:textId="77777777" w:rsidR="00E128AC" w:rsidRPr="00E128AC" w:rsidRDefault="00E128AC" w:rsidP="000B77B5">
          <w:pPr>
            <w:pStyle w:val="TOC"/>
            <w:jc w:val="center"/>
            <w:rPr>
              <w:b/>
              <w:bCs/>
              <w:color w:val="auto"/>
            </w:rPr>
          </w:pPr>
          <w:r w:rsidRPr="00E128AC">
            <w:rPr>
              <w:b/>
              <w:bCs/>
              <w:color w:val="auto"/>
              <w:lang w:val="zh-CN"/>
            </w:rPr>
            <w:t>目</w:t>
          </w:r>
          <w:r>
            <w:rPr>
              <w:rFonts w:hint="eastAsia"/>
              <w:b/>
              <w:bCs/>
              <w:color w:val="auto"/>
              <w:lang w:val="zh-CN"/>
            </w:rPr>
            <w:t xml:space="preserve"> </w:t>
          </w:r>
          <w:r w:rsidRPr="00E128AC">
            <w:rPr>
              <w:b/>
              <w:bCs/>
              <w:color w:val="auto"/>
              <w:lang w:val="zh-CN"/>
            </w:rPr>
            <w:t>录</w:t>
          </w:r>
        </w:p>
        <w:p w14:paraId="62C18EB2" w14:textId="007F421F" w:rsidR="00B1157A" w:rsidRDefault="00E128AC">
          <w:pPr>
            <w:pStyle w:val="TOC2"/>
            <w:tabs>
              <w:tab w:val="right" w:leader="dot" w:pos="8296"/>
            </w:tabs>
            <w:ind w:left="560" w:firstLine="560"/>
            <w:rPr>
              <w:rFonts w:asciiTheme="minorHAnsi" w:eastAsiaTheme="minorEastAsia" w:hAnsiTheme="minorHAnsi"/>
              <w:noProof/>
              <w:sz w:val="21"/>
            </w:rPr>
          </w:pPr>
          <w:r>
            <w:fldChar w:fldCharType="begin"/>
          </w:r>
          <w:r>
            <w:instrText xml:space="preserve"> TOC \o "1-3" \h \z \u </w:instrText>
          </w:r>
          <w:r>
            <w:fldChar w:fldCharType="separate"/>
          </w:r>
          <w:hyperlink w:anchor="_Toc37855273" w:history="1">
            <w:r w:rsidR="00B1157A" w:rsidRPr="0038042C">
              <w:rPr>
                <w:rStyle w:val="aa"/>
                <w:rFonts w:ascii="宋体" w:hAnsi="宋体"/>
                <w:noProof/>
              </w:rPr>
              <w:t>一、</w:t>
            </w:r>
            <w:r w:rsidR="00386A80">
              <w:rPr>
                <w:rStyle w:val="aa"/>
                <w:rFonts w:ascii="宋体" w:hAnsi="宋体"/>
                <w:noProof/>
              </w:rPr>
              <w:t>测评</w:t>
            </w:r>
            <w:r w:rsidR="00B1157A" w:rsidRPr="0038042C">
              <w:rPr>
                <w:rStyle w:val="aa"/>
                <w:rFonts w:ascii="宋体" w:hAnsi="宋体"/>
                <w:noProof/>
              </w:rPr>
              <w:t>现场须知</w:t>
            </w:r>
            <w:r w:rsidR="00B1157A">
              <w:rPr>
                <w:noProof/>
                <w:webHidden/>
              </w:rPr>
              <w:tab/>
            </w:r>
            <w:r w:rsidR="00B1157A">
              <w:rPr>
                <w:noProof/>
                <w:webHidden/>
              </w:rPr>
              <w:fldChar w:fldCharType="begin"/>
            </w:r>
            <w:r w:rsidR="00B1157A">
              <w:rPr>
                <w:noProof/>
                <w:webHidden/>
              </w:rPr>
              <w:instrText xml:space="preserve"> PAGEREF _Toc37855273 \h </w:instrText>
            </w:r>
            <w:r w:rsidR="00B1157A">
              <w:rPr>
                <w:noProof/>
                <w:webHidden/>
              </w:rPr>
            </w:r>
            <w:r w:rsidR="00B1157A">
              <w:rPr>
                <w:noProof/>
                <w:webHidden/>
              </w:rPr>
              <w:fldChar w:fldCharType="separate"/>
            </w:r>
            <w:r w:rsidR="00B1157A">
              <w:rPr>
                <w:noProof/>
                <w:webHidden/>
              </w:rPr>
              <w:t>1</w:t>
            </w:r>
            <w:r w:rsidR="00B1157A">
              <w:rPr>
                <w:noProof/>
                <w:webHidden/>
              </w:rPr>
              <w:fldChar w:fldCharType="end"/>
            </w:r>
          </w:hyperlink>
        </w:p>
        <w:p w14:paraId="368C30E2" w14:textId="77777777" w:rsidR="00B1157A" w:rsidRDefault="00F91D55">
          <w:pPr>
            <w:pStyle w:val="TOC2"/>
            <w:tabs>
              <w:tab w:val="right" w:leader="dot" w:pos="8296"/>
            </w:tabs>
            <w:ind w:left="560" w:firstLine="560"/>
            <w:rPr>
              <w:rFonts w:asciiTheme="minorHAnsi" w:eastAsiaTheme="minorEastAsia" w:hAnsiTheme="minorHAnsi"/>
              <w:noProof/>
              <w:sz w:val="21"/>
            </w:rPr>
          </w:pPr>
          <w:hyperlink w:anchor="_Toc37855274" w:history="1">
            <w:r w:rsidR="00B1157A" w:rsidRPr="0038042C">
              <w:rPr>
                <w:rStyle w:val="aa"/>
                <w:noProof/>
              </w:rPr>
              <w:t>二、开发环境及准备</w:t>
            </w:r>
            <w:r w:rsidR="00B1157A">
              <w:rPr>
                <w:noProof/>
                <w:webHidden/>
              </w:rPr>
              <w:tab/>
            </w:r>
            <w:r w:rsidR="00B1157A">
              <w:rPr>
                <w:noProof/>
                <w:webHidden/>
              </w:rPr>
              <w:fldChar w:fldCharType="begin"/>
            </w:r>
            <w:r w:rsidR="00B1157A">
              <w:rPr>
                <w:noProof/>
                <w:webHidden/>
              </w:rPr>
              <w:instrText xml:space="preserve"> PAGEREF _Toc37855274 \h </w:instrText>
            </w:r>
            <w:r w:rsidR="00B1157A">
              <w:rPr>
                <w:noProof/>
                <w:webHidden/>
              </w:rPr>
            </w:r>
            <w:r w:rsidR="00B1157A">
              <w:rPr>
                <w:noProof/>
                <w:webHidden/>
              </w:rPr>
              <w:fldChar w:fldCharType="separate"/>
            </w:r>
            <w:r w:rsidR="00B1157A">
              <w:rPr>
                <w:noProof/>
                <w:webHidden/>
              </w:rPr>
              <w:t>1</w:t>
            </w:r>
            <w:r w:rsidR="00B1157A">
              <w:rPr>
                <w:noProof/>
                <w:webHidden/>
              </w:rPr>
              <w:fldChar w:fldCharType="end"/>
            </w:r>
          </w:hyperlink>
        </w:p>
        <w:p w14:paraId="3B3C2F5C"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75" w:history="1">
            <w:r w:rsidR="00B1157A" w:rsidRPr="0038042C">
              <w:rPr>
                <w:rStyle w:val="aa"/>
                <w:rFonts w:ascii="宋体" w:hAnsi="宋体"/>
                <w:noProof/>
              </w:rPr>
              <w:t>（一）素材</w:t>
            </w:r>
            <w:r w:rsidR="00B1157A">
              <w:rPr>
                <w:noProof/>
                <w:webHidden/>
              </w:rPr>
              <w:tab/>
            </w:r>
            <w:r w:rsidR="00B1157A">
              <w:rPr>
                <w:noProof/>
                <w:webHidden/>
              </w:rPr>
              <w:fldChar w:fldCharType="begin"/>
            </w:r>
            <w:r w:rsidR="00B1157A">
              <w:rPr>
                <w:noProof/>
                <w:webHidden/>
              </w:rPr>
              <w:instrText xml:space="preserve"> PAGEREF _Toc37855275 \h </w:instrText>
            </w:r>
            <w:r w:rsidR="00B1157A">
              <w:rPr>
                <w:noProof/>
                <w:webHidden/>
              </w:rPr>
            </w:r>
            <w:r w:rsidR="00B1157A">
              <w:rPr>
                <w:noProof/>
                <w:webHidden/>
              </w:rPr>
              <w:fldChar w:fldCharType="separate"/>
            </w:r>
            <w:r w:rsidR="00B1157A">
              <w:rPr>
                <w:noProof/>
                <w:webHidden/>
              </w:rPr>
              <w:t>1</w:t>
            </w:r>
            <w:r w:rsidR="00B1157A">
              <w:rPr>
                <w:noProof/>
                <w:webHidden/>
              </w:rPr>
              <w:fldChar w:fldCharType="end"/>
            </w:r>
          </w:hyperlink>
        </w:p>
        <w:p w14:paraId="0EF1AD6C"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76" w:history="1">
            <w:r w:rsidR="00B1157A" w:rsidRPr="0038042C">
              <w:rPr>
                <w:rStyle w:val="aa"/>
                <w:rFonts w:ascii="宋体" w:hAnsi="宋体"/>
                <w:noProof/>
              </w:rPr>
              <w:t>（二）环境配置检查</w:t>
            </w:r>
            <w:r w:rsidR="00B1157A">
              <w:rPr>
                <w:noProof/>
                <w:webHidden/>
              </w:rPr>
              <w:tab/>
            </w:r>
            <w:r w:rsidR="00B1157A">
              <w:rPr>
                <w:noProof/>
                <w:webHidden/>
              </w:rPr>
              <w:fldChar w:fldCharType="begin"/>
            </w:r>
            <w:r w:rsidR="00B1157A">
              <w:rPr>
                <w:noProof/>
                <w:webHidden/>
              </w:rPr>
              <w:instrText xml:space="preserve"> PAGEREF _Toc37855276 \h </w:instrText>
            </w:r>
            <w:r w:rsidR="00B1157A">
              <w:rPr>
                <w:noProof/>
                <w:webHidden/>
              </w:rPr>
            </w:r>
            <w:r w:rsidR="00B1157A">
              <w:rPr>
                <w:noProof/>
                <w:webHidden/>
              </w:rPr>
              <w:fldChar w:fldCharType="separate"/>
            </w:r>
            <w:r w:rsidR="00B1157A">
              <w:rPr>
                <w:noProof/>
                <w:webHidden/>
              </w:rPr>
              <w:t>1</w:t>
            </w:r>
            <w:r w:rsidR="00B1157A">
              <w:rPr>
                <w:noProof/>
                <w:webHidden/>
              </w:rPr>
              <w:fldChar w:fldCharType="end"/>
            </w:r>
          </w:hyperlink>
        </w:p>
        <w:p w14:paraId="6896C945" w14:textId="77777777" w:rsidR="00B1157A" w:rsidRDefault="00F91D55">
          <w:pPr>
            <w:pStyle w:val="TOC2"/>
            <w:tabs>
              <w:tab w:val="right" w:leader="dot" w:pos="8296"/>
            </w:tabs>
            <w:ind w:left="560" w:firstLine="560"/>
            <w:rPr>
              <w:rFonts w:asciiTheme="minorHAnsi" w:eastAsiaTheme="minorEastAsia" w:hAnsiTheme="minorHAnsi"/>
              <w:noProof/>
              <w:sz w:val="21"/>
            </w:rPr>
          </w:pPr>
          <w:hyperlink w:anchor="_Toc37855277" w:history="1">
            <w:r w:rsidR="00B1157A" w:rsidRPr="0038042C">
              <w:rPr>
                <w:rStyle w:val="aa"/>
                <w:noProof/>
              </w:rPr>
              <w:t>三、任务说明</w:t>
            </w:r>
            <w:r w:rsidR="00B1157A">
              <w:rPr>
                <w:noProof/>
                <w:webHidden/>
              </w:rPr>
              <w:tab/>
            </w:r>
            <w:r w:rsidR="00B1157A">
              <w:rPr>
                <w:noProof/>
                <w:webHidden/>
              </w:rPr>
              <w:fldChar w:fldCharType="begin"/>
            </w:r>
            <w:r w:rsidR="00B1157A">
              <w:rPr>
                <w:noProof/>
                <w:webHidden/>
              </w:rPr>
              <w:instrText xml:space="preserve"> PAGEREF _Toc37855277 \h </w:instrText>
            </w:r>
            <w:r w:rsidR="00B1157A">
              <w:rPr>
                <w:noProof/>
                <w:webHidden/>
              </w:rPr>
            </w:r>
            <w:r w:rsidR="00B1157A">
              <w:rPr>
                <w:noProof/>
                <w:webHidden/>
              </w:rPr>
              <w:fldChar w:fldCharType="separate"/>
            </w:r>
            <w:r w:rsidR="00B1157A">
              <w:rPr>
                <w:noProof/>
                <w:webHidden/>
              </w:rPr>
              <w:t>2</w:t>
            </w:r>
            <w:r w:rsidR="00B1157A">
              <w:rPr>
                <w:noProof/>
                <w:webHidden/>
              </w:rPr>
              <w:fldChar w:fldCharType="end"/>
            </w:r>
          </w:hyperlink>
        </w:p>
        <w:p w14:paraId="7BB44F61"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78" w:history="1">
            <w:r w:rsidR="00B1157A" w:rsidRPr="0038042C">
              <w:rPr>
                <w:rStyle w:val="aa"/>
                <w:rFonts w:ascii="宋体" w:hAnsi="宋体"/>
                <w:noProof/>
              </w:rPr>
              <w:t>（一）开发要求</w:t>
            </w:r>
            <w:r w:rsidR="00B1157A">
              <w:rPr>
                <w:noProof/>
                <w:webHidden/>
              </w:rPr>
              <w:tab/>
            </w:r>
            <w:r w:rsidR="00B1157A">
              <w:rPr>
                <w:noProof/>
                <w:webHidden/>
              </w:rPr>
              <w:fldChar w:fldCharType="begin"/>
            </w:r>
            <w:r w:rsidR="00B1157A">
              <w:rPr>
                <w:noProof/>
                <w:webHidden/>
              </w:rPr>
              <w:instrText xml:space="preserve"> PAGEREF _Toc37855278 \h </w:instrText>
            </w:r>
            <w:r w:rsidR="00B1157A">
              <w:rPr>
                <w:noProof/>
                <w:webHidden/>
              </w:rPr>
            </w:r>
            <w:r w:rsidR="00B1157A">
              <w:rPr>
                <w:noProof/>
                <w:webHidden/>
              </w:rPr>
              <w:fldChar w:fldCharType="separate"/>
            </w:r>
            <w:r w:rsidR="00B1157A">
              <w:rPr>
                <w:noProof/>
                <w:webHidden/>
              </w:rPr>
              <w:t>2</w:t>
            </w:r>
            <w:r w:rsidR="00B1157A">
              <w:rPr>
                <w:noProof/>
                <w:webHidden/>
              </w:rPr>
              <w:fldChar w:fldCharType="end"/>
            </w:r>
          </w:hyperlink>
        </w:p>
        <w:p w14:paraId="4F562AFB"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79" w:history="1">
            <w:r w:rsidR="00B1157A" w:rsidRPr="0038042C">
              <w:rPr>
                <w:rStyle w:val="aa"/>
                <w:rFonts w:ascii="宋体" w:hAnsi="宋体"/>
                <w:noProof/>
              </w:rPr>
              <w:t>（二）交付结果说明</w:t>
            </w:r>
            <w:r w:rsidR="00B1157A">
              <w:rPr>
                <w:noProof/>
                <w:webHidden/>
              </w:rPr>
              <w:tab/>
            </w:r>
            <w:r w:rsidR="00B1157A">
              <w:rPr>
                <w:noProof/>
                <w:webHidden/>
              </w:rPr>
              <w:fldChar w:fldCharType="begin"/>
            </w:r>
            <w:r w:rsidR="00B1157A">
              <w:rPr>
                <w:noProof/>
                <w:webHidden/>
              </w:rPr>
              <w:instrText xml:space="preserve"> PAGEREF _Toc37855279 \h </w:instrText>
            </w:r>
            <w:r w:rsidR="00B1157A">
              <w:rPr>
                <w:noProof/>
                <w:webHidden/>
              </w:rPr>
            </w:r>
            <w:r w:rsidR="00B1157A">
              <w:rPr>
                <w:noProof/>
                <w:webHidden/>
              </w:rPr>
              <w:fldChar w:fldCharType="separate"/>
            </w:r>
            <w:r w:rsidR="00B1157A">
              <w:rPr>
                <w:noProof/>
                <w:webHidden/>
              </w:rPr>
              <w:t>2</w:t>
            </w:r>
            <w:r w:rsidR="00B1157A">
              <w:rPr>
                <w:noProof/>
                <w:webHidden/>
              </w:rPr>
              <w:fldChar w:fldCharType="end"/>
            </w:r>
          </w:hyperlink>
        </w:p>
        <w:p w14:paraId="37BBCB02"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0" w:history="1">
            <w:r w:rsidR="00B1157A" w:rsidRPr="0038042C">
              <w:rPr>
                <w:rStyle w:val="aa"/>
                <w:noProof/>
              </w:rPr>
              <w:t>（三）提交要求</w:t>
            </w:r>
            <w:r w:rsidR="00B1157A">
              <w:rPr>
                <w:noProof/>
                <w:webHidden/>
              </w:rPr>
              <w:tab/>
            </w:r>
            <w:r w:rsidR="00B1157A">
              <w:rPr>
                <w:noProof/>
                <w:webHidden/>
              </w:rPr>
              <w:fldChar w:fldCharType="begin"/>
            </w:r>
            <w:r w:rsidR="00B1157A">
              <w:rPr>
                <w:noProof/>
                <w:webHidden/>
              </w:rPr>
              <w:instrText xml:space="preserve"> PAGEREF _Toc37855280 \h </w:instrText>
            </w:r>
            <w:r w:rsidR="00B1157A">
              <w:rPr>
                <w:noProof/>
                <w:webHidden/>
              </w:rPr>
            </w:r>
            <w:r w:rsidR="00B1157A">
              <w:rPr>
                <w:noProof/>
                <w:webHidden/>
              </w:rPr>
              <w:fldChar w:fldCharType="separate"/>
            </w:r>
            <w:r w:rsidR="00B1157A">
              <w:rPr>
                <w:noProof/>
                <w:webHidden/>
              </w:rPr>
              <w:t>3</w:t>
            </w:r>
            <w:r w:rsidR="00B1157A">
              <w:rPr>
                <w:noProof/>
                <w:webHidden/>
              </w:rPr>
              <w:fldChar w:fldCharType="end"/>
            </w:r>
          </w:hyperlink>
        </w:p>
        <w:p w14:paraId="3A67CDD0" w14:textId="77777777" w:rsidR="00B1157A" w:rsidRDefault="00F91D55">
          <w:pPr>
            <w:pStyle w:val="TOC2"/>
            <w:tabs>
              <w:tab w:val="right" w:leader="dot" w:pos="8296"/>
            </w:tabs>
            <w:ind w:left="560" w:firstLine="560"/>
            <w:rPr>
              <w:rFonts w:asciiTheme="minorHAnsi" w:eastAsiaTheme="minorEastAsia" w:hAnsiTheme="minorHAnsi"/>
              <w:noProof/>
              <w:sz w:val="21"/>
            </w:rPr>
          </w:pPr>
          <w:hyperlink w:anchor="_Toc37855281" w:history="1">
            <w:r w:rsidR="00B1157A" w:rsidRPr="0038042C">
              <w:rPr>
                <w:rStyle w:val="aa"/>
                <w:rFonts w:ascii="宋体" w:hAnsi="宋体"/>
                <w:noProof/>
              </w:rPr>
              <w:t>四、试题详细说明</w:t>
            </w:r>
            <w:r w:rsidR="00B1157A">
              <w:rPr>
                <w:noProof/>
                <w:webHidden/>
              </w:rPr>
              <w:tab/>
            </w:r>
            <w:r w:rsidR="00B1157A">
              <w:rPr>
                <w:noProof/>
                <w:webHidden/>
              </w:rPr>
              <w:fldChar w:fldCharType="begin"/>
            </w:r>
            <w:r w:rsidR="00B1157A">
              <w:rPr>
                <w:noProof/>
                <w:webHidden/>
              </w:rPr>
              <w:instrText xml:space="preserve"> PAGEREF _Toc37855281 \h </w:instrText>
            </w:r>
            <w:r w:rsidR="00B1157A">
              <w:rPr>
                <w:noProof/>
                <w:webHidden/>
              </w:rPr>
            </w:r>
            <w:r w:rsidR="00B1157A">
              <w:rPr>
                <w:noProof/>
                <w:webHidden/>
              </w:rPr>
              <w:fldChar w:fldCharType="separate"/>
            </w:r>
            <w:r w:rsidR="00B1157A">
              <w:rPr>
                <w:noProof/>
                <w:webHidden/>
              </w:rPr>
              <w:t>3</w:t>
            </w:r>
            <w:r w:rsidR="00B1157A">
              <w:rPr>
                <w:noProof/>
                <w:webHidden/>
              </w:rPr>
              <w:fldChar w:fldCharType="end"/>
            </w:r>
          </w:hyperlink>
        </w:p>
        <w:p w14:paraId="3B4F8658"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2" w:history="1">
            <w:r w:rsidR="00B1157A" w:rsidRPr="0038042C">
              <w:rPr>
                <w:rStyle w:val="aa"/>
                <w:noProof/>
              </w:rPr>
              <w:t>（一）创建应用程序</w:t>
            </w:r>
            <w:r w:rsidR="00B1157A">
              <w:rPr>
                <w:noProof/>
                <w:webHidden/>
              </w:rPr>
              <w:tab/>
            </w:r>
            <w:r w:rsidR="00B1157A">
              <w:rPr>
                <w:noProof/>
                <w:webHidden/>
              </w:rPr>
              <w:fldChar w:fldCharType="begin"/>
            </w:r>
            <w:r w:rsidR="00B1157A">
              <w:rPr>
                <w:noProof/>
                <w:webHidden/>
              </w:rPr>
              <w:instrText xml:space="preserve"> PAGEREF _Toc37855282 \h </w:instrText>
            </w:r>
            <w:r w:rsidR="00B1157A">
              <w:rPr>
                <w:noProof/>
                <w:webHidden/>
              </w:rPr>
            </w:r>
            <w:r w:rsidR="00B1157A">
              <w:rPr>
                <w:noProof/>
                <w:webHidden/>
              </w:rPr>
              <w:fldChar w:fldCharType="separate"/>
            </w:r>
            <w:r w:rsidR="00B1157A">
              <w:rPr>
                <w:noProof/>
                <w:webHidden/>
              </w:rPr>
              <w:t>3</w:t>
            </w:r>
            <w:r w:rsidR="00B1157A">
              <w:rPr>
                <w:noProof/>
                <w:webHidden/>
              </w:rPr>
              <w:fldChar w:fldCharType="end"/>
            </w:r>
          </w:hyperlink>
        </w:p>
        <w:p w14:paraId="74E1B961"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3" w:history="1">
            <w:r w:rsidR="00B1157A" w:rsidRPr="0038042C">
              <w:rPr>
                <w:rStyle w:val="aa"/>
                <w:noProof/>
              </w:rPr>
              <w:t>（二）创建</w:t>
            </w:r>
            <w:r w:rsidR="00B1157A" w:rsidRPr="0038042C">
              <w:rPr>
                <w:rStyle w:val="aa"/>
                <w:noProof/>
              </w:rPr>
              <w:t>“</w:t>
            </w:r>
            <w:r w:rsidR="00B1157A" w:rsidRPr="0038042C">
              <w:rPr>
                <w:rStyle w:val="aa"/>
                <w:noProof/>
              </w:rPr>
              <w:t>登录</w:t>
            </w:r>
            <w:r w:rsidR="00B1157A" w:rsidRPr="0038042C">
              <w:rPr>
                <w:rStyle w:val="aa"/>
                <w:noProof/>
              </w:rPr>
              <w:t>”</w:t>
            </w:r>
            <w:r w:rsidR="00B1157A">
              <w:rPr>
                <w:noProof/>
                <w:webHidden/>
              </w:rPr>
              <w:tab/>
            </w:r>
            <w:r w:rsidR="00B1157A">
              <w:rPr>
                <w:noProof/>
                <w:webHidden/>
              </w:rPr>
              <w:fldChar w:fldCharType="begin"/>
            </w:r>
            <w:r w:rsidR="00B1157A">
              <w:rPr>
                <w:noProof/>
                <w:webHidden/>
              </w:rPr>
              <w:instrText xml:space="preserve"> PAGEREF _Toc37855283 \h </w:instrText>
            </w:r>
            <w:r w:rsidR="00B1157A">
              <w:rPr>
                <w:noProof/>
                <w:webHidden/>
              </w:rPr>
            </w:r>
            <w:r w:rsidR="00B1157A">
              <w:rPr>
                <w:noProof/>
                <w:webHidden/>
              </w:rPr>
              <w:fldChar w:fldCharType="separate"/>
            </w:r>
            <w:r w:rsidR="00B1157A">
              <w:rPr>
                <w:noProof/>
                <w:webHidden/>
              </w:rPr>
              <w:t>3</w:t>
            </w:r>
            <w:r w:rsidR="00B1157A">
              <w:rPr>
                <w:noProof/>
                <w:webHidden/>
              </w:rPr>
              <w:fldChar w:fldCharType="end"/>
            </w:r>
          </w:hyperlink>
        </w:p>
        <w:p w14:paraId="1291AF29"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4" w:history="1">
            <w:r w:rsidR="00B1157A" w:rsidRPr="0038042C">
              <w:rPr>
                <w:rStyle w:val="aa"/>
                <w:noProof/>
              </w:rPr>
              <w:t>（三）创建</w:t>
            </w:r>
            <w:r w:rsidR="00B1157A" w:rsidRPr="0038042C">
              <w:rPr>
                <w:rStyle w:val="aa"/>
                <w:noProof/>
              </w:rPr>
              <w:t>“</w:t>
            </w:r>
            <w:r w:rsidR="00B1157A" w:rsidRPr="0038042C">
              <w:rPr>
                <w:rStyle w:val="aa"/>
                <w:noProof/>
              </w:rPr>
              <w:t>员工菜单和管理员菜单</w:t>
            </w:r>
            <w:r w:rsidR="00B1157A" w:rsidRPr="0038042C">
              <w:rPr>
                <w:rStyle w:val="aa"/>
                <w:noProof/>
              </w:rPr>
              <w:t>”</w:t>
            </w:r>
            <w:r w:rsidR="00B1157A">
              <w:rPr>
                <w:noProof/>
                <w:webHidden/>
              </w:rPr>
              <w:tab/>
            </w:r>
            <w:r w:rsidR="00B1157A">
              <w:rPr>
                <w:noProof/>
                <w:webHidden/>
              </w:rPr>
              <w:fldChar w:fldCharType="begin"/>
            </w:r>
            <w:r w:rsidR="00B1157A">
              <w:rPr>
                <w:noProof/>
                <w:webHidden/>
              </w:rPr>
              <w:instrText xml:space="preserve"> PAGEREF _Toc37855284 \h </w:instrText>
            </w:r>
            <w:r w:rsidR="00B1157A">
              <w:rPr>
                <w:noProof/>
                <w:webHidden/>
              </w:rPr>
            </w:r>
            <w:r w:rsidR="00B1157A">
              <w:rPr>
                <w:noProof/>
                <w:webHidden/>
              </w:rPr>
              <w:fldChar w:fldCharType="separate"/>
            </w:r>
            <w:r w:rsidR="00B1157A">
              <w:rPr>
                <w:noProof/>
                <w:webHidden/>
              </w:rPr>
              <w:t>5</w:t>
            </w:r>
            <w:r w:rsidR="00B1157A">
              <w:rPr>
                <w:noProof/>
                <w:webHidden/>
              </w:rPr>
              <w:fldChar w:fldCharType="end"/>
            </w:r>
          </w:hyperlink>
        </w:p>
        <w:p w14:paraId="79F9612D"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5" w:history="1">
            <w:r w:rsidR="00B1157A" w:rsidRPr="0038042C">
              <w:rPr>
                <w:rStyle w:val="aa"/>
                <w:rFonts w:ascii="宋体" w:hAnsi="宋体"/>
                <w:noProof/>
              </w:rPr>
              <w:t>（四）创建“查询航班”</w:t>
            </w:r>
            <w:r w:rsidR="00B1157A">
              <w:rPr>
                <w:noProof/>
                <w:webHidden/>
              </w:rPr>
              <w:tab/>
            </w:r>
            <w:r w:rsidR="00B1157A">
              <w:rPr>
                <w:noProof/>
                <w:webHidden/>
              </w:rPr>
              <w:fldChar w:fldCharType="begin"/>
            </w:r>
            <w:r w:rsidR="00B1157A">
              <w:rPr>
                <w:noProof/>
                <w:webHidden/>
              </w:rPr>
              <w:instrText xml:space="preserve"> PAGEREF _Toc37855285 \h </w:instrText>
            </w:r>
            <w:r w:rsidR="00B1157A">
              <w:rPr>
                <w:noProof/>
                <w:webHidden/>
              </w:rPr>
            </w:r>
            <w:r w:rsidR="00B1157A">
              <w:rPr>
                <w:noProof/>
                <w:webHidden/>
              </w:rPr>
              <w:fldChar w:fldCharType="separate"/>
            </w:r>
            <w:r w:rsidR="00B1157A">
              <w:rPr>
                <w:noProof/>
                <w:webHidden/>
              </w:rPr>
              <w:t>8</w:t>
            </w:r>
            <w:r w:rsidR="00B1157A">
              <w:rPr>
                <w:noProof/>
                <w:webHidden/>
              </w:rPr>
              <w:fldChar w:fldCharType="end"/>
            </w:r>
          </w:hyperlink>
        </w:p>
        <w:p w14:paraId="6F11FEC5"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6" w:history="1">
            <w:r w:rsidR="00B1157A" w:rsidRPr="0038042C">
              <w:rPr>
                <w:rStyle w:val="aa"/>
                <w:rFonts w:ascii="宋体" w:hAnsi="宋体"/>
                <w:noProof/>
              </w:rPr>
              <w:t>（五）创建“航班计划管理”</w:t>
            </w:r>
            <w:r w:rsidR="00B1157A">
              <w:rPr>
                <w:noProof/>
                <w:webHidden/>
              </w:rPr>
              <w:tab/>
            </w:r>
            <w:r w:rsidR="00B1157A">
              <w:rPr>
                <w:noProof/>
                <w:webHidden/>
              </w:rPr>
              <w:fldChar w:fldCharType="begin"/>
            </w:r>
            <w:r w:rsidR="00B1157A">
              <w:rPr>
                <w:noProof/>
                <w:webHidden/>
              </w:rPr>
              <w:instrText xml:space="preserve"> PAGEREF _Toc37855286 \h </w:instrText>
            </w:r>
            <w:r w:rsidR="00B1157A">
              <w:rPr>
                <w:noProof/>
                <w:webHidden/>
              </w:rPr>
            </w:r>
            <w:r w:rsidR="00B1157A">
              <w:rPr>
                <w:noProof/>
                <w:webHidden/>
              </w:rPr>
              <w:fldChar w:fldCharType="separate"/>
            </w:r>
            <w:r w:rsidR="00B1157A">
              <w:rPr>
                <w:noProof/>
                <w:webHidden/>
              </w:rPr>
              <w:t>13</w:t>
            </w:r>
            <w:r w:rsidR="00B1157A">
              <w:rPr>
                <w:noProof/>
                <w:webHidden/>
              </w:rPr>
              <w:fldChar w:fldCharType="end"/>
            </w:r>
          </w:hyperlink>
        </w:p>
        <w:p w14:paraId="2067BC7C"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7" w:history="1">
            <w:r w:rsidR="00B1157A" w:rsidRPr="0038042C">
              <w:rPr>
                <w:rStyle w:val="aa"/>
                <w:rFonts w:ascii="宋体" w:hAnsi="宋体"/>
                <w:noProof/>
              </w:rPr>
              <w:t>（六）创建“查询用户”</w:t>
            </w:r>
            <w:r w:rsidR="00B1157A">
              <w:rPr>
                <w:noProof/>
                <w:webHidden/>
              </w:rPr>
              <w:tab/>
            </w:r>
            <w:r w:rsidR="00B1157A">
              <w:rPr>
                <w:noProof/>
                <w:webHidden/>
              </w:rPr>
              <w:fldChar w:fldCharType="begin"/>
            </w:r>
            <w:r w:rsidR="00B1157A">
              <w:rPr>
                <w:noProof/>
                <w:webHidden/>
              </w:rPr>
              <w:instrText xml:space="preserve"> PAGEREF _Toc37855287 \h </w:instrText>
            </w:r>
            <w:r w:rsidR="00B1157A">
              <w:rPr>
                <w:noProof/>
                <w:webHidden/>
              </w:rPr>
            </w:r>
            <w:r w:rsidR="00B1157A">
              <w:rPr>
                <w:noProof/>
                <w:webHidden/>
              </w:rPr>
              <w:fldChar w:fldCharType="separate"/>
            </w:r>
            <w:r w:rsidR="00B1157A">
              <w:rPr>
                <w:noProof/>
                <w:webHidden/>
              </w:rPr>
              <w:t>17</w:t>
            </w:r>
            <w:r w:rsidR="00B1157A">
              <w:rPr>
                <w:noProof/>
                <w:webHidden/>
              </w:rPr>
              <w:fldChar w:fldCharType="end"/>
            </w:r>
          </w:hyperlink>
        </w:p>
        <w:p w14:paraId="46B6B0B2" w14:textId="77777777" w:rsidR="00B1157A" w:rsidRDefault="00F91D55">
          <w:pPr>
            <w:pStyle w:val="TOC3"/>
            <w:tabs>
              <w:tab w:val="right" w:leader="dot" w:pos="8296"/>
            </w:tabs>
            <w:ind w:left="1120" w:firstLine="560"/>
            <w:rPr>
              <w:rFonts w:asciiTheme="minorHAnsi" w:eastAsiaTheme="minorEastAsia" w:hAnsiTheme="minorHAnsi"/>
              <w:noProof/>
              <w:sz w:val="21"/>
            </w:rPr>
          </w:pPr>
          <w:hyperlink w:anchor="_Toc37855288" w:history="1">
            <w:r w:rsidR="00B1157A" w:rsidRPr="0038042C">
              <w:rPr>
                <w:rStyle w:val="aa"/>
                <w:rFonts w:ascii="宋体" w:hAnsi="宋体"/>
                <w:noProof/>
              </w:rPr>
              <w:t>（七）创建“添加</w:t>
            </w:r>
            <w:r w:rsidR="00B1157A" w:rsidRPr="0038042C">
              <w:rPr>
                <w:rStyle w:val="aa"/>
                <w:rFonts w:ascii="宋体" w:hAnsi="宋体"/>
                <w:noProof/>
                <w:spacing w:val="3"/>
              </w:rPr>
              <w:t>/</w:t>
            </w:r>
            <w:r w:rsidR="00B1157A" w:rsidRPr="0038042C">
              <w:rPr>
                <w:rStyle w:val="aa"/>
                <w:rFonts w:ascii="宋体" w:hAnsi="宋体"/>
                <w:noProof/>
              </w:rPr>
              <w:t>编辑用户”</w:t>
            </w:r>
            <w:r w:rsidR="00B1157A">
              <w:rPr>
                <w:noProof/>
                <w:webHidden/>
              </w:rPr>
              <w:tab/>
            </w:r>
            <w:r w:rsidR="00B1157A">
              <w:rPr>
                <w:noProof/>
                <w:webHidden/>
              </w:rPr>
              <w:fldChar w:fldCharType="begin"/>
            </w:r>
            <w:r w:rsidR="00B1157A">
              <w:rPr>
                <w:noProof/>
                <w:webHidden/>
              </w:rPr>
              <w:instrText xml:space="preserve"> PAGEREF _Toc37855288 \h </w:instrText>
            </w:r>
            <w:r w:rsidR="00B1157A">
              <w:rPr>
                <w:noProof/>
                <w:webHidden/>
              </w:rPr>
            </w:r>
            <w:r w:rsidR="00B1157A">
              <w:rPr>
                <w:noProof/>
                <w:webHidden/>
              </w:rPr>
              <w:fldChar w:fldCharType="separate"/>
            </w:r>
            <w:r w:rsidR="00B1157A">
              <w:rPr>
                <w:noProof/>
                <w:webHidden/>
              </w:rPr>
              <w:t>21</w:t>
            </w:r>
            <w:r w:rsidR="00B1157A">
              <w:rPr>
                <w:noProof/>
                <w:webHidden/>
              </w:rPr>
              <w:fldChar w:fldCharType="end"/>
            </w:r>
          </w:hyperlink>
        </w:p>
        <w:p w14:paraId="69A579B9" w14:textId="77777777" w:rsidR="00E128AC" w:rsidRDefault="00E128AC" w:rsidP="000B77B5">
          <w:pPr>
            <w:ind w:firstLine="562"/>
          </w:pPr>
          <w:r>
            <w:rPr>
              <w:b/>
              <w:bCs/>
              <w:lang w:val="zh-CN"/>
            </w:rPr>
            <w:fldChar w:fldCharType="end"/>
          </w:r>
        </w:p>
      </w:sdtContent>
    </w:sdt>
    <w:p w14:paraId="0C3B9EFA" w14:textId="77777777" w:rsidR="00E128AC" w:rsidRDefault="00E128AC" w:rsidP="00E128AC">
      <w:pPr>
        <w:ind w:firstLineChars="0" w:firstLine="0"/>
        <w:sectPr w:rsidR="00E128A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664E9E75" w14:textId="762254CF" w:rsidR="00116CD2" w:rsidRPr="006E5266" w:rsidRDefault="009E21A9" w:rsidP="00237865">
      <w:pPr>
        <w:pStyle w:val="2"/>
        <w:rPr>
          <w:rFonts w:ascii="宋体" w:hAnsi="宋体"/>
        </w:rPr>
      </w:pPr>
      <w:bookmarkStart w:id="1" w:name="_Toc37776106"/>
      <w:bookmarkStart w:id="2" w:name="_Toc37855273"/>
      <w:r w:rsidRPr="006E5266">
        <w:rPr>
          <w:rFonts w:ascii="宋体" w:hAnsi="宋体" w:hint="eastAsia"/>
        </w:rPr>
        <w:lastRenderedPageBreak/>
        <w:t>一、</w:t>
      </w:r>
      <w:r w:rsidR="00386A80">
        <w:rPr>
          <w:rFonts w:ascii="宋体" w:hAnsi="宋体" w:hint="eastAsia"/>
        </w:rPr>
        <w:t>测评</w:t>
      </w:r>
      <w:r w:rsidR="00A2089A">
        <w:rPr>
          <w:rFonts w:ascii="宋体" w:hAnsi="宋体" w:hint="eastAsia"/>
        </w:rPr>
        <w:t>现场</w:t>
      </w:r>
      <w:r w:rsidRPr="006E5266">
        <w:rPr>
          <w:rFonts w:ascii="宋体" w:hAnsi="宋体" w:hint="eastAsia"/>
        </w:rPr>
        <w:t>须知</w:t>
      </w:r>
      <w:bookmarkEnd w:id="1"/>
      <w:bookmarkEnd w:id="2"/>
    </w:p>
    <w:p w14:paraId="7121CCD6" w14:textId="01C0F6A9" w:rsidR="00A2089A" w:rsidRPr="004D11B8" w:rsidRDefault="00386A80" w:rsidP="009C69E4">
      <w:pPr>
        <w:pStyle w:val="ab"/>
        <w:numPr>
          <w:ilvl w:val="0"/>
          <w:numId w:val="1"/>
        </w:numPr>
        <w:ind w:firstLineChars="0"/>
      </w:pPr>
      <w:bookmarkStart w:id="3" w:name="_Hlk34149678"/>
      <w:r>
        <w:rPr>
          <w:rFonts w:hint="eastAsia"/>
        </w:rPr>
        <w:t>测评</w:t>
      </w:r>
      <w:r w:rsidR="00A2089A" w:rsidRPr="004D11B8">
        <w:rPr>
          <w:rFonts w:hint="eastAsia"/>
        </w:rPr>
        <w:t>人员凭身份证或学生证入场；</w:t>
      </w:r>
    </w:p>
    <w:p w14:paraId="38BC21E2" w14:textId="6C1E61F3" w:rsidR="00A2089A" w:rsidRPr="004D11B8" w:rsidRDefault="00A2089A" w:rsidP="009C69E4">
      <w:pPr>
        <w:pStyle w:val="ab"/>
        <w:numPr>
          <w:ilvl w:val="0"/>
          <w:numId w:val="1"/>
        </w:numPr>
        <w:ind w:firstLineChars="0"/>
      </w:pPr>
      <w:r w:rsidRPr="004D11B8">
        <w:rPr>
          <w:rFonts w:hint="eastAsia"/>
        </w:rPr>
        <w:t>参加</w:t>
      </w:r>
      <w:r w:rsidR="00386A80">
        <w:rPr>
          <w:rFonts w:hint="eastAsia"/>
        </w:rPr>
        <w:t>测评</w:t>
      </w:r>
      <w:r w:rsidRPr="004D11B8">
        <w:rPr>
          <w:rFonts w:hint="eastAsia"/>
        </w:rPr>
        <w:t>，</w:t>
      </w:r>
      <w:r>
        <w:rPr>
          <w:rFonts w:hint="eastAsia"/>
        </w:rPr>
        <w:t>迟到</w:t>
      </w:r>
      <w:r w:rsidRPr="004D11B8">
        <w:rPr>
          <w:rFonts w:hint="eastAsia"/>
        </w:rPr>
        <w:t>15</w:t>
      </w:r>
      <w:r w:rsidRPr="004D11B8">
        <w:rPr>
          <w:rFonts w:hint="eastAsia"/>
        </w:rPr>
        <w:t>分钟取消</w:t>
      </w:r>
      <w:r w:rsidR="00386A80">
        <w:rPr>
          <w:rFonts w:hint="eastAsia"/>
        </w:rPr>
        <w:t>测评</w:t>
      </w:r>
      <w:r w:rsidRPr="004D11B8">
        <w:rPr>
          <w:rFonts w:hint="eastAsia"/>
        </w:rPr>
        <w:t>资格；</w:t>
      </w:r>
    </w:p>
    <w:p w14:paraId="246CA38F" w14:textId="7D91818A" w:rsidR="00A2089A" w:rsidRPr="004D11B8" w:rsidRDefault="00386A80" w:rsidP="009C69E4">
      <w:pPr>
        <w:pStyle w:val="ab"/>
        <w:numPr>
          <w:ilvl w:val="0"/>
          <w:numId w:val="1"/>
        </w:numPr>
        <w:ind w:firstLineChars="0"/>
      </w:pPr>
      <w:r>
        <w:rPr>
          <w:rFonts w:hint="eastAsia"/>
        </w:rPr>
        <w:t>测评</w:t>
      </w:r>
      <w:r w:rsidR="00A2089A" w:rsidRPr="004D11B8">
        <w:rPr>
          <w:rFonts w:hint="eastAsia"/>
        </w:rPr>
        <w:t>人员</w:t>
      </w:r>
      <w:r w:rsidR="00A2089A" w:rsidRPr="004D11B8">
        <w:t>应爱护</w:t>
      </w:r>
      <w:r w:rsidR="00A2089A">
        <w:t>现场</w:t>
      </w:r>
      <w:r w:rsidR="00A2089A" w:rsidRPr="004D11B8">
        <w:t>设施设备</w:t>
      </w:r>
      <w:r w:rsidR="00A2089A" w:rsidRPr="004D11B8">
        <w:rPr>
          <w:rFonts w:hint="eastAsia"/>
        </w:rPr>
        <w:t>，</w:t>
      </w:r>
      <w:r w:rsidR="00A2089A" w:rsidRPr="004D11B8">
        <w:t>操作规范</w:t>
      </w:r>
      <w:r w:rsidR="00A2089A" w:rsidRPr="004D11B8">
        <w:rPr>
          <w:rFonts w:hint="eastAsia"/>
        </w:rPr>
        <w:t>，</w:t>
      </w:r>
      <w:r w:rsidR="00A2089A" w:rsidRPr="004D11B8">
        <w:t>注意</w:t>
      </w:r>
      <w:r w:rsidR="00A2089A" w:rsidRPr="004D11B8">
        <w:rPr>
          <w:rFonts w:hint="eastAsia"/>
        </w:rPr>
        <w:t>备份；</w:t>
      </w:r>
    </w:p>
    <w:p w14:paraId="76CB7139" w14:textId="6EDCA7DB" w:rsidR="00A2089A" w:rsidRPr="004D11B8" w:rsidRDefault="00386A80" w:rsidP="009C69E4">
      <w:pPr>
        <w:pStyle w:val="ab"/>
        <w:numPr>
          <w:ilvl w:val="0"/>
          <w:numId w:val="1"/>
        </w:numPr>
        <w:ind w:firstLineChars="0"/>
      </w:pPr>
      <w:r>
        <w:rPr>
          <w:rFonts w:hint="eastAsia"/>
        </w:rPr>
        <w:t>测评</w:t>
      </w:r>
      <w:r w:rsidR="00A2089A" w:rsidRPr="004D11B8">
        <w:rPr>
          <w:rFonts w:hint="eastAsia"/>
        </w:rPr>
        <w:t>人员</w:t>
      </w:r>
      <w:r w:rsidR="00A2089A" w:rsidRPr="004D11B8">
        <w:t>在</w:t>
      </w:r>
      <w:r>
        <w:rPr>
          <w:rFonts w:hint="eastAsia"/>
        </w:rPr>
        <w:t>测评</w:t>
      </w:r>
      <w:r w:rsidR="00A2089A" w:rsidRPr="004D11B8">
        <w:t>中严禁使用各类通讯工具</w:t>
      </w:r>
      <w:r w:rsidR="00A2089A" w:rsidRPr="004D11B8">
        <w:rPr>
          <w:rFonts w:hint="eastAsia"/>
        </w:rPr>
        <w:t>；</w:t>
      </w:r>
    </w:p>
    <w:p w14:paraId="75C39476" w14:textId="77777777" w:rsidR="00A2089A" w:rsidRPr="004D11B8" w:rsidRDefault="00A2089A" w:rsidP="009C69E4">
      <w:pPr>
        <w:pStyle w:val="ab"/>
        <w:numPr>
          <w:ilvl w:val="0"/>
          <w:numId w:val="1"/>
        </w:numPr>
        <w:ind w:firstLineChars="0"/>
      </w:pPr>
      <w:r w:rsidRPr="004D11B8">
        <w:t>不得携</w:t>
      </w:r>
      <w:r>
        <w:rPr>
          <w:rFonts w:hint="eastAsia"/>
        </w:rPr>
        <w:t>带有</w:t>
      </w:r>
      <w:r w:rsidRPr="004D11B8">
        <w:t>存储</w:t>
      </w:r>
      <w:r>
        <w:rPr>
          <w:rFonts w:hint="eastAsia"/>
        </w:rPr>
        <w:t>功能</w:t>
      </w:r>
      <w:r w:rsidRPr="004D11B8">
        <w:t>设备</w:t>
      </w:r>
      <w:r>
        <w:rPr>
          <w:rFonts w:hint="eastAsia"/>
        </w:rPr>
        <w:t>以及</w:t>
      </w:r>
      <w:r w:rsidRPr="004D11B8">
        <w:t>未经允许不得向他人借用工具。</w:t>
      </w:r>
    </w:p>
    <w:p w14:paraId="6B235D57" w14:textId="77777777" w:rsidR="00116CD2" w:rsidRPr="00A2089A" w:rsidRDefault="009E21A9" w:rsidP="00A2089A">
      <w:pPr>
        <w:pStyle w:val="2"/>
      </w:pPr>
      <w:bookmarkStart w:id="4" w:name="_Toc31897776"/>
      <w:bookmarkStart w:id="5" w:name="_Toc33084747"/>
      <w:bookmarkStart w:id="6" w:name="_Toc31987076"/>
      <w:bookmarkStart w:id="7" w:name="_Toc37776107"/>
      <w:bookmarkStart w:id="8" w:name="_Toc37855274"/>
      <w:bookmarkEnd w:id="3"/>
      <w:r w:rsidRPr="00A2089A">
        <w:rPr>
          <w:rFonts w:hint="eastAsia"/>
        </w:rPr>
        <w:t>二、</w:t>
      </w:r>
      <w:bookmarkEnd w:id="4"/>
      <w:r w:rsidRPr="00A2089A">
        <w:rPr>
          <w:rFonts w:hint="eastAsia"/>
        </w:rPr>
        <w:t>开发环境及准备</w:t>
      </w:r>
      <w:bookmarkStart w:id="9" w:name="_Toc31987077"/>
      <w:bookmarkEnd w:id="5"/>
      <w:bookmarkEnd w:id="6"/>
      <w:bookmarkEnd w:id="7"/>
      <w:bookmarkEnd w:id="8"/>
    </w:p>
    <w:p w14:paraId="46C0B0CA" w14:textId="77777777" w:rsidR="00116CD2" w:rsidRPr="007D5329" w:rsidRDefault="00237865" w:rsidP="00237865">
      <w:pPr>
        <w:pStyle w:val="3"/>
        <w:rPr>
          <w:rFonts w:ascii="宋体" w:hAnsi="宋体"/>
        </w:rPr>
      </w:pPr>
      <w:bookmarkStart w:id="10" w:name="_Toc33084748"/>
      <w:bookmarkStart w:id="11" w:name="_Toc37776108"/>
      <w:bookmarkStart w:id="12" w:name="_Toc37855275"/>
      <w:r w:rsidRPr="007D5329">
        <w:rPr>
          <w:rFonts w:ascii="宋体" w:hAnsi="宋体" w:hint="eastAsia"/>
        </w:rPr>
        <w:t>（一）</w:t>
      </w:r>
      <w:r w:rsidR="009E21A9" w:rsidRPr="007D5329">
        <w:rPr>
          <w:rFonts w:ascii="宋体" w:hAnsi="宋体" w:hint="eastAsia"/>
        </w:rPr>
        <w:t>素材</w:t>
      </w:r>
      <w:bookmarkEnd w:id="9"/>
      <w:bookmarkEnd w:id="10"/>
      <w:bookmarkEnd w:id="11"/>
      <w:bookmarkEnd w:id="12"/>
    </w:p>
    <w:p w14:paraId="694B1BA8" w14:textId="77777777" w:rsidR="00A2089A" w:rsidRPr="007D5329" w:rsidRDefault="00A2089A" w:rsidP="00E128AC">
      <w:pPr>
        <w:ind w:firstLine="560"/>
      </w:pPr>
      <w:bookmarkStart w:id="13" w:name="_Toc33084749"/>
      <w:bookmarkStart w:id="14" w:name="_Toc31987078"/>
      <w:r w:rsidRPr="007D5329">
        <w:t>项目</w:t>
      </w:r>
      <w:r w:rsidRPr="007D5329">
        <w:rPr>
          <w:rFonts w:hint="eastAsia"/>
        </w:rPr>
        <w:t>素材</w:t>
      </w:r>
      <w:r w:rsidRPr="007D5329">
        <w:t>包含以下文档</w:t>
      </w:r>
      <w:r w:rsidRPr="007D5329">
        <w:t>/</w:t>
      </w:r>
      <w:r w:rsidRPr="007D5329">
        <w:t>文件：</w:t>
      </w:r>
    </w:p>
    <w:p w14:paraId="0170F9EA" w14:textId="77777777" w:rsidR="00A2089A" w:rsidRPr="007D5329" w:rsidRDefault="00A2089A" w:rsidP="009C69E4">
      <w:pPr>
        <w:pStyle w:val="ab"/>
        <w:numPr>
          <w:ilvl w:val="0"/>
          <w:numId w:val="18"/>
        </w:numPr>
        <w:ind w:firstLineChars="0"/>
      </w:pPr>
      <w:r w:rsidRPr="007D5329">
        <w:rPr>
          <w:rFonts w:hint="eastAsia"/>
        </w:rPr>
        <w:t>image</w:t>
      </w:r>
      <w:r w:rsidRPr="007D5329">
        <w:rPr>
          <w:rFonts w:hint="eastAsia"/>
        </w:rPr>
        <w:t>：页面所需图片素材</w:t>
      </w:r>
    </w:p>
    <w:p w14:paraId="66303F7A" w14:textId="77777777" w:rsidR="00A2089A" w:rsidRPr="007D5329" w:rsidRDefault="00A2089A" w:rsidP="009C69E4">
      <w:pPr>
        <w:pStyle w:val="ab"/>
        <w:numPr>
          <w:ilvl w:val="0"/>
          <w:numId w:val="18"/>
        </w:numPr>
        <w:ind w:firstLineChars="0"/>
      </w:pPr>
      <w:r w:rsidRPr="007D5329">
        <w:rPr>
          <w:rFonts w:hint="eastAsia"/>
        </w:rPr>
        <w:t>风格指引</w:t>
      </w:r>
      <w:r w:rsidR="00E33ADC" w:rsidRPr="007D5329">
        <w:rPr>
          <w:rFonts w:hint="eastAsia"/>
        </w:rPr>
        <w:t>文件</w:t>
      </w:r>
    </w:p>
    <w:p w14:paraId="6400115F" w14:textId="77777777" w:rsidR="00B63EEA" w:rsidRDefault="00B63EEA" w:rsidP="00B63EEA">
      <w:pPr>
        <w:pStyle w:val="ab"/>
        <w:numPr>
          <w:ilvl w:val="0"/>
          <w:numId w:val="18"/>
        </w:numPr>
        <w:autoSpaceDE w:val="0"/>
        <w:autoSpaceDN w:val="0"/>
        <w:spacing w:before="78"/>
        <w:ind w:firstLineChars="0"/>
      </w:pPr>
      <w:r w:rsidRPr="000C39A9">
        <w:rPr>
          <w:rFonts w:hint="eastAsia"/>
        </w:rPr>
        <w:t>航空管理系统</w:t>
      </w:r>
      <w:r>
        <w:t>—</w:t>
      </w:r>
      <w:r>
        <w:rPr>
          <w:rFonts w:hint="eastAsia"/>
        </w:rPr>
        <w:t>后端代码</w:t>
      </w:r>
    </w:p>
    <w:p w14:paraId="71A75DF3" w14:textId="77777777" w:rsidR="00B63EEA" w:rsidRDefault="00B63EEA" w:rsidP="00B63EEA">
      <w:pPr>
        <w:pStyle w:val="ab"/>
        <w:numPr>
          <w:ilvl w:val="0"/>
          <w:numId w:val="18"/>
        </w:numPr>
        <w:autoSpaceDE w:val="0"/>
        <w:autoSpaceDN w:val="0"/>
        <w:spacing w:before="78"/>
        <w:ind w:firstLineChars="0"/>
      </w:pPr>
      <w:bookmarkStart w:id="15" w:name="_Hlk37425990"/>
      <w:r w:rsidRPr="00FB1C9E">
        <w:t>Session1mysql</w:t>
      </w:r>
      <w:r>
        <w:rPr>
          <w:rFonts w:hint="eastAsia"/>
        </w:rPr>
        <w:t>数据库文件</w:t>
      </w:r>
    </w:p>
    <w:p w14:paraId="3CCC1775" w14:textId="200E5322" w:rsidR="00B63EEA" w:rsidRDefault="00B63EEA" w:rsidP="00B63EEA">
      <w:pPr>
        <w:pStyle w:val="ab"/>
        <w:numPr>
          <w:ilvl w:val="0"/>
          <w:numId w:val="18"/>
        </w:numPr>
        <w:autoSpaceDE w:val="0"/>
        <w:autoSpaceDN w:val="0"/>
        <w:spacing w:before="78"/>
        <w:ind w:firstLineChars="0"/>
      </w:pPr>
      <w:r w:rsidRPr="00FB1C9E">
        <w:rPr>
          <w:rFonts w:hint="eastAsia"/>
        </w:rPr>
        <w:t>航空管理系统</w:t>
      </w:r>
      <w:r w:rsidRPr="00FB1C9E">
        <w:t>Java</w:t>
      </w:r>
      <w:r w:rsidR="00386A80">
        <w:t>测评</w:t>
      </w:r>
      <w:r>
        <w:rPr>
          <w:rFonts w:hint="eastAsia"/>
        </w:rPr>
        <w:t>API</w:t>
      </w:r>
      <w:r>
        <w:rPr>
          <w:rFonts w:hint="eastAsia"/>
        </w:rPr>
        <w:t>列表</w:t>
      </w:r>
    </w:p>
    <w:p w14:paraId="7CACB7CB" w14:textId="41459570" w:rsidR="00B63EEA" w:rsidRDefault="00B63EEA" w:rsidP="00B63EEA">
      <w:pPr>
        <w:pStyle w:val="ab"/>
        <w:numPr>
          <w:ilvl w:val="0"/>
          <w:numId w:val="18"/>
        </w:numPr>
        <w:autoSpaceDE w:val="0"/>
        <w:autoSpaceDN w:val="0"/>
        <w:spacing w:before="78"/>
        <w:ind w:firstLineChars="0"/>
      </w:pPr>
      <w:r w:rsidRPr="00FB1C9E">
        <w:rPr>
          <w:rFonts w:hint="eastAsia"/>
        </w:rPr>
        <w:t>航空管理系统</w:t>
      </w:r>
      <w:r w:rsidRPr="00FB1C9E">
        <w:t>Java</w:t>
      </w:r>
      <w:r w:rsidR="00386A80">
        <w:t>测评</w:t>
      </w:r>
      <w:r>
        <w:rPr>
          <w:rFonts w:hint="eastAsia"/>
        </w:rPr>
        <w:t>API</w:t>
      </w:r>
      <w:r>
        <w:rPr>
          <w:rFonts w:hint="eastAsia"/>
        </w:rPr>
        <w:t>部署文档</w:t>
      </w:r>
    </w:p>
    <w:p w14:paraId="0913F437" w14:textId="77777777" w:rsidR="00116CD2" w:rsidRPr="006E5266" w:rsidRDefault="00237865" w:rsidP="00237865">
      <w:pPr>
        <w:pStyle w:val="3"/>
        <w:rPr>
          <w:rFonts w:ascii="宋体" w:hAnsi="宋体"/>
        </w:rPr>
      </w:pPr>
      <w:bookmarkStart w:id="16" w:name="_Toc37776109"/>
      <w:bookmarkStart w:id="17" w:name="_Toc37855276"/>
      <w:bookmarkEnd w:id="15"/>
      <w:r w:rsidRPr="006E5266">
        <w:rPr>
          <w:rFonts w:ascii="宋体" w:hAnsi="宋体" w:hint="eastAsia"/>
        </w:rPr>
        <w:t>（二）</w:t>
      </w:r>
      <w:r w:rsidR="009E21A9" w:rsidRPr="006E5266">
        <w:rPr>
          <w:rFonts w:ascii="宋体" w:hAnsi="宋体" w:hint="eastAsia"/>
        </w:rPr>
        <w:t>环境配置检查</w:t>
      </w:r>
      <w:bookmarkEnd w:id="13"/>
      <w:bookmarkEnd w:id="14"/>
      <w:bookmarkEnd w:id="16"/>
      <w:bookmarkEnd w:id="17"/>
    </w:p>
    <w:p w14:paraId="5D8C930F" w14:textId="41C3743D" w:rsidR="00A2089A" w:rsidRDefault="00386A80" w:rsidP="00A2089A">
      <w:pPr>
        <w:ind w:firstLine="560"/>
      </w:pPr>
      <w:bookmarkStart w:id="18" w:name="_Toc34150833"/>
      <w:bookmarkStart w:id="19" w:name="_Toc6820"/>
      <w:bookmarkStart w:id="20" w:name="_Toc37100224"/>
      <w:r>
        <w:rPr>
          <w:rFonts w:hint="eastAsia"/>
        </w:rPr>
        <w:t>测评</w:t>
      </w:r>
      <w:r w:rsidR="00A2089A">
        <w:rPr>
          <w:rFonts w:hint="eastAsia"/>
        </w:rPr>
        <w:t>开始时，请做好环境配置检查。</w:t>
      </w:r>
    </w:p>
    <w:p w14:paraId="74F27F50" w14:textId="310EC937" w:rsidR="00A2089A" w:rsidRDefault="00A2089A" w:rsidP="00A2089A">
      <w:pPr>
        <w:ind w:firstLine="560"/>
      </w:pPr>
      <w:r>
        <w:rPr>
          <w:rFonts w:hint="eastAsia"/>
        </w:rPr>
        <w:t>第一步请</w:t>
      </w:r>
      <w:r w:rsidRPr="004D11B8">
        <w:rPr>
          <w:rFonts w:hint="eastAsia"/>
        </w:rPr>
        <w:t>检查机器环境，确保不影响正常</w:t>
      </w:r>
      <w:r w:rsidR="00386A80">
        <w:rPr>
          <w:rFonts w:hint="eastAsia"/>
        </w:rPr>
        <w:t>测评</w:t>
      </w:r>
      <w:r>
        <w:rPr>
          <w:rFonts w:hint="eastAsia"/>
        </w:rPr>
        <w:t>；</w:t>
      </w:r>
    </w:p>
    <w:p w14:paraId="160B0A3D" w14:textId="77777777" w:rsidR="00A2089A" w:rsidRDefault="00A2089A" w:rsidP="00A2089A">
      <w:pPr>
        <w:ind w:firstLine="560"/>
      </w:pPr>
      <w:r>
        <w:rPr>
          <w:rFonts w:hint="eastAsia"/>
        </w:rPr>
        <w:t>第二步请做软件环境</w:t>
      </w:r>
      <w:r w:rsidRPr="004D11B8">
        <w:rPr>
          <w:rFonts w:hint="eastAsia"/>
        </w:rPr>
        <w:t>检查：</w:t>
      </w:r>
      <w:r w:rsidRPr="00CB7143">
        <w:rPr>
          <w:rFonts w:hint="eastAsia"/>
        </w:rPr>
        <w:t>打开</w:t>
      </w:r>
      <w:r w:rsidR="00473B3E" w:rsidRPr="006E5266">
        <w:rPr>
          <w:rFonts w:ascii="宋体" w:hAnsi="宋体" w:hint="eastAsia"/>
        </w:rPr>
        <w:t>Android Studio</w:t>
      </w:r>
      <w:r w:rsidRPr="004D11B8">
        <w:rPr>
          <w:rFonts w:hint="eastAsia"/>
        </w:rPr>
        <w:t>软件，</w:t>
      </w:r>
      <w:r w:rsidR="00430853" w:rsidRPr="004D11B8">
        <w:rPr>
          <w:rFonts w:hint="eastAsia"/>
        </w:rPr>
        <w:t xml:space="preserve">Visual </w:t>
      </w:r>
      <w:r w:rsidR="00430853" w:rsidRPr="004D11B8">
        <w:rPr>
          <w:rFonts w:hint="eastAsia"/>
        </w:rPr>
        <w:lastRenderedPageBreak/>
        <w:t>Studio Code</w:t>
      </w:r>
      <w:r w:rsidR="00430853" w:rsidRPr="004D11B8">
        <w:rPr>
          <w:rFonts w:hint="eastAsia"/>
        </w:rPr>
        <w:t>软件（或者</w:t>
      </w:r>
      <w:proofErr w:type="spellStart"/>
      <w:r w:rsidR="00430853" w:rsidRPr="004D11B8">
        <w:rPr>
          <w:rFonts w:hint="eastAsia"/>
        </w:rPr>
        <w:t>Hbuilder</w:t>
      </w:r>
      <w:proofErr w:type="spellEnd"/>
      <w:r w:rsidR="00430853" w:rsidRPr="004D11B8">
        <w:t xml:space="preserve"> </w:t>
      </w:r>
      <w:r w:rsidR="00430853" w:rsidRPr="004D11B8">
        <w:rPr>
          <w:rFonts w:hint="eastAsia"/>
        </w:rPr>
        <w:t>x</w:t>
      </w:r>
      <w:r w:rsidR="00430853" w:rsidRPr="004D11B8">
        <w:rPr>
          <w:rFonts w:hint="eastAsia"/>
        </w:rPr>
        <w:t>）</w:t>
      </w:r>
      <w:r w:rsidRPr="004D11B8">
        <w:rPr>
          <w:rFonts w:hint="eastAsia"/>
        </w:rPr>
        <w:t>检查是否可以正常运行。如有问题请及时联系</w:t>
      </w:r>
      <w:r>
        <w:rPr>
          <w:rFonts w:hint="eastAsia"/>
        </w:rPr>
        <w:t>现场老师</w:t>
      </w:r>
      <w:r w:rsidRPr="004D11B8">
        <w:rPr>
          <w:rFonts w:hint="eastAsia"/>
        </w:rPr>
        <w:t>帮助解决。</w:t>
      </w:r>
      <w:bookmarkStart w:id="21" w:name="_Toc31987080"/>
      <w:bookmarkStart w:id="22" w:name="_Toc33084750"/>
      <w:bookmarkStart w:id="23" w:name="_Toc31897777"/>
      <w:bookmarkEnd w:id="18"/>
      <w:bookmarkEnd w:id="19"/>
      <w:bookmarkEnd w:id="20"/>
    </w:p>
    <w:p w14:paraId="40948879" w14:textId="77777777" w:rsidR="00116CD2" w:rsidRPr="00A2089A" w:rsidRDefault="009E21A9" w:rsidP="00A2089A">
      <w:pPr>
        <w:pStyle w:val="2"/>
      </w:pPr>
      <w:bookmarkStart w:id="24" w:name="_Toc37776110"/>
      <w:bookmarkStart w:id="25" w:name="_Toc37855277"/>
      <w:r w:rsidRPr="00A2089A">
        <w:rPr>
          <w:rFonts w:hint="eastAsia"/>
        </w:rPr>
        <w:t>三、任务说明</w:t>
      </w:r>
      <w:bookmarkEnd w:id="21"/>
      <w:bookmarkEnd w:id="22"/>
      <w:bookmarkEnd w:id="23"/>
      <w:bookmarkEnd w:id="24"/>
      <w:bookmarkEnd w:id="25"/>
    </w:p>
    <w:p w14:paraId="1D445A48" w14:textId="77777777" w:rsidR="00116CD2" w:rsidRPr="006E5266" w:rsidRDefault="00237865" w:rsidP="00237865">
      <w:pPr>
        <w:pStyle w:val="3"/>
        <w:rPr>
          <w:rFonts w:ascii="宋体" w:hAnsi="宋体"/>
        </w:rPr>
      </w:pPr>
      <w:bookmarkStart w:id="26" w:name="_Toc31987081"/>
      <w:bookmarkStart w:id="27" w:name="_Toc33084751"/>
      <w:bookmarkStart w:id="28" w:name="_Toc37776111"/>
      <w:bookmarkStart w:id="29" w:name="_Toc37855278"/>
      <w:r w:rsidRPr="006E5266">
        <w:rPr>
          <w:rFonts w:ascii="宋体" w:hAnsi="宋体" w:hint="eastAsia"/>
        </w:rPr>
        <w:t>（一）</w:t>
      </w:r>
      <w:r w:rsidR="009E21A9" w:rsidRPr="006E5266">
        <w:rPr>
          <w:rFonts w:ascii="宋体" w:hAnsi="宋体" w:hint="eastAsia"/>
        </w:rPr>
        <w:t>开发要求</w:t>
      </w:r>
      <w:bookmarkEnd w:id="26"/>
      <w:bookmarkEnd w:id="27"/>
      <w:bookmarkEnd w:id="28"/>
      <w:bookmarkEnd w:id="29"/>
    </w:p>
    <w:p w14:paraId="62484B34" w14:textId="1D52C124" w:rsidR="00116CD2" w:rsidRDefault="00473B3E" w:rsidP="00473B3E">
      <w:pPr>
        <w:ind w:firstLine="560"/>
      </w:pPr>
      <w:r w:rsidRPr="004D11B8">
        <w:rPr>
          <w:rFonts w:hint="eastAsia"/>
        </w:rPr>
        <w:t>本</w:t>
      </w:r>
      <w:r>
        <w:rPr>
          <w:rFonts w:hint="eastAsia"/>
        </w:rPr>
        <w:t>次</w:t>
      </w:r>
      <w:r w:rsidR="00386A80">
        <w:rPr>
          <w:rFonts w:hint="eastAsia"/>
        </w:rPr>
        <w:t>测评</w:t>
      </w:r>
      <w:r w:rsidRPr="004D11B8">
        <w:rPr>
          <w:rFonts w:hint="eastAsia"/>
        </w:rPr>
        <w:t>是一个</w:t>
      </w:r>
      <w:r>
        <w:rPr>
          <w:rFonts w:hint="eastAsia"/>
        </w:rPr>
        <w:t>简易的</w:t>
      </w:r>
      <w:r w:rsidRPr="004D11B8">
        <w:rPr>
          <w:rFonts w:hint="eastAsia"/>
        </w:rPr>
        <w:t>航空公司订票系统。</w:t>
      </w:r>
      <w:r w:rsidR="009E21A9" w:rsidRPr="006E5266">
        <w:rPr>
          <w:rFonts w:hint="eastAsia"/>
        </w:rPr>
        <w:t>主要由登录、航班查询、航班计划管理、</w:t>
      </w:r>
      <w:r w:rsidRPr="004D11B8">
        <w:rPr>
          <w:rFonts w:hint="eastAsia"/>
        </w:rPr>
        <w:t>用户</w:t>
      </w:r>
      <w:r>
        <w:rPr>
          <w:rFonts w:hint="eastAsia"/>
        </w:rPr>
        <w:t>管理</w:t>
      </w:r>
      <w:r w:rsidRPr="004D11B8">
        <w:rPr>
          <w:rFonts w:hint="eastAsia"/>
        </w:rPr>
        <w:t>、</w:t>
      </w:r>
      <w:r>
        <w:rPr>
          <w:rFonts w:hint="eastAsia"/>
        </w:rPr>
        <w:t>添加</w:t>
      </w:r>
      <w:r>
        <w:rPr>
          <w:rFonts w:hint="eastAsia"/>
        </w:rPr>
        <w:t>/</w:t>
      </w:r>
      <w:r>
        <w:rPr>
          <w:rFonts w:hint="eastAsia"/>
        </w:rPr>
        <w:t>编辑</w:t>
      </w:r>
      <w:r w:rsidRPr="004D11B8">
        <w:rPr>
          <w:rFonts w:hint="eastAsia"/>
        </w:rPr>
        <w:t>用户</w:t>
      </w:r>
      <w:r>
        <w:rPr>
          <w:rFonts w:hint="eastAsia"/>
        </w:rPr>
        <w:t>等</w:t>
      </w:r>
      <w:r w:rsidR="009E21A9" w:rsidRPr="006E5266">
        <w:rPr>
          <w:rFonts w:hint="eastAsia"/>
        </w:rPr>
        <w:t>部分组成。</w:t>
      </w:r>
    </w:p>
    <w:p w14:paraId="0A79FBEF" w14:textId="77777777" w:rsidR="00A2089A" w:rsidRPr="006E5266" w:rsidRDefault="00473B3E" w:rsidP="00473B3E">
      <w:pPr>
        <w:ind w:firstLine="560"/>
      </w:pPr>
      <w:r>
        <w:rPr>
          <w:rFonts w:hint="eastAsia"/>
        </w:rPr>
        <w:t>请</w:t>
      </w:r>
      <w:r w:rsidR="00A2089A">
        <w:rPr>
          <w:rFonts w:hint="eastAsia"/>
        </w:rPr>
        <w:t>根据已提供的素材或</w:t>
      </w:r>
      <w:r w:rsidR="00A2089A" w:rsidRPr="004D11B8">
        <w:rPr>
          <w:rFonts w:hint="eastAsia"/>
        </w:rPr>
        <w:t>代码，完成</w:t>
      </w:r>
      <w:r w:rsidR="00A2089A">
        <w:rPr>
          <w:rFonts w:hint="eastAsia"/>
        </w:rPr>
        <w:t>试题剩余</w:t>
      </w:r>
      <w:r w:rsidR="00A2089A" w:rsidRPr="004D11B8">
        <w:rPr>
          <w:rFonts w:hint="eastAsia"/>
        </w:rPr>
        <w:t>部分</w:t>
      </w:r>
      <w:r w:rsidR="00A2089A">
        <w:rPr>
          <w:rFonts w:hint="eastAsia"/>
        </w:rPr>
        <w:t>的</w:t>
      </w:r>
      <w:r w:rsidR="00A2089A" w:rsidRPr="004D11B8">
        <w:rPr>
          <w:rFonts w:hint="eastAsia"/>
        </w:rPr>
        <w:t>功能。</w:t>
      </w:r>
    </w:p>
    <w:p w14:paraId="04C2C4D6" w14:textId="77777777" w:rsidR="00116CD2" w:rsidRPr="006E5266" w:rsidRDefault="00237865" w:rsidP="00237865">
      <w:pPr>
        <w:pStyle w:val="3"/>
        <w:rPr>
          <w:rFonts w:ascii="宋体" w:hAnsi="宋体"/>
        </w:rPr>
      </w:pPr>
      <w:bookmarkStart w:id="30" w:name="_Toc31987082"/>
      <w:bookmarkStart w:id="31" w:name="_Toc33084752"/>
      <w:bookmarkStart w:id="32" w:name="_Toc37776112"/>
      <w:bookmarkStart w:id="33" w:name="_Toc37855279"/>
      <w:r w:rsidRPr="006E5266">
        <w:rPr>
          <w:rFonts w:ascii="宋体" w:hAnsi="宋体" w:hint="eastAsia"/>
        </w:rPr>
        <w:t>（二）</w:t>
      </w:r>
      <w:r w:rsidR="009E21A9" w:rsidRPr="006E5266">
        <w:rPr>
          <w:rFonts w:ascii="宋体" w:hAnsi="宋体" w:hint="eastAsia"/>
        </w:rPr>
        <w:t>交付结果说明</w:t>
      </w:r>
      <w:bookmarkEnd w:id="30"/>
      <w:bookmarkEnd w:id="31"/>
      <w:bookmarkEnd w:id="32"/>
      <w:bookmarkEnd w:id="33"/>
    </w:p>
    <w:p w14:paraId="3F060462" w14:textId="77777777" w:rsidR="00473B3E" w:rsidRDefault="00473B3E" w:rsidP="00473B3E">
      <w:pPr>
        <w:ind w:firstLine="560"/>
      </w:pPr>
      <w:bookmarkStart w:id="34" w:name="_Toc31897778"/>
      <w:bookmarkStart w:id="35" w:name="_Toc33084753"/>
      <w:bookmarkStart w:id="36" w:name="_Toc31987083"/>
      <w:r w:rsidRPr="004D11B8">
        <w:t>本阶段时间</w:t>
      </w:r>
      <w:r w:rsidRPr="004D11B8">
        <w:rPr>
          <w:rFonts w:hint="eastAsia"/>
        </w:rPr>
        <w:t>为</w:t>
      </w:r>
      <w:r>
        <w:t>3</w:t>
      </w:r>
      <w:r w:rsidRPr="004D11B8">
        <w:t>小时</w:t>
      </w:r>
      <w:r>
        <w:rPr>
          <w:rFonts w:hint="eastAsia"/>
        </w:rPr>
        <w:t>，</w:t>
      </w:r>
      <w:r w:rsidRPr="004D11B8">
        <w:t>阶段结束时，你需要交付以下成果</w:t>
      </w:r>
      <w:r>
        <w:rPr>
          <w:rFonts w:hint="eastAsia"/>
        </w:rPr>
        <w:t>：</w:t>
      </w:r>
    </w:p>
    <w:p w14:paraId="64E2F7BE" w14:textId="77777777" w:rsidR="00473B3E" w:rsidRPr="004D11B8" w:rsidRDefault="00473B3E" w:rsidP="009C69E4">
      <w:pPr>
        <w:pStyle w:val="ab"/>
        <w:numPr>
          <w:ilvl w:val="0"/>
          <w:numId w:val="2"/>
        </w:numPr>
        <w:ind w:firstLineChars="0"/>
      </w:pPr>
      <w:r w:rsidRPr="0077488E">
        <w:t>在适用情况下，在代码中使用注释，以便你的代码能够让其他编程者更好读</w:t>
      </w:r>
      <w:r w:rsidRPr="004D11B8">
        <w:t>懂。</w:t>
      </w:r>
    </w:p>
    <w:p w14:paraId="7247338C" w14:textId="77777777" w:rsidR="00473B3E" w:rsidRPr="004D11B8" w:rsidRDefault="00473B3E" w:rsidP="009C69E4">
      <w:pPr>
        <w:pStyle w:val="ab"/>
        <w:numPr>
          <w:ilvl w:val="0"/>
          <w:numId w:val="2"/>
        </w:numPr>
        <w:ind w:firstLineChars="0"/>
      </w:pPr>
      <w:r w:rsidRPr="004D11B8">
        <w:t>确保在整个系统开发中提供合适的验证和错误提示信息</w:t>
      </w:r>
      <w:r>
        <w:rPr>
          <w:rFonts w:hint="eastAsia"/>
        </w:rPr>
        <w:t>；</w:t>
      </w:r>
      <w:r w:rsidRPr="004D11B8">
        <w:t>确保在</w:t>
      </w:r>
      <w:r w:rsidRPr="004D11B8">
        <w:rPr>
          <w:rFonts w:hint="eastAsia"/>
        </w:rPr>
        <w:t>完成时</w:t>
      </w:r>
      <w:r w:rsidRPr="004D11B8">
        <w:t>，所有相关的按钮</w:t>
      </w:r>
      <w:r w:rsidRPr="004D11B8">
        <w:t>/</w:t>
      </w:r>
      <w:r w:rsidRPr="004D11B8">
        <w:t>链接都工作正常</w:t>
      </w:r>
      <w:r>
        <w:rPr>
          <w:rFonts w:hint="eastAsia"/>
        </w:rPr>
        <w:t>；</w:t>
      </w:r>
      <w:r w:rsidRPr="004D11B8">
        <w:t>确保在整个系统中都使用合适的命名规范。</w:t>
      </w:r>
    </w:p>
    <w:p w14:paraId="309187E8" w14:textId="77777777" w:rsidR="00473B3E" w:rsidRPr="004D11B8" w:rsidRDefault="00473B3E" w:rsidP="009C69E4">
      <w:pPr>
        <w:pStyle w:val="ab"/>
        <w:numPr>
          <w:ilvl w:val="0"/>
          <w:numId w:val="2"/>
        </w:numPr>
        <w:ind w:firstLineChars="0"/>
      </w:pPr>
      <w:r w:rsidRPr="004D11B8">
        <w:t xml:space="preserve">Delete </w:t>
      </w:r>
      <w:r w:rsidRPr="004D11B8">
        <w:t>和</w:t>
      </w:r>
      <w:r w:rsidRPr="004D11B8">
        <w:t xml:space="preserve"> Cancel </w:t>
      </w:r>
      <w:r w:rsidRPr="004D11B8">
        <w:t>按钮的标题需要为红色，以避免不小心弄错。</w:t>
      </w:r>
    </w:p>
    <w:p w14:paraId="5A17A778" w14:textId="77777777" w:rsidR="00473B3E" w:rsidRDefault="00473B3E" w:rsidP="009C69E4">
      <w:pPr>
        <w:pStyle w:val="ab"/>
        <w:numPr>
          <w:ilvl w:val="0"/>
          <w:numId w:val="2"/>
        </w:numPr>
        <w:ind w:firstLineChars="0"/>
      </w:pPr>
      <w:r w:rsidRPr="0077488E">
        <w:t>本文档中所提供的线框图仅供参考，所开发的解决方案在任何情况下都不必照搬线框图。</w:t>
      </w:r>
    </w:p>
    <w:p w14:paraId="58809EC7" w14:textId="77777777" w:rsidR="00473B3E" w:rsidRPr="00F82FAC" w:rsidRDefault="00473B3E" w:rsidP="00473B3E">
      <w:pPr>
        <w:pStyle w:val="3"/>
      </w:pPr>
      <w:bookmarkStart w:id="37" w:name="_Toc34150839"/>
      <w:bookmarkStart w:id="38" w:name="_Toc11931"/>
      <w:bookmarkStart w:id="39" w:name="_Toc37100230"/>
      <w:bookmarkStart w:id="40" w:name="_Toc37776113"/>
      <w:bookmarkStart w:id="41" w:name="_Toc37855280"/>
      <w:r w:rsidRPr="00F82FAC">
        <w:lastRenderedPageBreak/>
        <w:t>（</w:t>
      </w:r>
      <w:r w:rsidRPr="00F82FAC">
        <w:rPr>
          <w:rFonts w:hint="eastAsia"/>
        </w:rPr>
        <w:t>三</w:t>
      </w:r>
      <w:r w:rsidRPr="00F82FAC">
        <w:t>）</w:t>
      </w:r>
      <w:r w:rsidRPr="00F82FAC">
        <w:rPr>
          <w:rFonts w:hint="eastAsia"/>
        </w:rPr>
        <w:t>提交要求</w:t>
      </w:r>
      <w:bookmarkEnd w:id="37"/>
      <w:bookmarkEnd w:id="38"/>
      <w:bookmarkEnd w:id="39"/>
      <w:bookmarkEnd w:id="40"/>
      <w:bookmarkEnd w:id="41"/>
    </w:p>
    <w:p w14:paraId="59581F9E" w14:textId="3FA6E425" w:rsidR="00473B3E" w:rsidRDefault="00473B3E" w:rsidP="00473B3E">
      <w:pPr>
        <w:ind w:firstLine="536"/>
        <w:rPr>
          <w:rFonts w:ascii="宋体" w:hAnsi="宋体"/>
        </w:rPr>
      </w:pPr>
      <w:r w:rsidRPr="004D11B8">
        <w:rPr>
          <w:spacing w:val="-6"/>
        </w:rPr>
        <w:t>提交要求：</w:t>
      </w:r>
      <w:r w:rsidR="00386A80">
        <w:rPr>
          <w:rFonts w:hint="eastAsia"/>
          <w:spacing w:val="-6"/>
        </w:rPr>
        <w:t>测评</w:t>
      </w:r>
      <w:r>
        <w:rPr>
          <w:rFonts w:hint="eastAsia"/>
          <w:spacing w:val="-6"/>
        </w:rPr>
        <w:t>人员</w:t>
      </w:r>
      <w:r w:rsidRPr="004D11B8">
        <w:rPr>
          <w:spacing w:val="-6"/>
        </w:rPr>
        <w:t>成果均应保存在</w:t>
      </w:r>
      <w:r w:rsidRPr="004D11B8">
        <w:rPr>
          <w:rFonts w:hint="eastAsia"/>
          <w:spacing w:val="-6"/>
        </w:rPr>
        <w:t>电脑桌面下的</w:t>
      </w:r>
      <w:proofErr w:type="spellStart"/>
      <w:r w:rsidRPr="004D11B8">
        <w:rPr>
          <w:rFonts w:hint="eastAsia"/>
        </w:rPr>
        <w:t>XX_</w:t>
      </w:r>
      <w:r w:rsidRPr="004D11B8">
        <w:t>Module</w:t>
      </w:r>
      <w:proofErr w:type="spellEnd"/>
      <w:r w:rsidRPr="004D11B8">
        <w:rPr>
          <w:spacing w:val="-15"/>
        </w:rPr>
        <w:t xml:space="preserve"> </w:t>
      </w:r>
      <w:r w:rsidRPr="004D11B8">
        <w:rPr>
          <w:spacing w:val="-15"/>
        </w:rPr>
        <w:t>文件夹下</w:t>
      </w:r>
      <w:r w:rsidRPr="004D11B8">
        <w:rPr>
          <w:rFonts w:hint="eastAsia"/>
        </w:rPr>
        <w:t>(XX</w:t>
      </w:r>
      <w:r w:rsidRPr="004D11B8">
        <w:rPr>
          <w:rFonts w:hint="eastAsia"/>
        </w:rPr>
        <w:t>为</w:t>
      </w:r>
      <w:r w:rsidRPr="004D11B8">
        <w:rPr>
          <w:rFonts w:hint="eastAsia"/>
        </w:rPr>
        <w:t>ID</w:t>
      </w:r>
      <w:r w:rsidRPr="004D11B8">
        <w:rPr>
          <w:rFonts w:hint="eastAsia"/>
        </w:rPr>
        <w:t>号，非座位号，</w:t>
      </w:r>
      <w:r w:rsidRPr="004D11B8">
        <w:rPr>
          <w:rFonts w:hint="eastAsia"/>
        </w:rPr>
        <w:t>ID</w:t>
      </w:r>
      <w:r w:rsidRPr="004D11B8">
        <w:rPr>
          <w:rFonts w:hint="eastAsia"/>
        </w:rPr>
        <w:t>号</w:t>
      </w:r>
      <w:r>
        <w:rPr>
          <w:rFonts w:hint="eastAsia"/>
        </w:rPr>
        <w:t>由</w:t>
      </w:r>
      <w:r w:rsidRPr="004D11B8">
        <w:rPr>
          <w:rFonts w:hint="eastAsia"/>
        </w:rPr>
        <w:t>现场提供</w:t>
      </w:r>
      <w:r w:rsidRPr="004D11B8">
        <w:rPr>
          <w:rFonts w:hint="eastAsia"/>
        </w:rPr>
        <w:t>)</w:t>
      </w:r>
      <w:r w:rsidRPr="004D11B8">
        <w:rPr>
          <w:spacing w:val="-15"/>
        </w:rPr>
        <w:t>，收</w:t>
      </w:r>
      <w:r w:rsidRPr="004D11B8">
        <w:rPr>
          <w:spacing w:val="-6"/>
        </w:rPr>
        <w:t>卷时将该文件夹整体压缩为</w:t>
      </w:r>
      <w:proofErr w:type="spellStart"/>
      <w:r w:rsidRPr="004D11B8">
        <w:rPr>
          <w:rFonts w:hint="eastAsia"/>
          <w:spacing w:val="-6"/>
        </w:rPr>
        <w:t>XX_</w:t>
      </w:r>
      <w:r w:rsidRPr="004D11B8">
        <w:t>Module.ra</w:t>
      </w:r>
      <w:r w:rsidRPr="004D11B8">
        <w:rPr>
          <w:spacing w:val="-17"/>
        </w:rPr>
        <w:t>r</w:t>
      </w:r>
      <w:proofErr w:type="spellEnd"/>
      <w:r w:rsidRPr="004D11B8">
        <w:rPr>
          <w:spacing w:val="2"/>
        </w:rPr>
        <w:t>（</w:t>
      </w:r>
      <w:r w:rsidRPr="004D11B8">
        <w:t>不得带解压密码</w:t>
      </w:r>
      <w:r w:rsidRPr="004D11B8">
        <w:rPr>
          <w:spacing w:val="-118"/>
        </w:rPr>
        <w:t>）</w:t>
      </w:r>
      <w:r w:rsidRPr="004D11B8">
        <w:rPr>
          <w:spacing w:val="-5"/>
        </w:rPr>
        <w:t>，</w:t>
      </w:r>
      <w:r>
        <w:rPr>
          <w:rFonts w:ascii="宋体" w:hAnsi="宋体" w:hint="eastAsia"/>
        </w:rPr>
        <w:t>并</w:t>
      </w:r>
      <w:r w:rsidRPr="006E5266">
        <w:rPr>
          <w:rFonts w:ascii="宋体" w:hAnsi="宋体" w:hint="eastAsia"/>
        </w:rPr>
        <w:t>按如下要求的目录格式存放：</w:t>
      </w:r>
      <w:proofErr w:type="spellStart"/>
      <w:r w:rsidRPr="00F12210">
        <w:rPr>
          <w:rFonts w:hint="eastAsia"/>
          <w:spacing w:val="-6"/>
        </w:rPr>
        <w:t>XX_Module</w:t>
      </w:r>
      <w:proofErr w:type="spellEnd"/>
      <w:r w:rsidRPr="006E5266">
        <w:rPr>
          <w:rFonts w:ascii="宋体" w:hAnsi="宋体" w:hint="eastAsia"/>
        </w:rPr>
        <w:t>\目录下包含</w:t>
      </w:r>
      <w:r>
        <w:rPr>
          <w:rFonts w:ascii="宋体" w:hAnsi="宋体" w:hint="eastAsia"/>
        </w:rPr>
        <w:t>全部</w:t>
      </w:r>
      <w:r w:rsidRPr="006E5266">
        <w:rPr>
          <w:rFonts w:ascii="宋体" w:hAnsi="宋体" w:hint="eastAsia"/>
        </w:rPr>
        <w:t>打包的文件。</w:t>
      </w:r>
      <w:r>
        <w:rPr>
          <w:rFonts w:ascii="宋体" w:hAnsi="宋体" w:hint="eastAsia"/>
        </w:rPr>
        <w:t>提交后请与现场人员确认后离开。</w:t>
      </w:r>
    </w:p>
    <w:p w14:paraId="24C1DCBF" w14:textId="77777777" w:rsidR="00473B3E" w:rsidRPr="0077488E" w:rsidRDefault="00473B3E" w:rsidP="00473B3E">
      <w:pPr>
        <w:ind w:firstLine="536"/>
        <w:rPr>
          <w:spacing w:val="-6"/>
        </w:rPr>
      </w:pPr>
      <w:r w:rsidRPr="0077488E">
        <w:rPr>
          <w:rFonts w:hint="eastAsia"/>
          <w:spacing w:val="-6"/>
        </w:rPr>
        <w:t>结束时由现场人员统一拷到指定</w:t>
      </w:r>
      <w:r w:rsidRPr="0077488E">
        <w:rPr>
          <w:rFonts w:hint="eastAsia"/>
          <w:spacing w:val="-6"/>
        </w:rPr>
        <w:t>U</w:t>
      </w:r>
      <w:r w:rsidRPr="0077488E">
        <w:rPr>
          <w:rFonts w:hint="eastAsia"/>
          <w:spacing w:val="-6"/>
        </w:rPr>
        <w:t>盘里或上传至指定</w:t>
      </w:r>
      <w:r w:rsidRPr="0077488E">
        <w:rPr>
          <w:rFonts w:hint="eastAsia"/>
          <w:spacing w:val="-6"/>
        </w:rPr>
        <w:t>F</w:t>
      </w:r>
      <w:r w:rsidRPr="0077488E">
        <w:rPr>
          <w:spacing w:val="-6"/>
        </w:rPr>
        <w:t>TP</w:t>
      </w:r>
      <w:r w:rsidRPr="0077488E">
        <w:rPr>
          <w:rFonts w:hint="eastAsia"/>
          <w:spacing w:val="-6"/>
        </w:rPr>
        <w:t>。</w:t>
      </w:r>
      <w:r w:rsidRPr="0077488E">
        <w:rPr>
          <w:spacing w:val="-6"/>
        </w:rPr>
        <w:t>只有按照要求将成果保存到指定</w:t>
      </w:r>
      <w:r w:rsidRPr="0077488E">
        <w:rPr>
          <w:rFonts w:hint="eastAsia"/>
          <w:spacing w:val="-6"/>
        </w:rPr>
        <w:t>位置</w:t>
      </w:r>
      <w:r w:rsidRPr="0077488E">
        <w:rPr>
          <w:spacing w:val="-6"/>
        </w:rPr>
        <w:t>，才会被收卷并评分</w:t>
      </w:r>
      <w:r w:rsidRPr="0077488E">
        <w:rPr>
          <w:rFonts w:hint="eastAsia"/>
          <w:spacing w:val="-6"/>
        </w:rPr>
        <w:t>。</w:t>
      </w:r>
    </w:p>
    <w:p w14:paraId="3C3E57E4" w14:textId="77777777" w:rsidR="00116CD2" w:rsidRPr="006E5266" w:rsidRDefault="009E21A9" w:rsidP="00237865">
      <w:pPr>
        <w:pStyle w:val="2"/>
        <w:rPr>
          <w:rFonts w:ascii="宋体" w:hAnsi="宋体"/>
        </w:rPr>
      </w:pPr>
      <w:bookmarkStart w:id="42" w:name="_Toc37776114"/>
      <w:bookmarkStart w:id="43" w:name="_Toc37855281"/>
      <w:r w:rsidRPr="006E5266">
        <w:rPr>
          <w:rFonts w:ascii="宋体" w:hAnsi="宋体" w:hint="eastAsia"/>
        </w:rPr>
        <w:t>四、试题详细</w:t>
      </w:r>
      <w:bookmarkEnd w:id="34"/>
      <w:bookmarkEnd w:id="35"/>
      <w:bookmarkEnd w:id="36"/>
      <w:r w:rsidR="00473B3E">
        <w:rPr>
          <w:rFonts w:ascii="宋体" w:hAnsi="宋体" w:hint="eastAsia"/>
        </w:rPr>
        <w:t>说明</w:t>
      </w:r>
      <w:bookmarkEnd w:id="42"/>
      <w:bookmarkEnd w:id="43"/>
    </w:p>
    <w:p w14:paraId="3EBE8AC3" w14:textId="77777777" w:rsidR="00473B3E" w:rsidRPr="00473B3E" w:rsidRDefault="00923276" w:rsidP="00923276">
      <w:pPr>
        <w:pStyle w:val="3"/>
      </w:pPr>
      <w:bookmarkStart w:id="44" w:name="_Toc31892611"/>
      <w:bookmarkStart w:id="45" w:name="_Toc34150847"/>
      <w:bookmarkStart w:id="46" w:name="_Toc3334"/>
      <w:bookmarkStart w:id="47" w:name="_Toc37100234"/>
      <w:bookmarkStart w:id="48" w:name="_Toc37776117"/>
      <w:bookmarkStart w:id="49" w:name="_Toc37855282"/>
      <w:bookmarkStart w:id="50" w:name="_Hlk32949787"/>
      <w:bookmarkStart w:id="51" w:name="_Hlk32949738"/>
      <w:r>
        <w:rPr>
          <w:rFonts w:hint="eastAsia"/>
        </w:rPr>
        <w:t>（</w:t>
      </w:r>
      <w:r w:rsidR="006448EC">
        <w:rPr>
          <w:rFonts w:hint="eastAsia"/>
        </w:rPr>
        <w:t>一</w:t>
      </w:r>
      <w:r>
        <w:rPr>
          <w:rFonts w:hint="eastAsia"/>
        </w:rPr>
        <w:t>）</w:t>
      </w:r>
      <w:r w:rsidR="00473B3E" w:rsidRPr="004D11B8">
        <w:t>创建应用程序</w:t>
      </w:r>
      <w:bookmarkEnd w:id="44"/>
      <w:bookmarkEnd w:id="45"/>
      <w:bookmarkEnd w:id="46"/>
      <w:bookmarkEnd w:id="47"/>
      <w:bookmarkEnd w:id="48"/>
      <w:bookmarkEnd w:id="49"/>
    </w:p>
    <w:p w14:paraId="2EDE38E0" w14:textId="77777777" w:rsidR="00116CD2" w:rsidRPr="006E5266" w:rsidRDefault="009E21A9" w:rsidP="00237865">
      <w:pPr>
        <w:ind w:firstLine="560"/>
        <w:rPr>
          <w:rFonts w:ascii="宋体" w:hAnsi="宋体"/>
        </w:rPr>
      </w:pPr>
      <w:r w:rsidRPr="004C5CC6">
        <w:t>使用</w:t>
      </w:r>
      <w:r w:rsidRPr="004C5CC6">
        <w:rPr>
          <w:rFonts w:hint="eastAsia"/>
        </w:rPr>
        <w:t>Android Studio</w:t>
      </w:r>
      <w:r w:rsidRPr="004C5CC6">
        <w:t>来创建一个</w:t>
      </w:r>
      <w:r w:rsidRPr="004C5CC6">
        <w:rPr>
          <w:rFonts w:hint="eastAsia"/>
        </w:rPr>
        <w:t>Android</w:t>
      </w:r>
      <w:r w:rsidRPr="004C5CC6">
        <w:t>应用程序，命名</w:t>
      </w:r>
      <w:r w:rsidRPr="004C5CC6">
        <w:rPr>
          <w:rFonts w:hint="eastAsia"/>
        </w:rPr>
        <w:t>为</w:t>
      </w:r>
      <w:r w:rsidRPr="004C5CC6">
        <w:t>“</w:t>
      </w:r>
      <w:proofErr w:type="spellStart"/>
      <w:r w:rsidRPr="004C5CC6">
        <w:t>SunshineAirlines</w:t>
      </w:r>
      <w:proofErr w:type="spellEnd"/>
      <w:r w:rsidRPr="004C5CC6">
        <w:t>”</w:t>
      </w:r>
      <w:r w:rsidRPr="004C5CC6">
        <w:t>。在接下来的几个任务里，你都可以基于这个应用程序</w:t>
      </w:r>
      <w:r w:rsidRPr="004C5CC6">
        <w:rPr>
          <w:rFonts w:hint="eastAsia"/>
        </w:rPr>
        <w:t>进行</w:t>
      </w:r>
      <w:r w:rsidRPr="004C5CC6">
        <w:t>开发</w:t>
      </w:r>
      <w:r w:rsidRPr="006E5266">
        <w:rPr>
          <w:rFonts w:ascii="宋体" w:hAnsi="宋体"/>
        </w:rPr>
        <w:t>。</w:t>
      </w:r>
    </w:p>
    <w:p w14:paraId="1E38C1A5" w14:textId="77777777" w:rsidR="00116CD2" w:rsidRPr="006E5266" w:rsidRDefault="00923276" w:rsidP="00923276">
      <w:pPr>
        <w:pStyle w:val="3"/>
      </w:pPr>
      <w:bookmarkStart w:id="52" w:name="1.4_创建“登录”"/>
      <w:bookmarkStart w:id="53" w:name="_bookmark9"/>
      <w:bookmarkStart w:id="54" w:name="_Toc31892612"/>
      <w:bookmarkStart w:id="55" w:name="_Toc33084754"/>
      <w:bookmarkStart w:id="56" w:name="_Toc37776118"/>
      <w:bookmarkStart w:id="57" w:name="_Toc37855283"/>
      <w:bookmarkEnd w:id="52"/>
      <w:bookmarkEnd w:id="53"/>
      <w:r>
        <w:rPr>
          <w:rFonts w:hint="eastAsia"/>
        </w:rPr>
        <w:t>（</w:t>
      </w:r>
      <w:r w:rsidR="006448EC">
        <w:rPr>
          <w:rFonts w:hint="eastAsia"/>
        </w:rPr>
        <w:t>二</w:t>
      </w:r>
      <w:r>
        <w:rPr>
          <w:rFonts w:hint="eastAsia"/>
        </w:rPr>
        <w:t>）</w:t>
      </w:r>
      <w:r w:rsidRPr="006E5266">
        <w:t>创建</w:t>
      </w:r>
      <w:r w:rsidRPr="006E5266">
        <w:t>“</w:t>
      </w:r>
      <w:r w:rsidRPr="006E5266">
        <w:t>登录</w:t>
      </w:r>
      <w:r w:rsidRPr="006E5266">
        <w:t>”</w:t>
      </w:r>
      <w:bookmarkEnd w:id="54"/>
      <w:bookmarkEnd w:id="55"/>
      <w:bookmarkEnd w:id="56"/>
      <w:bookmarkEnd w:id="57"/>
    </w:p>
    <w:p w14:paraId="0269895F" w14:textId="77777777" w:rsidR="00473B3E" w:rsidRDefault="00473B3E" w:rsidP="004C5CC6">
      <w:pPr>
        <w:ind w:firstLine="560"/>
      </w:pPr>
      <w:r w:rsidRPr="004D11B8">
        <w:rPr>
          <w:rFonts w:hint="eastAsia"/>
        </w:rPr>
        <w:t>请参照图</w:t>
      </w:r>
      <w:r w:rsidRPr="004D11B8">
        <w:rPr>
          <w:rFonts w:hint="eastAsia"/>
        </w:rPr>
        <w:t>1</w:t>
      </w:r>
      <w:r w:rsidRPr="004D11B8">
        <w:rPr>
          <w:rFonts w:hint="eastAsia"/>
        </w:rPr>
        <w:t>样式</w:t>
      </w:r>
      <w:r w:rsidRPr="004D11B8">
        <w:t>创建该界面，此界面允许用户登录到系统中，登录成功后</w:t>
      </w:r>
      <w:r w:rsidRPr="004D11B8">
        <w:rPr>
          <w:rFonts w:hint="eastAsia"/>
        </w:rPr>
        <w:t>根据用户角色</w:t>
      </w:r>
      <w:r w:rsidRPr="004D11B8">
        <w:t>跳转到不同的主界面。</w:t>
      </w:r>
    </w:p>
    <w:p w14:paraId="25C7BE5B" w14:textId="77777777" w:rsidR="00E33ADC" w:rsidRPr="006E5266" w:rsidRDefault="00E33ADC" w:rsidP="00E33ADC">
      <w:pPr>
        <w:pStyle w:val="ac"/>
      </w:pPr>
      <w:r>
        <w:rPr>
          <w:noProof/>
        </w:rPr>
        <w:lastRenderedPageBreak/>
        <w:drawing>
          <wp:inline distT="0" distB="0" distL="0" distR="0" wp14:anchorId="45626D1A" wp14:editId="6C004F97">
            <wp:extent cx="2993699" cy="5619750"/>
            <wp:effectExtent l="19050" t="19050" r="16510"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452" cy="5639936"/>
                    </a:xfrm>
                    <a:prstGeom prst="rect">
                      <a:avLst/>
                    </a:prstGeom>
                    <a:ln>
                      <a:solidFill>
                        <a:schemeClr val="tx1"/>
                      </a:solidFill>
                    </a:ln>
                  </pic:spPr>
                </pic:pic>
              </a:graphicData>
            </a:graphic>
          </wp:inline>
        </w:drawing>
      </w:r>
    </w:p>
    <w:p w14:paraId="7ADE6F6A" w14:textId="77777777" w:rsidR="00E33ADC" w:rsidRPr="00E33ADC" w:rsidRDefault="00E33ADC" w:rsidP="00E33ADC">
      <w:pPr>
        <w:pStyle w:val="ac"/>
      </w:pPr>
      <w:r w:rsidRPr="00E33ADC">
        <w:t>图</w:t>
      </w:r>
      <w:r w:rsidRPr="00E33ADC">
        <w:t xml:space="preserve"> 1 The Wireframe Diagram of “Login Screen”</w:t>
      </w:r>
    </w:p>
    <w:p w14:paraId="42653BDB" w14:textId="77777777" w:rsidR="003A7953" w:rsidRPr="004D11B8" w:rsidRDefault="003A7953" w:rsidP="004C5CC6">
      <w:pPr>
        <w:ind w:firstLine="560"/>
      </w:pPr>
      <w:r w:rsidRPr="004D11B8">
        <w:t>本系统包括</w:t>
      </w:r>
      <w:r w:rsidRPr="004D11B8">
        <w:t>2</w:t>
      </w:r>
      <w:r w:rsidRPr="004D11B8">
        <w:t>种用户</w:t>
      </w:r>
      <w:r>
        <w:rPr>
          <w:rFonts w:hint="eastAsia"/>
        </w:rPr>
        <w:t>角色</w:t>
      </w:r>
      <w:r w:rsidRPr="004D11B8">
        <w:t>，分别是员工和管理员。成功登录后，按照他们的角色跳转到不同的主界面。</w:t>
      </w:r>
      <w:r w:rsidRPr="004D11B8">
        <w:rPr>
          <w:rFonts w:hint="eastAsia"/>
        </w:rPr>
        <w:t>该界面需要包含以下信息：</w:t>
      </w:r>
    </w:p>
    <w:p w14:paraId="40B60E42" w14:textId="77777777" w:rsidR="003A7953" w:rsidRDefault="003A7953" w:rsidP="009C69E4">
      <w:pPr>
        <w:pStyle w:val="ab"/>
        <w:numPr>
          <w:ilvl w:val="0"/>
          <w:numId w:val="4"/>
        </w:numPr>
        <w:ind w:firstLineChars="0"/>
      </w:pPr>
      <w:r w:rsidRPr="004D11B8">
        <w:rPr>
          <w:rFonts w:hint="eastAsia"/>
        </w:rPr>
        <w:t>页</w:t>
      </w:r>
      <w:r w:rsidR="00CE2B4F">
        <w:rPr>
          <w:rFonts w:hint="eastAsia"/>
        </w:rPr>
        <w:t>面</w:t>
      </w:r>
      <w:r w:rsidRPr="004D11B8">
        <w:rPr>
          <w:rFonts w:hint="eastAsia"/>
        </w:rPr>
        <w:t>logo</w:t>
      </w:r>
      <w:r>
        <w:t xml:space="preserve"> </w:t>
      </w:r>
    </w:p>
    <w:p w14:paraId="234DE1AE" w14:textId="77777777" w:rsidR="003A7953" w:rsidRPr="004D11B8" w:rsidRDefault="004E3EC5" w:rsidP="009C69E4">
      <w:pPr>
        <w:pStyle w:val="ab"/>
        <w:numPr>
          <w:ilvl w:val="0"/>
          <w:numId w:val="4"/>
        </w:numPr>
        <w:ind w:firstLineChars="0"/>
      </w:pPr>
      <w:r>
        <w:rPr>
          <w:rFonts w:hint="eastAsia"/>
        </w:rPr>
        <w:t>登录标识</w:t>
      </w:r>
    </w:p>
    <w:p w14:paraId="7DD792AB" w14:textId="77777777" w:rsidR="003A7953" w:rsidRPr="004D11B8" w:rsidRDefault="003A7953" w:rsidP="009C69E4">
      <w:pPr>
        <w:pStyle w:val="ab"/>
        <w:numPr>
          <w:ilvl w:val="0"/>
          <w:numId w:val="4"/>
        </w:numPr>
        <w:ind w:firstLineChars="0"/>
      </w:pPr>
      <w:r w:rsidRPr="004D11B8">
        <w:t>Email</w:t>
      </w:r>
      <w:r w:rsidRPr="004D11B8">
        <w:rPr>
          <w:rFonts w:hint="eastAsia"/>
        </w:rPr>
        <w:t>：用户邮箱</w:t>
      </w:r>
      <w:r w:rsidRPr="004D11B8">
        <w:t>，</w:t>
      </w:r>
      <w:r>
        <w:rPr>
          <w:rFonts w:hint="eastAsia"/>
        </w:rPr>
        <w:t>格式为：</w:t>
      </w:r>
      <w:r>
        <w:t>ASDF@163.COM</w:t>
      </w:r>
    </w:p>
    <w:p w14:paraId="5222AEBE" w14:textId="77777777" w:rsidR="003A7953" w:rsidRDefault="003A7953" w:rsidP="009C69E4">
      <w:pPr>
        <w:pStyle w:val="ab"/>
        <w:numPr>
          <w:ilvl w:val="0"/>
          <w:numId w:val="4"/>
        </w:numPr>
        <w:ind w:firstLineChars="0"/>
      </w:pPr>
      <w:r w:rsidRPr="004D11B8">
        <w:rPr>
          <w:rFonts w:hint="eastAsia"/>
        </w:rPr>
        <w:t>Password</w:t>
      </w:r>
      <w:r w:rsidRPr="004D11B8">
        <w:rPr>
          <w:rFonts w:hint="eastAsia"/>
        </w:rPr>
        <w:t>：用户密码</w:t>
      </w:r>
    </w:p>
    <w:p w14:paraId="17969C59" w14:textId="77777777" w:rsidR="004C5CC6" w:rsidRDefault="003A7953" w:rsidP="009C69E4">
      <w:pPr>
        <w:pStyle w:val="ab"/>
        <w:numPr>
          <w:ilvl w:val="0"/>
          <w:numId w:val="4"/>
        </w:numPr>
        <w:ind w:firstLineChars="0"/>
      </w:pPr>
      <w:r w:rsidRPr="004D11B8">
        <w:t>Auto login in 7 days</w:t>
      </w:r>
      <w:r w:rsidRPr="004D11B8">
        <w:rPr>
          <w:rFonts w:hint="eastAsia"/>
        </w:rPr>
        <w:t>：七天内自动登录</w:t>
      </w:r>
      <w:r>
        <w:rPr>
          <w:rFonts w:hint="eastAsia"/>
        </w:rPr>
        <w:t xml:space="preserve"> </w:t>
      </w:r>
    </w:p>
    <w:p w14:paraId="07F8B656" w14:textId="77777777" w:rsidR="003A7953" w:rsidRPr="004D11B8" w:rsidRDefault="003A7953" w:rsidP="004C5CC6">
      <w:pPr>
        <w:pStyle w:val="ab"/>
        <w:ind w:left="980" w:firstLineChars="0" w:firstLine="0"/>
      </w:pPr>
      <w:r w:rsidRPr="004D11B8">
        <w:rPr>
          <w:rFonts w:hint="eastAsia"/>
        </w:rPr>
        <w:lastRenderedPageBreak/>
        <w:t>勾选</w:t>
      </w:r>
      <w:r w:rsidRPr="004D11B8">
        <w:t>“Auto login in 7 days”</w:t>
      </w:r>
      <w:r w:rsidRPr="004D11B8">
        <w:t>，应用程序</w:t>
      </w:r>
      <w:r w:rsidRPr="004D11B8">
        <w:rPr>
          <w:rFonts w:hint="eastAsia"/>
        </w:rPr>
        <w:t>能够</w:t>
      </w:r>
      <w:r w:rsidRPr="004D11B8">
        <w:t>7</w:t>
      </w:r>
      <w:r w:rsidRPr="004D11B8">
        <w:rPr>
          <w:rFonts w:hint="eastAsia"/>
        </w:rPr>
        <w:t>天内</w:t>
      </w:r>
      <w:r w:rsidRPr="004D11B8">
        <w:t>记住登录成功的</w:t>
      </w:r>
      <w:r w:rsidRPr="004D11B8">
        <w:t>Email</w:t>
      </w:r>
      <w:r w:rsidRPr="004D11B8">
        <w:t>和</w:t>
      </w:r>
      <w:r w:rsidRPr="004D11B8">
        <w:rPr>
          <w:rFonts w:hint="eastAsia"/>
        </w:rPr>
        <w:t>Password</w:t>
      </w:r>
      <w:r w:rsidRPr="004D11B8">
        <w:t>，</w:t>
      </w:r>
      <w:r w:rsidRPr="004D11B8">
        <w:t>7</w:t>
      </w:r>
      <w:r w:rsidRPr="004D11B8">
        <w:t>天之内在该计算机运行程序</w:t>
      </w:r>
      <w:r w:rsidRPr="004D11B8">
        <w:rPr>
          <w:rFonts w:hint="eastAsia"/>
        </w:rPr>
        <w:t>可</w:t>
      </w:r>
      <w:r w:rsidRPr="004D11B8">
        <w:t>自动登录</w:t>
      </w:r>
      <w:r w:rsidRPr="004D11B8">
        <w:rPr>
          <w:rFonts w:hint="eastAsia"/>
        </w:rPr>
        <w:t>进</w:t>
      </w:r>
      <w:r w:rsidRPr="004D11B8">
        <w:t>系统</w:t>
      </w:r>
      <w:r>
        <w:rPr>
          <w:rFonts w:hint="eastAsia"/>
        </w:rPr>
        <w:t>。</w:t>
      </w:r>
    </w:p>
    <w:p w14:paraId="6B77B6F7" w14:textId="77777777" w:rsidR="004C5CC6" w:rsidRDefault="003A7953" w:rsidP="009C69E4">
      <w:pPr>
        <w:pStyle w:val="ab"/>
        <w:numPr>
          <w:ilvl w:val="0"/>
          <w:numId w:val="4"/>
        </w:numPr>
        <w:ind w:firstLineChars="0"/>
      </w:pPr>
      <w:r w:rsidRPr="004D11B8">
        <w:rPr>
          <w:rFonts w:hint="eastAsia"/>
        </w:rPr>
        <w:t>Login</w:t>
      </w:r>
      <w:r w:rsidRPr="004D11B8">
        <w:rPr>
          <w:rFonts w:hint="eastAsia"/>
        </w:rPr>
        <w:t>：登录按钮</w:t>
      </w:r>
    </w:p>
    <w:p w14:paraId="6AB304A2" w14:textId="77777777" w:rsidR="003A7953" w:rsidRPr="004D11B8" w:rsidRDefault="003A7953" w:rsidP="004C5CC6">
      <w:pPr>
        <w:pStyle w:val="ab"/>
        <w:ind w:left="980" w:firstLineChars="0" w:firstLine="0"/>
      </w:pPr>
      <w:r>
        <w:rPr>
          <w:rFonts w:hint="eastAsia"/>
        </w:rPr>
        <w:t>用</w:t>
      </w:r>
      <w:r w:rsidRPr="004D11B8">
        <w:rPr>
          <w:rFonts w:hint="eastAsia"/>
        </w:rPr>
        <w:t>户正确输入</w:t>
      </w:r>
      <w:r w:rsidRPr="004D11B8">
        <w:t>Email</w:t>
      </w:r>
      <w:r w:rsidRPr="004D11B8">
        <w:rPr>
          <w:rFonts w:hint="eastAsia"/>
        </w:rPr>
        <w:t>、</w:t>
      </w:r>
      <w:r w:rsidRPr="004D11B8">
        <w:rPr>
          <w:rFonts w:hint="eastAsia"/>
        </w:rPr>
        <w:t>Password</w:t>
      </w:r>
      <w:r w:rsidRPr="004D11B8">
        <w:rPr>
          <w:rFonts w:hint="eastAsia"/>
        </w:rPr>
        <w:t>后，点击“</w:t>
      </w:r>
      <w:r w:rsidRPr="004D11B8">
        <w:t>Login”</w:t>
      </w:r>
      <w:r w:rsidRPr="004D11B8">
        <w:t>按钮</w:t>
      </w:r>
      <w:r w:rsidRPr="004D11B8">
        <w:rPr>
          <w:rFonts w:hint="eastAsia"/>
        </w:rPr>
        <w:t>可成功</w:t>
      </w:r>
      <w:r w:rsidRPr="004D11B8">
        <w:t>登录</w:t>
      </w:r>
      <w:r w:rsidRPr="004D11B8">
        <w:rPr>
          <w:rFonts w:hint="eastAsia"/>
        </w:rPr>
        <w:t>到系统中。当所输入信息有误时，请给出必要提示。</w:t>
      </w:r>
    </w:p>
    <w:p w14:paraId="70C5B20F" w14:textId="77777777" w:rsidR="00116CD2" w:rsidRPr="004E3EC5" w:rsidRDefault="00923276" w:rsidP="00923276">
      <w:pPr>
        <w:pStyle w:val="3"/>
      </w:pPr>
      <w:bookmarkStart w:id="58" w:name="1.5_创建“员工菜单和管理员菜单”"/>
      <w:bookmarkStart w:id="59" w:name="_bookmark10"/>
      <w:bookmarkStart w:id="60" w:name="_Toc31892613"/>
      <w:bookmarkStart w:id="61" w:name="_Toc33084755"/>
      <w:bookmarkStart w:id="62" w:name="_Toc37776119"/>
      <w:bookmarkStart w:id="63" w:name="_Toc37855284"/>
      <w:bookmarkEnd w:id="50"/>
      <w:bookmarkEnd w:id="58"/>
      <w:bookmarkEnd w:id="59"/>
      <w:r>
        <w:rPr>
          <w:rFonts w:hint="eastAsia"/>
        </w:rPr>
        <w:t>（</w:t>
      </w:r>
      <w:r w:rsidR="006448EC">
        <w:rPr>
          <w:rFonts w:hint="eastAsia"/>
        </w:rPr>
        <w:t>三</w:t>
      </w:r>
      <w:r>
        <w:rPr>
          <w:rFonts w:hint="eastAsia"/>
        </w:rPr>
        <w:t>）</w:t>
      </w:r>
      <w:r w:rsidRPr="004E3EC5">
        <w:rPr>
          <w:rFonts w:hint="eastAsia"/>
        </w:rPr>
        <w:t>创建“员工菜单和管理员菜单”</w:t>
      </w:r>
      <w:bookmarkEnd w:id="60"/>
      <w:bookmarkEnd w:id="61"/>
      <w:bookmarkEnd w:id="62"/>
      <w:bookmarkEnd w:id="63"/>
    </w:p>
    <w:p w14:paraId="6B4CE946" w14:textId="77777777" w:rsidR="00FB59CB" w:rsidRDefault="00FB59CB" w:rsidP="004C5CC6">
      <w:pPr>
        <w:ind w:firstLine="520"/>
      </w:pPr>
      <w:r w:rsidRPr="004D11B8">
        <w:rPr>
          <w:rFonts w:hint="eastAsia"/>
          <w:spacing w:val="-10"/>
        </w:rPr>
        <w:t>用户</w:t>
      </w:r>
      <w:r w:rsidRPr="004D11B8">
        <w:rPr>
          <w:rFonts w:hint="eastAsia"/>
        </w:rPr>
        <w:t>登录成功后进入相应的用户身份菜单界面。系统内有</w:t>
      </w:r>
      <w:r w:rsidRPr="004D11B8">
        <w:t>2</w:t>
      </w:r>
      <w:r w:rsidRPr="004D11B8">
        <w:t>种不同类型的角色，根据角色不同显示的菜单也不相同，应满足如下要求：</w:t>
      </w:r>
    </w:p>
    <w:p w14:paraId="009E1E24" w14:textId="77777777" w:rsidR="00FB59CB" w:rsidRPr="006E5266" w:rsidRDefault="002211B1" w:rsidP="0023297B">
      <w:pPr>
        <w:pStyle w:val="ac"/>
        <w:rPr>
          <w:rFonts w:ascii="宋体" w:hAnsi="宋体"/>
        </w:rPr>
      </w:pPr>
      <w:r>
        <w:rPr>
          <w:noProof/>
        </w:rPr>
        <w:lastRenderedPageBreak/>
        <w:drawing>
          <wp:inline distT="0" distB="0" distL="0" distR="0" wp14:anchorId="62FA4931" wp14:editId="36D6C806">
            <wp:extent cx="3561905" cy="6619048"/>
            <wp:effectExtent l="19050" t="19050" r="196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1905" cy="6619048"/>
                    </a:xfrm>
                    <a:prstGeom prst="rect">
                      <a:avLst/>
                    </a:prstGeom>
                    <a:ln>
                      <a:solidFill>
                        <a:schemeClr val="tx1"/>
                      </a:solidFill>
                    </a:ln>
                  </pic:spPr>
                </pic:pic>
              </a:graphicData>
            </a:graphic>
          </wp:inline>
        </w:drawing>
      </w:r>
    </w:p>
    <w:p w14:paraId="4CF6FA5B" w14:textId="77777777" w:rsidR="00FB59CB" w:rsidRPr="006E5266" w:rsidRDefault="00FB59CB" w:rsidP="0023297B">
      <w:pPr>
        <w:pStyle w:val="ac"/>
      </w:pPr>
      <w:r w:rsidRPr="006E5266">
        <w:t>图</w:t>
      </w:r>
      <w:r w:rsidRPr="006E5266">
        <w:t xml:space="preserve"> 2 The Wireframe Diagram of “</w:t>
      </w:r>
      <w:bookmarkStart w:id="64" w:name="_Hlk37690046"/>
      <w:r w:rsidRPr="006E5266">
        <w:t>Office User</w:t>
      </w:r>
      <w:r w:rsidRPr="006E5266">
        <w:rPr>
          <w:rFonts w:hint="eastAsia"/>
        </w:rPr>
        <w:t xml:space="preserve"> Menu</w:t>
      </w:r>
      <w:bookmarkEnd w:id="64"/>
      <w:r w:rsidRPr="006E5266">
        <w:t>”</w:t>
      </w:r>
    </w:p>
    <w:p w14:paraId="39EF6680" w14:textId="77777777" w:rsidR="00FB59CB" w:rsidRPr="0074475C" w:rsidRDefault="00FB59CB" w:rsidP="00FB59CB">
      <w:pPr>
        <w:ind w:leftChars="101" w:left="283" w:firstLineChars="0" w:firstLine="1"/>
        <w:rPr>
          <w:b/>
          <w:bCs/>
        </w:rPr>
      </w:pPr>
      <w:r>
        <w:rPr>
          <w:b/>
          <w:bCs/>
        </w:rPr>
        <w:t>&gt;&gt;</w:t>
      </w:r>
      <w:r w:rsidRPr="0074475C">
        <w:rPr>
          <w:rFonts w:hint="eastAsia"/>
          <w:b/>
          <w:bCs/>
        </w:rPr>
        <w:t>员工菜单：</w:t>
      </w:r>
    </w:p>
    <w:p w14:paraId="303C21F4" w14:textId="77777777" w:rsidR="00CE2B4F" w:rsidRDefault="00CE2B4F" w:rsidP="009C69E4">
      <w:pPr>
        <w:pStyle w:val="ab"/>
        <w:numPr>
          <w:ilvl w:val="0"/>
          <w:numId w:val="5"/>
        </w:numPr>
        <w:ind w:firstLineChars="0"/>
      </w:pPr>
      <w:r>
        <w:rPr>
          <w:rFonts w:hint="eastAsia"/>
        </w:rPr>
        <w:t>页面</w:t>
      </w:r>
      <w:r>
        <w:rPr>
          <w:rFonts w:hint="eastAsia"/>
        </w:rPr>
        <w:t>logo</w:t>
      </w:r>
    </w:p>
    <w:p w14:paraId="0DEF653C" w14:textId="77777777" w:rsidR="00CE2B4F" w:rsidRDefault="00CE2B4F" w:rsidP="009C69E4">
      <w:pPr>
        <w:pStyle w:val="ab"/>
        <w:numPr>
          <w:ilvl w:val="0"/>
          <w:numId w:val="5"/>
        </w:numPr>
        <w:ind w:firstLineChars="0"/>
      </w:pPr>
      <w:r>
        <w:rPr>
          <w:rFonts w:hint="eastAsia"/>
        </w:rPr>
        <w:t>当前菜单名称</w:t>
      </w:r>
    </w:p>
    <w:p w14:paraId="340B6F3C" w14:textId="77777777" w:rsidR="00FB59CB" w:rsidRPr="0077488E" w:rsidRDefault="00FB59CB" w:rsidP="009C69E4">
      <w:pPr>
        <w:pStyle w:val="ab"/>
        <w:numPr>
          <w:ilvl w:val="0"/>
          <w:numId w:val="5"/>
        </w:numPr>
        <w:ind w:firstLineChars="0"/>
      </w:pPr>
      <w:r w:rsidRPr="0077488E">
        <w:t>Search Flights</w:t>
      </w:r>
      <w:r w:rsidRPr="0077488E">
        <w:t>：</w:t>
      </w:r>
      <w:r w:rsidRPr="0077488E">
        <w:t xml:space="preserve"> </w:t>
      </w:r>
      <w:r w:rsidRPr="0077488E">
        <w:t>查询航班</w:t>
      </w:r>
    </w:p>
    <w:p w14:paraId="35B732BB" w14:textId="77777777" w:rsidR="00FB59CB" w:rsidRDefault="00FB59CB" w:rsidP="009C69E4">
      <w:pPr>
        <w:pStyle w:val="ab"/>
        <w:numPr>
          <w:ilvl w:val="0"/>
          <w:numId w:val="5"/>
        </w:numPr>
        <w:ind w:firstLineChars="0"/>
      </w:pPr>
      <w:r w:rsidRPr="0077488E">
        <w:lastRenderedPageBreak/>
        <w:t>Logout</w:t>
      </w:r>
      <w:r w:rsidRPr="0077488E">
        <w:t>：注销</w:t>
      </w:r>
      <w:r w:rsidRPr="0077488E">
        <w:rPr>
          <w:rFonts w:hint="eastAsia"/>
        </w:rPr>
        <w:t>，</w:t>
      </w:r>
      <w:r w:rsidRPr="0077488E">
        <w:t>实现切换用户功能</w:t>
      </w:r>
    </w:p>
    <w:p w14:paraId="5021F2EB" w14:textId="77777777" w:rsidR="00FB59CB" w:rsidRPr="00FB59CB" w:rsidRDefault="00FB59CB" w:rsidP="0023297B">
      <w:pPr>
        <w:pStyle w:val="ac"/>
        <w:rPr>
          <w:rFonts w:ascii="宋体" w:hAnsi="宋体"/>
        </w:rPr>
      </w:pPr>
      <w:r>
        <w:rPr>
          <w:noProof/>
        </w:rPr>
        <w:drawing>
          <wp:inline distT="0" distB="0" distL="0" distR="0" wp14:anchorId="68C4653F" wp14:editId="516CFE46">
            <wp:extent cx="3523809" cy="6600000"/>
            <wp:effectExtent l="19050" t="19050" r="19685"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3809" cy="6600000"/>
                    </a:xfrm>
                    <a:prstGeom prst="rect">
                      <a:avLst/>
                    </a:prstGeom>
                    <a:ln>
                      <a:solidFill>
                        <a:schemeClr val="tx1"/>
                      </a:solidFill>
                    </a:ln>
                  </pic:spPr>
                </pic:pic>
              </a:graphicData>
            </a:graphic>
          </wp:inline>
        </w:drawing>
      </w:r>
    </w:p>
    <w:p w14:paraId="41710A0C" w14:textId="77777777" w:rsidR="00FB59CB" w:rsidRPr="00FB59CB" w:rsidRDefault="00FB59CB" w:rsidP="0023297B">
      <w:pPr>
        <w:pStyle w:val="ac"/>
      </w:pPr>
      <w:r w:rsidRPr="00FB59CB">
        <w:t>图</w:t>
      </w:r>
      <w:r w:rsidRPr="00FB59CB">
        <w:t xml:space="preserve"> 3</w:t>
      </w:r>
      <w:r w:rsidRPr="00FB59CB">
        <w:rPr>
          <w:rFonts w:hint="eastAsia"/>
        </w:rPr>
        <w:t xml:space="preserve"> </w:t>
      </w:r>
      <w:r w:rsidRPr="00FB59CB">
        <w:t xml:space="preserve"> The Wireframe Diagram of “Administrator Menu”</w:t>
      </w:r>
    </w:p>
    <w:p w14:paraId="289B3EAF" w14:textId="77777777" w:rsidR="00FB59CB" w:rsidRPr="0074475C" w:rsidRDefault="00FB59CB" w:rsidP="00FB59CB">
      <w:pPr>
        <w:ind w:leftChars="101" w:left="283" w:firstLineChars="0" w:firstLine="1"/>
        <w:rPr>
          <w:b/>
          <w:bCs/>
        </w:rPr>
      </w:pPr>
      <w:r>
        <w:rPr>
          <w:b/>
          <w:bCs/>
        </w:rPr>
        <w:t>&gt;&gt;</w:t>
      </w:r>
      <w:r w:rsidRPr="0074475C">
        <w:rPr>
          <w:rFonts w:hint="eastAsia"/>
          <w:b/>
          <w:bCs/>
        </w:rPr>
        <w:t>管理员菜单：</w:t>
      </w:r>
    </w:p>
    <w:p w14:paraId="66C08E9F" w14:textId="77777777" w:rsidR="00CE2B4F" w:rsidRDefault="00CE2B4F" w:rsidP="009C69E4">
      <w:pPr>
        <w:pStyle w:val="ab"/>
        <w:numPr>
          <w:ilvl w:val="0"/>
          <w:numId w:val="6"/>
        </w:numPr>
        <w:ind w:firstLineChars="0"/>
      </w:pPr>
      <w:r>
        <w:rPr>
          <w:rFonts w:hint="eastAsia"/>
        </w:rPr>
        <w:t>页面</w:t>
      </w:r>
      <w:r>
        <w:rPr>
          <w:rFonts w:hint="eastAsia"/>
        </w:rPr>
        <w:t>logo</w:t>
      </w:r>
    </w:p>
    <w:p w14:paraId="042C5BCE" w14:textId="77777777" w:rsidR="00CE2B4F" w:rsidRDefault="00CE2B4F" w:rsidP="009C69E4">
      <w:pPr>
        <w:pStyle w:val="ab"/>
        <w:numPr>
          <w:ilvl w:val="0"/>
          <w:numId w:val="6"/>
        </w:numPr>
        <w:ind w:firstLineChars="0"/>
      </w:pPr>
      <w:r>
        <w:rPr>
          <w:rFonts w:hint="eastAsia"/>
        </w:rPr>
        <w:t>当前菜单名称</w:t>
      </w:r>
    </w:p>
    <w:p w14:paraId="34CAB2D9" w14:textId="77777777" w:rsidR="00FB59CB" w:rsidRPr="004D11B8" w:rsidRDefault="00FB59CB" w:rsidP="009C69E4">
      <w:pPr>
        <w:pStyle w:val="ab"/>
        <w:numPr>
          <w:ilvl w:val="0"/>
          <w:numId w:val="6"/>
        </w:numPr>
        <w:ind w:firstLineChars="0"/>
      </w:pPr>
      <w:r w:rsidRPr="004D11B8">
        <w:lastRenderedPageBreak/>
        <w:t>Flight Schedule Management</w:t>
      </w:r>
      <w:r w:rsidRPr="004D11B8">
        <w:t>：航班</w:t>
      </w:r>
      <w:r w:rsidRPr="004D11B8">
        <w:rPr>
          <w:rFonts w:hint="eastAsia"/>
        </w:rPr>
        <w:t>计划</w:t>
      </w:r>
      <w:r w:rsidRPr="004D11B8">
        <w:t>管理</w:t>
      </w:r>
    </w:p>
    <w:p w14:paraId="5F3BED78" w14:textId="77777777" w:rsidR="00FB59CB" w:rsidRPr="004D11B8" w:rsidRDefault="00FB59CB" w:rsidP="009C69E4">
      <w:pPr>
        <w:pStyle w:val="ab"/>
        <w:numPr>
          <w:ilvl w:val="0"/>
          <w:numId w:val="6"/>
        </w:numPr>
        <w:ind w:firstLineChars="0"/>
      </w:pPr>
      <w:r w:rsidRPr="004D11B8">
        <w:t>User Management</w:t>
      </w:r>
      <w:r w:rsidRPr="004D11B8">
        <w:t>：用户管理</w:t>
      </w:r>
    </w:p>
    <w:p w14:paraId="19120F1B" w14:textId="77777777" w:rsidR="00FB59CB" w:rsidRPr="004D11B8" w:rsidRDefault="00FB59CB" w:rsidP="009C69E4">
      <w:pPr>
        <w:pStyle w:val="ab"/>
        <w:numPr>
          <w:ilvl w:val="0"/>
          <w:numId w:val="6"/>
        </w:numPr>
        <w:ind w:firstLineChars="0"/>
      </w:pPr>
      <w:r w:rsidRPr="004D11B8">
        <w:t>Logout</w:t>
      </w:r>
      <w:r w:rsidRPr="004D11B8">
        <w:t>：注销</w:t>
      </w:r>
      <w:r>
        <w:rPr>
          <w:rFonts w:hint="eastAsia"/>
        </w:rPr>
        <w:t>，</w:t>
      </w:r>
      <w:r w:rsidRPr="004D11B8">
        <w:t>实现切换用户功能</w:t>
      </w:r>
    </w:p>
    <w:p w14:paraId="64DA319C" w14:textId="77777777" w:rsidR="00116CD2" w:rsidRPr="006E5266" w:rsidRDefault="00C43A46" w:rsidP="00C43A46">
      <w:pPr>
        <w:pStyle w:val="3"/>
        <w:rPr>
          <w:rFonts w:ascii="宋体" w:hAnsi="宋体"/>
        </w:rPr>
      </w:pPr>
      <w:bookmarkStart w:id="65" w:name="_Toc31892614"/>
      <w:bookmarkStart w:id="66" w:name="_Toc33084756"/>
      <w:bookmarkStart w:id="67" w:name="_Toc37776120"/>
      <w:bookmarkStart w:id="68" w:name="_Toc37855285"/>
      <w:r w:rsidRPr="006E5266">
        <w:rPr>
          <w:rFonts w:ascii="宋体" w:hAnsi="宋体" w:hint="eastAsia"/>
        </w:rPr>
        <w:t>（</w:t>
      </w:r>
      <w:r w:rsidR="006448EC">
        <w:rPr>
          <w:rFonts w:ascii="宋体" w:hAnsi="宋体" w:hint="eastAsia"/>
        </w:rPr>
        <w:t>四</w:t>
      </w:r>
      <w:r w:rsidRPr="006E5266">
        <w:rPr>
          <w:rFonts w:ascii="宋体" w:hAnsi="宋体" w:hint="eastAsia"/>
        </w:rPr>
        <w:t>）</w:t>
      </w:r>
      <w:r w:rsidR="009E21A9" w:rsidRPr="006E5266">
        <w:rPr>
          <w:rFonts w:ascii="宋体" w:hAnsi="宋体"/>
        </w:rPr>
        <w:t>创建“查询航班”</w:t>
      </w:r>
      <w:bookmarkEnd w:id="65"/>
      <w:bookmarkEnd w:id="66"/>
      <w:bookmarkEnd w:id="67"/>
      <w:bookmarkEnd w:id="68"/>
    </w:p>
    <w:p w14:paraId="21AE0D5C" w14:textId="77777777" w:rsidR="00FB59CB" w:rsidRPr="004D11B8" w:rsidRDefault="00FB59CB" w:rsidP="004C5CC6">
      <w:pPr>
        <w:ind w:firstLine="560"/>
      </w:pPr>
      <w:r w:rsidRPr="004D11B8">
        <w:rPr>
          <w:rFonts w:hint="eastAsia"/>
        </w:rPr>
        <w:t>单击“</w:t>
      </w:r>
      <w:r w:rsidRPr="004D11B8">
        <w:t>Office User Menu”</w:t>
      </w:r>
      <w:r w:rsidRPr="004D11B8">
        <w:t>界面中的</w:t>
      </w:r>
      <w:r w:rsidRPr="004D11B8">
        <w:t xml:space="preserve"> “Search Flights”</w:t>
      </w:r>
      <w:r w:rsidRPr="004D11B8">
        <w:t>菜单项时，将会打开此界面。</w:t>
      </w:r>
    </w:p>
    <w:p w14:paraId="2D43342D" w14:textId="77777777" w:rsidR="00FB59CB" w:rsidRPr="006E5266" w:rsidRDefault="00CE2B4F" w:rsidP="0023297B">
      <w:pPr>
        <w:pStyle w:val="ac"/>
        <w:rPr>
          <w:rFonts w:ascii="宋体" w:hAnsi="宋体"/>
        </w:rPr>
      </w:pPr>
      <w:r>
        <w:rPr>
          <w:noProof/>
        </w:rPr>
        <w:lastRenderedPageBreak/>
        <w:drawing>
          <wp:inline distT="0" distB="0" distL="0" distR="0" wp14:anchorId="5D639BD8" wp14:editId="515E9432">
            <wp:extent cx="3504762" cy="6600000"/>
            <wp:effectExtent l="19050" t="19050" r="196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6600000"/>
                    </a:xfrm>
                    <a:prstGeom prst="rect">
                      <a:avLst/>
                    </a:prstGeom>
                    <a:ln>
                      <a:solidFill>
                        <a:schemeClr val="tx1"/>
                      </a:solidFill>
                    </a:ln>
                  </pic:spPr>
                </pic:pic>
              </a:graphicData>
            </a:graphic>
          </wp:inline>
        </w:drawing>
      </w:r>
    </w:p>
    <w:p w14:paraId="06356D34" w14:textId="77777777" w:rsidR="00FB59CB" w:rsidRPr="006E5266" w:rsidRDefault="00FB59CB" w:rsidP="0023297B">
      <w:pPr>
        <w:pStyle w:val="ac"/>
      </w:pPr>
      <w:r w:rsidRPr="006E5266">
        <w:t>图</w:t>
      </w:r>
      <w:r w:rsidRPr="006E5266">
        <w:t xml:space="preserve"> 4 The Wireframe Diagram of “Search Flights”</w:t>
      </w:r>
    </w:p>
    <w:p w14:paraId="4AAB28F9" w14:textId="77777777" w:rsidR="00CE2B4F" w:rsidRPr="004D11B8" w:rsidRDefault="00CE2B4F" w:rsidP="004C5CC6">
      <w:pPr>
        <w:ind w:firstLine="560"/>
      </w:pPr>
      <w:r w:rsidRPr="004D11B8">
        <w:rPr>
          <w:rFonts w:hint="eastAsia"/>
        </w:rPr>
        <w:t>员工可以通过此界面查询航班，该界面包含以下内容：</w:t>
      </w:r>
    </w:p>
    <w:p w14:paraId="234FC46E" w14:textId="77777777" w:rsidR="00CE2B4F" w:rsidRPr="004D11B8" w:rsidRDefault="00CE2B4F" w:rsidP="00CE2B4F">
      <w:pPr>
        <w:ind w:leftChars="101" w:left="283" w:firstLineChars="0" w:firstLine="1"/>
        <w:rPr>
          <w:b/>
          <w:bCs/>
        </w:rPr>
      </w:pPr>
      <w:r>
        <w:rPr>
          <w:b/>
          <w:bCs/>
        </w:rPr>
        <w:t>&gt;&gt;</w:t>
      </w:r>
      <w:r w:rsidRPr="004D11B8">
        <w:rPr>
          <w:rFonts w:hint="eastAsia"/>
          <w:b/>
          <w:bCs/>
        </w:rPr>
        <w:t>搜索</w:t>
      </w:r>
      <w:r w:rsidR="002F5228">
        <w:rPr>
          <w:rFonts w:hint="eastAsia"/>
          <w:b/>
          <w:bCs/>
        </w:rPr>
        <w:t>栏</w:t>
      </w:r>
      <w:r w:rsidRPr="004D11B8">
        <w:rPr>
          <w:rFonts w:hint="eastAsia"/>
          <w:b/>
          <w:bCs/>
        </w:rPr>
        <w:t>：</w:t>
      </w:r>
    </w:p>
    <w:p w14:paraId="462F7FFC" w14:textId="77777777" w:rsidR="00CE2B4F" w:rsidRDefault="00CE2B4F" w:rsidP="009C69E4">
      <w:pPr>
        <w:pStyle w:val="ab"/>
        <w:numPr>
          <w:ilvl w:val="0"/>
          <w:numId w:val="7"/>
        </w:numPr>
        <w:ind w:firstLineChars="0"/>
      </w:pPr>
      <w:r>
        <w:rPr>
          <w:rFonts w:hint="eastAsia"/>
        </w:rPr>
        <w:t>页面</w:t>
      </w:r>
      <w:r>
        <w:rPr>
          <w:rFonts w:hint="eastAsia"/>
        </w:rPr>
        <w:t>logo</w:t>
      </w:r>
    </w:p>
    <w:p w14:paraId="274DC017" w14:textId="77777777" w:rsidR="00CE2B4F" w:rsidRDefault="00CE2B4F" w:rsidP="009C69E4">
      <w:pPr>
        <w:pStyle w:val="ab"/>
        <w:numPr>
          <w:ilvl w:val="0"/>
          <w:numId w:val="7"/>
        </w:numPr>
        <w:ind w:firstLineChars="0"/>
      </w:pPr>
      <w:r w:rsidRPr="00CE2B4F">
        <w:t>Search Flights</w:t>
      </w:r>
      <w:r>
        <w:rPr>
          <w:rFonts w:hint="eastAsia"/>
        </w:rPr>
        <w:t>：页面标题</w:t>
      </w:r>
    </w:p>
    <w:p w14:paraId="6CCEE827" w14:textId="77777777" w:rsidR="00CE2B4F" w:rsidRPr="00E96403" w:rsidRDefault="00CE2B4F" w:rsidP="009C69E4">
      <w:pPr>
        <w:pStyle w:val="ab"/>
        <w:numPr>
          <w:ilvl w:val="0"/>
          <w:numId w:val="7"/>
        </w:numPr>
        <w:ind w:firstLineChars="0"/>
      </w:pPr>
      <w:r w:rsidRPr="004D11B8">
        <w:lastRenderedPageBreak/>
        <w:t>O</w:t>
      </w:r>
      <w:r w:rsidRPr="004D11B8">
        <w:rPr>
          <w:rFonts w:hint="eastAsia"/>
        </w:rPr>
        <w:t>n</w:t>
      </w:r>
      <w:r w:rsidRPr="004D11B8">
        <w:t>e Way/Round Ways</w:t>
      </w:r>
      <w:r w:rsidRPr="00E96403">
        <w:t>：</w:t>
      </w:r>
      <w:r w:rsidRPr="004D11B8">
        <w:rPr>
          <w:rFonts w:hint="eastAsia"/>
        </w:rPr>
        <w:t>单程查询或往返查询</w:t>
      </w:r>
    </w:p>
    <w:p w14:paraId="58AD0A0A" w14:textId="77777777" w:rsidR="00CE2B4F" w:rsidRPr="00E96403" w:rsidRDefault="00CE2B4F" w:rsidP="009C69E4">
      <w:pPr>
        <w:pStyle w:val="ab"/>
        <w:numPr>
          <w:ilvl w:val="0"/>
          <w:numId w:val="7"/>
        </w:numPr>
        <w:ind w:firstLineChars="0"/>
      </w:pPr>
      <w:r w:rsidRPr="00E96403">
        <w:t>From City</w:t>
      </w:r>
      <w:r w:rsidRPr="00E96403">
        <w:t>：出发城市，按照城市名称升序显示</w:t>
      </w:r>
    </w:p>
    <w:p w14:paraId="016714CD" w14:textId="77777777" w:rsidR="00CE2B4F" w:rsidRPr="00E96403" w:rsidRDefault="00CE2B4F" w:rsidP="009C69E4">
      <w:pPr>
        <w:pStyle w:val="ab"/>
        <w:numPr>
          <w:ilvl w:val="0"/>
          <w:numId w:val="7"/>
        </w:numPr>
        <w:ind w:firstLineChars="0"/>
      </w:pPr>
      <w:r w:rsidRPr="00E96403">
        <w:t>To City</w:t>
      </w:r>
      <w:r w:rsidRPr="00E96403">
        <w:t>：目的城市，按照城市名称升序显示</w:t>
      </w:r>
    </w:p>
    <w:p w14:paraId="6A95B6EA" w14:textId="77777777" w:rsidR="00CE2B4F" w:rsidRPr="00E96403" w:rsidRDefault="00CE2B4F" w:rsidP="009C69E4">
      <w:pPr>
        <w:pStyle w:val="ab"/>
        <w:numPr>
          <w:ilvl w:val="0"/>
          <w:numId w:val="7"/>
        </w:numPr>
        <w:ind w:firstLineChars="0"/>
      </w:pPr>
      <w:r w:rsidRPr="00E96403">
        <w:t>Departure Date</w:t>
      </w:r>
      <w:r w:rsidRPr="00E96403">
        <w:t>：出发日期，仅显示今天及之后的日期</w:t>
      </w:r>
    </w:p>
    <w:p w14:paraId="0C9722ED" w14:textId="77777777" w:rsidR="004C5CC6" w:rsidRDefault="00CE2B4F" w:rsidP="009C69E4">
      <w:pPr>
        <w:pStyle w:val="ab"/>
        <w:numPr>
          <w:ilvl w:val="0"/>
          <w:numId w:val="7"/>
        </w:numPr>
        <w:ind w:firstLineChars="0"/>
      </w:pPr>
      <w:r w:rsidRPr="00E96403">
        <w:t>Return Date</w:t>
      </w:r>
      <w:r w:rsidRPr="00E96403">
        <w:t>：返回日期，仅显示出发日期及其之后的日期。</w:t>
      </w:r>
    </w:p>
    <w:p w14:paraId="1D239CF7" w14:textId="77777777" w:rsidR="00CE2B4F" w:rsidRPr="00E96403" w:rsidRDefault="00CE2B4F" w:rsidP="004C5CC6">
      <w:pPr>
        <w:pStyle w:val="ab"/>
        <w:ind w:left="980" w:firstLineChars="0" w:firstLine="0"/>
      </w:pPr>
      <w:r w:rsidRPr="00E96403">
        <w:t>仅在</w:t>
      </w:r>
      <w:r w:rsidRPr="00E96403">
        <w:t xml:space="preserve">“Round Ways” </w:t>
      </w:r>
      <w:r w:rsidRPr="00E96403">
        <w:t>被选中时才显示，当</w:t>
      </w:r>
      <w:r w:rsidRPr="00E96403">
        <w:t>Return Date</w:t>
      </w:r>
      <w:r w:rsidRPr="00E96403">
        <w:t>不显示时，查询区域应能动态适应，无论</w:t>
      </w:r>
      <w:r w:rsidRPr="00E96403">
        <w:t xml:space="preserve"> Return Date </w:t>
      </w:r>
      <w:r w:rsidRPr="00E96403">
        <w:t>显示与否，各控件的布局都应整齐美观。</w:t>
      </w:r>
    </w:p>
    <w:p w14:paraId="7A49726A" w14:textId="77777777" w:rsidR="00CE2B4F" w:rsidRPr="00E96403" w:rsidRDefault="00CE2B4F" w:rsidP="009C69E4">
      <w:pPr>
        <w:pStyle w:val="ab"/>
        <w:numPr>
          <w:ilvl w:val="0"/>
          <w:numId w:val="7"/>
        </w:numPr>
        <w:ind w:firstLineChars="0"/>
      </w:pPr>
      <w:r w:rsidRPr="00E96403">
        <w:t>Cabin Type</w:t>
      </w:r>
      <w:r w:rsidRPr="00E96403">
        <w:t>：舱位类型</w:t>
      </w:r>
      <w:r w:rsidRPr="00E96403">
        <w:rPr>
          <w:rFonts w:hint="eastAsia"/>
        </w:rPr>
        <w:t>，内容包括：</w:t>
      </w:r>
    </w:p>
    <w:p w14:paraId="6EB73FAC" w14:textId="77777777" w:rsidR="00CE2B4F" w:rsidRPr="004D11B8" w:rsidRDefault="00CE2B4F" w:rsidP="009C69E4">
      <w:pPr>
        <w:pStyle w:val="ab"/>
        <w:numPr>
          <w:ilvl w:val="0"/>
          <w:numId w:val="8"/>
        </w:numPr>
        <w:ind w:firstLineChars="0"/>
      </w:pPr>
      <w:r w:rsidRPr="004D11B8">
        <w:rPr>
          <w:rFonts w:hint="eastAsia"/>
        </w:rPr>
        <w:t>F</w:t>
      </w:r>
      <w:r w:rsidRPr="004D11B8">
        <w:t>irst</w:t>
      </w:r>
      <w:r w:rsidRPr="004D11B8">
        <w:t>：</w:t>
      </w:r>
      <w:r w:rsidRPr="004D11B8">
        <w:rPr>
          <w:rFonts w:hint="eastAsia"/>
        </w:rPr>
        <w:t>头等舱</w:t>
      </w:r>
    </w:p>
    <w:p w14:paraId="07128A5F" w14:textId="77777777" w:rsidR="00CE2B4F" w:rsidRPr="004D11B8" w:rsidRDefault="00CE2B4F" w:rsidP="009C69E4">
      <w:pPr>
        <w:pStyle w:val="ab"/>
        <w:numPr>
          <w:ilvl w:val="0"/>
          <w:numId w:val="8"/>
        </w:numPr>
        <w:ind w:firstLineChars="0"/>
      </w:pPr>
      <w:r w:rsidRPr="004D11B8">
        <w:t>B</w:t>
      </w:r>
      <w:r w:rsidRPr="004D11B8">
        <w:rPr>
          <w:rFonts w:hint="eastAsia"/>
        </w:rPr>
        <w:t>usiness</w:t>
      </w:r>
      <w:r w:rsidRPr="004D11B8">
        <w:rPr>
          <w:rFonts w:hint="eastAsia"/>
        </w:rPr>
        <w:t>：商务舱</w:t>
      </w:r>
    </w:p>
    <w:p w14:paraId="6D530CBD" w14:textId="77777777" w:rsidR="00CE2B4F" w:rsidRPr="004D11B8" w:rsidRDefault="00CE2B4F" w:rsidP="009C69E4">
      <w:pPr>
        <w:pStyle w:val="ab"/>
        <w:numPr>
          <w:ilvl w:val="0"/>
          <w:numId w:val="8"/>
        </w:numPr>
        <w:ind w:firstLineChars="0"/>
      </w:pPr>
      <w:r w:rsidRPr="004D11B8">
        <w:t>E</w:t>
      </w:r>
      <w:r w:rsidRPr="004D11B8">
        <w:rPr>
          <w:rFonts w:hint="eastAsia"/>
        </w:rPr>
        <w:t>conomy</w:t>
      </w:r>
      <w:r w:rsidRPr="004D11B8">
        <w:rPr>
          <w:rFonts w:hint="eastAsia"/>
        </w:rPr>
        <w:t>：经济舱</w:t>
      </w:r>
    </w:p>
    <w:p w14:paraId="261CB1A3" w14:textId="77777777" w:rsidR="00CE2B4F" w:rsidRPr="00E96403" w:rsidRDefault="00CE2B4F" w:rsidP="009C69E4">
      <w:pPr>
        <w:pStyle w:val="ab"/>
        <w:numPr>
          <w:ilvl w:val="0"/>
          <w:numId w:val="7"/>
        </w:numPr>
        <w:ind w:firstLineChars="0"/>
      </w:pPr>
      <w:r w:rsidRPr="00E96403">
        <w:t>Flight Type</w:t>
      </w:r>
      <w:r w:rsidRPr="00E96403">
        <w:t>：航班类型，内容包括：</w:t>
      </w:r>
    </w:p>
    <w:p w14:paraId="35D7812C" w14:textId="77777777" w:rsidR="00CE2B4F" w:rsidRPr="004D11B8" w:rsidRDefault="00CE2B4F" w:rsidP="009C69E4">
      <w:pPr>
        <w:pStyle w:val="ab"/>
        <w:numPr>
          <w:ilvl w:val="0"/>
          <w:numId w:val="8"/>
        </w:numPr>
        <w:ind w:firstLineChars="0"/>
      </w:pPr>
      <w:r w:rsidRPr="004D11B8">
        <w:t>All</w:t>
      </w:r>
      <w:r w:rsidRPr="004D11B8">
        <w:t>：全部类型</w:t>
      </w:r>
    </w:p>
    <w:p w14:paraId="27834F5A" w14:textId="77777777" w:rsidR="00CE2B4F" w:rsidRPr="004D11B8" w:rsidRDefault="00CE2B4F" w:rsidP="009C69E4">
      <w:pPr>
        <w:pStyle w:val="ab"/>
        <w:numPr>
          <w:ilvl w:val="0"/>
          <w:numId w:val="8"/>
        </w:numPr>
        <w:ind w:firstLineChars="0"/>
      </w:pPr>
      <w:r w:rsidRPr="004D11B8">
        <w:t>Non-stop</w:t>
      </w:r>
      <w:r w:rsidRPr="004D11B8">
        <w:t>：直达</w:t>
      </w:r>
    </w:p>
    <w:p w14:paraId="7387E56B" w14:textId="77777777" w:rsidR="00CE2B4F" w:rsidRPr="004D11B8" w:rsidRDefault="00CE2B4F" w:rsidP="009C69E4">
      <w:pPr>
        <w:pStyle w:val="ab"/>
        <w:numPr>
          <w:ilvl w:val="0"/>
          <w:numId w:val="8"/>
        </w:numPr>
        <w:ind w:firstLineChars="0"/>
      </w:pPr>
      <w:r>
        <w:t>1-</w:t>
      </w:r>
      <w:r w:rsidRPr="004D11B8">
        <w:t>stop</w:t>
      </w:r>
      <w:r w:rsidRPr="004D11B8">
        <w:t>：中转</w:t>
      </w:r>
      <w:r w:rsidRPr="004D11B8">
        <w:t xml:space="preserve"> 1 </w:t>
      </w:r>
      <w:r w:rsidRPr="004D11B8">
        <w:t>次</w:t>
      </w:r>
    </w:p>
    <w:p w14:paraId="3F791CC7" w14:textId="77777777" w:rsidR="00CE2B4F" w:rsidRDefault="00CE2B4F" w:rsidP="009C69E4">
      <w:pPr>
        <w:pStyle w:val="ab"/>
        <w:numPr>
          <w:ilvl w:val="0"/>
          <w:numId w:val="7"/>
        </w:numPr>
        <w:ind w:firstLineChars="0"/>
      </w:pPr>
      <w:r w:rsidRPr="00391024">
        <w:rPr>
          <w:rFonts w:hint="eastAsia"/>
        </w:rPr>
        <w:t>Search</w:t>
      </w:r>
      <w:r w:rsidRPr="00391024">
        <w:rPr>
          <w:rFonts w:hint="eastAsia"/>
        </w:rPr>
        <w:t>：搜索按钮，点击后显示所查询航班信息</w:t>
      </w:r>
    </w:p>
    <w:p w14:paraId="2451CF25" w14:textId="77777777" w:rsidR="00CE2B4F" w:rsidRPr="00391024" w:rsidRDefault="00CE2B4F" w:rsidP="009C69E4">
      <w:pPr>
        <w:pStyle w:val="ab"/>
        <w:numPr>
          <w:ilvl w:val="0"/>
          <w:numId w:val="7"/>
        </w:numPr>
        <w:ind w:firstLineChars="0"/>
      </w:pPr>
      <w:r>
        <w:rPr>
          <w:rFonts w:hint="eastAsia"/>
        </w:rPr>
        <w:t>Back</w:t>
      </w:r>
      <w:r>
        <w:rPr>
          <w:rFonts w:hint="eastAsia"/>
        </w:rPr>
        <w:t>：</w:t>
      </w:r>
      <w:bookmarkStart w:id="69" w:name="_Hlk37699208"/>
      <w:r>
        <w:rPr>
          <w:rFonts w:hint="eastAsia"/>
        </w:rPr>
        <w:t>返回按钮，点击后回退至上一级菜单页面</w:t>
      </w:r>
    </w:p>
    <w:bookmarkEnd w:id="69"/>
    <w:p w14:paraId="7184718A" w14:textId="77777777" w:rsidR="00CE2B4F" w:rsidRDefault="00CE2B4F" w:rsidP="004C5CC6">
      <w:pPr>
        <w:ind w:firstLine="560"/>
      </w:pPr>
      <w:r>
        <w:rPr>
          <w:rFonts w:ascii="宋体" w:hAnsi="宋体" w:hint="eastAsia"/>
        </w:rPr>
        <w:t>点</w:t>
      </w:r>
      <w:r w:rsidRPr="00AD5163">
        <w:rPr>
          <w:rFonts w:hint="eastAsia"/>
        </w:rPr>
        <w:t>击</w:t>
      </w:r>
      <w:r w:rsidR="002F5228" w:rsidRPr="00AD5163">
        <w:rPr>
          <w:rFonts w:hint="eastAsia"/>
        </w:rPr>
        <w:t>“</w:t>
      </w:r>
      <w:r w:rsidR="002F5228" w:rsidRPr="00AD5163">
        <w:t>Search Flights”</w:t>
      </w:r>
      <w:r w:rsidR="002F5228" w:rsidRPr="00AD5163">
        <w:rPr>
          <w:rFonts w:hint="eastAsia"/>
        </w:rPr>
        <w:t>界面中</w:t>
      </w:r>
      <w:r w:rsidRPr="00AD5163">
        <w:rPr>
          <w:rFonts w:hint="eastAsia"/>
        </w:rPr>
        <w:t>“</w:t>
      </w:r>
      <w:r w:rsidRPr="00AD5163">
        <w:rPr>
          <w:rFonts w:hint="eastAsia"/>
        </w:rPr>
        <w:t>Search</w:t>
      </w:r>
      <w:r w:rsidRPr="00AD5163">
        <w:rPr>
          <w:rFonts w:hint="eastAsia"/>
        </w:rPr>
        <w:t>”</w:t>
      </w:r>
      <w:r w:rsidR="002F5228" w:rsidRPr="00AD5163">
        <w:rPr>
          <w:rFonts w:hint="eastAsia"/>
        </w:rPr>
        <w:t>按钮，页面跳转显示查询航班信息，查询结果按照航班出发时间升序显示</w:t>
      </w:r>
      <w:r w:rsidR="002F5228" w:rsidRPr="004D11B8">
        <w:rPr>
          <w:rFonts w:hint="eastAsia"/>
        </w:rPr>
        <w:t>。</w:t>
      </w:r>
    </w:p>
    <w:p w14:paraId="0104B6B2" w14:textId="77777777" w:rsidR="00635539" w:rsidRPr="006E5266" w:rsidRDefault="00635539" w:rsidP="0023297B">
      <w:pPr>
        <w:pStyle w:val="ac"/>
        <w:rPr>
          <w:rFonts w:ascii="宋体" w:hAnsi="宋体"/>
        </w:rPr>
      </w:pPr>
      <w:r>
        <w:rPr>
          <w:noProof/>
        </w:rPr>
        <w:lastRenderedPageBreak/>
        <w:drawing>
          <wp:inline distT="0" distB="0" distL="0" distR="0" wp14:anchorId="34681D21" wp14:editId="19324219">
            <wp:extent cx="3380952" cy="6600000"/>
            <wp:effectExtent l="19050" t="19050" r="1016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952" cy="6600000"/>
                    </a:xfrm>
                    <a:prstGeom prst="rect">
                      <a:avLst/>
                    </a:prstGeom>
                    <a:ln>
                      <a:solidFill>
                        <a:schemeClr val="tx1"/>
                      </a:solidFill>
                    </a:ln>
                  </pic:spPr>
                </pic:pic>
              </a:graphicData>
            </a:graphic>
          </wp:inline>
        </w:drawing>
      </w:r>
    </w:p>
    <w:p w14:paraId="2CE16C02" w14:textId="77777777" w:rsidR="00635539" w:rsidRPr="006E5266" w:rsidRDefault="00635539" w:rsidP="0023297B">
      <w:pPr>
        <w:pStyle w:val="ac"/>
      </w:pPr>
      <w:r w:rsidRPr="006E5266">
        <w:t>图</w:t>
      </w:r>
      <w:r w:rsidRPr="006E5266">
        <w:t xml:space="preserve"> </w:t>
      </w:r>
      <w:r w:rsidRPr="006E5266">
        <w:rPr>
          <w:rFonts w:hint="eastAsia"/>
        </w:rPr>
        <w:t>5</w:t>
      </w:r>
      <w:r w:rsidRPr="006E5266">
        <w:t xml:space="preserve"> The Wireframe Diagram of “Search Flights</w:t>
      </w:r>
      <w:r w:rsidRPr="006E5266">
        <w:rPr>
          <w:rFonts w:hint="eastAsia"/>
        </w:rPr>
        <w:t xml:space="preserve"> Result</w:t>
      </w:r>
      <w:r w:rsidRPr="006E5266">
        <w:t>”</w:t>
      </w:r>
    </w:p>
    <w:p w14:paraId="5EF95C0C" w14:textId="77777777" w:rsidR="00B941D3" w:rsidRDefault="0023297B" w:rsidP="004C5CC6">
      <w:pPr>
        <w:ind w:firstLine="560"/>
      </w:pPr>
      <w:r>
        <w:rPr>
          <w:rFonts w:hint="eastAsia"/>
        </w:rPr>
        <w:t>请参照上</w:t>
      </w:r>
      <w:proofErr w:type="gramStart"/>
      <w:r>
        <w:rPr>
          <w:rFonts w:hint="eastAsia"/>
        </w:rPr>
        <w:t>图创建</w:t>
      </w:r>
      <w:proofErr w:type="gramEnd"/>
      <w:r>
        <w:rPr>
          <w:rFonts w:hint="eastAsia"/>
        </w:rPr>
        <w:t>该界面，</w:t>
      </w:r>
      <w:r w:rsidR="00B941D3">
        <w:rPr>
          <w:rFonts w:hint="eastAsia"/>
        </w:rPr>
        <w:t>包含以下内容：</w:t>
      </w:r>
    </w:p>
    <w:p w14:paraId="1F4D1D1A" w14:textId="77777777" w:rsidR="00B941D3" w:rsidRDefault="00B941D3" w:rsidP="009C69E4">
      <w:pPr>
        <w:pStyle w:val="ab"/>
        <w:numPr>
          <w:ilvl w:val="0"/>
          <w:numId w:val="9"/>
        </w:numPr>
        <w:ind w:firstLineChars="0"/>
      </w:pPr>
      <w:r>
        <w:rPr>
          <w:rFonts w:hint="eastAsia"/>
        </w:rPr>
        <w:t>页面</w:t>
      </w:r>
      <w:r>
        <w:rPr>
          <w:rFonts w:hint="eastAsia"/>
        </w:rPr>
        <w:t>logo</w:t>
      </w:r>
    </w:p>
    <w:p w14:paraId="6C623D6B" w14:textId="77777777" w:rsidR="00B941D3" w:rsidRDefault="00B941D3" w:rsidP="009C69E4">
      <w:pPr>
        <w:pStyle w:val="ab"/>
        <w:numPr>
          <w:ilvl w:val="0"/>
          <w:numId w:val="9"/>
        </w:numPr>
        <w:ind w:firstLineChars="0"/>
      </w:pPr>
      <w:r w:rsidRPr="00CE2B4F">
        <w:t>Search Flights</w:t>
      </w:r>
      <w:r>
        <w:rPr>
          <w:rFonts w:hint="eastAsia"/>
        </w:rPr>
        <w:t>：页面标题</w:t>
      </w:r>
    </w:p>
    <w:p w14:paraId="0FDB1CF2" w14:textId="77777777" w:rsidR="00B941D3" w:rsidRPr="00B941D3" w:rsidRDefault="00B941D3" w:rsidP="009C69E4">
      <w:pPr>
        <w:pStyle w:val="ab"/>
        <w:numPr>
          <w:ilvl w:val="0"/>
          <w:numId w:val="9"/>
        </w:numPr>
        <w:ind w:firstLineChars="0"/>
      </w:pPr>
      <w:r w:rsidRPr="004C5CC6">
        <w:rPr>
          <w:rFonts w:ascii="宋体" w:hAnsi="宋体" w:hint="eastAsia"/>
        </w:rPr>
        <w:t>查询页面显示航班总数</w:t>
      </w:r>
    </w:p>
    <w:p w14:paraId="63F2391E" w14:textId="77777777" w:rsidR="00B941D3" w:rsidRPr="00E96403" w:rsidRDefault="00B941D3" w:rsidP="009C69E4">
      <w:pPr>
        <w:pStyle w:val="ab"/>
        <w:numPr>
          <w:ilvl w:val="0"/>
          <w:numId w:val="9"/>
        </w:numPr>
        <w:ind w:firstLineChars="0"/>
      </w:pPr>
      <w:r w:rsidRPr="00E96403">
        <w:rPr>
          <w:rFonts w:hint="eastAsia"/>
        </w:rPr>
        <w:lastRenderedPageBreak/>
        <w:t>Select</w:t>
      </w:r>
      <w:r w:rsidRPr="00E96403">
        <w:t>：</w:t>
      </w:r>
      <w:r w:rsidRPr="00E96403">
        <w:rPr>
          <w:rFonts w:hint="eastAsia"/>
        </w:rPr>
        <w:t>选择按钮</w:t>
      </w:r>
      <w:r w:rsidRPr="00E96403">
        <w:rPr>
          <w:rFonts w:hint="eastAsia"/>
        </w:rPr>
        <w:t>,</w:t>
      </w:r>
      <w:r w:rsidRPr="00E96403">
        <w:rPr>
          <w:rFonts w:hint="eastAsia"/>
        </w:rPr>
        <w:t>可对查询的航班进行选择</w:t>
      </w:r>
    </w:p>
    <w:p w14:paraId="5E861F7E" w14:textId="77777777" w:rsidR="00B941D3" w:rsidRDefault="00B941D3" w:rsidP="009C69E4">
      <w:pPr>
        <w:pStyle w:val="ab"/>
        <w:numPr>
          <w:ilvl w:val="0"/>
          <w:numId w:val="9"/>
        </w:numPr>
        <w:ind w:firstLineChars="0"/>
      </w:pPr>
      <w:r w:rsidRPr="00E96403">
        <w:t>航班号</w:t>
      </w:r>
      <w:r>
        <w:rPr>
          <w:rFonts w:hint="eastAsia"/>
        </w:rPr>
        <w:t>与</w:t>
      </w:r>
      <w:r w:rsidRPr="00E96403">
        <w:t>航班准点率</w:t>
      </w:r>
      <w:r>
        <w:rPr>
          <w:rFonts w:hint="eastAsia"/>
        </w:rPr>
        <w:t>：</w:t>
      </w:r>
      <w:r w:rsidRPr="00E96403">
        <w:t>（航班准点率计算方法：在最近</w:t>
      </w:r>
      <w:r w:rsidRPr="00E96403">
        <w:t xml:space="preserve"> 30 </w:t>
      </w:r>
      <w:r w:rsidRPr="00E96403">
        <w:t>天内，</w:t>
      </w:r>
      <w:r w:rsidRPr="00E96403">
        <w:t xml:space="preserve"> </w:t>
      </w:r>
      <w:r w:rsidRPr="00E96403">
        <w:t>航班降落时间比计划降落时间延迟</w:t>
      </w:r>
      <w:r w:rsidRPr="00E96403">
        <w:t xml:space="preserve"> 15 </w:t>
      </w:r>
      <w:proofErr w:type="gramStart"/>
      <w:r w:rsidRPr="00E96403">
        <w:t>分钟以上</w:t>
      </w:r>
      <w:proofErr w:type="gramEnd"/>
      <w:r w:rsidRPr="00E96403">
        <w:t>或航班取消的情况称为延误。将出现延误情况的航班数除以</w:t>
      </w:r>
      <w:r w:rsidRPr="00E96403">
        <w:t xml:space="preserve"> 30 </w:t>
      </w:r>
      <w:r w:rsidRPr="00E96403">
        <w:t>天内实际执行的航班数量得出延误率。准点率</w:t>
      </w:r>
      <w:r w:rsidRPr="00E96403">
        <w:t>=100%-</w:t>
      </w:r>
      <w:r w:rsidRPr="00E96403">
        <w:t>延误率。）结果保留整数（四舍五入）。若该航班</w:t>
      </w:r>
      <w:r w:rsidRPr="00E96403">
        <w:rPr>
          <w:rFonts w:hint="eastAsia"/>
        </w:rPr>
        <w:t>在</w:t>
      </w:r>
      <w:r w:rsidRPr="00E96403">
        <w:t>过去</w:t>
      </w:r>
      <w:r w:rsidRPr="00E96403">
        <w:rPr>
          <w:rFonts w:hint="eastAsia"/>
        </w:rPr>
        <w:t>的</w:t>
      </w:r>
      <w:r w:rsidRPr="00E96403">
        <w:t>30</w:t>
      </w:r>
      <w:r w:rsidRPr="00E96403">
        <w:t>天未运营，则不显示。</w:t>
      </w:r>
      <w:r>
        <w:rPr>
          <w:rFonts w:hint="eastAsia"/>
        </w:rPr>
        <w:t>显示格式为：航班号（准点率）</w:t>
      </w:r>
    </w:p>
    <w:p w14:paraId="5A731EAE" w14:textId="77777777" w:rsidR="00635539" w:rsidRPr="00E96403" w:rsidRDefault="00635539" w:rsidP="009C69E4">
      <w:pPr>
        <w:pStyle w:val="ab"/>
        <w:numPr>
          <w:ilvl w:val="0"/>
          <w:numId w:val="9"/>
        </w:numPr>
        <w:ind w:firstLineChars="0"/>
      </w:pPr>
      <w:r w:rsidRPr="00E96403">
        <w:t>Cabin Type</w:t>
      </w:r>
      <w:r w:rsidRPr="00E96403">
        <w:t>：舱位类型</w:t>
      </w:r>
    </w:p>
    <w:p w14:paraId="0D6CE75C" w14:textId="77777777" w:rsidR="00635539" w:rsidRPr="00E96403" w:rsidRDefault="00635539" w:rsidP="009C69E4">
      <w:pPr>
        <w:pStyle w:val="ab"/>
        <w:numPr>
          <w:ilvl w:val="0"/>
          <w:numId w:val="9"/>
        </w:numPr>
        <w:ind w:firstLineChars="0"/>
      </w:pPr>
      <w:r w:rsidRPr="00E96403">
        <w:t>Price</w:t>
      </w:r>
      <w:r w:rsidRPr="00E96403">
        <w:t>：</w:t>
      </w:r>
      <w:r w:rsidRPr="00E96403">
        <w:rPr>
          <w:rFonts w:hint="eastAsia"/>
        </w:rPr>
        <w:t>机票</w:t>
      </w:r>
      <w:r w:rsidRPr="00E96403">
        <w:t>价格</w:t>
      </w:r>
      <w:r w:rsidRPr="00E96403">
        <w:rPr>
          <w:rFonts w:hint="eastAsia"/>
        </w:rPr>
        <w:t>，以美元价格显示，保留两位小数</w:t>
      </w:r>
    </w:p>
    <w:p w14:paraId="25F46859" w14:textId="77777777" w:rsidR="00635539" w:rsidRPr="00E96403" w:rsidRDefault="00635539" w:rsidP="009C69E4">
      <w:pPr>
        <w:pStyle w:val="ab"/>
        <w:numPr>
          <w:ilvl w:val="0"/>
          <w:numId w:val="9"/>
        </w:numPr>
        <w:ind w:firstLineChars="0"/>
      </w:pPr>
      <w:r w:rsidRPr="00E96403">
        <w:t>Departure City and Airport IATA Code</w:t>
      </w:r>
      <w:r w:rsidRPr="00E96403">
        <w:t>：出发城市及机场代码</w:t>
      </w:r>
    </w:p>
    <w:p w14:paraId="2C53F374" w14:textId="77777777" w:rsidR="00635539" w:rsidRPr="00E96403" w:rsidRDefault="00635539" w:rsidP="009C69E4">
      <w:pPr>
        <w:pStyle w:val="ab"/>
        <w:numPr>
          <w:ilvl w:val="0"/>
          <w:numId w:val="9"/>
        </w:numPr>
        <w:ind w:firstLineChars="0"/>
      </w:pPr>
      <w:r w:rsidRPr="00E96403">
        <w:t xml:space="preserve">Departure </w:t>
      </w:r>
      <w:proofErr w:type="spellStart"/>
      <w:r w:rsidRPr="00E96403">
        <w:t>DateTime</w:t>
      </w:r>
      <w:proofErr w:type="spellEnd"/>
      <w:r w:rsidRPr="00E96403">
        <w:t>：出发时间</w:t>
      </w:r>
      <w:r w:rsidRPr="00E96403">
        <w:rPr>
          <w:rFonts w:hint="eastAsia"/>
        </w:rPr>
        <w:t>，显示格式为</w:t>
      </w:r>
      <w:r w:rsidRPr="00E96403">
        <w:rPr>
          <w:rFonts w:hint="eastAsia"/>
        </w:rPr>
        <w:t>Y</w:t>
      </w:r>
      <w:r w:rsidRPr="00E96403">
        <w:t>YYY-MM-DD HH</w:t>
      </w:r>
      <w:r w:rsidRPr="00E96403">
        <w:t>：</w:t>
      </w:r>
      <w:r w:rsidRPr="00E96403">
        <w:t>MM</w:t>
      </w:r>
    </w:p>
    <w:p w14:paraId="2BAF69CE" w14:textId="77777777" w:rsidR="00635539" w:rsidRPr="00E96403" w:rsidRDefault="00635539" w:rsidP="009C69E4">
      <w:pPr>
        <w:pStyle w:val="ab"/>
        <w:numPr>
          <w:ilvl w:val="0"/>
          <w:numId w:val="9"/>
        </w:numPr>
        <w:ind w:firstLineChars="0"/>
      </w:pPr>
      <w:r w:rsidRPr="00E96403">
        <w:t>Arrival City and Airport IATA Code</w:t>
      </w:r>
      <w:r w:rsidRPr="00E96403">
        <w:t>：到达城市及机场代码</w:t>
      </w:r>
    </w:p>
    <w:p w14:paraId="037AD450" w14:textId="77777777" w:rsidR="00635539" w:rsidRPr="00E96403" w:rsidRDefault="00635539" w:rsidP="009C69E4">
      <w:pPr>
        <w:pStyle w:val="ab"/>
        <w:numPr>
          <w:ilvl w:val="0"/>
          <w:numId w:val="9"/>
        </w:numPr>
        <w:ind w:firstLineChars="0"/>
      </w:pPr>
      <w:r w:rsidRPr="00E96403">
        <w:t xml:space="preserve">Arrival </w:t>
      </w:r>
      <w:proofErr w:type="spellStart"/>
      <w:r w:rsidRPr="00E96403">
        <w:t>DateTime</w:t>
      </w:r>
      <w:proofErr w:type="spellEnd"/>
      <w:r w:rsidRPr="00E96403">
        <w:t>：到达时间</w:t>
      </w:r>
      <w:r w:rsidRPr="00E96403">
        <w:rPr>
          <w:rFonts w:hint="eastAsia"/>
        </w:rPr>
        <w:t>，显示格式为</w:t>
      </w:r>
      <w:r w:rsidRPr="00E96403">
        <w:rPr>
          <w:rFonts w:hint="eastAsia"/>
        </w:rPr>
        <w:t>Y</w:t>
      </w:r>
      <w:r w:rsidRPr="00E96403">
        <w:t>YYY-MM-DD HH</w:t>
      </w:r>
      <w:r w:rsidRPr="00E96403">
        <w:t>：</w:t>
      </w:r>
      <w:r w:rsidRPr="00E96403">
        <w:t>MM</w:t>
      </w:r>
    </w:p>
    <w:p w14:paraId="1A2FB7B0" w14:textId="77777777" w:rsidR="00635539" w:rsidRDefault="00635539" w:rsidP="009C69E4">
      <w:pPr>
        <w:pStyle w:val="ab"/>
        <w:numPr>
          <w:ilvl w:val="0"/>
          <w:numId w:val="9"/>
        </w:numPr>
        <w:ind w:firstLineChars="0"/>
      </w:pPr>
      <w:r w:rsidRPr="00E96403">
        <w:t>航班</w:t>
      </w:r>
      <w:r>
        <w:rPr>
          <w:rFonts w:hint="eastAsia"/>
        </w:rPr>
        <w:t>中转信息：</w:t>
      </w:r>
    </w:p>
    <w:p w14:paraId="33A69E60" w14:textId="77777777" w:rsidR="004C5CC6" w:rsidRDefault="00635539" w:rsidP="009C69E4">
      <w:pPr>
        <w:pStyle w:val="ab"/>
        <w:numPr>
          <w:ilvl w:val="0"/>
          <w:numId w:val="8"/>
        </w:numPr>
        <w:ind w:firstLineChars="0"/>
      </w:pPr>
      <w:r>
        <w:rPr>
          <w:rFonts w:hint="eastAsia"/>
        </w:rPr>
        <w:t>Non-stop</w:t>
      </w:r>
      <w:r>
        <w:rPr>
          <w:rFonts w:hint="eastAsia"/>
        </w:rPr>
        <w:t>：直达</w:t>
      </w:r>
    </w:p>
    <w:p w14:paraId="1A168EA3" w14:textId="77777777" w:rsidR="00635539" w:rsidRDefault="004C5CC6" w:rsidP="009C69E4">
      <w:pPr>
        <w:pStyle w:val="ab"/>
        <w:numPr>
          <w:ilvl w:val="0"/>
          <w:numId w:val="8"/>
        </w:numPr>
        <w:ind w:firstLineChars="0"/>
      </w:pPr>
      <w:r>
        <w:t>1</w:t>
      </w:r>
      <w:r>
        <w:rPr>
          <w:rFonts w:hint="eastAsia"/>
        </w:rPr>
        <w:t>-</w:t>
      </w:r>
      <w:r w:rsidR="00635539">
        <w:rPr>
          <w:rFonts w:hint="eastAsia"/>
        </w:rPr>
        <w:t>stop</w:t>
      </w:r>
      <w:r w:rsidR="00635539">
        <w:rPr>
          <w:rFonts w:hint="eastAsia"/>
        </w:rPr>
        <w:t>：中转</w:t>
      </w:r>
      <w:r w:rsidR="00635539">
        <w:rPr>
          <w:rFonts w:hint="eastAsia"/>
        </w:rPr>
        <w:t xml:space="preserve"> 1 </w:t>
      </w:r>
      <w:r w:rsidR="00635539">
        <w:rPr>
          <w:rFonts w:hint="eastAsia"/>
        </w:rPr>
        <w:t>次</w:t>
      </w:r>
    </w:p>
    <w:p w14:paraId="6E6ABACF" w14:textId="77777777" w:rsidR="00635539" w:rsidRPr="00E96403" w:rsidRDefault="00635539" w:rsidP="009C69E4">
      <w:pPr>
        <w:pStyle w:val="ab"/>
        <w:numPr>
          <w:ilvl w:val="0"/>
          <w:numId w:val="9"/>
        </w:numPr>
        <w:ind w:firstLineChars="0"/>
      </w:pPr>
      <w:r w:rsidRPr="00E96403">
        <w:t>Total Time</w:t>
      </w:r>
      <w:r w:rsidRPr="00E96403">
        <w:t>：总时间</w:t>
      </w:r>
      <w:r w:rsidRPr="00E96403">
        <w:rPr>
          <w:rFonts w:hint="eastAsia"/>
        </w:rPr>
        <w:t>，为出发时间与到达时间的时间差</w:t>
      </w:r>
    </w:p>
    <w:p w14:paraId="0F8D8EDD" w14:textId="77777777" w:rsidR="00B941D3" w:rsidRPr="00E96403" w:rsidRDefault="00B941D3" w:rsidP="009C69E4">
      <w:pPr>
        <w:pStyle w:val="ab"/>
        <w:numPr>
          <w:ilvl w:val="0"/>
          <w:numId w:val="9"/>
        </w:numPr>
        <w:ind w:firstLineChars="0"/>
      </w:pPr>
      <w:r w:rsidRPr="00E96403">
        <w:t>Available tickets</w:t>
      </w:r>
      <w:r w:rsidRPr="00E96403">
        <w:t>：余票数量。当余票数量小于等于</w:t>
      </w:r>
      <w:r w:rsidRPr="00E96403">
        <w:t>3</w:t>
      </w:r>
      <w:r w:rsidRPr="00E96403">
        <w:t>时，以红色显示</w:t>
      </w:r>
    </w:p>
    <w:p w14:paraId="44AE6AE8" w14:textId="77777777" w:rsidR="00B941D3" w:rsidRPr="00E96403" w:rsidRDefault="00472596" w:rsidP="009C69E4">
      <w:pPr>
        <w:pStyle w:val="ab"/>
        <w:numPr>
          <w:ilvl w:val="0"/>
          <w:numId w:val="9"/>
        </w:numPr>
        <w:ind w:firstLineChars="0"/>
      </w:pPr>
      <w:bookmarkStart w:id="70" w:name="_Hlk37752955"/>
      <w:r>
        <w:t>B</w:t>
      </w:r>
      <w:r>
        <w:rPr>
          <w:rFonts w:hint="eastAsia"/>
        </w:rPr>
        <w:t>ack</w:t>
      </w:r>
      <w:r w:rsidR="00B941D3" w:rsidRPr="00E96403">
        <w:t>：</w:t>
      </w:r>
      <w:r w:rsidRPr="00472596">
        <w:rPr>
          <w:rFonts w:hint="eastAsia"/>
        </w:rPr>
        <w:t>返回按钮，点击后回退至上一级菜单页面</w:t>
      </w:r>
    </w:p>
    <w:bookmarkEnd w:id="70"/>
    <w:p w14:paraId="72483014" w14:textId="77777777" w:rsidR="00635539" w:rsidRPr="004D11B8" w:rsidRDefault="00635539" w:rsidP="004C5CC6">
      <w:pPr>
        <w:ind w:firstLine="560"/>
      </w:pPr>
      <w:r w:rsidRPr="004D11B8">
        <w:rPr>
          <w:rFonts w:hint="eastAsia"/>
        </w:rPr>
        <w:lastRenderedPageBreak/>
        <w:t>对于中转航班，应显示前半程和后半程</w:t>
      </w:r>
      <w:r w:rsidRPr="004D11B8">
        <w:t>2</w:t>
      </w:r>
      <w:r w:rsidRPr="004D11B8">
        <w:t>个航班号，还应显示中转时间</w:t>
      </w:r>
      <w:r w:rsidRPr="004D11B8">
        <w:rPr>
          <w:rFonts w:hint="eastAsia"/>
        </w:rPr>
        <w:t>（格式为</w:t>
      </w:r>
      <w:proofErr w:type="spellStart"/>
      <w:r w:rsidRPr="004D11B8">
        <w:rPr>
          <w:rFonts w:hint="eastAsia"/>
        </w:rPr>
        <w:t>hh</w:t>
      </w:r>
      <w:proofErr w:type="spellEnd"/>
      <w:r>
        <w:rPr>
          <w:rFonts w:hint="eastAsia"/>
        </w:rPr>
        <w:t>：</w:t>
      </w:r>
      <w:r w:rsidRPr="004D11B8">
        <w:rPr>
          <w:rFonts w:hint="eastAsia"/>
        </w:rPr>
        <w:t>mm</w:t>
      </w:r>
      <w:r w:rsidRPr="004D11B8">
        <w:rPr>
          <w:rFonts w:hint="eastAsia"/>
        </w:rPr>
        <w:t>）</w:t>
      </w:r>
      <w:r w:rsidRPr="004D11B8">
        <w:t>和中转机场。商务舱</w:t>
      </w:r>
      <w:r w:rsidRPr="004D11B8">
        <w:rPr>
          <w:rFonts w:hint="eastAsia"/>
        </w:rPr>
        <w:t>的</w:t>
      </w:r>
      <w:r w:rsidRPr="004D11B8">
        <w:t>价格比经济舱贵</w:t>
      </w:r>
      <w:r w:rsidRPr="004D11B8">
        <w:t>25%</w:t>
      </w:r>
      <w:r w:rsidRPr="004D11B8">
        <w:t>，头等舱价格比经济舱贵</w:t>
      </w:r>
      <w:r w:rsidRPr="004D11B8">
        <w:t>50%</w:t>
      </w:r>
      <w:r w:rsidRPr="004D11B8">
        <w:t>，当出现小数时，需要四舍五入保留</w:t>
      </w:r>
      <w:r w:rsidRPr="004D11B8">
        <w:t>2</w:t>
      </w:r>
      <w:r w:rsidRPr="004D11B8">
        <w:t>位小数。</w:t>
      </w:r>
      <w:r w:rsidRPr="004D11B8">
        <w:rPr>
          <w:rFonts w:hint="eastAsia"/>
        </w:rPr>
        <w:t>中转航班的前半程航班到达时间与后半程航班出发时间应至少有</w:t>
      </w:r>
      <w:r w:rsidRPr="004D11B8">
        <w:t>2</w:t>
      </w:r>
      <w:r w:rsidRPr="004D11B8">
        <w:rPr>
          <w:rFonts w:hint="eastAsia"/>
        </w:rPr>
        <w:t>个小时（包含）的时间间隔，以便于客户有足够的时间办理中转手续；最多有</w:t>
      </w:r>
      <w:r w:rsidRPr="004D11B8">
        <w:t>9</w:t>
      </w:r>
      <w:r w:rsidRPr="004D11B8">
        <w:t>个小时（包含）的时间间隔，以免客户候机时间过长。</w:t>
      </w:r>
    </w:p>
    <w:p w14:paraId="56695B63" w14:textId="77777777" w:rsidR="00635539" w:rsidRPr="004D11B8" w:rsidRDefault="00635539" w:rsidP="004C5CC6">
      <w:pPr>
        <w:ind w:firstLine="560"/>
      </w:pPr>
      <w:r w:rsidRPr="004D11B8">
        <w:rPr>
          <w:rFonts w:hint="eastAsia"/>
        </w:rPr>
        <w:t>当员工选择的返程航班的出发时间小于出发航班的出发时间应给予提示。员工查询一次航班之后，系统应记录员工上次查询的出发地和目的地，在下一次打开界面时自动将信息显示出来。</w:t>
      </w:r>
    </w:p>
    <w:p w14:paraId="22E3C300" w14:textId="77777777" w:rsidR="00116CD2" w:rsidRPr="006E5266" w:rsidRDefault="006E5266" w:rsidP="006E5266">
      <w:pPr>
        <w:pStyle w:val="3"/>
        <w:rPr>
          <w:rFonts w:ascii="宋体" w:hAnsi="宋体"/>
        </w:rPr>
      </w:pPr>
      <w:bookmarkStart w:id="71" w:name="_Toc37776121"/>
      <w:bookmarkStart w:id="72" w:name="_Toc37855286"/>
      <w:r w:rsidRPr="006E5266">
        <w:rPr>
          <w:rFonts w:ascii="宋体" w:hAnsi="宋体" w:hint="eastAsia"/>
        </w:rPr>
        <w:t>（</w:t>
      </w:r>
      <w:r w:rsidR="006448EC">
        <w:rPr>
          <w:rFonts w:ascii="宋体" w:hAnsi="宋体" w:hint="eastAsia"/>
        </w:rPr>
        <w:t>五</w:t>
      </w:r>
      <w:r w:rsidRPr="006E5266">
        <w:rPr>
          <w:rFonts w:ascii="宋体" w:hAnsi="宋体" w:hint="eastAsia"/>
        </w:rPr>
        <w:t>）</w:t>
      </w:r>
      <w:bookmarkStart w:id="73" w:name="_Toc33084757"/>
      <w:bookmarkStart w:id="74" w:name="_Toc37776122"/>
      <w:bookmarkEnd w:id="71"/>
      <w:r w:rsidR="009E21A9" w:rsidRPr="006E5266">
        <w:rPr>
          <w:rFonts w:ascii="宋体" w:hAnsi="宋体"/>
        </w:rPr>
        <w:t>创建“航班计划管理”</w:t>
      </w:r>
      <w:bookmarkEnd w:id="72"/>
      <w:bookmarkEnd w:id="73"/>
      <w:bookmarkEnd w:id="74"/>
    </w:p>
    <w:p w14:paraId="16BCAF45" w14:textId="77777777" w:rsidR="00116CD2" w:rsidRPr="006E5266" w:rsidRDefault="009E21A9" w:rsidP="004C5CC6">
      <w:pPr>
        <w:ind w:firstLine="560"/>
      </w:pPr>
      <w:r w:rsidRPr="006E5266">
        <w:t>单击</w:t>
      </w:r>
      <w:r w:rsidRPr="006E5266">
        <w:t>“Administrator Menu”</w:t>
      </w:r>
      <w:r w:rsidRPr="006E5266">
        <w:t>界面中的</w:t>
      </w:r>
      <w:r w:rsidRPr="006E5266">
        <w:t xml:space="preserve"> “Flight Schedule Management”</w:t>
      </w:r>
      <w:r w:rsidRPr="006E5266">
        <w:t>菜单项时，将会打开此界面</w:t>
      </w:r>
      <w:r w:rsidRPr="006E5266">
        <w:rPr>
          <w:rFonts w:hint="eastAsia"/>
        </w:rPr>
        <w:t>。</w:t>
      </w:r>
    </w:p>
    <w:p w14:paraId="5F9C9C7E" w14:textId="77777777" w:rsidR="00116CD2" w:rsidRPr="006E5266" w:rsidRDefault="002F7370" w:rsidP="004C5CC6">
      <w:pPr>
        <w:pStyle w:val="ac"/>
        <w:rPr>
          <w:rFonts w:ascii="宋体" w:hAnsi="宋体"/>
        </w:rPr>
      </w:pPr>
      <w:r w:rsidRPr="004C5CC6">
        <w:rPr>
          <w:noProof/>
        </w:rPr>
        <w:lastRenderedPageBreak/>
        <w:drawing>
          <wp:inline distT="0" distB="0" distL="0" distR="0" wp14:anchorId="381E7B05" wp14:editId="046242AA">
            <wp:extent cx="3495238" cy="66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238" cy="6619048"/>
                    </a:xfrm>
                    <a:prstGeom prst="rect">
                      <a:avLst/>
                    </a:prstGeom>
                  </pic:spPr>
                </pic:pic>
              </a:graphicData>
            </a:graphic>
          </wp:inline>
        </w:drawing>
      </w:r>
    </w:p>
    <w:p w14:paraId="162C70FB" w14:textId="77777777" w:rsidR="00116CD2" w:rsidRPr="004C5CC6" w:rsidRDefault="009E21A9" w:rsidP="004C5CC6">
      <w:pPr>
        <w:pStyle w:val="ac"/>
      </w:pPr>
      <w:r w:rsidRPr="004C5CC6">
        <w:rPr>
          <w:rFonts w:hint="eastAsia"/>
        </w:rPr>
        <w:t>图</w:t>
      </w:r>
      <w:r w:rsidR="00AB32F5">
        <w:t>6</w:t>
      </w:r>
      <w:r w:rsidRPr="004C5CC6">
        <w:t xml:space="preserve">:The Wireframe Diagram of “Flight Schedule Management” </w:t>
      </w:r>
    </w:p>
    <w:p w14:paraId="41F7138B" w14:textId="77777777" w:rsidR="002F7370" w:rsidRPr="004D11B8" w:rsidRDefault="002F7370" w:rsidP="00E70A55">
      <w:pPr>
        <w:ind w:firstLine="560"/>
      </w:pPr>
      <w:r w:rsidRPr="004D11B8">
        <w:rPr>
          <w:rFonts w:hint="eastAsia"/>
        </w:rPr>
        <w:t>请参照</w:t>
      </w:r>
      <w:r>
        <w:rPr>
          <w:rFonts w:hint="eastAsia"/>
        </w:rPr>
        <w:t>上</w:t>
      </w:r>
      <w:proofErr w:type="gramStart"/>
      <w:r w:rsidRPr="004D11B8">
        <w:t>图创建</w:t>
      </w:r>
      <w:proofErr w:type="gramEnd"/>
      <w:r w:rsidRPr="004D11B8">
        <w:t>该界面，管理员可以通过该界面管理航班计划</w:t>
      </w:r>
      <w:r w:rsidRPr="004D11B8">
        <w:rPr>
          <w:rFonts w:hint="eastAsia"/>
        </w:rPr>
        <w:t>。该界面包含以下内容：</w:t>
      </w:r>
    </w:p>
    <w:p w14:paraId="3EB5847A" w14:textId="77777777" w:rsidR="002F7370" w:rsidRDefault="002F7370" w:rsidP="009C69E4">
      <w:pPr>
        <w:pStyle w:val="ab"/>
        <w:numPr>
          <w:ilvl w:val="0"/>
          <w:numId w:val="12"/>
        </w:numPr>
        <w:ind w:firstLineChars="0"/>
      </w:pPr>
      <w:r>
        <w:rPr>
          <w:rFonts w:hint="eastAsia"/>
        </w:rPr>
        <w:t>页面</w:t>
      </w:r>
      <w:r>
        <w:rPr>
          <w:rFonts w:hint="eastAsia"/>
        </w:rPr>
        <w:t>logo</w:t>
      </w:r>
    </w:p>
    <w:p w14:paraId="54A81303" w14:textId="77777777" w:rsidR="002F7370" w:rsidRDefault="00AD5163" w:rsidP="009C69E4">
      <w:pPr>
        <w:pStyle w:val="ab"/>
        <w:numPr>
          <w:ilvl w:val="0"/>
          <w:numId w:val="12"/>
        </w:numPr>
        <w:ind w:firstLineChars="0"/>
      </w:pPr>
      <w:r w:rsidRPr="006E5266">
        <w:t>Flight Schedule Management</w:t>
      </w:r>
      <w:r w:rsidR="002F7370">
        <w:rPr>
          <w:rFonts w:hint="eastAsia"/>
        </w:rPr>
        <w:t>：页面标题</w:t>
      </w:r>
    </w:p>
    <w:p w14:paraId="4EEE39FF" w14:textId="77777777" w:rsidR="002F7370" w:rsidRPr="00E96403" w:rsidRDefault="002F7370" w:rsidP="009C69E4">
      <w:pPr>
        <w:pStyle w:val="ab"/>
        <w:numPr>
          <w:ilvl w:val="0"/>
          <w:numId w:val="12"/>
        </w:numPr>
        <w:ind w:firstLineChars="0"/>
      </w:pPr>
      <w:r w:rsidRPr="00E96403">
        <w:rPr>
          <w:rFonts w:hint="eastAsia"/>
        </w:rPr>
        <w:lastRenderedPageBreak/>
        <w:t>From</w:t>
      </w:r>
      <w:r w:rsidRPr="00E96403">
        <w:t xml:space="preserve"> C</w:t>
      </w:r>
      <w:r w:rsidRPr="00E96403">
        <w:rPr>
          <w:rFonts w:hint="eastAsia"/>
        </w:rPr>
        <w:t>ity</w:t>
      </w:r>
      <w:r w:rsidRPr="00E96403">
        <w:rPr>
          <w:rFonts w:hint="eastAsia"/>
        </w:rPr>
        <w:t>：出发城市</w:t>
      </w:r>
    </w:p>
    <w:p w14:paraId="2433D8A9" w14:textId="77777777" w:rsidR="002F7370" w:rsidRPr="00E96403" w:rsidRDefault="002F7370" w:rsidP="009C69E4">
      <w:pPr>
        <w:pStyle w:val="ab"/>
        <w:numPr>
          <w:ilvl w:val="0"/>
          <w:numId w:val="12"/>
        </w:numPr>
        <w:ind w:firstLineChars="0"/>
      </w:pPr>
      <w:r w:rsidRPr="00E96403">
        <w:t>T</w:t>
      </w:r>
      <w:r w:rsidRPr="00E96403">
        <w:rPr>
          <w:rFonts w:hint="eastAsia"/>
        </w:rPr>
        <w:t>o</w:t>
      </w:r>
      <w:r w:rsidRPr="00E96403">
        <w:t xml:space="preserve"> C</w:t>
      </w:r>
      <w:r w:rsidRPr="00E96403">
        <w:rPr>
          <w:rFonts w:hint="eastAsia"/>
        </w:rPr>
        <w:t>ity</w:t>
      </w:r>
      <w:r w:rsidRPr="00E96403">
        <w:rPr>
          <w:rFonts w:hint="eastAsia"/>
        </w:rPr>
        <w:t>：目的城市</w:t>
      </w:r>
    </w:p>
    <w:p w14:paraId="740B89E2" w14:textId="77777777" w:rsidR="002F7370" w:rsidRPr="00E96403" w:rsidRDefault="002F7370" w:rsidP="009C69E4">
      <w:pPr>
        <w:pStyle w:val="ab"/>
        <w:numPr>
          <w:ilvl w:val="0"/>
          <w:numId w:val="12"/>
        </w:numPr>
        <w:ind w:firstLineChars="0"/>
      </w:pPr>
      <w:r w:rsidRPr="00E96403">
        <w:rPr>
          <w:rFonts w:hint="eastAsia"/>
        </w:rPr>
        <w:t>Exchange</w:t>
      </w:r>
      <w:r w:rsidRPr="00E96403">
        <w:rPr>
          <w:rFonts w:hint="eastAsia"/>
        </w:rPr>
        <w:t>：单击搜索栏中“</w:t>
      </w:r>
      <w:r w:rsidRPr="00E96403">
        <w:rPr>
          <w:rFonts w:hint="eastAsia"/>
        </w:rPr>
        <w:t>Exchange</w:t>
      </w:r>
      <w:r w:rsidRPr="00E96403">
        <w:rPr>
          <w:rFonts w:hint="eastAsia"/>
        </w:rPr>
        <w:t>”图标能够互换</w:t>
      </w:r>
      <w:r w:rsidRPr="00E96403">
        <w:rPr>
          <w:rFonts w:hint="eastAsia"/>
        </w:rPr>
        <w:t xml:space="preserve"> From </w:t>
      </w:r>
      <w:r w:rsidRPr="00E96403">
        <w:rPr>
          <w:rFonts w:hint="eastAsia"/>
        </w:rPr>
        <w:t>和</w:t>
      </w:r>
      <w:r w:rsidRPr="00E96403">
        <w:rPr>
          <w:rFonts w:hint="eastAsia"/>
        </w:rPr>
        <w:t xml:space="preserve"> To </w:t>
      </w:r>
      <w:r w:rsidRPr="00E96403">
        <w:rPr>
          <w:rFonts w:hint="eastAsia"/>
        </w:rPr>
        <w:t>组合框中的内容</w:t>
      </w:r>
    </w:p>
    <w:p w14:paraId="79B58FAB" w14:textId="77777777" w:rsidR="002F7370" w:rsidRPr="00E96403" w:rsidRDefault="002F7370" w:rsidP="009C69E4">
      <w:pPr>
        <w:pStyle w:val="ab"/>
        <w:numPr>
          <w:ilvl w:val="0"/>
          <w:numId w:val="12"/>
        </w:numPr>
        <w:ind w:firstLineChars="0"/>
      </w:pPr>
      <w:r w:rsidRPr="00E96403">
        <w:t>Departure Date</w:t>
      </w:r>
      <w:r w:rsidRPr="00E96403">
        <w:t>：出发日期</w:t>
      </w:r>
    </w:p>
    <w:p w14:paraId="45559AF7" w14:textId="77777777" w:rsidR="002F7370" w:rsidRPr="00E96403" w:rsidRDefault="002F7370" w:rsidP="009C69E4">
      <w:pPr>
        <w:pStyle w:val="ab"/>
        <w:numPr>
          <w:ilvl w:val="0"/>
          <w:numId w:val="12"/>
        </w:numPr>
        <w:ind w:firstLineChars="0"/>
      </w:pPr>
      <w:r w:rsidRPr="00E96403">
        <w:t>T</w:t>
      </w:r>
      <w:r w:rsidRPr="00E96403">
        <w:rPr>
          <w:rFonts w:hint="eastAsia"/>
        </w:rPr>
        <w:t>o</w:t>
      </w:r>
      <w:r w:rsidRPr="00E96403">
        <w:rPr>
          <w:rFonts w:hint="eastAsia"/>
        </w:rPr>
        <w:t>：截止出发日期</w:t>
      </w:r>
    </w:p>
    <w:p w14:paraId="0026DBB6" w14:textId="77777777" w:rsidR="002F7370" w:rsidRDefault="002F7370" w:rsidP="009C69E4">
      <w:pPr>
        <w:pStyle w:val="ab"/>
        <w:numPr>
          <w:ilvl w:val="0"/>
          <w:numId w:val="12"/>
        </w:numPr>
        <w:ind w:firstLineChars="0"/>
      </w:pPr>
      <w:r w:rsidRPr="00E96403">
        <w:t>S</w:t>
      </w:r>
      <w:r w:rsidRPr="00E96403">
        <w:rPr>
          <w:rFonts w:hint="eastAsia"/>
        </w:rPr>
        <w:t>earch</w:t>
      </w:r>
      <w:r w:rsidRPr="00E96403">
        <w:rPr>
          <w:rFonts w:hint="eastAsia"/>
        </w:rPr>
        <w:t>：查询按钮，点击后显示查询结果</w:t>
      </w:r>
    </w:p>
    <w:p w14:paraId="6DC790C2" w14:textId="77777777" w:rsidR="002F7370" w:rsidRPr="00FA1905" w:rsidRDefault="002F7370" w:rsidP="009C69E4">
      <w:pPr>
        <w:pStyle w:val="ab"/>
        <w:numPr>
          <w:ilvl w:val="0"/>
          <w:numId w:val="12"/>
        </w:numPr>
        <w:ind w:firstLineChars="0"/>
      </w:pPr>
      <w:r w:rsidRPr="00462B10">
        <w:rPr>
          <w:rFonts w:hint="eastAsia"/>
        </w:rPr>
        <w:t>Back</w:t>
      </w:r>
      <w:r w:rsidRPr="00462B10">
        <w:rPr>
          <w:rFonts w:hint="eastAsia"/>
        </w:rPr>
        <w:t>：返回按钮，点击后回退至上一级菜单页面</w:t>
      </w:r>
    </w:p>
    <w:p w14:paraId="1C0952CC" w14:textId="77777777" w:rsidR="00E70A55" w:rsidRDefault="009E21A9" w:rsidP="00E70A55">
      <w:pPr>
        <w:ind w:firstLine="560"/>
      </w:pPr>
      <w:r w:rsidRPr="006E5266">
        <w:rPr>
          <w:rFonts w:hint="eastAsia"/>
        </w:rPr>
        <w:t>点击“</w:t>
      </w:r>
      <w:r w:rsidRPr="006E5266">
        <w:rPr>
          <w:rFonts w:hint="eastAsia"/>
        </w:rPr>
        <w:t>Search</w:t>
      </w:r>
      <w:r w:rsidRPr="006E5266">
        <w:rPr>
          <w:rFonts w:hint="eastAsia"/>
        </w:rPr>
        <w:t>”按钮，页面跳转至查询结果页面</w:t>
      </w:r>
      <w:r w:rsidR="00E70A55">
        <w:rPr>
          <w:rFonts w:hint="eastAsia"/>
        </w:rPr>
        <w:t>。</w:t>
      </w:r>
    </w:p>
    <w:p w14:paraId="2CBA28C3" w14:textId="77777777" w:rsidR="00116CD2" w:rsidRPr="006E5266" w:rsidRDefault="00506767" w:rsidP="00E70A55">
      <w:pPr>
        <w:pStyle w:val="ac"/>
        <w:rPr>
          <w:rFonts w:ascii="宋体" w:hAnsi="宋体"/>
        </w:rPr>
      </w:pPr>
      <w:r w:rsidRPr="00E70A55">
        <w:rPr>
          <w:noProof/>
        </w:rPr>
        <w:lastRenderedPageBreak/>
        <w:drawing>
          <wp:inline distT="0" distB="0" distL="0" distR="0" wp14:anchorId="48A4310D" wp14:editId="5DFA8987">
            <wp:extent cx="3380952" cy="6600000"/>
            <wp:effectExtent l="19050" t="19050" r="1016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0952" cy="6600000"/>
                    </a:xfrm>
                    <a:prstGeom prst="rect">
                      <a:avLst/>
                    </a:prstGeom>
                    <a:ln>
                      <a:solidFill>
                        <a:schemeClr val="tx1"/>
                      </a:solidFill>
                    </a:ln>
                  </pic:spPr>
                </pic:pic>
              </a:graphicData>
            </a:graphic>
          </wp:inline>
        </w:drawing>
      </w:r>
    </w:p>
    <w:p w14:paraId="7CBA93B5" w14:textId="77777777" w:rsidR="00116CD2" w:rsidRDefault="009E21A9" w:rsidP="00E70A55">
      <w:pPr>
        <w:pStyle w:val="ac"/>
      </w:pPr>
      <w:r w:rsidRPr="00E70A55">
        <w:rPr>
          <w:rFonts w:hint="eastAsia"/>
        </w:rPr>
        <w:t>图</w:t>
      </w:r>
      <w:r w:rsidR="00AB32F5">
        <w:t>7</w:t>
      </w:r>
      <w:r w:rsidRPr="00E70A55">
        <w:t>:The Wireframe Diagram of “Flight Schedule Management</w:t>
      </w:r>
      <w:r w:rsidRPr="00E70A55">
        <w:rPr>
          <w:rFonts w:hint="eastAsia"/>
        </w:rPr>
        <w:t xml:space="preserve"> Result</w:t>
      </w:r>
      <w:r w:rsidRPr="00E70A55">
        <w:t xml:space="preserve">” </w:t>
      </w:r>
    </w:p>
    <w:p w14:paraId="1CC182EA" w14:textId="77777777" w:rsidR="00E70A55" w:rsidRPr="00E70A55" w:rsidRDefault="00E70A55" w:rsidP="00E70A55">
      <w:pPr>
        <w:ind w:firstLine="560"/>
      </w:pPr>
      <w:r w:rsidRPr="00E70A55">
        <w:rPr>
          <w:rFonts w:hint="eastAsia"/>
        </w:rPr>
        <w:t>请参照上</w:t>
      </w:r>
      <w:proofErr w:type="gramStart"/>
      <w:r w:rsidRPr="00E70A55">
        <w:rPr>
          <w:rFonts w:hint="eastAsia"/>
        </w:rPr>
        <w:t>图创建</w:t>
      </w:r>
      <w:proofErr w:type="gramEnd"/>
      <w:r w:rsidRPr="00E70A55">
        <w:rPr>
          <w:rFonts w:hint="eastAsia"/>
        </w:rPr>
        <w:t>该界面，该界面</w:t>
      </w:r>
      <w:r>
        <w:rPr>
          <w:rFonts w:hint="eastAsia"/>
        </w:rPr>
        <w:t>可以显示航班计划查询结果，</w:t>
      </w:r>
      <w:r w:rsidRPr="00E70A55">
        <w:rPr>
          <w:rFonts w:hint="eastAsia"/>
        </w:rPr>
        <w:t>包含以下内容：</w:t>
      </w:r>
    </w:p>
    <w:p w14:paraId="46C7FDBC" w14:textId="77777777" w:rsidR="002F7370" w:rsidRDefault="002F7370" w:rsidP="009C69E4">
      <w:pPr>
        <w:pStyle w:val="ab"/>
        <w:numPr>
          <w:ilvl w:val="0"/>
          <w:numId w:val="13"/>
        </w:numPr>
        <w:ind w:firstLineChars="0"/>
      </w:pPr>
      <w:r>
        <w:rPr>
          <w:rFonts w:hint="eastAsia"/>
        </w:rPr>
        <w:t>页面</w:t>
      </w:r>
      <w:r>
        <w:rPr>
          <w:rFonts w:hint="eastAsia"/>
        </w:rPr>
        <w:t>logo</w:t>
      </w:r>
    </w:p>
    <w:p w14:paraId="015DEE04" w14:textId="77777777" w:rsidR="002F7370" w:rsidRDefault="00AD5163" w:rsidP="009C69E4">
      <w:pPr>
        <w:pStyle w:val="ab"/>
        <w:numPr>
          <w:ilvl w:val="0"/>
          <w:numId w:val="13"/>
        </w:numPr>
        <w:ind w:firstLineChars="0"/>
      </w:pPr>
      <w:r w:rsidRPr="006E5266">
        <w:t>Flight Schedule Management</w:t>
      </w:r>
      <w:r w:rsidRPr="004D11B8">
        <w:t xml:space="preserve"> </w:t>
      </w:r>
      <w:r w:rsidR="002F7370" w:rsidRPr="004D11B8">
        <w:t>s</w:t>
      </w:r>
      <w:r w:rsidR="002F7370">
        <w:rPr>
          <w:rFonts w:hint="eastAsia"/>
        </w:rPr>
        <w:t>：页面标题</w:t>
      </w:r>
    </w:p>
    <w:p w14:paraId="0B80C555" w14:textId="77777777" w:rsidR="00E34CF1" w:rsidRDefault="00E34CF1" w:rsidP="009C69E4">
      <w:pPr>
        <w:pStyle w:val="ab"/>
        <w:numPr>
          <w:ilvl w:val="0"/>
          <w:numId w:val="13"/>
        </w:numPr>
        <w:ind w:firstLineChars="0"/>
      </w:pPr>
      <w:r>
        <w:rPr>
          <w:rFonts w:hint="eastAsia"/>
        </w:rPr>
        <w:lastRenderedPageBreak/>
        <w:t>Total</w:t>
      </w:r>
      <w:r>
        <w:t xml:space="preserve"> S</w:t>
      </w:r>
      <w:r>
        <w:rPr>
          <w:rFonts w:hint="eastAsia"/>
        </w:rPr>
        <w:t>chedule</w:t>
      </w:r>
      <w:r>
        <w:rPr>
          <w:rFonts w:hint="eastAsia"/>
        </w:rPr>
        <w:t>：查询航班总数</w:t>
      </w:r>
    </w:p>
    <w:p w14:paraId="661EF1FE" w14:textId="77777777" w:rsidR="00E34CF1" w:rsidRPr="00E96403" w:rsidRDefault="00E34CF1" w:rsidP="009C69E4">
      <w:pPr>
        <w:pStyle w:val="ab"/>
        <w:numPr>
          <w:ilvl w:val="0"/>
          <w:numId w:val="13"/>
        </w:numPr>
        <w:ind w:firstLineChars="0"/>
      </w:pPr>
      <w:r w:rsidRPr="00E96403">
        <w:t>Flight Number</w:t>
      </w:r>
      <w:r w:rsidRPr="00E96403">
        <w:rPr>
          <w:rFonts w:hint="eastAsia"/>
        </w:rPr>
        <w:t>：航班号</w:t>
      </w:r>
    </w:p>
    <w:p w14:paraId="4C3697BE" w14:textId="77777777" w:rsidR="002F7370" w:rsidRPr="00E96403" w:rsidRDefault="002F7370" w:rsidP="009C69E4">
      <w:pPr>
        <w:pStyle w:val="ab"/>
        <w:numPr>
          <w:ilvl w:val="0"/>
          <w:numId w:val="13"/>
        </w:numPr>
        <w:ind w:firstLineChars="0"/>
      </w:pPr>
      <w:r w:rsidRPr="00E96403">
        <w:t>Date</w:t>
      </w:r>
      <w:r w:rsidRPr="00E96403">
        <w:rPr>
          <w:rFonts w:hint="eastAsia"/>
        </w:rPr>
        <w:t>：出发日期，格式为</w:t>
      </w:r>
      <w:r w:rsidRPr="00E96403">
        <w:rPr>
          <w:rFonts w:hint="eastAsia"/>
        </w:rPr>
        <w:t>;Y</w:t>
      </w:r>
      <w:r w:rsidRPr="00E96403">
        <w:t>YYY-MM-DD</w:t>
      </w:r>
    </w:p>
    <w:p w14:paraId="65683CEC" w14:textId="77777777" w:rsidR="002F7370" w:rsidRPr="00E96403" w:rsidRDefault="002F7370" w:rsidP="009C69E4">
      <w:pPr>
        <w:pStyle w:val="ab"/>
        <w:numPr>
          <w:ilvl w:val="0"/>
          <w:numId w:val="13"/>
        </w:numPr>
        <w:ind w:firstLineChars="0"/>
      </w:pPr>
      <w:r w:rsidRPr="00E96403">
        <w:t>Time</w:t>
      </w:r>
      <w:r w:rsidRPr="00E96403">
        <w:rPr>
          <w:rFonts w:hint="eastAsia"/>
        </w:rPr>
        <w:t>：起飞时间</w:t>
      </w:r>
      <w:r w:rsidRPr="00E96403">
        <w:rPr>
          <w:rFonts w:hint="eastAsia"/>
        </w:rPr>
        <w:t>,</w:t>
      </w:r>
      <w:r w:rsidRPr="00E96403">
        <w:rPr>
          <w:rFonts w:hint="eastAsia"/>
        </w:rPr>
        <w:t>格式为：</w:t>
      </w:r>
      <w:r w:rsidRPr="00E96403">
        <w:t>HH</w:t>
      </w:r>
      <w:r w:rsidRPr="00E96403">
        <w:rPr>
          <w:rFonts w:hint="eastAsia"/>
        </w:rPr>
        <w:t>：</w:t>
      </w:r>
      <w:r w:rsidRPr="00E96403">
        <w:rPr>
          <w:rFonts w:hint="eastAsia"/>
        </w:rPr>
        <w:t>M</w:t>
      </w:r>
      <w:r w:rsidRPr="00E96403">
        <w:t>M</w:t>
      </w:r>
    </w:p>
    <w:p w14:paraId="6AF60EF6" w14:textId="77777777" w:rsidR="002F7370" w:rsidRPr="00E96403" w:rsidRDefault="002F7370" w:rsidP="009C69E4">
      <w:pPr>
        <w:pStyle w:val="ab"/>
        <w:numPr>
          <w:ilvl w:val="0"/>
          <w:numId w:val="13"/>
        </w:numPr>
        <w:ind w:firstLineChars="0"/>
      </w:pPr>
      <w:r w:rsidRPr="00E96403">
        <w:t>From</w:t>
      </w:r>
      <w:r w:rsidRPr="00E96403">
        <w:rPr>
          <w:rFonts w:hint="eastAsia"/>
        </w:rPr>
        <w:t>：出发地，包括</w:t>
      </w:r>
      <w:r w:rsidRPr="00E96403">
        <w:t>城市</w:t>
      </w:r>
      <w:r w:rsidRPr="00E96403">
        <w:rPr>
          <w:rFonts w:hint="eastAsia"/>
        </w:rPr>
        <w:t>名称与</w:t>
      </w:r>
      <w:r w:rsidRPr="00E96403">
        <w:t>机场代码</w:t>
      </w:r>
      <w:r w:rsidRPr="00E96403">
        <w:rPr>
          <w:rFonts w:hint="eastAsia"/>
        </w:rPr>
        <w:t>，用</w:t>
      </w:r>
      <w:r w:rsidRPr="00E96403">
        <w:rPr>
          <w:rFonts w:hint="eastAsia"/>
        </w:rPr>
        <w:t>/</w:t>
      </w:r>
      <w:r w:rsidRPr="00E96403">
        <w:rPr>
          <w:rFonts w:hint="eastAsia"/>
        </w:rPr>
        <w:t>间隔</w:t>
      </w:r>
    </w:p>
    <w:p w14:paraId="7CA8DC6A" w14:textId="77777777" w:rsidR="002F7370" w:rsidRPr="00E96403" w:rsidRDefault="002F7370" w:rsidP="009C69E4">
      <w:pPr>
        <w:pStyle w:val="ab"/>
        <w:numPr>
          <w:ilvl w:val="0"/>
          <w:numId w:val="13"/>
        </w:numPr>
        <w:ind w:firstLineChars="0"/>
      </w:pPr>
      <w:r w:rsidRPr="00E96403">
        <w:t>To</w:t>
      </w:r>
      <w:r w:rsidRPr="00E96403">
        <w:rPr>
          <w:rFonts w:hint="eastAsia"/>
        </w:rPr>
        <w:t>：目的地，包括</w:t>
      </w:r>
      <w:r w:rsidRPr="00E96403">
        <w:t>城市</w:t>
      </w:r>
      <w:r w:rsidRPr="00E96403">
        <w:rPr>
          <w:rFonts w:hint="eastAsia"/>
        </w:rPr>
        <w:t>名称与</w:t>
      </w:r>
      <w:r w:rsidRPr="00E96403">
        <w:t>机场代码</w:t>
      </w:r>
      <w:r w:rsidRPr="00E96403">
        <w:rPr>
          <w:rFonts w:hint="eastAsia"/>
        </w:rPr>
        <w:t>，用</w:t>
      </w:r>
      <w:r w:rsidRPr="00E96403">
        <w:rPr>
          <w:rFonts w:hint="eastAsia"/>
        </w:rPr>
        <w:t>/</w:t>
      </w:r>
      <w:r w:rsidRPr="00E96403">
        <w:rPr>
          <w:rFonts w:hint="eastAsia"/>
        </w:rPr>
        <w:t>间隔</w:t>
      </w:r>
    </w:p>
    <w:p w14:paraId="751CC1D2" w14:textId="77777777" w:rsidR="00B176C0" w:rsidRPr="00E96403" w:rsidRDefault="00B176C0" w:rsidP="009C69E4">
      <w:pPr>
        <w:pStyle w:val="ab"/>
        <w:numPr>
          <w:ilvl w:val="0"/>
          <w:numId w:val="13"/>
        </w:numPr>
        <w:ind w:firstLineChars="0"/>
      </w:pPr>
      <w:r w:rsidRPr="00E96403">
        <w:t>Economy Price</w:t>
      </w:r>
      <w:r w:rsidRPr="00E96403">
        <w:rPr>
          <w:rFonts w:hint="eastAsia"/>
        </w:rPr>
        <w:t>：经济舱价格，以整数形式显示，如有小数进行四舍五入</w:t>
      </w:r>
    </w:p>
    <w:p w14:paraId="6B44841B" w14:textId="77777777" w:rsidR="00B176C0" w:rsidRPr="00E96403" w:rsidRDefault="00B176C0" w:rsidP="009C69E4">
      <w:pPr>
        <w:pStyle w:val="ab"/>
        <w:numPr>
          <w:ilvl w:val="0"/>
          <w:numId w:val="13"/>
        </w:numPr>
        <w:ind w:firstLineChars="0"/>
      </w:pPr>
      <w:r w:rsidRPr="00E96403">
        <w:t>Gate</w:t>
      </w:r>
      <w:r w:rsidRPr="00E96403">
        <w:rPr>
          <w:rFonts w:hint="eastAsia"/>
        </w:rPr>
        <w:t>：登机口</w:t>
      </w:r>
    </w:p>
    <w:p w14:paraId="3E8CF286" w14:textId="77777777" w:rsidR="002F7370" w:rsidRPr="00E96403" w:rsidRDefault="002F7370" w:rsidP="009C69E4">
      <w:pPr>
        <w:pStyle w:val="ab"/>
        <w:numPr>
          <w:ilvl w:val="0"/>
          <w:numId w:val="13"/>
        </w:numPr>
        <w:ind w:firstLineChars="0"/>
      </w:pPr>
      <w:r w:rsidRPr="00E96403">
        <w:rPr>
          <w:rFonts w:hint="eastAsia"/>
        </w:rPr>
        <w:t>Air</w:t>
      </w:r>
      <w:r w:rsidRPr="00E96403">
        <w:t>craft</w:t>
      </w:r>
      <w:r w:rsidRPr="00E96403">
        <w:t>：</w:t>
      </w:r>
      <w:r w:rsidRPr="00E96403">
        <w:rPr>
          <w:rFonts w:hint="eastAsia"/>
        </w:rPr>
        <w:t>飞机类型</w:t>
      </w:r>
    </w:p>
    <w:p w14:paraId="4040DC1E" w14:textId="77777777" w:rsidR="00B176C0" w:rsidRDefault="002F7370" w:rsidP="009C69E4">
      <w:pPr>
        <w:pStyle w:val="ab"/>
        <w:numPr>
          <w:ilvl w:val="0"/>
          <w:numId w:val="13"/>
        </w:numPr>
        <w:ind w:firstLineChars="0"/>
      </w:pPr>
      <w:r w:rsidRPr="00E96403">
        <w:t>Status</w:t>
      </w:r>
      <w:r w:rsidRPr="00E96403">
        <w:rPr>
          <w:rFonts w:hint="eastAsia"/>
        </w:rPr>
        <w:t>：航班状态，“</w:t>
      </w:r>
      <w:r w:rsidRPr="00E96403">
        <w:rPr>
          <w:rFonts w:hint="eastAsia"/>
        </w:rPr>
        <w:t>Confirmed</w:t>
      </w:r>
      <w:r w:rsidRPr="00E96403">
        <w:rPr>
          <w:rFonts w:hint="eastAsia"/>
        </w:rPr>
        <w:t>”或“</w:t>
      </w:r>
      <w:r w:rsidRPr="00E96403">
        <w:rPr>
          <w:rFonts w:hint="eastAsia"/>
        </w:rPr>
        <w:t>Canceled</w:t>
      </w:r>
      <w:r w:rsidRPr="00E96403">
        <w:rPr>
          <w:rFonts w:hint="eastAsia"/>
        </w:rPr>
        <w:t>”</w:t>
      </w:r>
      <w:r w:rsidR="00B176C0" w:rsidRPr="00B176C0">
        <w:t xml:space="preserve"> </w:t>
      </w:r>
    </w:p>
    <w:p w14:paraId="134931C9" w14:textId="77777777" w:rsidR="00B176C0" w:rsidRPr="00E96403" w:rsidRDefault="00B176C0" w:rsidP="009C69E4">
      <w:pPr>
        <w:pStyle w:val="ab"/>
        <w:numPr>
          <w:ilvl w:val="0"/>
          <w:numId w:val="13"/>
        </w:numPr>
        <w:ind w:firstLineChars="0"/>
      </w:pPr>
      <w:r w:rsidRPr="00E96403">
        <w:t>Detail</w:t>
      </w:r>
      <w:r w:rsidRPr="00E96403">
        <w:t>：</w:t>
      </w:r>
      <w:r w:rsidRPr="00E96403">
        <w:rPr>
          <w:rFonts w:hint="eastAsia"/>
        </w:rPr>
        <w:t>机票</w:t>
      </w:r>
      <w:r w:rsidRPr="00E96403">
        <w:t>详细链接</w:t>
      </w:r>
      <w:r w:rsidRPr="00E96403">
        <w:rPr>
          <w:rFonts w:hint="eastAsia"/>
        </w:rPr>
        <w:t>，</w:t>
      </w:r>
      <w:r w:rsidRPr="00E96403">
        <w:t>单击</w:t>
      </w:r>
      <w:r w:rsidRPr="00E96403">
        <w:t>Detail</w:t>
      </w:r>
      <w:r w:rsidRPr="00E96403">
        <w:t>链接</w:t>
      </w:r>
      <w:r w:rsidRPr="00E96403">
        <w:rPr>
          <w:rFonts w:hint="eastAsia"/>
        </w:rPr>
        <w:t>页面跳转可以</w:t>
      </w:r>
      <w:r w:rsidRPr="00E96403">
        <w:t>查看机票售出情况详细</w:t>
      </w:r>
    </w:p>
    <w:p w14:paraId="7A07990C" w14:textId="77777777" w:rsidR="002F7370" w:rsidRDefault="002F7370" w:rsidP="009C69E4">
      <w:pPr>
        <w:pStyle w:val="ab"/>
        <w:numPr>
          <w:ilvl w:val="0"/>
          <w:numId w:val="13"/>
        </w:numPr>
        <w:ind w:firstLineChars="0"/>
      </w:pPr>
      <w:r w:rsidRPr="00E96403">
        <w:rPr>
          <w:rFonts w:hint="eastAsia"/>
        </w:rPr>
        <w:t>Confirmed</w:t>
      </w:r>
      <w:r w:rsidRPr="00E96403">
        <w:t>/</w:t>
      </w:r>
      <w:r w:rsidRPr="00E96403">
        <w:rPr>
          <w:rFonts w:hint="eastAsia"/>
        </w:rPr>
        <w:t xml:space="preserve"> Canceled</w:t>
      </w:r>
      <w:r w:rsidRPr="00E96403">
        <w:rPr>
          <w:rFonts w:hint="eastAsia"/>
        </w:rPr>
        <w:t>：确认</w:t>
      </w:r>
      <w:r w:rsidRPr="00E96403">
        <w:rPr>
          <w:rFonts w:hint="eastAsia"/>
        </w:rPr>
        <w:t>/</w:t>
      </w:r>
      <w:r w:rsidRPr="00E96403">
        <w:rPr>
          <w:rFonts w:hint="eastAsia"/>
        </w:rPr>
        <w:t>取消按钮</w:t>
      </w:r>
    </w:p>
    <w:p w14:paraId="108767EF" w14:textId="77777777" w:rsidR="00E70A55" w:rsidRDefault="00506767" w:rsidP="009C69E4">
      <w:pPr>
        <w:pStyle w:val="ab"/>
        <w:numPr>
          <w:ilvl w:val="0"/>
          <w:numId w:val="13"/>
        </w:numPr>
        <w:ind w:firstLineChars="0"/>
      </w:pPr>
      <w:r w:rsidRPr="00462B10">
        <w:rPr>
          <w:rFonts w:hint="eastAsia"/>
        </w:rPr>
        <w:t>Back</w:t>
      </w:r>
      <w:r w:rsidRPr="00462B10">
        <w:rPr>
          <w:rFonts w:hint="eastAsia"/>
        </w:rPr>
        <w:t>：返回按钮，点击后回退至上一级菜单页面</w:t>
      </w:r>
    </w:p>
    <w:p w14:paraId="35AAF7FE" w14:textId="77777777" w:rsidR="002F7370" w:rsidRPr="004D11B8" w:rsidRDefault="002F7370" w:rsidP="00E70A55">
      <w:pPr>
        <w:ind w:firstLine="560"/>
      </w:pPr>
      <w:r w:rsidRPr="00E70A55">
        <w:rPr>
          <w:rFonts w:hint="eastAsia"/>
        </w:rPr>
        <w:t>当航班“</w:t>
      </w:r>
      <w:r w:rsidRPr="00E70A55">
        <w:rPr>
          <w:rFonts w:hint="eastAsia"/>
        </w:rPr>
        <w:t>Confirmed</w:t>
      </w:r>
      <w:r w:rsidRPr="00E70A55">
        <w:rPr>
          <w:rFonts w:hint="eastAsia"/>
        </w:rPr>
        <w:t>”状态时，通过右下方的按钮可以取消航班；当航班“</w:t>
      </w:r>
      <w:r w:rsidRPr="00E70A55">
        <w:rPr>
          <w:rFonts w:hint="eastAsia"/>
        </w:rPr>
        <w:t>Canceled</w:t>
      </w:r>
      <w:r w:rsidRPr="00E70A55">
        <w:rPr>
          <w:rFonts w:hint="eastAsia"/>
        </w:rPr>
        <w:t>”状态时，通过右下方的按钮可以确认航班，对于取消状态的航班应以红色背景进行标识</w:t>
      </w:r>
      <w:r w:rsidRPr="004D11B8">
        <w:rPr>
          <w:rFonts w:hint="eastAsia"/>
        </w:rPr>
        <w:t>。</w:t>
      </w:r>
    </w:p>
    <w:p w14:paraId="7AF89FA4" w14:textId="77777777" w:rsidR="00116CD2" w:rsidRPr="006E5266" w:rsidRDefault="00B737D7" w:rsidP="006E5266">
      <w:pPr>
        <w:pStyle w:val="3"/>
        <w:rPr>
          <w:rFonts w:ascii="宋体" w:hAnsi="宋体"/>
        </w:rPr>
      </w:pPr>
      <w:bookmarkStart w:id="75" w:name="_Toc33084758"/>
      <w:bookmarkStart w:id="76" w:name="_Toc37776124"/>
      <w:bookmarkStart w:id="77" w:name="_Toc37855287"/>
      <w:r w:rsidRPr="006E5266">
        <w:rPr>
          <w:rFonts w:ascii="宋体" w:hAnsi="宋体" w:hint="eastAsia"/>
        </w:rPr>
        <w:t>（</w:t>
      </w:r>
      <w:r>
        <w:rPr>
          <w:rFonts w:ascii="宋体" w:hAnsi="宋体" w:hint="eastAsia"/>
        </w:rPr>
        <w:t>六</w:t>
      </w:r>
      <w:r w:rsidRPr="006E5266">
        <w:rPr>
          <w:rFonts w:ascii="宋体" w:hAnsi="宋体" w:hint="eastAsia"/>
        </w:rPr>
        <w:t>）</w:t>
      </w:r>
      <w:r w:rsidR="009E21A9" w:rsidRPr="006E5266">
        <w:rPr>
          <w:rFonts w:ascii="宋体" w:hAnsi="宋体"/>
        </w:rPr>
        <w:t>创建“</w:t>
      </w:r>
      <w:r w:rsidR="009E21A9" w:rsidRPr="006E5266">
        <w:rPr>
          <w:rFonts w:ascii="宋体" w:hAnsi="宋体" w:hint="eastAsia"/>
        </w:rPr>
        <w:t>查询</w:t>
      </w:r>
      <w:r w:rsidR="009E21A9" w:rsidRPr="006E5266">
        <w:rPr>
          <w:rFonts w:ascii="宋体" w:hAnsi="宋体"/>
        </w:rPr>
        <w:t>用户”</w:t>
      </w:r>
      <w:bookmarkEnd w:id="75"/>
      <w:bookmarkEnd w:id="76"/>
      <w:bookmarkEnd w:id="77"/>
    </w:p>
    <w:p w14:paraId="2F1144A6" w14:textId="77777777" w:rsidR="00116CD2" w:rsidRPr="006E5266" w:rsidRDefault="009E21A9" w:rsidP="00E70A55">
      <w:pPr>
        <w:ind w:firstLine="560"/>
      </w:pPr>
      <w:r w:rsidRPr="006E5266">
        <w:rPr>
          <w:rFonts w:hint="eastAsia"/>
        </w:rPr>
        <w:t>单击“</w:t>
      </w:r>
      <w:r w:rsidRPr="006E5266">
        <w:t>Administrator Menu”</w:t>
      </w:r>
      <w:r w:rsidRPr="006E5266">
        <w:t>界面中的</w:t>
      </w:r>
      <w:r w:rsidRPr="006E5266">
        <w:t xml:space="preserve"> “User Management”</w:t>
      </w:r>
      <w:r w:rsidRPr="006E5266">
        <w:t>菜单项时，将</w:t>
      </w:r>
      <w:r w:rsidRPr="006E5266">
        <w:rPr>
          <w:rFonts w:hint="eastAsia"/>
        </w:rPr>
        <w:t>会打开此界面，界面样式如图</w:t>
      </w:r>
      <w:r w:rsidRPr="006E5266">
        <w:rPr>
          <w:rFonts w:hint="eastAsia"/>
        </w:rPr>
        <w:t>11</w:t>
      </w:r>
      <w:r w:rsidRPr="006E5266">
        <w:rPr>
          <w:rFonts w:hint="eastAsia"/>
        </w:rPr>
        <w:t>所示。管理员可以通过该界</w:t>
      </w:r>
      <w:r w:rsidRPr="006E5266">
        <w:rPr>
          <w:rFonts w:hint="eastAsia"/>
        </w:rPr>
        <w:lastRenderedPageBreak/>
        <w:t>面管理用户，能够根据角色和用户名称模糊查询。</w:t>
      </w:r>
    </w:p>
    <w:p w14:paraId="448367B3" w14:textId="77777777" w:rsidR="00116CD2" w:rsidRPr="006E5266" w:rsidRDefault="008E0A69" w:rsidP="00AD5163">
      <w:pPr>
        <w:pStyle w:val="ac"/>
        <w:rPr>
          <w:rFonts w:ascii="宋体" w:hAnsi="宋体"/>
        </w:rPr>
      </w:pPr>
      <w:r>
        <w:rPr>
          <w:noProof/>
        </w:rPr>
        <w:drawing>
          <wp:inline distT="0" distB="0" distL="0" distR="0" wp14:anchorId="6F7AD6A8" wp14:editId="5689EA55">
            <wp:extent cx="3333333" cy="6609524"/>
            <wp:effectExtent l="19050" t="19050" r="19685" b="203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333" cy="6609524"/>
                    </a:xfrm>
                    <a:prstGeom prst="rect">
                      <a:avLst/>
                    </a:prstGeom>
                    <a:ln>
                      <a:solidFill>
                        <a:schemeClr val="tx1"/>
                      </a:solidFill>
                    </a:ln>
                  </pic:spPr>
                </pic:pic>
              </a:graphicData>
            </a:graphic>
          </wp:inline>
        </w:drawing>
      </w:r>
    </w:p>
    <w:p w14:paraId="002E1E3D" w14:textId="77777777" w:rsidR="00116CD2" w:rsidRPr="006E5266" w:rsidRDefault="009E21A9" w:rsidP="00AD5163">
      <w:pPr>
        <w:pStyle w:val="ac"/>
      </w:pPr>
      <w:r w:rsidRPr="006E5266">
        <w:t>图</w:t>
      </w:r>
      <w:r w:rsidR="004C4F77">
        <w:t>8</w:t>
      </w:r>
      <w:r w:rsidRPr="006E5266">
        <w:t>:The Wireframe Diagram of “User Management “</w:t>
      </w:r>
    </w:p>
    <w:p w14:paraId="044AC655" w14:textId="77777777" w:rsidR="008E0A69" w:rsidRDefault="008E0A69" w:rsidP="00E70A55">
      <w:pPr>
        <w:ind w:firstLine="560"/>
      </w:pPr>
      <w:r w:rsidRPr="004D11B8">
        <w:rPr>
          <w:rFonts w:hint="eastAsia"/>
        </w:rPr>
        <w:t>管理员可以通过该界面进行用户查询与</w:t>
      </w:r>
      <w:r>
        <w:rPr>
          <w:rFonts w:hint="eastAsia"/>
        </w:rPr>
        <w:t>用户</w:t>
      </w:r>
      <w:r w:rsidRPr="004D11B8">
        <w:rPr>
          <w:rFonts w:hint="eastAsia"/>
        </w:rPr>
        <w:t>管理，该界面包含以下内容：</w:t>
      </w:r>
    </w:p>
    <w:p w14:paraId="43A758E3" w14:textId="77777777" w:rsidR="008E0A69" w:rsidRDefault="008E0A69" w:rsidP="009C69E4">
      <w:pPr>
        <w:pStyle w:val="ab"/>
        <w:numPr>
          <w:ilvl w:val="0"/>
          <w:numId w:val="15"/>
        </w:numPr>
        <w:ind w:firstLineChars="0"/>
      </w:pPr>
      <w:r>
        <w:rPr>
          <w:rFonts w:hint="eastAsia"/>
        </w:rPr>
        <w:t>页面</w:t>
      </w:r>
      <w:r>
        <w:rPr>
          <w:rFonts w:hint="eastAsia"/>
        </w:rPr>
        <w:t>logo</w:t>
      </w:r>
    </w:p>
    <w:p w14:paraId="0609D28C" w14:textId="77777777" w:rsidR="008E0A69" w:rsidRDefault="00BC1DE6" w:rsidP="009C69E4">
      <w:pPr>
        <w:pStyle w:val="ab"/>
        <w:numPr>
          <w:ilvl w:val="0"/>
          <w:numId w:val="15"/>
        </w:numPr>
        <w:ind w:firstLineChars="0"/>
      </w:pPr>
      <w:r w:rsidRPr="00BC1DE6">
        <w:lastRenderedPageBreak/>
        <w:t>User Management</w:t>
      </w:r>
      <w:r w:rsidR="008E0A69">
        <w:rPr>
          <w:rFonts w:hint="eastAsia"/>
        </w:rPr>
        <w:t>：页面标题</w:t>
      </w:r>
    </w:p>
    <w:p w14:paraId="41DEFC88" w14:textId="77777777" w:rsidR="008E0A69" w:rsidRPr="004D11B8" w:rsidRDefault="008E0A69" w:rsidP="009C69E4">
      <w:pPr>
        <w:pStyle w:val="ab"/>
        <w:numPr>
          <w:ilvl w:val="0"/>
          <w:numId w:val="15"/>
        </w:numPr>
        <w:ind w:firstLineChars="0"/>
      </w:pPr>
      <w:r w:rsidRPr="00E96403">
        <w:t>R</w:t>
      </w:r>
      <w:r w:rsidRPr="00E96403">
        <w:rPr>
          <w:rFonts w:hint="eastAsia"/>
        </w:rPr>
        <w:t>ole</w:t>
      </w:r>
      <w:r w:rsidRPr="00E96403">
        <w:rPr>
          <w:rFonts w:hint="eastAsia"/>
        </w:rPr>
        <w:t>：</w:t>
      </w:r>
      <w:r w:rsidRPr="004D11B8">
        <w:rPr>
          <w:rFonts w:hint="eastAsia"/>
        </w:rPr>
        <w:t>用户身份</w:t>
      </w:r>
    </w:p>
    <w:p w14:paraId="228AC5AD" w14:textId="77777777" w:rsidR="008E0A69" w:rsidRPr="00E96403" w:rsidRDefault="008E0A69" w:rsidP="009C69E4">
      <w:pPr>
        <w:pStyle w:val="ab"/>
        <w:numPr>
          <w:ilvl w:val="0"/>
          <w:numId w:val="8"/>
        </w:numPr>
        <w:ind w:firstLineChars="0"/>
      </w:pPr>
      <w:r w:rsidRPr="00E96403">
        <w:rPr>
          <w:rFonts w:hint="eastAsia"/>
        </w:rPr>
        <w:t>All</w:t>
      </w:r>
      <w:r w:rsidRPr="00E96403">
        <w:rPr>
          <w:rFonts w:hint="eastAsia"/>
        </w:rPr>
        <w:t>：全部</w:t>
      </w:r>
    </w:p>
    <w:p w14:paraId="40CE3046" w14:textId="77777777" w:rsidR="008E0A69" w:rsidRPr="00E96403" w:rsidRDefault="008E0A69" w:rsidP="009C69E4">
      <w:pPr>
        <w:pStyle w:val="ab"/>
        <w:numPr>
          <w:ilvl w:val="0"/>
          <w:numId w:val="8"/>
        </w:numPr>
        <w:ind w:firstLineChars="0"/>
      </w:pPr>
      <w:r w:rsidRPr="00E96403">
        <w:rPr>
          <w:rFonts w:hint="eastAsia"/>
        </w:rPr>
        <w:t>Office</w:t>
      </w:r>
      <w:r w:rsidRPr="00E96403">
        <w:t xml:space="preserve"> U</w:t>
      </w:r>
      <w:r w:rsidRPr="00E96403">
        <w:rPr>
          <w:rFonts w:hint="eastAsia"/>
        </w:rPr>
        <w:t>ser</w:t>
      </w:r>
      <w:r w:rsidRPr="00E96403">
        <w:rPr>
          <w:rFonts w:hint="eastAsia"/>
        </w:rPr>
        <w:t>：员工</w:t>
      </w:r>
    </w:p>
    <w:p w14:paraId="411ED0A3" w14:textId="77777777" w:rsidR="008E0A69" w:rsidRPr="00E96403" w:rsidRDefault="008E0A69" w:rsidP="009C69E4">
      <w:pPr>
        <w:pStyle w:val="ab"/>
        <w:numPr>
          <w:ilvl w:val="0"/>
          <w:numId w:val="8"/>
        </w:numPr>
        <w:ind w:firstLineChars="0"/>
      </w:pPr>
      <w:r w:rsidRPr="00E96403">
        <w:t>Administrator</w:t>
      </w:r>
      <w:r w:rsidRPr="00E96403">
        <w:rPr>
          <w:rFonts w:hint="eastAsia"/>
        </w:rPr>
        <w:t>：管理员</w:t>
      </w:r>
    </w:p>
    <w:p w14:paraId="5636C392" w14:textId="77777777" w:rsidR="008E0A69" w:rsidRPr="004D11B8" w:rsidRDefault="008E0A69" w:rsidP="009C69E4">
      <w:pPr>
        <w:pStyle w:val="ab"/>
        <w:numPr>
          <w:ilvl w:val="0"/>
          <w:numId w:val="15"/>
        </w:numPr>
        <w:ind w:firstLineChars="0"/>
      </w:pPr>
      <w:r w:rsidRPr="00E96403">
        <w:rPr>
          <w:rFonts w:hint="eastAsia"/>
        </w:rPr>
        <w:t>Name</w:t>
      </w:r>
      <w:r w:rsidRPr="00E96403">
        <w:rPr>
          <w:rFonts w:hint="eastAsia"/>
        </w:rPr>
        <w:t>：用户姓名</w:t>
      </w:r>
    </w:p>
    <w:p w14:paraId="0DF9A763" w14:textId="77777777" w:rsidR="008E0A69" w:rsidRDefault="008E0A69" w:rsidP="009C69E4">
      <w:pPr>
        <w:pStyle w:val="ab"/>
        <w:numPr>
          <w:ilvl w:val="0"/>
          <w:numId w:val="15"/>
        </w:numPr>
        <w:ind w:firstLineChars="0"/>
      </w:pPr>
      <w:bookmarkStart w:id="78" w:name="_Hlk37770661"/>
      <w:r w:rsidRPr="00E96403">
        <w:rPr>
          <w:rFonts w:hint="eastAsia"/>
        </w:rPr>
        <w:t>Search</w:t>
      </w:r>
      <w:r w:rsidRPr="00E96403">
        <w:rPr>
          <w:rFonts w:hint="eastAsia"/>
        </w:rPr>
        <w:t>：搜索按钮</w:t>
      </w:r>
      <w:r w:rsidR="00755B10">
        <w:rPr>
          <w:rFonts w:hint="eastAsia"/>
        </w:rPr>
        <w:t>，点击后显示查询结果</w:t>
      </w:r>
    </w:p>
    <w:bookmarkEnd w:id="78"/>
    <w:p w14:paraId="3D97314B" w14:textId="77777777" w:rsidR="00E70A55" w:rsidRDefault="008E0A69" w:rsidP="009C69E4">
      <w:pPr>
        <w:pStyle w:val="ab"/>
        <w:numPr>
          <w:ilvl w:val="0"/>
          <w:numId w:val="15"/>
        </w:numPr>
        <w:ind w:firstLineChars="0"/>
      </w:pPr>
      <w:r w:rsidRPr="00E96403">
        <w:rPr>
          <w:rFonts w:hint="eastAsia"/>
        </w:rPr>
        <w:t>Add</w:t>
      </w:r>
      <w:r w:rsidRPr="00E96403">
        <w:t xml:space="preserve"> </w:t>
      </w:r>
      <w:r w:rsidRPr="00E96403">
        <w:rPr>
          <w:rFonts w:hint="eastAsia"/>
        </w:rPr>
        <w:t>a</w:t>
      </w:r>
      <w:r w:rsidRPr="00E96403">
        <w:t xml:space="preserve"> </w:t>
      </w:r>
      <w:r w:rsidRPr="00E96403">
        <w:rPr>
          <w:rFonts w:hint="eastAsia"/>
        </w:rPr>
        <w:t>new</w:t>
      </w:r>
      <w:r w:rsidRPr="00E96403">
        <w:t xml:space="preserve"> </w:t>
      </w:r>
      <w:r w:rsidRPr="00E96403">
        <w:rPr>
          <w:rFonts w:hint="eastAsia"/>
        </w:rPr>
        <w:t>user</w:t>
      </w:r>
      <w:r w:rsidRPr="00E96403">
        <w:rPr>
          <w:rFonts w:hint="eastAsia"/>
        </w:rPr>
        <w:t>：添加新用户</w:t>
      </w:r>
    </w:p>
    <w:p w14:paraId="6C4AEA27" w14:textId="77777777" w:rsidR="008E0A69" w:rsidRPr="00E44021" w:rsidRDefault="008E0A69" w:rsidP="00E70A55">
      <w:pPr>
        <w:pStyle w:val="ab"/>
        <w:ind w:left="980" w:firstLineChars="0" w:firstLine="0"/>
      </w:pPr>
      <w:r w:rsidRPr="00E70A55">
        <w:rPr>
          <w:spacing w:val="-1"/>
        </w:rPr>
        <w:t>单击</w:t>
      </w:r>
      <w:r w:rsidRPr="00E70A55">
        <w:rPr>
          <w:spacing w:val="-1"/>
        </w:rPr>
        <w:t>“</w:t>
      </w:r>
      <w:r w:rsidRPr="00E70A55">
        <w:rPr>
          <w:rFonts w:cs="Times New Roman"/>
        </w:rPr>
        <w:t>Add</w:t>
      </w:r>
      <w:r w:rsidRPr="00E70A55">
        <w:rPr>
          <w:rFonts w:ascii="Calibri" w:hAnsi="Calibri" w:cs="Calibri"/>
        </w:rPr>
        <w:t xml:space="preserve"> </w:t>
      </w:r>
      <w:r w:rsidRPr="00E70A55">
        <w:rPr>
          <w:rFonts w:cs="Times New Roman"/>
          <w:spacing w:val="-1"/>
        </w:rPr>
        <w:t>a</w:t>
      </w:r>
      <w:r w:rsidRPr="00E70A55">
        <w:rPr>
          <w:rFonts w:ascii="Calibri" w:hAnsi="Calibri" w:cs="Calibri"/>
        </w:rPr>
        <w:t xml:space="preserve"> </w:t>
      </w:r>
      <w:r w:rsidRPr="00E70A55">
        <w:rPr>
          <w:rFonts w:cs="Times New Roman"/>
        </w:rPr>
        <w:t>new</w:t>
      </w:r>
      <w:r w:rsidRPr="00E70A55">
        <w:rPr>
          <w:rFonts w:ascii="Calibri" w:hAnsi="Calibri" w:cs="Calibri"/>
        </w:rPr>
        <w:t xml:space="preserve"> </w:t>
      </w:r>
      <w:r w:rsidRPr="00E70A55">
        <w:rPr>
          <w:rFonts w:cs="Times New Roman"/>
        </w:rPr>
        <w:t>user</w:t>
      </w:r>
      <w:r w:rsidRPr="00E70A55">
        <w:rPr>
          <w:spacing w:val="-1"/>
        </w:rPr>
        <w:t>”</w:t>
      </w:r>
      <w:r w:rsidRPr="00E70A55">
        <w:rPr>
          <w:spacing w:val="-1"/>
        </w:rPr>
        <w:t>按钮，打开</w:t>
      </w:r>
      <w:r w:rsidRPr="00E70A55">
        <w:rPr>
          <w:spacing w:val="-1"/>
        </w:rPr>
        <w:t>“</w:t>
      </w:r>
      <w:r w:rsidRPr="00E70A55">
        <w:rPr>
          <w:rFonts w:cs="Times New Roman"/>
        </w:rPr>
        <w:t>Add</w:t>
      </w:r>
      <w:r w:rsidR="00E70A55">
        <w:rPr>
          <w:rFonts w:cs="Times New Roman" w:hint="eastAsia"/>
        </w:rPr>
        <w:t>/</w:t>
      </w:r>
      <w:r w:rsidR="00E70A55">
        <w:rPr>
          <w:rFonts w:cs="Times New Roman"/>
        </w:rPr>
        <w:t>Edit</w:t>
      </w:r>
      <w:r w:rsidRPr="00E70A55">
        <w:rPr>
          <w:rFonts w:ascii="Calibri" w:hAnsi="Calibri" w:cs="Calibri"/>
        </w:rPr>
        <w:t xml:space="preserve"> </w:t>
      </w:r>
      <w:r w:rsidRPr="00E70A55">
        <w:rPr>
          <w:rFonts w:cs="Times New Roman"/>
        </w:rPr>
        <w:t>User</w:t>
      </w:r>
      <w:r w:rsidRPr="00E70A55">
        <w:rPr>
          <w:spacing w:val="-1"/>
        </w:rPr>
        <w:t>”</w:t>
      </w:r>
      <w:r w:rsidRPr="00E70A55">
        <w:rPr>
          <w:spacing w:val="-1"/>
        </w:rPr>
        <w:t>界面，可以在该界面完成</w:t>
      </w:r>
      <w:r w:rsidRPr="00E44021">
        <w:t>创建用户操作</w:t>
      </w:r>
    </w:p>
    <w:p w14:paraId="1105C731" w14:textId="77777777" w:rsidR="008E0A69" w:rsidRDefault="008E0A69" w:rsidP="009C69E4">
      <w:pPr>
        <w:pStyle w:val="ab"/>
        <w:numPr>
          <w:ilvl w:val="0"/>
          <w:numId w:val="15"/>
        </w:numPr>
        <w:ind w:firstLineChars="0"/>
      </w:pPr>
      <w:r w:rsidRPr="00462B10">
        <w:rPr>
          <w:rFonts w:hint="eastAsia"/>
        </w:rPr>
        <w:t>Back</w:t>
      </w:r>
      <w:r w:rsidRPr="00462B10">
        <w:rPr>
          <w:rFonts w:hint="eastAsia"/>
        </w:rPr>
        <w:t>：返回按钮，点击后回退至上一级菜单页面</w:t>
      </w:r>
    </w:p>
    <w:p w14:paraId="25B7615E" w14:textId="77777777" w:rsidR="00755B10" w:rsidRDefault="00755B10" w:rsidP="00E70A55">
      <w:pPr>
        <w:ind w:firstLine="560"/>
      </w:pPr>
      <w:r>
        <w:rPr>
          <w:rFonts w:hint="eastAsia"/>
        </w:rPr>
        <w:t>点击</w:t>
      </w:r>
      <w:r w:rsidRPr="00755B10">
        <w:rPr>
          <w:rFonts w:hint="eastAsia"/>
        </w:rPr>
        <w:t>Search</w:t>
      </w:r>
      <w:r w:rsidRPr="00755B10">
        <w:rPr>
          <w:rFonts w:hint="eastAsia"/>
        </w:rPr>
        <w:t>按钮</w:t>
      </w:r>
      <w:r>
        <w:rPr>
          <w:rFonts w:hint="eastAsia"/>
        </w:rPr>
        <w:t>后页面跳转至查询结果界面，显示其查询结果。</w:t>
      </w:r>
    </w:p>
    <w:p w14:paraId="071F2054" w14:textId="77777777" w:rsidR="00755B10" w:rsidRPr="006E5266" w:rsidRDefault="00BC1DE6" w:rsidP="00E70A55">
      <w:pPr>
        <w:pStyle w:val="ac"/>
        <w:rPr>
          <w:rFonts w:ascii="宋体" w:hAnsi="宋体"/>
        </w:rPr>
      </w:pPr>
      <w:r w:rsidRPr="00E70A55">
        <w:rPr>
          <w:noProof/>
        </w:rPr>
        <w:lastRenderedPageBreak/>
        <w:drawing>
          <wp:inline distT="0" distB="0" distL="0" distR="0" wp14:anchorId="03EFB019" wp14:editId="1D43742B">
            <wp:extent cx="3333333" cy="6609524"/>
            <wp:effectExtent l="19050" t="19050" r="19685" b="203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3333" cy="6609524"/>
                    </a:xfrm>
                    <a:prstGeom prst="rect">
                      <a:avLst/>
                    </a:prstGeom>
                    <a:ln>
                      <a:solidFill>
                        <a:schemeClr val="tx1"/>
                      </a:solidFill>
                    </a:ln>
                  </pic:spPr>
                </pic:pic>
              </a:graphicData>
            </a:graphic>
          </wp:inline>
        </w:drawing>
      </w:r>
    </w:p>
    <w:p w14:paraId="5027ED70" w14:textId="77777777" w:rsidR="00755B10" w:rsidRPr="00E70A55" w:rsidRDefault="00755B10" w:rsidP="00E70A55">
      <w:pPr>
        <w:pStyle w:val="ac"/>
      </w:pPr>
      <w:r w:rsidRPr="00E70A55">
        <w:t>图</w:t>
      </w:r>
      <w:r w:rsidR="0005319D">
        <w:t>9</w:t>
      </w:r>
      <w:r w:rsidRPr="00E70A55">
        <w:t>:The Wireframe Diagram of “</w:t>
      </w:r>
      <w:bookmarkStart w:id="79" w:name="_Hlk37771428"/>
      <w:r w:rsidRPr="00E70A55">
        <w:t>User Management</w:t>
      </w:r>
      <w:bookmarkEnd w:id="79"/>
      <w:r w:rsidRPr="00E70A55">
        <w:t xml:space="preserve"> </w:t>
      </w:r>
      <w:proofErr w:type="gramStart"/>
      <w:r w:rsidRPr="00E70A55">
        <w:rPr>
          <w:rFonts w:hint="eastAsia"/>
        </w:rPr>
        <w:t>Result</w:t>
      </w:r>
      <w:r w:rsidRPr="00E70A55">
        <w:t>“</w:t>
      </w:r>
      <w:proofErr w:type="gramEnd"/>
    </w:p>
    <w:p w14:paraId="26CCC100" w14:textId="77777777" w:rsidR="00755B10" w:rsidRDefault="00755B10" w:rsidP="00E70A55">
      <w:pPr>
        <w:ind w:firstLine="560"/>
      </w:pPr>
      <w:r>
        <w:rPr>
          <w:rFonts w:hint="eastAsia"/>
        </w:rPr>
        <w:t>该</w:t>
      </w:r>
      <w:r w:rsidR="00BC1DE6">
        <w:rPr>
          <w:rFonts w:hint="eastAsia"/>
        </w:rPr>
        <w:t>界面</w:t>
      </w:r>
      <w:r>
        <w:rPr>
          <w:rFonts w:hint="eastAsia"/>
        </w:rPr>
        <w:t>主要包括以下内容：</w:t>
      </w:r>
    </w:p>
    <w:p w14:paraId="1814D247" w14:textId="77777777" w:rsidR="00BC1DE6" w:rsidRDefault="00BC1DE6" w:rsidP="009C69E4">
      <w:pPr>
        <w:pStyle w:val="ab"/>
        <w:numPr>
          <w:ilvl w:val="0"/>
          <w:numId w:val="16"/>
        </w:numPr>
        <w:ind w:firstLineChars="0"/>
      </w:pPr>
      <w:r>
        <w:rPr>
          <w:rFonts w:hint="eastAsia"/>
        </w:rPr>
        <w:t>页面</w:t>
      </w:r>
      <w:r>
        <w:rPr>
          <w:rFonts w:hint="eastAsia"/>
        </w:rPr>
        <w:t>logo</w:t>
      </w:r>
    </w:p>
    <w:p w14:paraId="71D3A6E3" w14:textId="77777777" w:rsidR="00BC1DE6" w:rsidRDefault="00BC1DE6" w:rsidP="009C69E4">
      <w:pPr>
        <w:pStyle w:val="ab"/>
        <w:numPr>
          <w:ilvl w:val="0"/>
          <w:numId w:val="16"/>
        </w:numPr>
        <w:ind w:firstLineChars="0"/>
      </w:pPr>
      <w:r w:rsidRPr="00BC1DE6">
        <w:t>User Management</w:t>
      </w:r>
      <w:r>
        <w:rPr>
          <w:rFonts w:hint="eastAsia"/>
        </w:rPr>
        <w:t>：页面标题</w:t>
      </w:r>
    </w:p>
    <w:p w14:paraId="5FB63C0A" w14:textId="77777777" w:rsidR="00BC1DE6" w:rsidRDefault="00BC1DE6" w:rsidP="009C69E4">
      <w:pPr>
        <w:pStyle w:val="ab"/>
        <w:numPr>
          <w:ilvl w:val="0"/>
          <w:numId w:val="16"/>
        </w:numPr>
        <w:ind w:firstLineChars="0"/>
      </w:pPr>
      <w:r>
        <w:rPr>
          <w:rFonts w:hint="eastAsia"/>
        </w:rPr>
        <w:t>N</w:t>
      </w:r>
      <w:r>
        <w:t>O</w:t>
      </w:r>
      <w:r>
        <w:rPr>
          <w:rFonts w:hint="eastAsia"/>
        </w:rPr>
        <w:t>.</w:t>
      </w:r>
      <w:r>
        <w:rPr>
          <w:rFonts w:hint="eastAsia"/>
        </w:rPr>
        <w:t>：序号</w:t>
      </w:r>
    </w:p>
    <w:p w14:paraId="6D2A22EC" w14:textId="77777777" w:rsidR="00BC1DE6" w:rsidRPr="00E96403" w:rsidRDefault="00BC1DE6" w:rsidP="009C69E4">
      <w:pPr>
        <w:pStyle w:val="ab"/>
        <w:numPr>
          <w:ilvl w:val="0"/>
          <w:numId w:val="16"/>
        </w:numPr>
        <w:ind w:firstLineChars="0"/>
      </w:pPr>
      <w:r w:rsidRPr="00E96403">
        <w:lastRenderedPageBreak/>
        <w:t>R</w:t>
      </w:r>
      <w:r w:rsidRPr="00E96403">
        <w:rPr>
          <w:rFonts w:hint="eastAsia"/>
        </w:rPr>
        <w:t>ole</w:t>
      </w:r>
      <w:r w:rsidRPr="00E96403">
        <w:rPr>
          <w:rFonts w:hint="eastAsia"/>
        </w:rPr>
        <w:t>：用户身份</w:t>
      </w:r>
    </w:p>
    <w:p w14:paraId="048AA908" w14:textId="77777777" w:rsidR="00755B10" w:rsidRPr="00E96403" w:rsidRDefault="00755B10" w:rsidP="009C69E4">
      <w:pPr>
        <w:pStyle w:val="ab"/>
        <w:numPr>
          <w:ilvl w:val="0"/>
          <w:numId w:val="16"/>
        </w:numPr>
        <w:ind w:firstLineChars="0"/>
      </w:pPr>
      <w:r w:rsidRPr="00E96403">
        <w:rPr>
          <w:rFonts w:hint="eastAsia"/>
        </w:rPr>
        <w:t>Email</w:t>
      </w:r>
      <w:r w:rsidRPr="00E96403">
        <w:rPr>
          <w:rFonts w:hint="eastAsia"/>
        </w:rPr>
        <w:t>：用户邮箱</w:t>
      </w:r>
    </w:p>
    <w:p w14:paraId="56833D98" w14:textId="77777777" w:rsidR="00755B10" w:rsidRPr="00E96403" w:rsidRDefault="00755B10" w:rsidP="009C69E4">
      <w:pPr>
        <w:pStyle w:val="ab"/>
        <w:numPr>
          <w:ilvl w:val="0"/>
          <w:numId w:val="16"/>
        </w:numPr>
        <w:ind w:firstLineChars="0"/>
      </w:pPr>
      <w:r w:rsidRPr="00E96403">
        <w:rPr>
          <w:rFonts w:hint="eastAsia"/>
        </w:rPr>
        <w:t>Name</w:t>
      </w:r>
      <w:r w:rsidRPr="00E96403">
        <w:rPr>
          <w:rFonts w:hint="eastAsia"/>
        </w:rPr>
        <w:t>：用户姓名</w:t>
      </w:r>
    </w:p>
    <w:p w14:paraId="03DED813" w14:textId="77777777" w:rsidR="00755B10" w:rsidRPr="00E96403" w:rsidRDefault="00755B10" w:rsidP="009C69E4">
      <w:pPr>
        <w:pStyle w:val="ab"/>
        <w:numPr>
          <w:ilvl w:val="0"/>
          <w:numId w:val="16"/>
        </w:numPr>
        <w:ind w:firstLineChars="0"/>
      </w:pPr>
      <w:r w:rsidRPr="00E96403">
        <w:t>G</w:t>
      </w:r>
      <w:r w:rsidRPr="00E96403">
        <w:rPr>
          <w:rFonts w:hint="eastAsia"/>
        </w:rPr>
        <w:t>ender</w:t>
      </w:r>
      <w:r w:rsidRPr="00E96403">
        <w:rPr>
          <w:rFonts w:hint="eastAsia"/>
        </w:rPr>
        <w:t>：用户性别</w:t>
      </w:r>
    </w:p>
    <w:p w14:paraId="1713FAF1" w14:textId="77777777" w:rsidR="00755B10" w:rsidRPr="00E96403" w:rsidRDefault="00755B10" w:rsidP="009C69E4">
      <w:pPr>
        <w:pStyle w:val="ab"/>
        <w:numPr>
          <w:ilvl w:val="0"/>
          <w:numId w:val="16"/>
        </w:numPr>
        <w:ind w:firstLineChars="0"/>
      </w:pPr>
      <w:r w:rsidRPr="00E96403">
        <w:t>D</w:t>
      </w:r>
      <w:r w:rsidRPr="00E96403">
        <w:rPr>
          <w:rFonts w:hint="eastAsia"/>
        </w:rPr>
        <w:t>ate</w:t>
      </w:r>
      <w:r w:rsidRPr="00E96403">
        <w:t xml:space="preserve"> </w:t>
      </w:r>
      <w:r w:rsidRPr="00E96403">
        <w:rPr>
          <w:rFonts w:hint="eastAsia"/>
        </w:rPr>
        <w:t>of</w:t>
      </w:r>
      <w:r w:rsidRPr="00E96403">
        <w:t xml:space="preserve"> Birth</w:t>
      </w:r>
      <w:r w:rsidRPr="00E96403">
        <w:rPr>
          <w:rFonts w:hint="eastAsia"/>
        </w:rPr>
        <w:t>：用户生日</w:t>
      </w:r>
    </w:p>
    <w:p w14:paraId="748E9F34" w14:textId="77777777" w:rsidR="00755B10" w:rsidRPr="00E96403" w:rsidRDefault="00755B10" w:rsidP="009C69E4">
      <w:pPr>
        <w:pStyle w:val="ab"/>
        <w:numPr>
          <w:ilvl w:val="0"/>
          <w:numId w:val="16"/>
        </w:numPr>
        <w:ind w:firstLineChars="0"/>
      </w:pPr>
      <w:r w:rsidRPr="00E96403">
        <w:t>P</w:t>
      </w:r>
      <w:r w:rsidRPr="00E96403">
        <w:rPr>
          <w:rFonts w:hint="eastAsia"/>
        </w:rPr>
        <w:t>hone</w:t>
      </w:r>
      <w:r w:rsidRPr="00E96403">
        <w:rPr>
          <w:rFonts w:hint="eastAsia"/>
        </w:rPr>
        <w:t>：用户电话号码</w:t>
      </w:r>
    </w:p>
    <w:p w14:paraId="1E7E7BD0" w14:textId="77777777" w:rsidR="00BC1DE6" w:rsidRPr="004D11B8" w:rsidRDefault="00BC1DE6" w:rsidP="009C69E4">
      <w:pPr>
        <w:pStyle w:val="ab"/>
        <w:numPr>
          <w:ilvl w:val="0"/>
          <w:numId w:val="16"/>
        </w:numPr>
        <w:ind w:firstLineChars="0"/>
      </w:pPr>
      <w:r w:rsidRPr="00E96403">
        <w:rPr>
          <w:rFonts w:hint="eastAsia"/>
        </w:rPr>
        <w:t>Edit</w:t>
      </w:r>
      <w:r w:rsidRPr="00E96403">
        <w:rPr>
          <w:rFonts w:hint="eastAsia"/>
        </w:rPr>
        <w:t>：编辑按钮</w:t>
      </w:r>
      <w:r>
        <w:rPr>
          <w:rFonts w:hint="eastAsia"/>
        </w:rPr>
        <w:t>，</w:t>
      </w:r>
      <w:r w:rsidRPr="004D11B8">
        <w:t>单击</w:t>
      </w:r>
      <w:r w:rsidRPr="004D11B8">
        <w:t>“</w:t>
      </w:r>
      <w:r w:rsidRPr="00AD5163">
        <w:t>Edit</w:t>
      </w:r>
      <w:r w:rsidRPr="004D11B8">
        <w:t>”</w:t>
      </w:r>
      <w:r w:rsidRPr="004D11B8">
        <w:t>按钮，</w:t>
      </w:r>
      <w:r>
        <w:rPr>
          <w:rFonts w:hint="eastAsia"/>
        </w:rPr>
        <w:t>打开</w:t>
      </w:r>
      <w:r w:rsidRPr="004D11B8">
        <w:t>“</w:t>
      </w:r>
      <w:r w:rsidR="00E70A55">
        <w:t>Add/</w:t>
      </w:r>
      <w:r w:rsidRPr="00AD5163">
        <w:t>Edit User</w:t>
      </w:r>
      <w:r w:rsidRPr="004D11B8">
        <w:t>”</w:t>
      </w:r>
      <w:r w:rsidRPr="004D11B8">
        <w:t>界面，可以在该界面完成编辑用户操作</w:t>
      </w:r>
    </w:p>
    <w:p w14:paraId="7560A005" w14:textId="77777777" w:rsidR="00BC1DE6" w:rsidRDefault="00BC1DE6" w:rsidP="009C69E4">
      <w:pPr>
        <w:pStyle w:val="ab"/>
        <w:numPr>
          <w:ilvl w:val="0"/>
          <w:numId w:val="16"/>
        </w:numPr>
        <w:ind w:firstLineChars="0"/>
      </w:pPr>
      <w:r w:rsidRPr="00462B10">
        <w:rPr>
          <w:rFonts w:hint="eastAsia"/>
        </w:rPr>
        <w:t>Back</w:t>
      </w:r>
      <w:r w:rsidRPr="00462B10">
        <w:rPr>
          <w:rFonts w:hint="eastAsia"/>
        </w:rPr>
        <w:t>：返回按钮，点击后回退至上一级菜单页面</w:t>
      </w:r>
    </w:p>
    <w:p w14:paraId="16E7C845" w14:textId="77777777" w:rsidR="00116CD2" w:rsidRPr="006E5266" w:rsidRDefault="006E5266" w:rsidP="006E5266">
      <w:pPr>
        <w:pStyle w:val="3"/>
        <w:rPr>
          <w:rFonts w:ascii="宋体" w:hAnsi="宋体"/>
        </w:rPr>
      </w:pPr>
      <w:bookmarkStart w:id="80" w:name="_Toc33084759"/>
      <w:bookmarkStart w:id="81" w:name="_Toc31892615"/>
      <w:bookmarkStart w:id="82" w:name="_Toc37776125"/>
      <w:bookmarkStart w:id="83" w:name="_Toc37855288"/>
      <w:r w:rsidRPr="006E5266">
        <w:rPr>
          <w:rFonts w:ascii="宋体" w:hAnsi="宋体" w:hint="eastAsia"/>
        </w:rPr>
        <w:t>（</w:t>
      </w:r>
      <w:r w:rsidR="00B737D7">
        <w:rPr>
          <w:rFonts w:ascii="宋体" w:hAnsi="宋体" w:hint="eastAsia"/>
        </w:rPr>
        <w:t>七</w:t>
      </w:r>
      <w:r w:rsidRPr="006E5266">
        <w:rPr>
          <w:rFonts w:ascii="宋体" w:hAnsi="宋体" w:hint="eastAsia"/>
        </w:rPr>
        <w:t>）</w:t>
      </w:r>
      <w:r w:rsidR="009E21A9" w:rsidRPr="006E5266">
        <w:rPr>
          <w:rFonts w:ascii="宋体" w:hAnsi="宋体"/>
        </w:rPr>
        <w:t>创建“添加</w:t>
      </w:r>
      <w:r w:rsidR="009E21A9" w:rsidRPr="006E5266">
        <w:rPr>
          <w:rFonts w:ascii="宋体" w:hAnsi="宋体"/>
          <w:spacing w:val="3"/>
        </w:rPr>
        <w:t>/</w:t>
      </w:r>
      <w:r w:rsidR="009E21A9" w:rsidRPr="006E5266">
        <w:rPr>
          <w:rFonts w:ascii="宋体" w:hAnsi="宋体"/>
        </w:rPr>
        <w:t>编辑用户”</w:t>
      </w:r>
      <w:bookmarkEnd w:id="80"/>
      <w:bookmarkEnd w:id="81"/>
      <w:bookmarkEnd w:id="82"/>
      <w:bookmarkEnd w:id="83"/>
    </w:p>
    <w:p w14:paraId="54FABAA2" w14:textId="77777777" w:rsidR="00453827" w:rsidRDefault="00453827" w:rsidP="00E70A55">
      <w:pPr>
        <w:ind w:firstLine="528"/>
        <w:rPr>
          <w:rFonts w:ascii="Microsoft YaHei UI" w:hAnsi="Microsoft YaHei UI" w:cs="Microsoft YaHei UI"/>
          <w:spacing w:val="-1"/>
        </w:rPr>
      </w:pPr>
      <w:r w:rsidRPr="004D11B8">
        <w:rPr>
          <w:rFonts w:hint="eastAsia"/>
          <w:spacing w:val="-8"/>
        </w:rPr>
        <w:t>点击</w:t>
      </w:r>
      <w:r w:rsidRPr="004D11B8">
        <w:rPr>
          <w:spacing w:val="-8"/>
        </w:rPr>
        <w:t>“</w:t>
      </w:r>
      <w:r w:rsidRPr="004D11B8">
        <w:t>User</w:t>
      </w:r>
      <w:r w:rsidRPr="004D11B8">
        <w:rPr>
          <w:rFonts w:ascii="Calibri" w:hAnsi="Calibri" w:cs="Calibri"/>
        </w:rPr>
        <w:t xml:space="preserve"> </w:t>
      </w:r>
      <w:r w:rsidRPr="004D11B8">
        <w:t>Management</w:t>
      </w:r>
      <w:r w:rsidRPr="004D11B8">
        <w:rPr>
          <w:spacing w:val="-1"/>
        </w:rPr>
        <w:t>”</w:t>
      </w:r>
      <w:r w:rsidRPr="004D11B8">
        <w:rPr>
          <w:rFonts w:hint="eastAsia"/>
          <w:spacing w:val="-1"/>
        </w:rPr>
        <w:t>界面中的</w:t>
      </w:r>
      <w:r w:rsidRPr="004D11B8">
        <w:rPr>
          <w:rFonts w:ascii="Microsoft YaHei UI" w:hAnsi="Microsoft YaHei UI" w:cs="Microsoft YaHei UI"/>
          <w:spacing w:val="-1"/>
        </w:rPr>
        <w:t>“</w:t>
      </w:r>
      <w:r w:rsidRPr="004D11B8">
        <w:t>Add</w:t>
      </w:r>
      <w:r w:rsidRPr="004D11B8">
        <w:rPr>
          <w:rFonts w:ascii="Calibri" w:hAnsi="Calibri" w:cs="Calibri"/>
        </w:rPr>
        <w:t xml:space="preserve"> </w:t>
      </w:r>
      <w:r w:rsidRPr="004D11B8">
        <w:rPr>
          <w:spacing w:val="-1"/>
        </w:rPr>
        <w:t>a</w:t>
      </w:r>
      <w:r w:rsidRPr="004D11B8">
        <w:rPr>
          <w:rFonts w:ascii="Calibri" w:hAnsi="Calibri" w:cs="Calibri"/>
        </w:rPr>
        <w:t xml:space="preserve"> </w:t>
      </w:r>
      <w:r w:rsidRPr="004D11B8">
        <w:t>new</w:t>
      </w:r>
      <w:r w:rsidRPr="004D11B8">
        <w:rPr>
          <w:rFonts w:ascii="Calibri" w:hAnsi="Calibri" w:cs="Calibri"/>
        </w:rPr>
        <w:t xml:space="preserve"> </w:t>
      </w:r>
      <w:r w:rsidRPr="004D11B8">
        <w:t>user</w:t>
      </w:r>
      <w:r w:rsidRPr="004D11B8">
        <w:rPr>
          <w:rFonts w:ascii="Microsoft YaHei UI" w:hAnsi="Microsoft YaHei UI" w:cs="Microsoft YaHei UI"/>
          <w:spacing w:val="-1"/>
        </w:rPr>
        <w:t>”</w:t>
      </w:r>
      <w:r w:rsidRPr="004D11B8">
        <w:rPr>
          <w:rFonts w:ascii="Microsoft YaHei UI" w:hAnsi="Microsoft YaHei UI" w:cs="Microsoft YaHei UI" w:hint="eastAsia"/>
          <w:spacing w:val="-1"/>
        </w:rPr>
        <w:t>或</w:t>
      </w:r>
      <w:r w:rsidRPr="004D11B8">
        <w:rPr>
          <w:rFonts w:ascii="Microsoft YaHei UI" w:hAnsi="Microsoft YaHei UI" w:cs="Microsoft YaHei UI"/>
          <w:spacing w:val="-1"/>
        </w:rPr>
        <w:t xml:space="preserve"> “</w:t>
      </w:r>
      <w:r w:rsidRPr="004D11B8">
        <w:t>Edit</w:t>
      </w:r>
      <w:r w:rsidRPr="004D11B8">
        <w:rPr>
          <w:rFonts w:ascii="Microsoft YaHei UI" w:hAnsi="Microsoft YaHei UI" w:cs="Microsoft YaHei UI"/>
          <w:spacing w:val="-1"/>
        </w:rPr>
        <w:t>”</w:t>
      </w:r>
      <w:r w:rsidRPr="004D11B8">
        <w:rPr>
          <w:rFonts w:ascii="Microsoft YaHei UI" w:hAnsi="Microsoft YaHei UI" w:cs="Microsoft YaHei UI" w:hint="eastAsia"/>
          <w:spacing w:val="-1"/>
        </w:rPr>
        <w:t>按钮将会打开此界面。</w:t>
      </w:r>
    </w:p>
    <w:p w14:paraId="31D6C234" w14:textId="77777777" w:rsidR="00AD5163" w:rsidRPr="006E5266" w:rsidRDefault="00AD5163" w:rsidP="00E70A55">
      <w:pPr>
        <w:pStyle w:val="ac"/>
      </w:pPr>
      <w:r w:rsidRPr="00E70A55">
        <w:rPr>
          <w:noProof/>
        </w:rPr>
        <w:lastRenderedPageBreak/>
        <w:drawing>
          <wp:inline distT="0" distB="0" distL="0" distR="0" wp14:anchorId="3FCC5B3B" wp14:editId="1DD4B676">
            <wp:extent cx="3352381" cy="6619048"/>
            <wp:effectExtent l="19050" t="19050" r="1968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381" cy="6619048"/>
                    </a:xfrm>
                    <a:prstGeom prst="rect">
                      <a:avLst/>
                    </a:prstGeom>
                    <a:ln>
                      <a:solidFill>
                        <a:schemeClr val="tx1"/>
                      </a:solidFill>
                    </a:ln>
                  </pic:spPr>
                </pic:pic>
              </a:graphicData>
            </a:graphic>
          </wp:inline>
        </w:drawing>
      </w:r>
    </w:p>
    <w:p w14:paraId="16E50734" w14:textId="77777777" w:rsidR="00AD5163" w:rsidRPr="00E70A55" w:rsidRDefault="00AD5163" w:rsidP="00E70A55">
      <w:pPr>
        <w:pStyle w:val="ac"/>
      </w:pPr>
      <w:r w:rsidRPr="00E70A55">
        <w:t>图</w:t>
      </w:r>
      <w:r w:rsidRPr="00E70A55">
        <w:t>1</w:t>
      </w:r>
      <w:r w:rsidR="0005319D">
        <w:t>0</w:t>
      </w:r>
      <w:r w:rsidRPr="00E70A55">
        <w:t xml:space="preserve"> The Wireframe Diagram of “Add</w:t>
      </w:r>
      <w:r w:rsidRPr="00E70A55">
        <w:rPr>
          <w:rFonts w:hint="eastAsia"/>
        </w:rPr>
        <w:t>/</w:t>
      </w:r>
      <w:r w:rsidRPr="00E70A55">
        <w:t>Edit User”</w:t>
      </w:r>
    </w:p>
    <w:p w14:paraId="6B522636" w14:textId="77777777" w:rsidR="00E33ADC" w:rsidRPr="004D11B8" w:rsidRDefault="00E33ADC" w:rsidP="00453827">
      <w:pPr>
        <w:ind w:leftChars="50" w:left="140" w:firstLine="560"/>
      </w:pPr>
      <w:r w:rsidRPr="00E70A55">
        <w:rPr>
          <w:rFonts w:hint="eastAsia"/>
        </w:rPr>
        <w:t>管理员可以通过该界面进行添加用户或编辑用户的操作，该界面包含以下内容</w:t>
      </w:r>
      <w:r w:rsidRPr="00FB1C9E">
        <w:rPr>
          <w:rFonts w:hint="eastAsia"/>
        </w:rPr>
        <w:t>：</w:t>
      </w:r>
    </w:p>
    <w:p w14:paraId="4990DB08" w14:textId="77777777" w:rsidR="00E33ADC" w:rsidRDefault="00E33ADC" w:rsidP="009C69E4">
      <w:pPr>
        <w:pStyle w:val="ab"/>
        <w:numPr>
          <w:ilvl w:val="0"/>
          <w:numId w:val="17"/>
        </w:numPr>
        <w:ind w:firstLineChars="0"/>
      </w:pPr>
      <w:r>
        <w:rPr>
          <w:rFonts w:hint="eastAsia"/>
        </w:rPr>
        <w:t>页面</w:t>
      </w:r>
      <w:r>
        <w:rPr>
          <w:rFonts w:hint="eastAsia"/>
        </w:rPr>
        <w:t>logo</w:t>
      </w:r>
    </w:p>
    <w:p w14:paraId="552F8DA8" w14:textId="77777777" w:rsidR="00E33ADC" w:rsidRDefault="00E33ADC" w:rsidP="009C69E4">
      <w:pPr>
        <w:pStyle w:val="ab"/>
        <w:numPr>
          <w:ilvl w:val="0"/>
          <w:numId w:val="17"/>
        </w:numPr>
        <w:ind w:firstLineChars="0"/>
      </w:pPr>
      <w:r w:rsidRPr="00BC1DE6">
        <w:t>User Management</w:t>
      </w:r>
      <w:r>
        <w:rPr>
          <w:rFonts w:hint="eastAsia"/>
        </w:rPr>
        <w:t>：页面标题</w:t>
      </w:r>
    </w:p>
    <w:p w14:paraId="1C5A5860" w14:textId="77777777" w:rsidR="00E70A55" w:rsidRDefault="00E33ADC" w:rsidP="009C69E4">
      <w:pPr>
        <w:pStyle w:val="ab"/>
        <w:numPr>
          <w:ilvl w:val="0"/>
          <w:numId w:val="17"/>
        </w:numPr>
        <w:ind w:firstLineChars="0"/>
      </w:pPr>
      <w:r w:rsidRPr="00433B6A">
        <w:rPr>
          <w:rFonts w:hint="eastAsia"/>
        </w:rPr>
        <w:lastRenderedPageBreak/>
        <w:t>Email</w:t>
      </w:r>
      <w:r w:rsidRPr="00433B6A">
        <w:rPr>
          <w:rFonts w:hint="eastAsia"/>
        </w:rPr>
        <w:t>：用户邮箱</w:t>
      </w:r>
    </w:p>
    <w:p w14:paraId="50FD1565" w14:textId="77777777" w:rsidR="00E70A55" w:rsidRDefault="00E33ADC" w:rsidP="00E70A55">
      <w:pPr>
        <w:pStyle w:val="ab"/>
        <w:ind w:left="980" w:firstLineChars="0" w:firstLine="0"/>
        <w:rPr>
          <w:rFonts w:ascii="Microsoft YaHei UI" w:hAnsi="Microsoft YaHei UI" w:cs="Microsoft YaHei UI"/>
        </w:rPr>
      </w:pPr>
      <w:r w:rsidRPr="004D11B8">
        <w:t>管理员可以通过该界面添加</w:t>
      </w:r>
      <w:r w:rsidRPr="00E70A55">
        <w:rPr>
          <w:rFonts w:cs="Times New Roman"/>
          <w:spacing w:val="-1"/>
        </w:rPr>
        <w:t>/</w:t>
      </w:r>
      <w:r w:rsidRPr="00E70A55">
        <w:rPr>
          <w:rFonts w:ascii="Microsoft YaHei UI" w:hAnsi="Microsoft YaHei UI" w:cs="Microsoft YaHei UI"/>
        </w:rPr>
        <w:t>编辑用户。</w:t>
      </w:r>
      <w:r w:rsidRPr="00E70A55">
        <w:rPr>
          <w:rFonts w:ascii="Microsoft YaHei UI" w:hAnsi="Microsoft YaHei UI" w:cs="Microsoft YaHei UI" w:hint="eastAsia"/>
        </w:rPr>
        <w:t>添加新用户时，</w:t>
      </w:r>
      <w:r w:rsidRPr="004D11B8">
        <w:t>用户的</w:t>
      </w:r>
      <w:r w:rsidRPr="00E70A55">
        <w:rPr>
          <w:rFonts w:ascii="Calibri" w:hAnsi="Calibri" w:cs="Calibri"/>
        </w:rPr>
        <w:t xml:space="preserve"> </w:t>
      </w:r>
      <w:r w:rsidRPr="00E70A55">
        <w:rPr>
          <w:rFonts w:cs="Times New Roman"/>
          <w:spacing w:val="-1"/>
        </w:rPr>
        <w:t>Email</w:t>
      </w:r>
      <w:r w:rsidRPr="00E70A55">
        <w:rPr>
          <w:rFonts w:ascii="Calibri" w:hAnsi="Calibri" w:cs="Calibri"/>
          <w:spacing w:val="-11"/>
        </w:rPr>
        <w:t xml:space="preserve"> </w:t>
      </w:r>
      <w:r w:rsidRPr="004D11B8">
        <w:t>应符合要求</w:t>
      </w:r>
      <w:r w:rsidRPr="004D11B8">
        <w:rPr>
          <w:rFonts w:hint="eastAsia"/>
        </w:rPr>
        <w:t>。</w:t>
      </w:r>
      <w:r w:rsidRPr="004D11B8">
        <w:t>修改用户信息时，</w:t>
      </w:r>
      <w:r w:rsidRPr="00E70A55">
        <w:rPr>
          <w:rFonts w:cs="Times New Roman"/>
          <w:spacing w:val="-1"/>
        </w:rPr>
        <w:t>Email</w:t>
      </w:r>
      <w:r w:rsidRPr="00E70A55">
        <w:rPr>
          <w:rFonts w:ascii="Microsoft YaHei UI" w:hAnsi="Microsoft YaHei UI" w:cs="Microsoft YaHei UI"/>
        </w:rPr>
        <w:t>是不可修改的</w:t>
      </w:r>
      <w:r w:rsidRPr="00E70A55">
        <w:rPr>
          <w:rFonts w:ascii="Microsoft YaHei UI" w:hAnsi="Microsoft YaHei UI" w:cs="Microsoft YaHei UI" w:hint="eastAsia"/>
        </w:rPr>
        <w:t>。</w:t>
      </w:r>
    </w:p>
    <w:p w14:paraId="182A9837" w14:textId="77777777" w:rsidR="00E70A55" w:rsidRDefault="00E33ADC" w:rsidP="009C69E4">
      <w:pPr>
        <w:pStyle w:val="ab"/>
        <w:numPr>
          <w:ilvl w:val="0"/>
          <w:numId w:val="17"/>
        </w:numPr>
        <w:ind w:firstLineChars="0"/>
      </w:pPr>
      <w:r w:rsidRPr="00433B6A">
        <w:rPr>
          <w:rFonts w:hint="eastAsia"/>
        </w:rPr>
        <w:t>照片显示</w:t>
      </w:r>
      <w:r>
        <w:rPr>
          <w:rFonts w:hint="eastAsia"/>
        </w:rPr>
        <w:t>与选择</w:t>
      </w:r>
      <w:r w:rsidRPr="00433B6A">
        <w:rPr>
          <w:rFonts w:hint="eastAsia"/>
        </w:rPr>
        <w:t>框</w:t>
      </w:r>
    </w:p>
    <w:p w14:paraId="351E2543" w14:textId="77777777" w:rsidR="00E33ADC" w:rsidRPr="00433B6A" w:rsidRDefault="00E33ADC" w:rsidP="00E70A55">
      <w:pPr>
        <w:pStyle w:val="ab"/>
        <w:ind w:left="980" w:firstLineChars="0" w:firstLine="0"/>
      </w:pPr>
      <w:r w:rsidRPr="00E33ADC">
        <w:rPr>
          <w:rFonts w:hint="eastAsia"/>
        </w:rPr>
        <w:t>点击“</w:t>
      </w:r>
      <w:r w:rsidRPr="00E33ADC">
        <w:rPr>
          <w:rFonts w:hint="eastAsia"/>
        </w:rPr>
        <w:t>Select Photo</w:t>
      </w:r>
      <w:r w:rsidRPr="00E33ADC">
        <w:rPr>
          <w:rFonts w:hint="eastAsia"/>
        </w:rPr>
        <w:t>”按钮可以上</w:t>
      </w:r>
      <w:proofErr w:type="gramStart"/>
      <w:r w:rsidRPr="00E33ADC">
        <w:rPr>
          <w:rFonts w:hint="eastAsia"/>
        </w:rPr>
        <w:t>传用户</w:t>
      </w:r>
      <w:proofErr w:type="gramEnd"/>
      <w:r w:rsidRPr="00E33ADC">
        <w:rPr>
          <w:rFonts w:hint="eastAsia"/>
        </w:rPr>
        <w:t>照片，照片能够存储到系统中，该系统仅允许存储小于等于</w:t>
      </w:r>
      <w:r w:rsidRPr="00E33ADC">
        <w:rPr>
          <w:rFonts w:hint="eastAsia"/>
        </w:rPr>
        <w:t xml:space="preserve"> 100KB </w:t>
      </w:r>
      <w:r w:rsidRPr="00E33ADC">
        <w:rPr>
          <w:rFonts w:hint="eastAsia"/>
        </w:rPr>
        <w:t>的照片。</w:t>
      </w:r>
    </w:p>
    <w:p w14:paraId="6088466B" w14:textId="77777777" w:rsidR="00E33ADC" w:rsidRPr="00433B6A" w:rsidRDefault="00E33ADC" w:rsidP="009C69E4">
      <w:pPr>
        <w:pStyle w:val="ab"/>
        <w:numPr>
          <w:ilvl w:val="0"/>
          <w:numId w:val="17"/>
        </w:numPr>
        <w:ind w:firstLineChars="0"/>
      </w:pPr>
      <w:r w:rsidRPr="00433B6A">
        <w:t>R</w:t>
      </w:r>
      <w:r w:rsidRPr="00433B6A">
        <w:rPr>
          <w:rFonts w:hint="eastAsia"/>
        </w:rPr>
        <w:t>ole</w:t>
      </w:r>
      <w:r w:rsidRPr="00433B6A">
        <w:rPr>
          <w:rFonts w:hint="eastAsia"/>
        </w:rPr>
        <w:t>：用户身份</w:t>
      </w:r>
    </w:p>
    <w:p w14:paraId="670250DC" w14:textId="77777777" w:rsidR="00E33ADC" w:rsidRPr="00433B6A" w:rsidRDefault="00E33ADC" w:rsidP="009C69E4">
      <w:pPr>
        <w:pStyle w:val="ab"/>
        <w:numPr>
          <w:ilvl w:val="0"/>
          <w:numId w:val="8"/>
        </w:numPr>
        <w:ind w:firstLineChars="0"/>
      </w:pPr>
      <w:r w:rsidRPr="00433B6A">
        <w:rPr>
          <w:rFonts w:hint="eastAsia"/>
        </w:rPr>
        <w:t>Office</w:t>
      </w:r>
      <w:r w:rsidRPr="00433B6A">
        <w:t xml:space="preserve"> U</w:t>
      </w:r>
      <w:r w:rsidRPr="00433B6A">
        <w:rPr>
          <w:rFonts w:hint="eastAsia"/>
        </w:rPr>
        <w:t>ser</w:t>
      </w:r>
      <w:r w:rsidRPr="00433B6A">
        <w:rPr>
          <w:rFonts w:hint="eastAsia"/>
        </w:rPr>
        <w:t>：员工</w:t>
      </w:r>
    </w:p>
    <w:p w14:paraId="5EE4E787" w14:textId="77777777" w:rsidR="00E33ADC" w:rsidRPr="00433B6A" w:rsidRDefault="00E33ADC" w:rsidP="009C69E4">
      <w:pPr>
        <w:pStyle w:val="ab"/>
        <w:numPr>
          <w:ilvl w:val="0"/>
          <w:numId w:val="8"/>
        </w:numPr>
        <w:ind w:firstLineChars="0"/>
      </w:pPr>
      <w:r w:rsidRPr="00433B6A">
        <w:t>Administrator</w:t>
      </w:r>
      <w:r w:rsidRPr="00433B6A">
        <w:rPr>
          <w:rFonts w:hint="eastAsia"/>
        </w:rPr>
        <w:t>：管理员</w:t>
      </w:r>
    </w:p>
    <w:p w14:paraId="0E931D8F" w14:textId="77777777" w:rsidR="00E33ADC" w:rsidRPr="00433B6A" w:rsidRDefault="00E33ADC" w:rsidP="009C69E4">
      <w:pPr>
        <w:pStyle w:val="ab"/>
        <w:numPr>
          <w:ilvl w:val="0"/>
          <w:numId w:val="17"/>
        </w:numPr>
        <w:ind w:firstLineChars="0"/>
      </w:pPr>
      <w:r w:rsidRPr="00433B6A">
        <w:t>G</w:t>
      </w:r>
      <w:r w:rsidRPr="00433B6A">
        <w:rPr>
          <w:rFonts w:hint="eastAsia"/>
        </w:rPr>
        <w:t>ender</w:t>
      </w:r>
      <w:r w:rsidRPr="00433B6A">
        <w:rPr>
          <w:rFonts w:hint="eastAsia"/>
        </w:rPr>
        <w:t>：性别</w:t>
      </w:r>
    </w:p>
    <w:p w14:paraId="3CE19F90" w14:textId="77777777" w:rsidR="00E33ADC" w:rsidRPr="00433B6A" w:rsidRDefault="00E33ADC" w:rsidP="009C69E4">
      <w:pPr>
        <w:pStyle w:val="ab"/>
        <w:numPr>
          <w:ilvl w:val="0"/>
          <w:numId w:val="8"/>
        </w:numPr>
        <w:ind w:firstLineChars="0"/>
      </w:pPr>
      <w:r w:rsidRPr="00433B6A">
        <w:rPr>
          <w:rFonts w:hint="eastAsia"/>
        </w:rPr>
        <w:t>Male</w:t>
      </w:r>
      <w:r w:rsidRPr="00433B6A">
        <w:rPr>
          <w:rFonts w:hint="eastAsia"/>
        </w:rPr>
        <w:t>：男</w:t>
      </w:r>
    </w:p>
    <w:p w14:paraId="36B31C06" w14:textId="77777777" w:rsidR="00E33ADC" w:rsidRPr="00433B6A" w:rsidRDefault="00E33ADC" w:rsidP="009C69E4">
      <w:pPr>
        <w:pStyle w:val="ab"/>
        <w:numPr>
          <w:ilvl w:val="0"/>
          <w:numId w:val="8"/>
        </w:numPr>
        <w:ind w:firstLineChars="0"/>
      </w:pPr>
      <w:r w:rsidRPr="00433B6A">
        <w:t>Female</w:t>
      </w:r>
      <w:r w:rsidRPr="00433B6A">
        <w:rPr>
          <w:rFonts w:hint="eastAsia"/>
        </w:rPr>
        <w:t>：女</w:t>
      </w:r>
    </w:p>
    <w:p w14:paraId="1046DB50" w14:textId="77777777" w:rsidR="00E33ADC" w:rsidRPr="00433B6A" w:rsidRDefault="00E33ADC" w:rsidP="009C69E4">
      <w:pPr>
        <w:pStyle w:val="ab"/>
        <w:numPr>
          <w:ilvl w:val="0"/>
          <w:numId w:val="17"/>
        </w:numPr>
        <w:ind w:firstLineChars="0"/>
      </w:pPr>
      <w:r w:rsidRPr="00433B6A">
        <w:t xml:space="preserve">First </w:t>
      </w:r>
      <w:r w:rsidRPr="00433B6A">
        <w:rPr>
          <w:rFonts w:hint="eastAsia"/>
        </w:rPr>
        <w:t>Name</w:t>
      </w:r>
      <w:r w:rsidRPr="00433B6A">
        <w:rPr>
          <w:rFonts w:hint="eastAsia"/>
        </w:rPr>
        <w:t>：名</w:t>
      </w:r>
    </w:p>
    <w:p w14:paraId="09584A55" w14:textId="77777777" w:rsidR="00E33ADC" w:rsidRPr="00433B6A" w:rsidRDefault="00E33ADC" w:rsidP="009C69E4">
      <w:pPr>
        <w:pStyle w:val="ab"/>
        <w:numPr>
          <w:ilvl w:val="0"/>
          <w:numId w:val="17"/>
        </w:numPr>
        <w:ind w:firstLineChars="0"/>
      </w:pPr>
      <w:r w:rsidRPr="00433B6A">
        <w:t xml:space="preserve">Last </w:t>
      </w:r>
      <w:r w:rsidRPr="00433B6A">
        <w:rPr>
          <w:rFonts w:hint="eastAsia"/>
        </w:rPr>
        <w:t>Name</w:t>
      </w:r>
      <w:r w:rsidRPr="00433B6A">
        <w:rPr>
          <w:rFonts w:hint="eastAsia"/>
        </w:rPr>
        <w:t>：姓</w:t>
      </w:r>
    </w:p>
    <w:p w14:paraId="1B28502F" w14:textId="77777777" w:rsidR="00E33ADC" w:rsidRPr="00433B6A" w:rsidRDefault="00E33ADC" w:rsidP="009C69E4">
      <w:pPr>
        <w:pStyle w:val="ab"/>
        <w:numPr>
          <w:ilvl w:val="0"/>
          <w:numId w:val="17"/>
        </w:numPr>
        <w:ind w:firstLineChars="0"/>
      </w:pPr>
      <w:r w:rsidRPr="00433B6A">
        <w:t>Birth D</w:t>
      </w:r>
      <w:r w:rsidRPr="00433B6A">
        <w:rPr>
          <w:rFonts w:hint="eastAsia"/>
        </w:rPr>
        <w:t>ate</w:t>
      </w:r>
      <w:r w:rsidRPr="00433B6A">
        <w:rPr>
          <w:rFonts w:hint="eastAsia"/>
        </w:rPr>
        <w:t>：生日</w:t>
      </w:r>
    </w:p>
    <w:p w14:paraId="7498E27A" w14:textId="77777777" w:rsidR="00E33ADC" w:rsidRPr="00433B6A" w:rsidRDefault="00E33ADC" w:rsidP="009C69E4">
      <w:pPr>
        <w:pStyle w:val="ab"/>
        <w:numPr>
          <w:ilvl w:val="0"/>
          <w:numId w:val="17"/>
        </w:numPr>
        <w:ind w:firstLineChars="0"/>
      </w:pPr>
      <w:r w:rsidRPr="00433B6A">
        <w:t>P</w:t>
      </w:r>
      <w:r w:rsidRPr="00433B6A">
        <w:rPr>
          <w:rFonts w:hint="eastAsia"/>
        </w:rPr>
        <w:t>hone</w:t>
      </w:r>
      <w:r w:rsidRPr="00433B6A">
        <w:rPr>
          <w:rFonts w:hint="eastAsia"/>
        </w:rPr>
        <w:t>：电话号码</w:t>
      </w:r>
    </w:p>
    <w:p w14:paraId="2835667F" w14:textId="77777777" w:rsidR="00E33ADC" w:rsidRPr="00433B6A" w:rsidRDefault="00E33ADC" w:rsidP="009C69E4">
      <w:pPr>
        <w:pStyle w:val="ab"/>
        <w:numPr>
          <w:ilvl w:val="0"/>
          <w:numId w:val="17"/>
        </w:numPr>
        <w:ind w:firstLineChars="0"/>
      </w:pPr>
      <w:r w:rsidRPr="00433B6A">
        <w:t>A</w:t>
      </w:r>
      <w:r w:rsidRPr="00433B6A">
        <w:rPr>
          <w:rFonts w:hint="eastAsia"/>
        </w:rPr>
        <w:t>ddress</w:t>
      </w:r>
      <w:r w:rsidRPr="00433B6A">
        <w:rPr>
          <w:rFonts w:hint="eastAsia"/>
        </w:rPr>
        <w:t>：地址</w:t>
      </w:r>
    </w:p>
    <w:p w14:paraId="23A9D980" w14:textId="77777777" w:rsidR="00AD5163" w:rsidRDefault="00E33ADC" w:rsidP="009C69E4">
      <w:pPr>
        <w:pStyle w:val="ab"/>
        <w:numPr>
          <w:ilvl w:val="0"/>
          <w:numId w:val="17"/>
        </w:numPr>
        <w:ind w:firstLineChars="0"/>
      </w:pPr>
      <w:r w:rsidRPr="00433B6A">
        <w:t>S</w:t>
      </w:r>
      <w:r w:rsidRPr="00433B6A">
        <w:rPr>
          <w:rFonts w:hint="eastAsia"/>
        </w:rPr>
        <w:t>ubmit</w:t>
      </w:r>
      <w:r w:rsidRPr="00433B6A">
        <w:rPr>
          <w:rFonts w:hint="eastAsia"/>
        </w:rPr>
        <w:t>：录入按钮</w:t>
      </w:r>
    </w:p>
    <w:p w14:paraId="4609C24A" w14:textId="77777777" w:rsidR="00E33ADC" w:rsidRPr="00E33ADC" w:rsidRDefault="00E33ADC" w:rsidP="00AD5163">
      <w:pPr>
        <w:pStyle w:val="ab"/>
        <w:autoSpaceDE w:val="0"/>
        <w:autoSpaceDN w:val="0"/>
        <w:spacing w:before="78"/>
        <w:ind w:left="980" w:firstLineChars="0" w:firstLine="0"/>
      </w:pPr>
      <w:r w:rsidRPr="00E70A55">
        <w:rPr>
          <w:rFonts w:hint="eastAsia"/>
        </w:rPr>
        <w:t>用户信息填写完毕后单击“</w:t>
      </w:r>
      <w:r w:rsidRPr="00E70A55">
        <w:rPr>
          <w:rFonts w:hint="eastAsia"/>
        </w:rPr>
        <w:t>Submit</w:t>
      </w:r>
      <w:r w:rsidRPr="00E70A55">
        <w:rPr>
          <w:rFonts w:hint="eastAsia"/>
        </w:rPr>
        <w:t>”按钮对用户进行保存。当用户信息未全部填写完成时，单击“</w:t>
      </w:r>
      <w:r w:rsidRPr="00E70A55">
        <w:rPr>
          <w:rFonts w:hint="eastAsia"/>
        </w:rPr>
        <w:t>Submit</w:t>
      </w:r>
      <w:r w:rsidRPr="00E70A55">
        <w:rPr>
          <w:rFonts w:hint="eastAsia"/>
        </w:rPr>
        <w:t>”按钮弹出必要的</w:t>
      </w:r>
      <w:r w:rsidRPr="004D11B8">
        <w:rPr>
          <w:rFonts w:hint="eastAsia"/>
        </w:rPr>
        <w:t>填写提示。</w:t>
      </w:r>
    </w:p>
    <w:p w14:paraId="7F6F72F6" w14:textId="77777777" w:rsidR="00E33ADC" w:rsidRDefault="00E33ADC" w:rsidP="009C69E4">
      <w:pPr>
        <w:pStyle w:val="ab"/>
        <w:numPr>
          <w:ilvl w:val="0"/>
          <w:numId w:val="3"/>
        </w:numPr>
        <w:autoSpaceDE w:val="0"/>
        <w:autoSpaceDN w:val="0"/>
        <w:spacing w:before="78"/>
        <w:ind w:firstLineChars="0"/>
      </w:pPr>
      <w:r w:rsidRPr="00433B6A">
        <w:lastRenderedPageBreak/>
        <w:t>C</w:t>
      </w:r>
      <w:r w:rsidRPr="00433B6A">
        <w:rPr>
          <w:rFonts w:hint="eastAsia"/>
        </w:rPr>
        <w:t>ancel</w:t>
      </w:r>
      <w:r w:rsidRPr="00433B6A">
        <w:rPr>
          <w:rFonts w:hint="eastAsia"/>
        </w:rPr>
        <w:t>：取消按钮</w:t>
      </w:r>
    </w:p>
    <w:p w14:paraId="719A3EA6" w14:textId="77777777" w:rsidR="00116CD2" w:rsidRPr="00E33ADC" w:rsidRDefault="00E33ADC" w:rsidP="00E70A55">
      <w:pPr>
        <w:ind w:firstLine="560"/>
      </w:pPr>
      <w:r w:rsidRPr="004D2D13">
        <w:rPr>
          <w:rFonts w:hint="eastAsia"/>
        </w:rPr>
        <w:t>点击“</w:t>
      </w:r>
      <w:r w:rsidRPr="004D2D13">
        <w:rPr>
          <w:rFonts w:hint="eastAsia"/>
        </w:rPr>
        <w:t>Cancel</w:t>
      </w:r>
      <w:r w:rsidRPr="004D2D13">
        <w:rPr>
          <w:rFonts w:hint="eastAsia"/>
        </w:rPr>
        <w:t>”按钮，取消编辑同时跳转至上一级界面。</w:t>
      </w:r>
      <w:bookmarkEnd w:id="51"/>
    </w:p>
    <w:sectPr w:rsidR="00116CD2" w:rsidRPr="00E33ADC" w:rsidSect="00E128AC">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B87B4" w14:textId="77777777" w:rsidR="00F91D55" w:rsidRDefault="00F91D55">
      <w:pPr>
        <w:spacing w:line="240" w:lineRule="auto"/>
        <w:ind w:firstLine="560"/>
      </w:pPr>
      <w:r>
        <w:separator/>
      </w:r>
    </w:p>
  </w:endnote>
  <w:endnote w:type="continuationSeparator" w:id="0">
    <w:p w14:paraId="0474F7EB" w14:textId="77777777" w:rsidR="00F91D55" w:rsidRDefault="00F91D55">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950A" w14:textId="77777777" w:rsidR="00116CD2" w:rsidRDefault="00116C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4CA49" w14:textId="77777777" w:rsidR="00E128AC" w:rsidRDefault="00E128AC">
    <w:pPr>
      <w:pStyle w:val="a5"/>
      <w:ind w:firstLine="360"/>
      <w:jc w:val="center"/>
    </w:pPr>
  </w:p>
  <w:p w14:paraId="1B6126D1" w14:textId="77777777" w:rsidR="00116CD2" w:rsidRDefault="00116C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2860" w14:textId="77777777" w:rsidR="00116CD2" w:rsidRDefault="00116CD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612162"/>
      <w:docPartObj>
        <w:docPartGallery w:val="Page Numbers (Bottom of Page)"/>
        <w:docPartUnique/>
      </w:docPartObj>
    </w:sdtPr>
    <w:sdtEndPr/>
    <w:sdtContent>
      <w:p w14:paraId="1773E202" w14:textId="77777777" w:rsidR="00E128AC" w:rsidRDefault="00E128AC">
        <w:pPr>
          <w:pStyle w:val="a5"/>
          <w:ind w:firstLine="360"/>
          <w:jc w:val="center"/>
        </w:pPr>
        <w:r>
          <w:fldChar w:fldCharType="begin"/>
        </w:r>
        <w:r>
          <w:instrText>PAGE   \* MERGEFORMAT</w:instrText>
        </w:r>
        <w:r>
          <w:fldChar w:fldCharType="separate"/>
        </w:r>
        <w:r w:rsidR="0022377B" w:rsidRPr="0022377B">
          <w:rPr>
            <w:noProof/>
            <w:lang w:val="zh-CN"/>
          </w:rPr>
          <w:t>29</w:t>
        </w:r>
        <w:r>
          <w:fldChar w:fldCharType="end"/>
        </w:r>
      </w:p>
    </w:sdtContent>
  </w:sdt>
  <w:p w14:paraId="53B22704" w14:textId="77777777" w:rsidR="00E128AC" w:rsidRDefault="00E128A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EC740" w14:textId="77777777" w:rsidR="00F91D55" w:rsidRDefault="00F91D55">
      <w:pPr>
        <w:spacing w:line="240" w:lineRule="auto"/>
        <w:ind w:firstLine="560"/>
      </w:pPr>
      <w:r>
        <w:separator/>
      </w:r>
    </w:p>
  </w:footnote>
  <w:footnote w:type="continuationSeparator" w:id="0">
    <w:p w14:paraId="674689C3" w14:textId="77777777" w:rsidR="00F91D55" w:rsidRDefault="00F91D55">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E74C8" w14:textId="77777777" w:rsidR="00116CD2" w:rsidRDefault="00116CD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C55D0" w14:textId="77777777" w:rsidR="00116CD2" w:rsidRDefault="00116CD2" w:rsidP="00D60707">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9B134" w14:textId="77777777" w:rsidR="00116CD2" w:rsidRDefault="00116CD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1AC6"/>
    <w:multiLevelType w:val="hybridMultilevel"/>
    <w:tmpl w:val="C46E22F2"/>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8653F6B"/>
    <w:multiLevelType w:val="hybridMultilevel"/>
    <w:tmpl w:val="3E2ECBA2"/>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B7B14ED"/>
    <w:multiLevelType w:val="hybridMultilevel"/>
    <w:tmpl w:val="124EC2A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cs="Wingdings" w:hint="default"/>
      </w:rPr>
    </w:lvl>
    <w:lvl w:ilvl="2" w:tplc="04090005" w:tentative="1">
      <w:start w:val="1"/>
      <w:numFmt w:val="bullet"/>
      <w:lvlText w:val=""/>
      <w:lvlJc w:val="left"/>
      <w:pPr>
        <w:ind w:left="1820" w:hanging="420"/>
      </w:pPr>
      <w:rPr>
        <w:rFonts w:ascii="Wingdings" w:hAnsi="Wingdings" w:cs="Wingdings" w:hint="default"/>
      </w:rPr>
    </w:lvl>
    <w:lvl w:ilvl="3" w:tplc="04090001" w:tentative="1">
      <w:start w:val="1"/>
      <w:numFmt w:val="bullet"/>
      <w:lvlText w:val=""/>
      <w:lvlJc w:val="left"/>
      <w:pPr>
        <w:ind w:left="2240" w:hanging="420"/>
      </w:pPr>
      <w:rPr>
        <w:rFonts w:ascii="Wingdings" w:hAnsi="Wingdings" w:cs="Wingdings" w:hint="default"/>
      </w:rPr>
    </w:lvl>
    <w:lvl w:ilvl="4" w:tplc="04090003" w:tentative="1">
      <w:start w:val="1"/>
      <w:numFmt w:val="bullet"/>
      <w:lvlText w:val=""/>
      <w:lvlJc w:val="left"/>
      <w:pPr>
        <w:ind w:left="2660" w:hanging="420"/>
      </w:pPr>
      <w:rPr>
        <w:rFonts w:ascii="Wingdings" w:hAnsi="Wingdings" w:cs="Wingdings" w:hint="default"/>
      </w:rPr>
    </w:lvl>
    <w:lvl w:ilvl="5" w:tplc="04090005" w:tentative="1">
      <w:start w:val="1"/>
      <w:numFmt w:val="bullet"/>
      <w:lvlText w:val=""/>
      <w:lvlJc w:val="left"/>
      <w:pPr>
        <w:ind w:left="3080" w:hanging="420"/>
      </w:pPr>
      <w:rPr>
        <w:rFonts w:ascii="Wingdings" w:hAnsi="Wingdings" w:cs="Wingdings" w:hint="default"/>
      </w:rPr>
    </w:lvl>
    <w:lvl w:ilvl="6" w:tplc="04090001" w:tentative="1">
      <w:start w:val="1"/>
      <w:numFmt w:val="bullet"/>
      <w:lvlText w:val=""/>
      <w:lvlJc w:val="left"/>
      <w:pPr>
        <w:ind w:left="3500" w:hanging="420"/>
      </w:pPr>
      <w:rPr>
        <w:rFonts w:ascii="Wingdings" w:hAnsi="Wingdings" w:cs="Wingdings" w:hint="default"/>
      </w:rPr>
    </w:lvl>
    <w:lvl w:ilvl="7" w:tplc="04090003" w:tentative="1">
      <w:start w:val="1"/>
      <w:numFmt w:val="bullet"/>
      <w:lvlText w:val=""/>
      <w:lvlJc w:val="left"/>
      <w:pPr>
        <w:ind w:left="3920" w:hanging="420"/>
      </w:pPr>
      <w:rPr>
        <w:rFonts w:ascii="Wingdings" w:hAnsi="Wingdings" w:cs="Wingdings" w:hint="default"/>
      </w:rPr>
    </w:lvl>
    <w:lvl w:ilvl="8" w:tplc="04090005" w:tentative="1">
      <w:start w:val="1"/>
      <w:numFmt w:val="bullet"/>
      <w:lvlText w:val=""/>
      <w:lvlJc w:val="left"/>
      <w:pPr>
        <w:ind w:left="4340" w:hanging="420"/>
      </w:pPr>
      <w:rPr>
        <w:rFonts w:ascii="Wingdings" w:hAnsi="Wingdings" w:cs="Wingdings" w:hint="default"/>
      </w:rPr>
    </w:lvl>
  </w:abstractNum>
  <w:abstractNum w:abstractNumId="3" w15:restartNumberingAfterBreak="0">
    <w:nsid w:val="0B7E178E"/>
    <w:multiLevelType w:val="hybridMultilevel"/>
    <w:tmpl w:val="B77ECC9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59F330C"/>
    <w:multiLevelType w:val="hybridMultilevel"/>
    <w:tmpl w:val="0C021E02"/>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9C3042F"/>
    <w:multiLevelType w:val="hybridMultilevel"/>
    <w:tmpl w:val="472EFB7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cs="Wingdings" w:hint="default"/>
      </w:rPr>
    </w:lvl>
    <w:lvl w:ilvl="2" w:tplc="04090005" w:tentative="1">
      <w:start w:val="1"/>
      <w:numFmt w:val="bullet"/>
      <w:lvlText w:val=""/>
      <w:lvlJc w:val="left"/>
      <w:pPr>
        <w:ind w:left="1820" w:hanging="420"/>
      </w:pPr>
      <w:rPr>
        <w:rFonts w:ascii="Wingdings" w:hAnsi="Wingdings" w:cs="Wingdings" w:hint="default"/>
      </w:rPr>
    </w:lvl>
    <w:lvl w:ilvl="3" w:tplc="04090001" w:tentative="1">
      <w:start w:val="1"/>
      <w:numFmt w:val="bullet"/>
      <w:lvlText w:val=""/>
      <w:lvlJc w:val="left"/>
      <w:pPr>
        <w:ind w:left="2240" w:hanging="420"/>
      </w:pPr>
      <w:rPr>
        <w:rFonts w:ascii="Wingdings" w:hAnsi="Wingdings" w:cs="Wingdings" w:hint="default"/>
      </w:rPr>
    </w:lvl>
    <w:lvl w:ilvl="4" w:tplc="04090003" w:tentative="1">
      <w:start w:val="1"/>
      <w:numFmt w:val="bullet"/>
      <w:lvlText w:val=""/>
      <w:lvlJc w:val="left"/>
      <w:pPr>
        <w:ind w:left="2660" w:hanging="420"/>
      </w:pPr>
      <w:rPr>
        <w:rFonts w:ascii="Wingdings" w:hAnsi="Wingdings" w:cs="Wingdings" w:hint="default"/>
      </w:rPr>
    </w:lvl>
    <w:lvl w:ilvl="5" w:tplc="04090005" w:tentative="1">
      <w:start w:val="1"/>
      <w:numFmt w:val="bullet"/>
      <w:lvlText w:val=""/>
      <w:lvlJc w:val="left"/>
      <w:pPr>
        <w:ind w:left="3080" w:hanging="420"/>
      </w:pPr>
      <w:rPr>
        <w:rFonts w:ascii="Wingdings" w:hAnsi="Wingdings" w:cs="Wingdings" w:hint="default"/>
      </w:rPr>
    </w:lvl>
    <w:lvl w:ilvl="6" w:tplc="04090001" w:tentative="1">
      <w:start w:val="1"/>
      <w:numFmt w:val="bullet"/>
      <w:lvlText w:val=""/>
      <w:lvlJc w:val="left"/>
      <w:pPr>
        <w:ind w:left="3500" w:hanging="420"/>
      </w:pPr>
      <w:rPr>
        <w:rFonts w:ascii="Wingdings" w:hAnsi="Wingdings" w:cs="Wingdings" w:hint="default"/>
      </w:rPr>
    </w:lvl>
    <w:lvl w:ilvl="7" w:tplc="04090003" w:tentative="1">
      <w:start w:val="1"/>
      <w:numFmt w:val="bullet"/>
      <w:lvlText w:val=""/>
      <w:lvlJc w:val="left"/>
      <w:pPr>
        <w:ind w:left="3920" w:hanging="420"/>
      </w:pPr>
      <w:rPr>
        <w:rFonts w:ascii="Wingdings" w:hAnsi="Wingdings" w:cs="Wingdings" w:hint="default"/>
      </w:rPr>
    </w:lvl>
    <w:lvl w:ilvl="8" w:tplc="04090005" w:tentative="1">
      <w:start w:val="1"/>
      <w:numFmt w:val="bullet"/>
      <w:lvlText w:val=""/>
      <w:lvlJc w:val="left"/>
      <w:pPr>
        <w:ind w:left="4340" w:hanging="420"/>
      </w:pPr>
      <w:rPr>
        <w:rFonts w:ascii="Wingdings" w:hAnsi="Wingdings" w:cs="Wingdings" w:hint="default"/>
      </w:rPr>
    </w:lvl>
  </w:abstractNum>
  <w:abstractNum w:abstractNumId="6" w15:restartNumberingAfterBreak="0">
    <w:nsid w:val="2A9A2306"/>
    <w:multiLevelType w:val="hybridMultilevel"/>
    <w:tmpl w:val="9AE00340"/>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08318E2"/>
    <w:multiLevelType w:val="hybridMultilevel"/>
    <w:tmpl w:val="79A2BFF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42ED5162"/>
    <w:multiLevelType w:val="hybridMultilevel"/>
    <w:tmpl w:val="35DCA00C"/>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4B111A45"/>
    <w:multiLevelType w:val="hybridMultilevel"/>
    <w:tmpl w:val="E32EE3FA"/>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4DF57651"/>
    <w:multiLevelType w:val="hybridMultilevel"/>
    <w:tmpl w:val="A684916E"/>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5835377C"/>
    <w:multiLevelType w:val="hybridMultilevel"/>
    <w:tmpl w:val="A7C0ECDA"/>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5B9B0C8A"/>
    <w:multiLevelType w:val="hybridMultilevel"/>
    <w:tmpl w:val="3E2ECBA2"/>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5BB31E0F"/>
    <w:multiLevelType w:val="hybridMultilevel"/>
    <w:tmpl w:val="CA70DCD6"/>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6322534E"/>
    <w:multiLevelType w:val="hybridMultilevel"/>
    <w:tmpl w:val="5D3C4A1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68FF4E25"/>
    <w:multiLevelType w:val="hybridMultilevel"/>
    <w:tmpl w:val="55340078"/>
    <w:lvl w:ilvl="0" w:tplc="04090001">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cs="Wingdings" w:hint="default"/>
      </w:rPr>
    </w:lvl>
    <w:lvl w:ilvl="2" w:tplc="04090005" w:tentative="1">
      <w:start w:val="1"/>
      <w:numFmt w:val="bullet"/>
      <w:lvlText w:val=""/>
      <w:lvlJc w:val="left"/>
      <w:pPr>
        <w:ind w:left="2240" w:hanging="420"/>
      </w:pPr>
      <w:rPr>
        <w:rFonts w:ascii="Wingdings" w:hAnsi="Wingdings" w:cs="Wingdings" w:hint="default"/>
      </w:rPr>
    </w:lvl>
    <w:lvl w:ilvl="3" w:tplc="04090001" w:tentative="1">
      <w:start w:val="1"/>
      <w:numFmt w:val="bullet"/>
      <w:lvlText w:val=""/>
      <w:lvlJc w:val="left"/>
      <w:pPr>
        <w:ind w:left="2660" w:hanging="420"/>
      </w:pPr>
      <w:rPr>
        <w:rFonts w:ascii="Wingdings" w:hAnsi="Wingdings" w:cs="Wingdings" w:hint="default"/>
      </w:rPr>
    </w:lvl>
    <w:lvl w:ilvl="4" w:tplc="04090003" w:tentative="1">
      <w:start w:val="1"/>
      <w:numFmt w:val="bullet"/>
      <w:lvlText w:val=""/>
      <w:lvlJc w:val="left"/>
      <w:pPr>
        <w:ind w:left="3080" w:hanging="420"/>
      </w:pPr>
      <w:rPr>
        <w:rFonts w:ascii="Wingdings" w:hAnsi="Wingdings" w:cs="Wingdings" w:hint="default"/>
      </w:rPr>
    </w:lvl>
    <w:lvl w:ilvl="5" w:tplc="04090005" w:tentative="1">
      <w:start w:val="1"/>
      <w:numFmt w:val="bullet"/>
      <w:lvlText w:val=""/>
      <w:lvlJc w:val="left"/>
      <w:pPr>
        <w:ind w:left="3500" w:hanging="420"/>
      </w:pPr>
      <w:rPr>
        <w:rFonts w:ascii="Wingdings" w:hAnsi="Wingdings" w:cs="Wingdings" w:hint="default"/>
      </w:rPr>
    </w:lvl>
    <w:lvl w:ilvl="6" w:tplc="04090001" w:tentative="1">
      <w:start w:val="1"/>
      <w:numFmt w:val="bullet"/>
      <w:lvlText w:val=""/>
      <w:lvlJc w:val="left"/>
      <w:pPr>
        <w:ind w:left="3920" w:hanging="420"/>
      </w:pPr>
      <w:rPr>
        <w:rFonts w:ascii="Wingdings" w:hAnsi="Wingdings" w:cs="Wingdings" w:hint="default"/>
      </w:rPr>
    </w:lvl>
    <w:lvl w:ilvl="7" w:tplc="04090003" w:tentative="1">
      <w:start w:val="1"/>
      <w:numFmt w:val="bullet"/>
      <w:lvlText w:val=""/>
      <w:lvlJc w:val="left"/>
      <w:pPr>
        <w:ind w:left="4340" w:hanging="420"/>
      </w:pPr>
      <w:rPr>
        <w:rFonts w:ascii="Wingdings" w:hAnsi="Wingdings" w:cs="Wingdings" w:hint="default"/>
      </w:rPr>
    </w:lvl>
    <w:lvl w:ilvl="8" w:tplc="04090005" w:tentative="1">
      <w:start w:val="1"/>
      <w:numFmt w:val="bullet"/>
      <w:lvlText w:val=""/>
      <w:lvlJc w:val="left"/>
      <w:pPr>
        <w:ind w:left="4760" w:hanging="420"/>
      </w:pPr>
      <w:rPr>
        <w:rFonts w:ascii="Wingdings" w:hAnsi="Wingdings" w:cs="Wingdings" w:hint="default"/>
      </w:rPr>
    </w:lvl>
  </w:abstractNum>
  <w:abstractNum w:abstractNumId="16" w15:restartNumberingAfterBreak="0">
    <w:nsid w:val="6AD83EB5"/>
    <w:multiLevelType w:val="hybridMultilevel"/>
    <w:tmpl w:val="B7FCCC7E"/>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6D5C39BD"/>
    <w:multiLevelType w:val="hybridMultilevel"/>
    <w:tmpl w:val="E7A4454C"/>
    <w:lvl w:ilvl="0" w:tplc="C1CC69B0">
      <w:start w:val="1"/>
      <w:numFmt w:val="decimal"/>
      <w:lvlText w:val="%1)"/>
      <w:lvlJc w:val="left"/>
      <w:pPr>
        <w:ind w:left="980" w:hanging="420"/>
      </w:pPr>
      <w:rPr>
        <w:rFonts w:hint="default"/>
      </w:rPr>
    </w:lvl>
    <w:lvl w:ilvl="1" w:tplc="E8B87620">
      <w:start w:val="1"/>
      <w:numFmt w:val="decimal"/>
      <w:lvlText w:val="%2-"/>
      <w:lvlJc w:val="left"/>
      <w:pPr>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79184F2C"/>
    <w:multiLevelType w:val="hybridMultilevel"/>
    <w:tmpl w:val="1B6C564E"/>
    <w:lvl w:ilvl="0" w:tplc="C1CC69B0">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4"/>
  </w:num>
  <w:num w:numId="2">
    <w:abstractNumId w:val="2"/>
  </w:num>
  <w:num w:numId="3">
    <w:abstractNumId w:val="3"/>
  </w:num>
  <w:num w:numId="4">
    <w:abstractNumId w:val="11"/>
  </w:num>
  <w:num w:numId="5">
    <w:abstractNumId w:val="1"/>
  </w:num>
  <w:num w:numId="6">
    <w:abstractNumId w:val="12"/>
  </w:num>
  <w:num w:numId="7">
    <w:abstractNumId w:val="18"/>
  </w:num>
  <w:num w:numId="8">
    <w:abstractNumId w:val="15"/>
  </w:num>
  <w:num w:numId="9">
    <w:abstractNumId w:val="17"/>
  </w:num>
  <w:num w:numId="10">
    <w:abstractNumId w:val="6"/>
  </w:num>
  <w:num w:numId="11">
    <w:abstractNumId w:val="16"/>
  </w:num>
  <w:num w:numId="12">
    <w:abstractNumId w:val="9"/>
  </w:num>
  <w:num w:numId="13">
    <w:abstractNumId w:val="0"/>
  </w:num>
  <w:num w:numId="14">
    <w:abstractNumId w:val="8"/>
  </w:num>
  <w:num w:numId="15">
    <w:abstractNumId w:val="10"/>
  </w:num>
  <w:num w:numId="16">
    <w:abstractNumId w:val="4"/>
  </w:num>
  <w:num w:numId="17">
    <w:abstractNumId w:val="13"/>
  </w:num>
  <w:num w:numId="18">
    <w:abstractNumId w:val="5"/>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873"/>
    <w:rsid w:val="00006D33"/>
    <w:rsid w:val="00031458"/>
    <w:rsid w:val="0005319D"/>
    <w:rsid w:val="00081833"/>
    <w:rsid w:val="00092965"/>
    <w:rsid w:val="000A7AF9"/>
    <w:rsid w:val="000B77B5"/>
    <w:rsid w:val="000F2E33"/>
    <w:rsid w:val="00116CD2"/>
    <w:rsid w:val="0012244B"/>
    <w:rsid w:val="0013498E"/>
    <w:rsid w:val="001563B4"/>
    <w:rsid w:val="001A7473"/>
    <w:rsid w:val="001B5E15"/>
    <w:rsid w:val="001E2BAE"/>
    <w:rsid w:val="002211B1"/>
    <w:rsid w:val="0022377B"/>
    <w:rsid w:val="0023297B"/>
    <w:rsid w:val="00237865"/>
    <w:rsid w:val="00260E90"/>
    <w:rsid w:val="00262E71"/>
    <w:rsid w:val="00264614"/>
    <w:rsid w:val="00267F6C"/>
    <w:rsid w:val="00271E80"/>
    <w:rsid w:val="00273BA6"/>
    <w:rsid w:val="002D0464"/>
    <w:rsid w:val="002F5228"/>
    <w:rsid w:val="002F7370"/>
    <w:rsid w:val="00377BE3"/>
    <w:rsid w:val="00386A80"/>
    <w:rsid w:val="003A7953"/>
    <w:rsid w:val="003E3182"/>
    <w:rsid w:val="00430853"/>
    <w:rsid w:val="00446819"/>
    <w:rsid w:val="00451944"/>
    <w:rsid w:val="00453827"/>
    <w:rsid w:val="004626B9"/>
    <w:rsid w:val="00462B10"/>
    <w:rsid w:val="004703DD"/>
    <w:rsid w:val="00472596"/>
    <w:rsid w:val="00473B3E"/>
    <w:rsid w:val="00491CB0"/>
    <w:rsid w:val="004C4F77"/>
    <w:rsid w:val="004C5CC6"/>
    <w:rsid w:val="004E3EC5"/>
    <w:rsid w:val="004F0472"/>
    <w:rsid w:val="00506767"/>
    <w:rsid w:val="00523081"/>
    <w:rsid w:val="00587697"/>
    <w:rsid w:val="005E4FBC"/>
    <w:rsid w:val="005F7C1E"/>
    <w:rsid w:val="00635539"/>
    <w:rsid w:val="006448EC"/>
    <w:rsid w:val="006A3E58"/>
    <w:rsid w:val="006C70B4"/>
    <w:rsid w:val="006E5266"/>
    <w:rsid w:val="006E757A"/>
    <w:rsid w:val="0071595F"/>
    <w:rsid w:val="00755B10"/>
    <w:rsid w:val="00786A8E"/>
    <w:rsid w:val="00793DEC"/>
    <w:rsid w:val="007D5329"/>
    <w:rsid w:val="00815877"/>
    <w:rsid w:val="00835155"/>
    <w:rsid w:val="00843C53"/>
    <w:rsid w:val="008530E5"/>
    <w:rsid w:val="00886F34"/>
    <w:rsid w:val="008E0A69"/>
    <w:rsid w:val="00902DF0"/>
    <w:rsid w:val="00906ECB"/>
    <w:rsid w:val="00913DF4"/>
    <w:rsid w:val="00923276"/>
    <w:rsid w:val="00935DE0"/>
    <w:rsid w:val="0095582E"/>
    <w:rsid w:val="00965F80"/>
    <w:rsid w:val="00974358"/>
    <w:rsid w:val="009A26E2"/>
    <w:rsid w:val="009A2DB8"/>
    <w:rsid w:val="009A4E4D"/>
    <w:rsid w:val="009C69E4"/>
    <w:rsid w:val="009E21A9"/>
    <w:rsid w:val="00A03B6B"/>
    <w:rsid w:val="00A2089A"/>
    <w:rsid w:val="00A6553B"/>
    <w:rsid w:val="00A710D0"/>
    <w:rsid w:val="00A85386"/>
    <w:rsid w:val="00AB32F5"/>
    <w:rsid w:val="00AD5163"/>
    <w:rsid w:val="00AD6117"/>
    <w:rsid w:val="00B03156"/>
    <w:rsid w:val="00B05831"/>
    <w:rsid w:val="00B1157A"/>
    <w:rsid w:val="00B12E1A"/>
    <w:rsid w:val="00B176C0"/>
    <w:rsid w:val="00B241FE"/>
    <w:rsid w:val="00B5728B"/>
    <w:rsid w:val="00B63EEA"/>
    <w:rsid w:val="00B65A7A"/>
    <w:rsid w:val="00B737D7"/>
    <w:rsid w:val="00B74D3C"/>
    <w:rsid w:val="00B941D3"/>
    <w:rsid w:val="00BB1DCD"/>
    <w:rsid w:val="00BC1DE6"/>
    <w:rsid w:val="00BC586C"/>
    <w:rsid w:val="00BD27F4"/>
    <w:rsid w:val="00C43A46"/>
    <w:rsid w:val="00C43D9B"/>
    <w:rsid w:val="00C721EB"/>
    <w:rsid w:val="00CC665F"/>
    <w:rsid w:val="00CE2B4F"/>
    <w:rsid w:val="00CF3268"/>
    <w:rsid w:val="00CF6821"/>
    <w:rsid w:val="00D142DB"/>
    <w:rsid w:val="00D152BC"/>
    <w:rsid w:val="00D263D2"/>
    <w:rsid w:val="00D504CD"/>
    <w:rsid w:val="00D50874"/>
    <w:rsid w:val="00D60707"/>
    <w:rsid w:val="00D74639"/>
    <w:rsid w:val="00DF4922"/>
    <w:rsid w:val="00E04609"/>
    <w:rsid w:val="00E128AC"/>
    <w:rsid w:val="00E33ADC"/>
    <w:rsid w:val="00E34CF1"/>
    <w:rsid w:val="00E52DC4"/>
    <w:rsid w:val="00E70A55"/>
    <w:rsid w:val="00EC0873"/>
    <w:rsid w:val="00ED2364"/>
    <w:rsid w:val="00ED6B9F"/>
    <w:rsid w:val="00EE1DA8"/>
    <w:rsid w:val="00F566C8"/>
    <w:rsid w:val="00F56EEF"/>
    <w:rsid w:val="00F73BF1"/>
    <w:rsid w:val="00F91D55"/>
    <w:rsid w:val="00FA1905"/>
    <w:rsid w:val="00FA40F0"/>
    <w:rsid w:val="00FB36F2"/>
    <w:rsid w:val="00FB59CB"/>
    <w:rsid w:val="00FB7537"/>
    <w:rsid w:val="0228285F"/>
    <w:rsid w:val="06687F05"/>
    <w:rsid w:val="074B34E9"/>
    <w:rsid w:val="16976017"/>
    <w:rsid w:val="1B0D3843"/>
    <w:rsid w:val="22AE5555"/>
    <w:rsid w:val="2A826573"/>
    <w:rsid w:val="2AB42EC0"/>
    <w:rsid w:val="2E0062CD"/>
    <w:rsid w:val="316D7640"/>
    <w:rsid w:val="32FF1B12"/>
    <w:rsid w:val="351618A7"/>
    <w:rsid w:val="36AB77F1"/>
    <w:rsid w:val="3B0C0978"/>
    <w:rsid w:val="3B350A58"/>
    <w:rsid w:val="3F16640D"/>
    <w:rsid w:val="468E0520"/>
    <w:rsid w:val="483253C6"/>
    <w:rsid w:val="49862683"/>
    <w:rsid w:val="49C05DD2"/>
    <w:rsid w:val="507263E0"/>
    <w:rsid w:val="5204048E"/>
    <w:rsid w:val="549D2C3F"/>
    <w:rsid w:val="552D0E20"/>
    <w:rsid w:val="5A654EFD"/>
    <w:rsid w:val="5E240180"/>
    <w:rsid w:val="70A71772"/>
    <w:rsid w:val="736E0062"/>
    <w:rsid w:val="76672FE4"/>
    <w:rsid w:val="7A305AE5"/>
    <w:rsid w:val="7D472E8D"/>
    <w:rsid w:val="7FBB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67B40"/>
  <w15:docId w15:val="{73C64D49-C95D-4984-B9E8-FFD2985E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lsdException w:name="footer" w:uiPriority="99"/>
    <w:lsdException w:name="caption" w:semiHidden="1" w:unhideWhenUsed="1" w:qFormat="1"/>
    <w:lsdException w:name="Title" w:uiPriority="1"/>
    <w:lsdException w:name="Default Paragraph Font" w:semiHidden="1" w:uiPriority="1" w:unhideWhenUsed="1" w:qFormat="1"/>
    <w:lsdException w:name="Body Text" w:uiPriority="1"/>
    <w:lsdException w:name="Hyperlink" w:uiPriority="99"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5163"/>
    <w:pPr>
      <w:widowControl w:val="0"/>
      <w:spacing w:line="360" w:lineRule="auto"/>
      <w:ind w:firstLineChars="200" w:firstLine="200"/>
      <w:jc w:val="both"/>
    </w:pPr>
    <w:rPr>
      <w:rFonts w:cstheme="minorBidi"/>
      <w:kern w:val="2"/>
      <w:sz w:val="28"/>
      <w:szCs w:val="22"/>
    </w:rPr>
  </w:style>
  <w:style w:type="paragraph" w:styleId="1">
    <w:name w:val="heading 1"/>
    <w:basedOn w:val="a"/>
    <w:next w:val="a"/>
    <w:link w:val="10"/>
    <w:uiPriority w:val="9"/>
    <w:pPr>
      <w:keepNext/>
      <w:keepLines/>
      <w:ind w:firstLineChars="0" w:firstLine="0"/>
      <w:outlineLvl w:val="0"/>
    </w:pPr>
    <w:rPr>
      <w:b/>
      <w:bCs/>
      <w:kern w:val="44"/>
      <w:sz w:val="32"/>
      <w:szCs w:val="44"/>
    </w:rPr>
  </w:style>
  <w:style w:type="paragraph" w:styleId="2">
    <w:name w:val="heading 2"/>
    <w:basedOn w:val="a"/>
    <w:next w:val="a"/>
    <w:uiPriority w:val="9"/>
    <w:unhideWhenUsed/>
    <w:qFormat/>
    <w:rsid w:val="00A2089A"/>
    <w:pPr>
      <w:keepNext/>
      <w:keepLines/>
      <w:spacing w:before="260" w:after="260"/>
      <w:ind w:firstLineChars="0" w:firstLine="0"/>
      <w:outlineLvl w:val="1"/>
    </w:pPr>
    <w:rPr>
      <w:rFonts w:asciiTheme="majorHAnsi" w:hAnsiTheme="majorHAnsi" w:cstheme="majorBidi"/>
      <w:b/>
      <w:bCs/>
      <w:sz w:val="32"/>
      <w:szCs w:val="32"/>
    </w:rPr>
  </w:style>
  <w:style w:type="paragraph" w:styleId="3">
    <w:name w:val="heading 3"/>
    <w:basedOn w:val="a"/>
    <w:next w:val="a"/>
    <w:unhideWhenUsed/>
    <w:qFormat/>
    <w:rsid w:val="00A2089A"/>
    <w:pPr>
      <w:keepNext/>
      <w:keepLines/>
      <w:spacing w:before="260" w:after="260"/>
      <w:ind w:firstLineChars="0" w:firstLine="0"/>
      <w:outlineLvl w:val="2"/>
    </w:pPr>
    <w:rPr>
      <w:b/>
      <w:sz w:val="30"/>
    </w:rPr>
  </w:style>
  <w:style w:type="paragraph" w:styleId="5">
    <w:name w:val="heading 5"/>
    <w:basedOn w:val="a"/>
    <w:next w:val="a"/>
    <w:link w:val="50"/>
    <w:semiHidden/>
    <w:unhideWhenUsed/>
    <w:qFormat/>
    <w:rsid w:val="003E3182"/>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pPr>
      <w:autoSpaceDE w:val="0"/>
      <w:autoSpaceDN w:val="0"/>
      <w:spacing w:line="240" w:lineRule="auto"/>
    </w:pPr>
    <w:rPr>
      <w:rFonts w:ascii="宋体" w:hAnsi="宋体" w:cs="宋体"/>
      <w:kern w:val="0"/>
      <w:szCs w:val="24"/>
      <w:lang w:val="zh-CN" w:bidi="zh-CN"/>
    </w:rPr>
  </w:style>
  <w:style w:type="paragraph" w:styleId="a5">
    <w:name w:val="footer"/>
    <w:basedOn w:val="a"/>
    <w:link w:val="a6"/>
    <w:uiPriority w:val="99"/>
    <w:pPr>
      <w:tabs>
        <w:tab w:val="center" w:pos="4153"/>
        <w:tab w:val="right" w:pos="8306"/>
      </w:tabs>
      <w:snapToGrid w:val="0"/>
      <w:spacing w:line="240" w:lineRule="auto"/>
      <w:jc w:val="left"/>
    </w:pPr>
    <w:rPr>
      <w:sz w:val="18"/>
      <w:szCs w:val="18"/>
    </w:rPr>
  </w:style>
  <w:style w:type="paragraph" w:styleId="a7">
    <w:name w:val="header"/>
    <w:basedOn w:val="a"/>
    <w:link w:val="a8"/>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ind w:leftChars="200" w:left="420"/>
    </w:pPr>
  </w:style>
  <w:style w:type="paragraph" w:styleId="a9">
    <w:name w:val="Title"/>
    <w:basedOn w:val="a"/>
    <w:uiPriority w:val="1"/>
    <w:pPr>
      <w:autoSpaceDE w:val="0"/>
      <w:autoSpaceDN w:val="0"/>
      <w:spacing w:before="25"/>
      <w:ind w:left="41"/>
      <w:jc w:val="center"/>
    </w:pPr>
    <w:rPr>
      <w:rFonts w:ascii="宋体" w:hAnsi="宋体" w:cs="宋体"/>
      <w:kern w:val="0"/>
      <w:sz w:val="52"/>
      <w:szCs w:val="52"/>
      <w:lang w:val="zh-CN" w:bidi="zh-CN"/>
    </w:rPr>
  </w:style>
  <w:style w:type="character" w:styleId="aa">
    <w:name w:val="Hyperlink"/>
    <w:uiPriority w:val="99"/>
    <w:qFormat/>
    <w:rPr>
      <w:color w:val="0000FF"/>
      <w:u w:val="single"/>
    </w:rPr>
  </w:style>
  <w:style w:type="paragraph" w:styleId="ab">
    <w:name w:val="List Paragraph"/>
    <w:basedOn w:val="a"/>
    <w:uiPriority w:val="34"/>
    <w:qFormat/>
    <w:pPr>
      <w:ind w:firstLine="420"/>
    </w:pPr>
  </w:style>
  <w:style w:type="character" w:customStyle="1" w:styleId="a8">
    <w:name w:val="页眉 字符"/>
    <w:basedOn w:val="a0"/>
    <w:link w:val="a7"/>
    <w:qFormat/>
    <w:rPr>
      <w:rFonts w:asciiTheme="minorHAnsi" w:hAnsiTheme="minorHAnsi" w:cstheme="minorBidi"/>
      <w:kern w:val="2"/>
      <w:sz w:val="18"/>
      <w:szCs w:val="18"/>
    </w:rPr>
  </w:style>
  <w:style w:type="character" w:customStyle="1" w:styleId="a6">
    <w:name w:val="页脚 字符"/>
    <w:basedOn w:val="a0"/>
    <w:link w:val="a5"/>
    <w:uiPriority w:val="99"/>
    <w:qFormat/>
    <w:rPr>
      <w:rFonts w:asciiTheme="minorHAnsi" w:hAnsiTheme="minorHAnsi" w:cstheme="minorBidi"/>
      <w:kern w:val="2"/>
      <w:sz w:val="18"/>
      <w:szCs w:val="18"/>
    </w:rPr>
  </w:style>
  <w:style w:type="character" w:customStyle="1" w:styleId="a4">
    <w:name w:val="正文文本 字符"/>
    <w:basedOn w:val="a0"/>
    <w:link w:val="a3"/>
    <w:uiPriority w:val="1"/>
    <w:qFormat/>
    <w:rPr>
      <w:rFonts w:ascii="宋体" w:eastAsia="宋体" w:hAnsi="宋体" w:cs="宋体"/>
      <w:sz w:val="24"/>
      <w:szCs w:val="24"/>
      <w:lang w:val="zh-CN" w:bidi="zh-CN"/>
    </w:rPr>
  </w:style>
  <w:style w:type="paragraph" w:customStyle="1" w:styleId="WPSOffice1">
    <w:name w:val="WPSOffice手动目录 1"/>
  </w:style>
  <w:style w:type="paragraph" w:customStyle="1" w:styleId="WPSOffice2">
    <w:name w:val="WPSOffice手动目录 2"/>
    <w:qFormat/>
    <w:pPr>
      <w:ind w:leftChars="200" w:left="200"/>
    </w:pPr>
  </w:style>
  <w:style w:type="character" w:customStyle="1" w:styleId="10">
    <w:name w:val="标题 1 字符"/>
    <w:link w:val="1"/>
    <w:uiPriority w:val="9"/>
    <w:qFormat/>
    <w:rPr>
      <w:b/>
      <w:bCs/>
      <w:kern w:val="44"/>
      <w:sz w:val="32"/>
      <w:szCs w:val="44"/>
    </w:rPr>
  </w:style>
  <w:style w:type="character" w:customStyle="1" w:styleId="50">
    <w:name w:val="标题 5 字符"/>
    <w:basedOn w:val="a0"/>
    <w:link w:val="5"/>
    <w:semiHidden/>
    <w:rsid w:val="003E3182"/>
    <w:rPr>
      <w:rFonts w:asciiTheme="minorHAnsi" w:hAnsiTheme="minorHAnsi" w:cstheme="minorBidi"/>
      <w:b/>
      <w:bCs/>
      <w:kern w:val="2"/>
      <w:sz w:val="28"/>
      <w:szCs w:val="28"/>
    </w:rPr>
  </w:style>
  <w:style w:type="paragraph" w:styleId="TOC">
    <w:name w:val="TOC Heading"/>
    <w:basedOn w:val="1"/>
    <w:next w:val="a"/>
    <w:uiPriority w:val="39"/>
    <w:unhideWhenUsed/>
    <w:qFormat/>
    <w:rsid w:val="006E5266"/>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3">
    <w:name w:val="toc 3"/>
    <w:basedOn w:val="a"/>
    <w:next w:val="a"/>
    <w:autoRedefine/>
    <w:uiPriority w:val="39"/>
    <w:rsid w:val="006E5266"/>
    <w:pPr>
      <w:ind w:leftChars="400" w:left="840"/>
    </w:pPr>
  </w:style>
  <w:style w:type="paragraph" w:customStyle="1" w:styleId="11">
    <w:name w:val="样式1"/>
    <w:basedOn w:val="2"/>
    <w:link w:val="12"/>
    <w:uiPriority w:val="1"/>
    <w:qFormat/>
    <w:rsid w:val="00A2089A"/>
    <w:pPr>
      <w:keepNext w:val="0"/>
      <w:keepLines w:val="0"/>
      <w:autoSpaceDE w:val="0"/>
      <w:autoSpaceDN w:val="0"/>
      <w:spacing w:line="415" w:lineRule="auto"/>
    </w:pPr>
    <w:rPr>
      <w:rFonts w:ascii="Times New Roman" w:hAnsi="Times New Roman" w:cs="宋体"/>
      <w:kern w:val="0"/>
      <w:szCs w:val="40"/>
      <w:lang w:val="zh-CN" w:bidi="zh-CN"/>
    </w:rPr>
  </w:style>
  <w:style w:type="character" w:customStyle="1" w:styleId="12">
    <w:name w:val="样式1 字符"/>
    <w:basedOn w:val="a0"/>
    <w:link w:val="11"/>
    <w:uiPriority w:val="1"/>
    <w:rsid w:val="00A2089A"/>
    <w:rPr>
      <w:rFonts w:cs="宋体"/>
      <w:b/>
      <w:bCs/>
      <w:sz w:val="32"/>
      <w:szCs w:val="40"/>
      <w:lang w:val="zh-CN" w:bidi="zh-CN"/>
    </w:rPr>
  </w:style>
  <w:style w:type="paragraph" w:customStyle="1" w:styleId="ac">
    <w:name w:val="图样式"/>
    <w:basedOn w:val="a"/>
    <w:link w:val="ad"/>
    <w:qFormat/>
    <w:rsid w:val="00E33ADC"/>
    <w:pPr>
      <w:ind w:firstLineChars="0" w:firstLine="0"/>
      <w:jc w:val="center"/>
    </w:pPr>
    <w:rPr>
      <w:sz w:val="24"/>
      <w:szCs w:val="24"/>
    </w:rPr>
  </w:style>
  <w:style w:type="character" w:customStyle="1" w:styleId="ad">
    <w:name w:val="图样式 字符"/>
    <w:basedOn w:val="a0"/>
    <w:link w:val="ac"/>
    <w:rsid w:val="00E33ADC"/>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B5C7928-94FB-4D23-993D-B6039B1658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 lijia</cp:lastModifiedBy>
  <cp:revision>17</cp:revision>
  <cp:lastPrinted>2020-02-20T02:52:00Z</cp:lastPrinted>
  <dcterms:created xsi:type="dcterms:W3CDTF">2020-04-14T09:51:00Z</dcterms:created>
  <dcterms:modified xsi:type="dcterms:W3CDTF">2020-08-07T06:49:00Z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