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5DC4" w14:textId="77777777" w:rsidR="001D53CC" w:rsidRPr="00F463C8" w:rsidRDefault="001D53CC" w:rsidP="00EE7D37">
      <w:pPr>
        <w:adjustRightInd w:val="0"/>
        <w:snapToGrid w:val="0"/>
        <w:spacing w:line="300" w:lineRule="auto"/>
        <w:jc w:val="center"/>
        <w:rPr>
          <w:b/>
          <w:sz w:val="28"/>
          <w:szCs w:val="28"/>
        </w:rPr>
      </w:pPr>
    </w:p>
    <w:p w14:paraId="281DE293" w14:textId="77777777" w:rsidR="001D53CC" w:rsidRPr="00F463C8" w:rsidRDefault="001D53CC" w:rsidP="00EE7D37">
      <w:pPr>
        <w:adjustRightInd w:val="0"/>
        <w:snapToGrid w:val="0"/>
        <w:spacing w:line="300" w:lineRule="auto"/>
        <w:jc w:val="center"/>
        <w:rPr>
          <w:b/>
          <w:sz w:val="28"/>
          <w:szCs w:val="28"/>
        </w:rPr>
      </w:pPr>
    </w:p>
    <w:p w14:paraId="1D89E7FD" w14:textId="6850446A" w:rsidR="001D53CC" w:rsidRPr="00F463C8" w:rsidRDefault="00DB6B16" w:rsidP="00EE7D37">
      <w:pPr>
        <w:spacing w:line="300" w:lineRule="auto"/>
        <w:jc w:val="center"/>
        <w:rPr>
          <w:sz w:val="21"/>
        </w:rPr>
      </w:pPr>
      <w:bookmarkStart w:id="0" w:name="_Toc8970076"/>
      <w:r w:rsidRPr="00F463C8">
        <w:rPr>
          <w:noProof/>
          <w:sz w:val="21"/>
        </w:rPr>
        <w:drawing>
          <wp:inline distT="0" distB="0" distL="0" distR="0" wp14:anchorId="2935F32F" wp14:editId="61D94C48">
            <wp:extent cx="2297430" cy="422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430" cy="422910"/>
                    </a:xfrm>
                    <a:prstGeom prst="rect">
                      <a:avLst/>
                    </a:prstGeom>
                    <a:noFill/>
                    <a:ln>
                      <a:noFill/>
                    </a:ln>
                  </pic:spPr>
                </pic:pic>
              </a:graphicData>
            </a:graphic>
          </wp:inline>
        </w:drawing>
      </w:r>
    </w:p>
    <w:p w14:paraId="4E95A36F" w14:textId="77777777" w:rsidR="001D53CC" w:rsidRPr="00F463C8" w:rsidRDefault="001D53CC" w:rsidP="00EE7D37">
      <w:pPr>
        <w:spacing w:line="300" w:lineRule="auto"/>
        <w:ind w:right="1758"/>
        <w:jc w:val="center"/>
        <w:rPr>
          <w:rFonts w:eastAsia="黑体"/>
          <w:b/>
          <w:spacing w:val="20"/>
          <w:w w:val="90"/>
          <w:sz w:val="52"/>
        </w:rPr>
      </w:pPr>
    </w:p>
    <w:p w14:paraId="5DABC0F3" w14:textId="77777777" w:rsidR="001D53CC" w:rsidRPr="00F463C8" w:rsidRDefault="001D53CC" w:rsidP="00EE7D37">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14:paraId="21160C23" w14:textId="77777777" w:rsidR="001D53CC" w:rsidRPr="00F463C8" w:rsidRDefault="001D53CC" w:rsidP="00EE7D37">
      <w:pPr>
        <w:spacing w:line="300" w:lineRule="auto"/>
        <w:jc w:val="center"/>
      </w:pPr>
      <w:r w:rsidRPr="00F463C8">
        <w:t xml:space="preserve"> </w:t>
      </w:r>
    </w:p>
    <w:p w14:paraId="65DC56BB" w14:textId="77777777" w:rsidR="001D53CC" w:rsidRPr="00F463C8" w:rsidRDefault="001D53CC" w:rsidP="00EE7D37">
      <w:pPr>
        <w:spacing w:line="300" w:lineRule="auto"/>
        <w:jc w:val="center"/>
        <w:rPr>
          <w:b/>
          <w:sz w:val="48"/>
        </w:rPr>
      </w:pPr>
      <w:r w:rsidRPr="00F463C8">
        <w:rPr>
          <w:b/>
          <w:sz w:val="48"/>
        </w:rPr>
        <w:t>实</w:t>
      </w:r>
      <w:r w:rsidRPr="00F463C8">
        <w:rPr>
          <w:b/>
          <w:sz w:val="48"/>
        </w:rPr>
        <w:t xml:space="preserve"> </w:t>
      </w:r>
      <w:r w:rsidRPr="00F463C8">
        <w:rPr>
          <w:b/>
          <w:sz w:val="48"/>
        </w:rPr>
        <w:t>验（</w:t>
      </w:r>
      <w:r>
        <w:rPr>
          <w:rFonts w:hint="eastAsia"/>
          <w:b/>
          <w:sz w:val="48"/>
        </w:rPr>
        <w:t>七</w:t>
      </w:r>
      <w:r w:rsidRPr="00F463C8">
        <w:rPr>
          <w:b/>
          <w:sz w:val="48"/>
        </w:rPr>
        <w:t>）</w:t>
      </w:r>
    </w:p>
    <w:p w14:paraId="50F830BB" w14:textId="77777777" w:rsidR="001D53CC" w:rsidRPr="00F463C8" w:rsidRDefault="001D53CC" w:rsidP="00EE7D37">
      <w:pPr>
        <w:spacing w:line="300" w:lineRule="auto"/>
        <w:jc w:val="center"/>
        <w:rPr>
          <w:sz w:val="28"/>
        </w:rPr>
      </w:pPr>
    </w:p>
    <w:p w14:paraId="5C7245E1" w14:textId="77777777" w:rsidR="001D53CC" w:rsidRPr="00F463C8" w:rsidRDefault="001D53CC" w:rsidP="00EE7D37">
      <w:pPr>
        <w:spacing w:line="300" w:lineRule="auto"/>
        <w:rPr>
          <w:sz w:val="28"/>
        </w:rPr>
      </w:pPr>
    </w:p>
    <w:p w14:paraId="26EFC1AD" w14:textId="06A0A6BA" w:rsidR="001D53CC" w:rsidRPr="00F463C8" w:rsidRDefault="001D53CC" w:rsidP="00EE7D37">
      <w:pPr>
        <w:spacing w:line="30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Pr="00F463C8">
        <w:rPr>
          <w:rFonts w:eastAsia="黑体"/>
          <w:sz w:val="36"/>
        </w:rPr>
        <w:t>目</w:t>
      </w:r>
      <w:r w:rsidRPr="00F463C8">
        <w:rPr>
          <w:rFonts w:eastAsia="黑体"/>
          <w:sz w:val="28"/>
        </w:rPr>
        <w:t xml:space="preserve"> </w:t>
      </w:r>
      <w:r w:rsidRPr="00F463C8">
        <w:rPr>
          <w:rFonts w:eastAsia="黑体"/>
          <w:sz w:val="36"/>
          <w:u w:val="single"/>
        </w:rPr>
        <w:t xml:space="preserve">    </w:t>
      </w:r>
      <w:r w:rsidR="00FC6D7D">
        <w:rPr>
          <w:rFonts w:eastAsia="黑体"/>
          <w:sz w:val="36"/>
          <w:u w:val="single"/>
        </w:rPr>
        <w:t xml:space="preserve"> </w:t>
      </w:r>
      <w:r w:rsidRPr="00F463C8">
        <w:rPr>
          <w:rFonts w:eastAsia="黑体"/>
          <w:sz w:val="36"/>
          <w:u w:val="single"/>
        </w:rPr>
        <w:t xml:space="preserve"> TinyShell     </w:t>
      </w:r>
    </w:p>
    <w:p w14:paraId="56E5C3C4" w14:textId="4439D7DF" w:rsidR="001D53CC" w:rsidRPr="00F463C8" w:rsidRDefault="001D53CC" w:rsidP="00EE7D37">
      <w:pPr>
        <w:spacing w:line="300" w:lineRule="auto"/>
        <w:ind w:firstLineChars="869" w:firstLine="3128"/>
        <w:rPr>
          <w:rFonts w:eastAsia="黑体"/>
          <w:sz w:val="28"/>
          <w:u w:val="single"/>
        </w:rPr>
      </w:pPr>
      <w:r w:rsidRPr="00F463C8">
        <w:rPr>
          <w:rFonts w:eastAsia="黑体"/>
          <w:sz w:val="36"/>
          <w:u w:val="single"/>
        </w:rPr>
        <w:t xml:space="preserve">     </w:t>
      </w:r>
      <w:r w:rsidR="00FC6D7D">
        <w:rPr>
          <w:rFonts w:eastAsia="黑体"/>
          <w:sz w:val="36"/>
          <w:u w:val="single"/>
        </w:rPr>
        <w:t xml:space="preserve">  </w:t>
      </w:r>
      <w:r w:rsidRPr="00F463C8">
        <w:rPr>
          <w:rFonts w:eastAsia="黑体"/>
          <w:sz w:val="36"/>
          <w:u w:val="single"/>
        </w:rPr>
        <w:t>微壳</w:t>
      </w:r>
      <w:r w:rsidRPr="00F463C8">
        <w:rPr>
          <w:rFonts w:eastAsia="黑体"/>
          <w:sz w:val="36"/>
          <w:u w:val="single"/>
        </w:rPr>
        <w:t xml:space="preserve">        </w:t>
      </w:r>
    </w:p>
    <w:p w14:paraId="78284115" w14:textId="77777777" w:rsidR="00FC6D7D" w:rsidRPr="00C90797" w:rsidRDefault="00FC6D7D" w:rsidP="00EE7D37">
      <w:pPr>
        <w:spacing w:line="300" w:lineRule="auto"/>
        <w:ind w:firstLineChars="448" w:firstLine="1344"/>
        <w:rPr>
          <w:rFonts w:eastAsia="黑体"/>
          <w:sz w:val="30"/>
        </w:rPr>
      </w:pPr>
      <w:r w:rsidRPr="00C90797">
        <w:rPr>
          <w:rFonts w:eastAsia="黑体"/>
          <w:sz w:val="30"/>
        </w:rPr>
        <w:t>专</w:t>
      </w:r>
      <w:r w:rsidRPr="00C90797">
        <w:rPr>
          <w:rFonts w:eastAsia="黑体"/>
          <w:sz w:val="30"/>
        </w:rPr>
        <w:t xml:space="preserve">       </w:t>
      </w:r>
      <w:r w:rsidRPr="00C90797">
        <w:rPr>
          <w:rFonts w:eastAsia="黑体"/>
          <w:sz w:val="30"/>
        </w:rPr>
        <w:t>业</w:t>
      </w:r>
      <w:r w:rsidRPr="00C90797">
        <w:rPr>
          <w:rFonts w:eastAsia="黑体"/>
          <w:sz w:val="30"/>
        </w:rPr>
        <w:t xml:space="preserve"> </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r>
        <w:rPr>
          <w:rFonts w:eastAsia="黑体" w:hint="eastAsia"/>
          <w:sz w:val="30"/>
          <w:u w:val="single"/>
        </w:rPr>
        <w:t>计算机专业</w:t>
      </w:r>
      <w:r>
        <w:rPr>
          <w:rFonts w:eastAsia="黑体" w:hint="eastAsia"/>
          <w:sz w:val="30"/>
          <w:u w:val="single"/>
        </w:rPr>
        <w:t xml:space="preserve"> </w:t>
      </w:r>
      <w:r>
        <w:rPr>
          <w:rFonts w:eastAsia="黑体"/>
          <w:sz w:val="30"/>
          <w:u w:val="single"/>
        </w:rPr>
        <w:t xml:space="preserve">  </w:t>
      </w:r>
      <w:r w:rsidRPr="00C90797">
        <w:rPr>
          <w:rFonts w:eastAsia="黑体"/>
          <w:sz w:val="30"/>
          <w:u w:val="single"/>
        </w:rPr>
        <w:t xml:space="preserve">    </w:t>
      </w:r>
    </w:p>
    <w:p w14:paraId="3B55C587" w14:textId="77777777" w:rsidR="00FC6D7D" w:rsidRPr="00C90797" w:rsidRDefault="00FC6D7D" w:rsidP="00EE7D37">
      <w:pPr>
        <w:tabs>
          <w:tab w:val="left" w:pos="6825"/>
        </w:tabs>
        <w:spacing w:line="300" w:lineRule="auto"/>
        <w:ind w:firstLineChars="448" w:firstLine="1344"/>
        <w:rPr>
          <w:rFonts w:eastAsia="黑体"/>
          <w:sz w:val="30"/>
          <w:u w:val="single"/>
        </w:rPr>
      </w:pPr>
      <w:r w:rsidRPr="00C90797">
        <w:rPr>
          <w:rFonts w:eastAsia="黑体"/>
          <w:sz w:val="30"/>
        </w:rPr>
        <w:t xml:space="preserve">学　　</w:t>
      </w:r>
      <w:r w:rsidRPr="00C90797">
        <w:rPr>
          <w:rFonts w:eastAsia="黑体"/>
          <w:sz w:val="30"/>
        </w:rPr>
        <w:t xml:space="preserve">   </w:t>
      </w:r>
      <w:r w:rsidRPr="00C90797">
        <w:rPr>
          <w:rFonts w:eastAsia="黑体"/>
          <w:sz w:val="30"/>
        </w:rPr>
        <w:t>号</w:t>
      </w:r>
      <w:r w:rsidRPr="00C90797">
        <w:rPr>
          <w:rFonts w:eastAsia="黑体"/>
          <w:sz w:val="30"/>
        </w:rPr>
        <w:t xml:space="preserve"> </w:t>
      </w:r>
      <w:r w:rsidRPr="00C90797">
        <w:rPr>
          <w:rFonts w:eastAsia="黑体"/>
          <w:sz w:val="30"/>
          <w:u w:val="single"/>
        </w:rPr>
        <w:t xml:space="preserve">      </w:t>
      </w:r>
      <w:r>
        <w:rPr>
          <w:rFonts w:eastAsia="黑体"/>
          <w:sz w:val="30"/>
          <w:u w:val="single"/>
        </w:rPr>
        <w:t>1190200501</w:t>
      </w:r>
      <w:r w:rsidRPr="00C90797">
        <w:rPr>
          <w:rFonts w:eastAsia="黑体"/>
          <w:sz w:val="30"/>
          <w:u w:val="single"/>
        </w:rPr>
        <w:t xml:space="preserve">       </w:t>
      </w:r>
    </w:p>
    <w:p w14:paraId="6487B278" w14:textId="77777777" w:rsidR="00FC6D7D" w:rsidRPr="00C90797" w:rsidRDefault="00FC6D7D" w:rsidP="00EE7D37">
      <w:pPr>
        <w:tabs>
          <w:tab w:val="left" w:pos="6825"/>
        </w:tabs>
        <w:spacing w:line="300" w:lineRule="auto"/>
        <w:ind w:firstLineChars="448" w:firstLine="1344"/>
        <w:rPr>
          <w:rFonts w:eastAsia="黑体"/>
          <w:sz w:val="30"/>
        </w:rPr>
      </w:pPr>
      <w:r w:rsidRPr="00C90797">
        <w:rPr>
          <w:rFonts w:eastAsia="黑体"/>
          <w:sz w:val="30"/>
        </w:rPr>
        <w:t xml:space="preserve">班　　</w:t>
      </w:r>
      <w:r w:rsidRPr="00C90797">
        <w:rPr>
          <w:rFonts w:eastAsia="黑体"/>
          <w:sz w:val="30"/>
        </w:rPr>
        <w:t xml:space="preserve">   </w:t>
      </w:r>
      <w:r w:rsidRPr="00C90797">
        <w:rPr>
          <w:rFonts w:eastAsia="黑体"/>
          <w:sz w:val="30"/>
        </w:rPr>
        <w:t>级</w:t>
      </w:r>
      <w:r w:rsidRPr="00C90797">
        <w:rPr>
          <w:rFonts w:eastAsia="黑体"/>
          <w:sz w:val="30"/>
        </w:rPr>
        <w:t xml:space="preserve"> </w:t>
      </w:r>
      <w:r w:rsidRPr="00C90797">
        <w:rPr>
          <w:rFonts w:eastAsia="黑体"/>
          <w:sz w:val="30"/>
          <w:u w:val="single"/>
        </w:rPr>
        <w:t xml:space="preserve">        </w:t>
      </w:r>
      <w:r>
        <w:rPr>
          <w:rFonts w:eastAsia="黑体"/>
          <w:sz w:val="30"/>
          <w:u w:val="single"/>
        </w:rPr>
        <w:t>1903002</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p>
    <w:p w14:paraId="44D68B0C" w14:textId="77777777" w:rsidR="00FC6D7D" w:rsidRPr="00C90797" w:rsidRDefault="00FC6D7D" w:rsidP="00EE7D37">
      <w:pPr>
        <w:tabs>
          <w:tab w:val="left" w:pos="7035"/>
        </w:tabs>
        <w:spacing w:line="300" w:lineRule="auto"/>
        <w:ind w:firstLineChars="448" w:firstLine="1344"/>
        <w:rPr>
          <w:rFonts w:eastAsia="黑体"/>
          <w:sz w:val="30"/>
          <w:u w:val="single"/>
        </w:rPr>
      </w:pPr>
      <w:r w:rsidRPr="00C90797">
        <w:rPr>
          <w:rFonts w:eastAsia="黑体"/>
          <w:sz w:val="30"/>
        </w:rPr>
        <w:t>学</w:t>
      </w:r>
      <w:r w:rsidRPr="00C90797">
        <w:rPr>
          <w:rFonts w:eastAsia="黑体"/>
          <w:sz w:val="30"/>
        </w:rPr>
        <w:t xml:space="preserve">       </w:t>
      </w:r>
      <w:r w:rsidRPr="00C90797">
        <w:rPr>
          <w:rFonts w:eastAsia="黑体"/>
          <w:sz w:val="30"/>
        </w:rPr>
        <w:t>生</w:t>
      </w:r>
      <w:r w:rsidRPr="00C90797">
        <w:rPr>
          <w:rFonts w:eastAsia="黑体"/>
          <w:sz w:val="30"/>
        </w:rPr>
        <w:t xml:space="preserve"> </w:t>
      </w:r>
      <w:r w:rsidRPr="00C90797">
        <w:rPr>
          <w:rFonts w:eastAsia="黑体"/>
          <w:sz w:val="30"/>
          <w:u w:val="single"/>
        </w:rPr>
        <w:t xml:space="preserve">        </w:t>
      </w:r>
      <w:r>
        <w:rPr>
          <w:rFonts w:eastAsia="黑体" w:hint="eastAsia"/>
          <w:sz w:val="30"/>
          <w:u w:val="single"/>
        </w:rPr>
        <w:t>林燕燕</w:t>
      </w:r>
      <w:r w:rsidRPr="00C90797">
        <w:rPr>
          <w:rFonts w:eastAsia="黑体"/>
          <w:sz w:val="30"/>
          <w:u w:val="single"/>
        </w:rPr>
        <w:t xml:space="preserve"> </w:t>
      </w:r>
      <w:r>
        <w:rPr>
          <w:rFonts w:eastAsia="黑体"/>
          <w:sz w:val="30"/>
          <w:u w:val="single"/>
        </w:rPr>
        <w:t xml:space="preserve"> </w:t>
      </w:r>
      <w:r w:rsidRPr="00C90797">
        <w:rPr>
          <w:rFonts w:eastAsia="黑体"/>
          <w:sz w:val="30"/>
          <w:u w:val="single"/>
        </w:rPr>
        <w:t xml:space="preserve"> </w:t>
      </w:r>
      <w:r w:rsidRPr="00C90797">
        <w:rPr>
          <w:rFonts w:eastAsia="黑体"/>
          <w:sz w:val="30"/>
          <w:u w:val="single"/>
        </w:rPr>
        <w:t xml:space="preserve">　　　</w:t>
      </w:r>
    </w:p>
    <w:p w14:paraId="75A122F3" w14:textId="77777777" w:rsidR="00FC6D7D" w:rsidRPr="00C90797" w:rsidRDefault="00FC6D7D" w:rsidP="00EE7D37">
      <w:pPr>
        <w:tabs>
          <w:tab w:val="left" w:pos="6825"/>
        </w:tabs>
        <w:spacing w:line="300" w:lineRule="auto"/>
        <w:ind w:firstLineChars="448" w:firstLine="1344"/>
        <w:rPr>
          <w:rFonts w:eastAsia="黑体"/>
          <w:w w:val="95"/>
          <w:sz w:val="30"/>
        </w:rPr>
      </w:pPr>
      <w:r w:rsidRPr="00C90797">
        <w:rPr>
          <w:rFonts w:eastAsia="黑体"/>
          <w:sz w:val="30"/>
        </w:rPr>
        <w:t>指</w:t>
      </w:r>
      <w:r w:rsidRPr="00C90797">
        <w:rPr>
          <w:rFonts w:eastAsia="黑体"/>
          <w:sz w:val="30"/>
        </w:rPr>
        <w:t xml:space="preserve"> </w:t>
      </w:r>
      <w:r w:rsidRPr="00C90797">
        <w:rPr>
          <w:rFonts w:eastAsia="黑体"/>
          <w:sz w:val="30"/>
        </w:rPr>
        <w:t>导</w:t>
      </w:r>
      <w:r w:rsidRPr="00C90797">
        <w:rPr>
          <w:rFonts w:eastAsia="黑体"/>
          <w:sz w:val="30"/>
        </w:rPr>
        <w:t xml:space="preserve"> </w:t>
      </w:r>
      <w:r w:rsidRPr="00C90797">
        <w:rPr>
          <w:rFonts w:eastAsia="黑体"/>
          <w:sz w:val="30"/>
        </w:rPr>
        <w:t>教</w:t>
      </w:r>
      <w:r w:rsidRPr="00C90797">
        <w:rPr>
          <w:rFonts w:eastAsia="黑体"/>
          <w:sz w:val="30"/>
        </w:rPr>
        <w:t xml:space="preserve"> </w:t>
      </w:r>
      <w:r w:rsidRPr="00C90797">
        <w:rPr>
          <w:rFonts w:eastAsia="黑体"/>
          <w:sz w:val="30"/>
        </w:rPr>
        <w:t>师</w:t>
      </w:r>
      <w:r w:rsidRPr="00C90797">
        <w:rPr>
          <w:rFonts w:eastAsia="黑体"/>
          <w:w w:val="95"/>
          <w:sz w:val="30"/>
        </w:rPr>
        <w:t xml:space="preserve"> </w:t>
      </w:r>
      <w:r w:rsidRPr="00C90797">
        <w:rPr>
          <w:rFonts w:eastAsia="黑体"/>
          <w:w w:val="95"/>
          <w:sz w:val="30"/>
          <w:u w:val="single"/>
        </w:rPr>
        <w:t xml:space="preserve">        </w:t>
      </w:r>
      <w:r>
        <w:rPr>
          <w:rFonts w:eastAsia="黑体"/>
          <w:w w:val="95"/>
          <w:sz w:val="30"/>
          <w:u w:val="single"/>
        </w:rPr>
        <w:t xml:space="preserve"> </w:t>
      </w:r>
      <w:r>
        <w:rPr>
          <w:rFonts w:eastAsia="黑体" w:hint="eastAsia"/>
          <w:w w:val="95"/>
          <w:sz w:val="30"/>
          <w:u w:val="single"/>
        </w:rPr>
        <w:t>郑贵滨</w:t>
      </w:r>
      <w:r w:rsidRPr="00C90797">
        <w:rPr>
          <w:rFonts w:eastAsia="黑体"/>
          <w:w w:val="95"/>
          <w:sz w:val="30"/>
          <w:u w:val="single"/>
        </w:rPr>
        <w:t xml:space="preserve">     </w:t>
      </w:r>
      <w:r w:rsidRPr="00C90797">
        <w:rPr>
          <w:rFonts w:eastAsia="黑体"/>
          <w:w w:val="95"/>
          <w:sz w:val="30"/>
          <w:u w:val="single"/>
        </w:rPr>
        <w:t xml:space="preserve">　　</w:t>
      </w:r>
    </w:p>
    <w:p w14:paraId="41C6AB14" w14:textId="77777777" w:rsidR="00FC6D7D" w:rsidRPr="00C90797" w:rsidRDefault="00FC6D7D" w:rsidP="00EE7D37">
      <w:pPr>
        <w:tabs>
          <w:tab w:val="left" w:pos="6825"/>
        </w:tabs>
        <w:spacing w:line="300" w:lineRule="auto"/>
        <w:ind w:firstLineChars="448" w:firstLine="1344"/>
        <w:rPr>
          <w:rFonts w:eastAsia="黑体"/>
          <w:w w:val="90"/>
          <w:sz w:val="28"/>
          <w:u w:val="single"/>
        </w:rPr>
      </w:pPr>
      <w:r w:rsidRPr="00C90797">
        <w:rPr>
          <w:rFonts w:eastAsia="黑体"/>
          <w:sz w:val="30"/>
        </w:rPr>
        <w:t>实</w:t>
      </w:r>
      <w:r w:rsidRPr="00C90797">
        <w:rPr>
          <w:rFonts w:eastAsia="黑体"/>
          <w:sz w:val="30"/>
        </w:rPr>
        <w:t xml:space="preserve"> </w:t>
      </w:r>
      <w:r w:rsidRPr="00C90797">
        <w:rPr>
          <w:rFonts w:eastAsia="黑体"/>
          <w:sz w:val="30"/>
        </w:rPr>
        <w:t>验</w:t>
      </w:r>
      <w:r w:rsidRPr="00C90797">
        <w:rPr>
          <w:rFonts w:eastAsia="黑体"/>
          <w:sz w:val="30"/>
        </w:rPr>
        <w:t xml:space="preserve"> </w:t>
      </w:r>
      <w:r w:rsidRPr="00C90797">
        <w:rPr>
          <w:rFonts w:eastAsia="黑体"/>
          <w:sz w:val="30"/>
        </w:rPr>
        <w:t>地</w:t>
      </w:r>
      <w:r w:rsidRPr="00C90797">
        <w:rPr>
          <w:rFonts w:eastAsia="黑体"/>
          <w:sz w:val="30"/>
        </w:rPr>
        <w:t xml:space="preserve"> </w:t>
      </w:r>
      <w:r w:rsidRPr="00C90797">
        <w:rPr>
          <w:rFonts w:eastAsia="黑体"/>
          <w:sz w:val="30"/>
        </w:rPr>
        <w:t>点</w:t>
      </w:r>
      <w:r w:rsidRPr="00C90797">
        <w:rPr>
          <w:rFonts w:eastAsia="黑体"/>
          <w:sz w:val="30"/>
        </w:rPr>
        <w:t xml:space="preserve"> </w:t>
      </w:r>
      <w:r w:rsidRPr="00C90797">
        <w:rPr>
          <w:rFonts w:eastAsia="黑体"/>
          <w:sz w:val="30"/>
          <w:u w:val="single"/>
        </w:rPr>
        <w:t xml:space="preserve">         </w:t>
      </w:r>
      <w:r>
        <w:rPr>
          <w:rFonts w:eastAsia="黑体" w:hint="eastAsia"/>
          <w:sz w:val="30"/>
          <w:u w:val="single"/>
        </w:rPr>
        <w:t>G</w:t>
      </w:r>
      <w:r>
        <w:rPr>
          <w:rFonts w:eastAsia="黑体"/>
          <w:sz w:val="30"/>
          <w:u w:val="single"/>
        </w:rPr>
        <w:t>709</w:t>
      </w:r>
      <w:r w:rsidRPr="00C90797">
        <w:rPr>
          <w:rFonts w:eastAsia="黑体"/>
          <w:sz w:val="30"/>
          <w:u w:val="single"/>
        </w:rPr>
        <w:t xml:space="preserve">    </w:t>
      </w:r>
      <w:r w:rsidRPr="00C90797">
        <w:rPr>
          <w:rFonts w:eastAsia="黑体"/>
          <w:sz w:val="30"/>
          <w:u w:val="single"/>
        </w:rPr>
        <w:t xml:space="preserve">　　　</w:t>
      </w:r>
    </w:p>
    <w:p w14:paraId="7A55103C" w14:textId="78D1E9D8" w:rsidR="001D53CC" w:rsidRPr="00FC6D7D" w:rsidRDefault="00FC6D7D" w:rsidP="00EE7D37">
      <w:pPr>
        <w:tabs>
          <w:tab w:val="left" w:pos="6825"/>
        </w:tabs>
        <w:spacing w:line="300" w:lineRule="auto"/>
        <w:ind w:firstLineChars="448" w:firstLine="1344"/>
        <w:rPr>
          <w:rFonts w:eastAsia="黑体"/>
          <w:w w:val="90"/>
          <w:sz w:val="28"/>
          <w:u w:val="single"/>
        </w:rPr>
      </w:pPr>
      <w:r w:rsidRPr="00C90797">
        <w:rPr>
          <w:rFonts w:eastAsia="黑体"/>
          <w:sz w:val="30"/>
        </w:rPr>
        <w:t>实</w:t>
      </w:r>
      <w:r w:rsidRPr="00C90797">
        <w:rPr>
          <w:rFonts w:eastAsia="黑体"/>
          <w:sz w:val="30"/>
        </w:rPr>
        <w:t xml:space="preserve"> </w:t>
      </w:r>
      <w:r w:rsidRPr="00C90797">
        <w:rPr>
          <w:rFonts w:eastAsia="黑体"/>
          <w:sz w:val="30"/>
        </w:rPr>
        <w:t>验</w:t>
      </w:r>
      <w:r w:rsidRPr="00C90797">
        <w:rPr>
          <w:rFonts w:eastAsia="黑体"/>
          <w:sz w:val="30"/>
        </w:rPr>
        <w:t xml:space="preserve"> </w:t>
      </w:r>
      <w:r w:rsidRPr="00C90797">
        <w:rPr>
          <w:rFonts w:eastAsia="黑体"/>
          <w:sz w:val="30"/>
        </w:rPr>
        <w:t>日</w:t>
      </w:r>
      <w:r w:rsidRPr="00C90797">
        <w:rPr>
          <w:rFonts w:eastAsia="黑体"/>
          <w:sz w:val="30"/>
        </w:rPr>
        <w:t xml:space="preserve"> </w:t>
      </w:r>
      <w:r w:rsidRPr="00C90797">
        <w:rPr>
          <w:rFonts w:eastAsia="黑体"/>
          <w:sz w:val="30"/>
        </w:rPr>
        <w:t>期</w:t>
      </w:r>
      <w:r w:rsidRPr="00C90797">
        <w:rPr>
          <w:rFonts w:eastAsia="黑体"/>
          <w:sz w:val="30"/>
        </w:rPr>
        <w:t xml:space="preserve"> </w:t>
      </w:r>
      <w:r w:rsidRPr="00C90797">
        <w:rPr>
          <w:rFonts w:eastAsia="黑体"/>
          <w:sz w:val="30"/>
          <w:u w:val="single"/>
        </w:rPr>
        <w:t xml:space="preserve">      </w:t>
      </w:r>
      <w:r>
        <w:rPr>
          <w:rFonts w:eastAsia="黑体"/>
          <w:sz w:val="30"/>
          <w:u w:val="single"/>
        </w:rPr>
        <w:t xml:space="preserve"> 2021.06.04</w:t>
      </w:r>
      <w:r w:rsidRPr="00C90797">
        <w:rPr>
          <w:rFonts w:eastAsia="黑体"/>
          <w:sz w:val="30"/>
          <w:u w:val="single"/>
        </w:rPr>
        <w:t xml:space="preserve">  </w:t>
      </w:r>
      <w:r w:rsidRPr="00C90797">
        <w:rPr>
          <w:rFonts w:eastAsia="黑体"/>
          <w:sz w:val="30"/>
          <w:u w:val="single"/>
        </w:rPr>
        <w:t xml:space="preserve">　　　</w:t>
      </w:r>
    </w:p>
    <w:p w14:paraId="445BA67E" w14:textId="77777777" w:rsidR="00FC6D7D" w:rsidRPr="00F463C8" w:rsidRDefault="00FC6D7D" w:rsidP="00EE7D37">
      <w:pPr>
        <w:tabs>
          <w:tab w:val="left" w:pos="2730"/>
        </w:tabs>
        <w:spacing w:line="300" w:lineRule="auto"/>
        <w:ind w:right="1340"/>
        <w:jc w:val="center"/>
        <w:rPr>
          <w:sz w:val="28"/>
        </w:rPr>
      </w:pPr>
    </w:p>
    <w:bookmarkEnd w:id="0"/>
    <w:p w14:paraId="2C5CBF17" w14:textId="77777777" w:rsidR="001D53CC" w:rsidRPr="00F463C8" w:rsidRDefault="001D53CC" w:rsidP="00EE7D37">
      <w:pPr>
        <w:spacing w:line="300" w:lineRule="auto"/>
        <w:jc w:val="center"/>
        <w:rPr>
          <w:rFonts w:eastAsia="黑体"/>
          <w:b/>
          <w:sz w:val="44"/>
          <w:szCs w:val="36"/>
        </w:rPr>
      </w:pPr>
      <w:r w:rsidRPr="00F463C8">
        <w:rPr>
          <w:rFonts w:eastAsia="黑体"/>
          <w:b/>
          <w:sz w:val="44"/>
          <w:szCs w:val="36"/>
        </w:rPr>
        <w:t>计算机科学与技术学院</w:t>
      </w:r>
    </w:p>
    <w:p w14:paraId="7D1BA167" w14:textId="77777777" w:rsidR="001D53CC" w:rsidRPr="00F463C8" w:rsidRDefault="001D53CC" w:rsidP="00EE7D37">
      <w:pPr>
        <w:spacing w:line="300" w:lineRule="auto"/>
        <w:jc w:val="center"/>
        <w:rPr>
          <w:rFonts w:eastAsia="黑体"/>
          <w:b/>
          <w:sz w:val="36"/>
          <w:szCs w:val="36"/>
        </w:rPr>
      </w:pPr>
    </w:p>
    <w:p w14:paraId="280BFAA2" w14:textId="77777777" w:rsidR="001D53CC" w:rsidRPr="00F463C8" w:rsidRDefault="001D53CC" w:rsidP="00EE7D37">
      <w:pPr>
        <w:spacing w:line="300" w:lineRule="auto"/>
        <w:jc w:val="center"/>
        <w:rPr>
          <w:rFonts w:eastAsia="黑体"/>
          <w:b/>
          <w:sz w:val="36"/>
          <w:szCs w:val="36"/>
        </w:rPr>
      </w:pPr>
      <w:r w:rsidRPr="00F463C8">
        <w:rPr>
          <w:rFonts w:eastAsia="黑体"/>
          <w:b/>
          <w:sz w:val="36"/>
          <w:szCs w:val="36"/>
        </w:rPr>
        <w:t>目</w:t>
      </w:r>
      <w:r w:rsidRPr="00F463C8">
        <w:rPr>
          <w:rFonts w:eastAsia="黑体"/>
          <w:b/>
          <w:sz w:val="36"/>
          <w:szCs w:val="36"/>
        </w:rPr>
        <w:t xml:space="preserve">  </w:t>
      </w:r>
      <w:r w:rsidRPr="00F463C8">
        <w:rPr>
          <w:rFonts w:eastAsia="黑体"/>
          <w:b/>
          <w:sz w:val="36"/>
          <w:szCs w:val="36"/>
        </w:rPr>
        <w:t>录</w:t>
      </w:r>
    </w:p>
    <w:p w14:paraId="6E9AE966" w14:textId="77777777" w:rsidR="001D53CC" w:rsidRPr="00F463C8" w:rsidRDefault="001D53CC" w:rsidP="00EE7D37">
      <w:pPr>
        <w:spacing w:line="300" w:lineRule="auto"/>
        <w:jc w:val="center"/>
        <w:rPr>
          <w:rFonts w:eastAsia="黑体"/>
          <w:b/>
          <w:sz w:val="36"/>
          <w:szCs w:val="36"/>
        </w:rPr>
      </w:pPr>
    </w:p>
    <w:p w14:paraId="47F8D202" w14:textId="77777777" w:rsidR="00B811AA" w:rsidRPr="00C0581C" w:rsidRDefault="001D53CC" w:rsidP="00EE7D37">
      <w:pPr>
        <w:pStyle w:val="10"/>
        <w:tabs>
          <w:tab w:val="right" w:leader="dot" w:pos="8495"/>
        </w:tabs>
        <w:spacing w:line="300" w:lineRule="auto"/>
        <w:rPr>
          <w:rFonts w:ascii="等线" w:eastAsia="等线" w:hAnsi="等线"/>
          <w:b w:val="0"/>
          <w:bCs w:val="0"/>
          <w:caps w:val="0"/>
          <w:noProof/>
          <w:sz w:val="21"/>
          <w:szCs w:val="22"/>
        </w:rPr>
      </w:pPr>
      <w:r w:rsidRPr="00F463C8">
        <w:lastRenderedPageBreak/>
        <w:fldChar w:fldCharType="begin"/>
      </w:r>
      <w:r w:rsidRPr="00F463C8">
        <w:instrText xml:space="preserve"> TOC \o "1-3" \h \z \u </w:instrText>
      </w:r>
      <w:r w:rsidRPr="00F463C8">
        <w:fldChar w:fldCharType="separate"/>
      </w:r>
      <w:hyperlink w:anchor="_Toc26657523" w:history="1">
        <w:r w:rsidR="00B811AA" w:rsidRPr="009142F9">
          <w:rPr>
            <w:rStyle w:val="a6"/>
            <w:noProof/>
          </w:rPr>
          <w:t>第</w:t>
        </w:r>
        <w:r w:rsidR="00B811AA" w:rsidRPr="009142F9">
          <w:rPr>
            <w:rStyle w:val="a6"/>
            <w:noProof/>
          </w:rPr>
          <w:t>1</w:t>
        </w:r>
        <w:r w:rsidR="00B811AA" w:rsidRPr="009142F9">
          <w:rPr>
            <w:rStyle w:val="a6"/>
            <w:noProof/>
          </w:rPr>
          <w:t>章</w:t>
        </w:r>
        <w:r w:rsidR="00B811AA" w:rsidRPr="009142F9">
          <w:rPr>
            <w:rStyle w:val="a6"/>
            <w:noProof/>
          </w:rPr>
          <w:t xml:space="preserve"> </w:t>
        </w:r>
        <w:r w:rsidR="00B811AA" w:rsidRPr="009142F9">
          <w:rPr>
            <w:rStyle w:val="a6"/>
            <w:noProof/>
          </w:rPr>
          <w:t>实验基本信息</w:t>
        </w:r>
        <w:r w:rsidR="00B811AA">
          <w:rPr>
            <w:noProof/>
            <w:webHidden/>
          </w:rPr>
          <w:tab/>
        </w:r>
        <w:r w:rsidR="00B811AA">
          <w:rPr>
            <w:noProof/>
            <w:webHidden/>
          </w:rPr>
          <w:fldChar w:fldCharType="begin"/>
        </w:r>
        <w:r w:rsidR="00B811AA">
          <w:rPr>
            <w:noProof/>
            <w:webHidden/>
          </w:rPr>
          <w:instrText xml:space="preserve"> PAGEREF _Toc26657523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2F9D7C8E"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24" w:history="1">
        <w:r w:rsidR="00B811AA" w:rsidRPr="009142F9">
          <w:rPr>
            <w:rStyle w:val="a6"/>
            <w:noProof/>
          </w:rPr>
          <w:t xml:space="preserve">1.1 </w:t>
        </w:r>
        <w:r w:rsidR="00B811AA" w:rsidRPr="009142F9">
          <w:rPr>
            <w:rStyle w:val="a6"/>
            <w:noProof/>
          </w:rPr>
          <w:t>实验目的</w:t>
        </w:r>
        <w:r w:rsidR="00B811AA">
          <w:rPr>
            <w:noProof/>
            <w:webHidden/>
          </w:rPr>
          <w:tab/>
        </w:r>
        <w:r w:rsidR="00B811AA">
          <w:rPr>
            <w:noProof/>
            <w:webHidden/>
          </w:rPr>
          <w:fldChar w:fldCharType="begin"/>
        </w:r>
        <w:r w:rsidR="00B811AA">
          <w:rPr>
            <w:noProof/>
            <w:webHidden/>
          </w:rPr>
          <w:instrText xml:space="preserve"> PAGEREF _Toc26657524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47C027A8"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25" w:history="1">
        <w:r w:rsidR="00B811AA" w:rsidRPr="009142F9">
          <w:rPr>
            <w:rStyle w:val="a6"/>
            <w:noProof/>
          </w:rPr>
          <w:t xml:space="preserve">1.2 </w:t>
        </w:r>
        <w:r w:rsidR="00B811AA" w:rsidRPr="009142F9">
          <w:rPr>
            <w:rStyle w:val="a6"/>
            <w:noProof/>
          </w:rPr>
          <w:t>实验环境与工具</w:t>
        </w:r>
        <w:r w:rsidR="00B811AA">
          <w:rPr>
            <w:noProof/>
            <w:webHidden/>
          </w:rPr>
          <w:tab/>
        </w:r>
        <w:r w:rsidR="00B811AA">
          <w:rPr>
            <w:noProof/>
            <w:webHidden/>
          </w:rPr>
          <w:fldChar w:fldCharType="begin"/>
        </w:r>
        <w:r w:rsidR="00B811AA">
          <w:rPr>
            <w:noProof/>
            <w:webHidden/>
          </w:rPr>
          <w:instrText xml:space="preserve"> PAGEREF _Toc26657525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31BE2A3B"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26" w:history="1">
        <w:r w:rsidR="00B811AA" w:rsidRPr="009142F9">
          <w:rPr>
            <w:rStyle w:val="a6"/>
            <w:noProof/>
          </w:rPr>
          <w:t xml:space="preserve">1.2.1 </w:t>
        </w:r>
        <w:r w:rsidR="00B811AA" w:rsidRPr="009142F9">
          <w:rPr>
            <w:rStyle w:val="a6"/>
            <w:noProof/>
          </w:rPr>
          <w:t>硬件环境</w:t>
        </w:r>
        <w:r w:rsidR="00B811AA">
          <w:rPr>
            <w:noProof/>
            <w:webHidden/>
          </w:rPr>
          <w:tab/>
        </w:r>
        <w:r w:rsidR="00B811AA">
          <w:rPr>
            <w:noProof/>
            <w:webHidden/>
          </w:rPr>
          <w:fldChar w:fldCharType="begin"/>
        </w:r>
        <w:r w:rsidR="00B811AA">
          <w:rPr>
            <w:noProof/>
            <w:webHidden/>
          </w:rPr>
          <w:instrText xml:space="preserve"> PAGEREF _Toc26657526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6766D6DF"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27" w:history="1">
        <w:r w:rsidR="00B811AA" w:rsidRPr="009142F9">
          <w:rPr>
            <w:rStyle w:val="a6"/>
            <w:noProof/>
          </w:rPr>
          <w:t xml:space="preserve">1.2.2 </w:t>
        </w:r>
        <w:r w:rsidR="00B811AA" w:rsidRPr="009142F9">
          <w:rPr>
            <w:rStyle w:val="a6"/>
            <w:noProof/>
          </w:rPr>
          <w:t>软件环境</w:t>
        </w:r>
        <w:r w:rsidR="00B811AA">
          <w:rPr>
            <w:noProof/>
            <w:webHidden/>
          </w:rPr>
          <w:tab/>
        </w:r>
        <w:r w:rsidR="00B811AA">
          <w:rPr>
            <w:noProof/>
            <w:webHidden/>
          </w:rPr>
          <w:fldChar w:fldCharType="begin"/>
        </w:r>
        <w:r w:rsidR="00B811AA">
          <w:rPr>
            <w:noProof/>
            <w:webHidden/>
          </w:rPr>
          <w:instrText xml:space="preserve"> PAGEREF _Toc26657527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6F4E271D"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28" w:history="1">
        <w:r w:rsidR="00B811AA" w:rsidRPr="009142F9">
          <w:rPr>
            <w:rStyle w:val="a6"/>
            <w:noProof/>
          </w:rPr>
          <w:t xml:space="preserve">1.2.3 </w:t>
        </w:r>
        <w:r w:rsidR="00B811AA" w:rsidRPr="009142F9">
          <w:rPr>
            <w:rStyle w:val="a6"/>
            <w:noProof/>
          </w:rPr>
          <w:t>开发工具</w:t>
        </w:r>
        <w:r w:rsidR="00B811AA">
          <w:rPr>
            <w:noProof/>
            <w:webHidden/>
          </w:rPr>
          <w:tab/>
        </w:r>
        <w:r w:rsidR="00B811AA">
          <w:rPr>
            <w:noProof/>
            <w:webHidden/>
          </w:rPr>
          <w:fldChar w:fldCharType="begin"/>
        </w:r>
        <w:r w:rsidR="00B811AA">
          <w:rPr>
            <w:noProof/>
            <w:webHidden/>
          </w:rPr>
          <w:instrText xml:space="preserve"> PAGEREF _Toc26657528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243F7847"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29" w:history="1">
        <w:r w:rsidR="00B811AA" w:rsidRPr="009142F9">
          <w:rPr>
            <w:rStyle w:val="a6"/>
            <w:noProof/>
          </w:rPr>
          <w:t xml:space="preserve">1.3 </w:t>
        </w:r>
        <w:r w:rsidR="00B811AA" w:rsidRPr="009142F9">
          <w:rPr>
            <w:rStyle w:val="a6"/>
            <w:noProof/>
          </w:rPr>
          <w:t>实验预习</w:t>
        </w:r>
        <w:r w:rsidR="00B811AA">
          <w:rPr>
            <w:noProof/>
            <w:webHidden/>
          </w:rPr>
          <w:tab/>
        </w:r>
        <w:r w:rsidR="00B811AA">
          <w:rPr>
            <w:noProof/>
            <w:webHidden/>
          </w:rPr>
          <w:fldChar w:fldCharType="begin"/>
        </w:r>
        <w:r w:rsidR="00B811AA">
          <w:rPr>
            <w:noProof/>
            <w:webHidden/>
          </w:rPr>
          <w:instrText xml:space="preserve"> PAGEREF _Toc26657529 \h </w:instrText>
        </w:r>
        <w:r w:rsidR="00B811AA">
          <w:rPr>
            <w:noProof/>
            <w:webHidden/>
          </w:rPr>
        </w:r>
        <w:r w:rsidR="00B811AA">
          <w:rPr>
            <w:noProof/>
            <w:webHidden/>
          </w:rPr>
          <w:fldChar w:fldCharType="separate"/>
        </w:r>
        <w:r w:rsidR="00B811AA">
          <w:rPr>
            <w:noProof/>
            <w:webHidden/>
          </w:rPr>
          <w:t>- 4 -</w:t>
        </w:r>
        <w:r w:rsidR="00B811AA">
          <w:rPr>
            <w:noProof/>
            <w:webHidden/>
          </w:rPr>
          <w:fldChar w:fldCharType="end"/>
        </w:r>
      </w:hyperlink>
    </w:p>
    <w:p w14:paraId="31F5EF45" w14:textId="77777777" w:rsidR="00B811AA" w:rsidRPr="00C0581C" w:rsidRDefault="00FC14C8" w:rsidP="00EE7D37">
      <w:pPr>
        <w:pStyle w:val="10"/>
        <w:tabs>
          <w:tab w:val="right" w:leader="dot" w:pos="8495"/>
        </w:tabs>
        <w:spacing w:line="300" w:lineRule="auto"/>
        <w:rPr>
          <w:rFonts w:ascii="等线" w:eastAsia="等线" w:hAnsi="等线"/>
          <w:b w:val="0"/>
          <w:bCs w:val="0"/>
          <w:caps w:val="0"/>
          <w:noProof/>
          <w:sz w:val="21"/>
          <w:szCs w:val="22"/>
        </w:rPr>
      </w:pPr>
      <w:hyperlink w:anchor="_Toc26657530" w:history="1">
        <w:r w:rsidR="00B811AA" w:rsidRPr="009142F9">
          <w:rPr>
            <w:rStyle w:val="a6"/>
            <w:noProof/>
          </w:rPr>
          <w:t>第</w:t>
        </w:r>
        <w:r w:rsidR="00B811AA" w:rsidRPr="009142F9">
          <w:rPr>
            <w:rStyle w:val="a6"/>
            <w:noProof/>
          </w:rPr>
          <w:t>2</w:t>
        </w:r>
        <w:r w:rsidR="00B811AA" w:rsidRPr="009142F9">
          <w:rPr>
            <w:rStyle w:val="a6"/>
            <w:noProof/>
          </w:rPr>
          <w:t>章</w:t>
        </w:r>
        <w:r w:rsidR="00B811AA" w:rsidRPr="009142F9">
          <w:rPr>
            <w:rStyle w:val="a6"/>
            <w:noProof/>
          </w:rPr>
          <w:t xml:space="preserve"> </w:t>
        </w:r>
        <w:r w:rsidR="00B811AA" w:rsidRPr="009142F9">
          <w:rPr>
            <w:rStyle w:val="a6"/>
            <w:noProof/>
          </w:rPr>
          <w:t>实验预习</w:t>
        </w:r>
        <w:r w:rsidR="00B811AA">
          <w:rPr>
            <w:noProof/>
            <w:webHidden/>
          </w:rPr>
          <w:tab/>
        </w:r>
        <w:r w:rsidR="00B811AA">
          <w:rPr>
            <w:noProof/>
            <w:webHidden/>
          </w:rPr>
          <w:fldChar w:fldCharType="begin"/>
        </w:r>
        <w:r w:rsidR="00B811AA">
          <w:rPr>
            <w:noProof/>
            <w:webHidden/>
          </w:rPr>
          <w:instrText xml:space="preserve"> PAGEREF _Toc26657530 \h </w:instrText>
        </w:r>
        <w:r w:rsidR="00B811AA">
          <w:rPr>
            <w:noProof/>
            <w:webHidden/>
          </w:rPr>
        </w:r>
        <w:r w:rsidR="00B811AA">
          <w:rPr>
            <w:noProof/>
            <w:webHidden/>
          </w:rPr>
          <w:fldChar w:fldCharType="separate"/>
        </w:r>
        <w:r w:rsidR="00B811AA">
          <w:rPr>
            <w:noProof/>
            <w:webHidden/>
          </w:rPr>
          <w:t>- 6 -</w:t>
        </w:r>
        <w:r w:rsidR="00B811AA">
          <w:rPr>
            <w:noProof/>
            <w:webHidden/>
          </w:rPr>
          <w:fldChar w:fldCharType="end"/>
        </w:r>
      </w:hyperlink>
    </w:p>
    <w:p w14:paraId="42E8FBBD"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1" w:history="1">
        <w:r w:rsidR="00B811AA" w:rsidRPr="009142F9">
          <w:rPr>
            <w:rStyle w:val="a6"/>
            <w:noProof/>
          </w:rPr>
          <w:t xml:space="preserve">2.1 </w:t>
        </w:r>
        <w:r w:rsidR="00B811AA" w:rsidRPr="009142F9">
          <w:rPr>
            <w:rStyle w:val="a6"/>
            <w:noProof/>
          </w:rPr>
          <w:t>进程的概念、创建和回收方法（</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_Toc26657531 \h </w:instrText>
        </w:r>
        <w:r w:rsidR="00B811AA">
          <w:rPr>
            <w:noProof/>
            <w:webHidden/>
          </w:rPr>
        </w:r>
        <w:r w:rsidR="00B811AA">
          <w:rPr>
            <w:noProof/>
            <w:webHidden/>
          </w:rPr>
          <w:fldChar w:fldCharType="separate"/>
        </w:r>
        <w:r w:rsidR="00B811AA">
          <w:rPr>
            <w:noProof/>
            <w:webHidden/>
          </w:rPr>
          <w:t>- 6 -</w:t>
        </w:r>
        <w:r w:rsidR="00B811AA">
          <w:rPr>
            <w:noProof/>
            <w:webHidden/>
          </w:rPr>
          <w:fldChar w:fldCharType="end"/>
        </w:r>
      </w:hyperlink>
    </w:p>
    <w:p w14:paraId="7F0E5B0C"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2" w:history="1">
        <w:r w:rsidR="00B811AA" w:rsidRPr="009142F9">
          <w:rPr>
            <w:rStyle w:val="a6"/>
            <w:noProof/>
          </w:rPr>
          <w:t>2.2</w:t>
        </w:r>
        <w:r w:rsidR="00B811AA" w:rsidRPr="009142F9">
          <w:rPr>
            <w:rStyle w:val="a6"/>
            <w:noProof/>
          </w:rPr>
          <w:t>信号的机制、种类（</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_Toc26657532 \h </w:instrText>
        </w:r>
        <w:r w:rsidR="00B811AA">
          <w:rPr>
            <w:noProof/>
            <w:webHidden/>
          </w:rPr>
        </w:r>
        <w:r w:rsidR="00B811AA">
          <w:rPr>
            <w:noProof/>
            <w:webHidden/>
          </w:rPr>
          <w:fldChar w:fldCharType="separate"/>
        </w:r>
        <w:r w:rsidR="00B811AA">
          <w:rPr>
            <w:noProof/>
            <w:webHidden/>
          </w:rPr>
          <w:t>- 6 -</w:t>
        </w:r>
        <w:r w:rsidR="00B811AA">
          <w:rPr>
            <w:noProof/>
            <w:webHidden/>
          </w:rPr>
          <w:fldChar w:fldCharType="end"/>
        </w:r>
      </w:hyperlink>
    </w:p>
    <w:p w14:paraId="64C7CFF2"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3" w:history="1">
        <w:r w:rsidR="00B811AA" w:rsidRPr="009142F9">
          <w:rPr>
            <w:rStyle w:val="a6"/>
            <w:noProof/>
          </w:rPr>
          <w:t xml:space="preserve">2.3 </w:t>
        </w:r>
        <w:r w:rsidR="00B811AA" w:rsidRPr="009142F9">
          <w:rPr>
            <w:rStyle w:val="a6"/>
            <w:noProof/>
          </w:rPr>
          <w:t>信号的发送方法、阻塞方法、处理程序的设置方法（</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_Toc26657533 \h </w:instrText>
        </w:r>
        <w:r w:rsidR="00B811AA">
          <w:rPr>
            <w:noProof/>
            <w:webHidden/>
          </w:rPr>
        </w:r>
        <w:r w:rsidR="00B811AA">
          <w:rPr>
            <w:noProof/>
            <w:webHidden/>
          </w:rPr>
          <w:fldChar w:fldCharType="separate"/>
        </w:r>
        <w:r w:rsidR="00B811AA">
          <w:rPr>
            <w:noProof/>
            <w:webHidden/>
          </w:rPr>
          <w:t>- 6 -</w:t>
        </w:r>
        <w:r w:rsidR="00B811AA">
          <w:rPr>
            <w:noProof/>
            <w:webHidden/>
          </w:rPr>
          <w:fldChar w:fldCharType="end"/>
        </w:r>
      </w:hyperlink>
    </w:p>
    <w:p w14:paraId="60816907"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4" w:history="1">
        <w:r w:rsidR="00B811AA" w:rsidRPr="009142F9">
          <w:rPr>
            <w:rStyle w:val="a6"/>
            <w:noProof/>
          </w:rPr>
          <w:t xml:space="preserve">2.4 </w:t>
        </w:r>
        <w:r w:rsidR="00B811AA" w:rsidRPr="009142F9">
          <w:rPr>
            <w:rStyle w:val="a6"/>
            <w:noProof/>
          </w:rPr>
          <w:t>什么是</w:t>
        </w:r>
        <w:r w:rsidR="00B811AA" w:rsidRPr="009142F9">
          <w:rPr>
            <w:rStyle w:val="a6"/>
            <w:noProof/>
          </w:rPr>
          <w:t>shell</w:t>
        </w:r>
        <w:r w:rsidR="00B811AA" w:rsidRPr="009142F9">
          <w:rPr>
            <w:rStyle w:val="a6"/>
            <w:noProof/>
          </w:rPr>
          <w:t>，功能和处理流程（</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_Toc26657534 \h </w:instrText>
        </w:r>
        <w:r w:rsidR="00B811AA">
          <w:rPr>
            <w:noProof/>
            <w:webHidden/>
          </w:rPr>
        </w:r>
        <w:r w:rsidR="00B811AA">
          <w:rPr>
            <w:noProof/>
            <w:webHidden/>
          </w:rPr>
          <w:fldChar w:fldCharType="separate"/>
        </w:r>
        <w:r w:rsidR="00B811AA">
          <w:rPr>
            <w:noProof/>
            <w:webHidden/>
          </w:rPr>
          <w:t>- 6 -</w:t>
        </w:r>
        <w:r w:rsidR="00B811AA">
          <w:rPr>
            <w:noProof/>
            <w:webHidden/>
          </w:rPr>
          <w:fldChar w:fldCharType="end"/>
        </w:r>
      </w:hyperlink>
    </w:p>
    <w:p w14:paraId="5FA723E2" w14:textId="77777777" w:rsidR="00B811AA" w:rsidRPr="00C0581C" w:rsidRDefault="00FC14C8" w:rsidP="00EE7D37">
      <w:pPr>
        <w:pStyle w:val="10"/>
        <w:tabs>
          <w:tab w:val="right" w:leader="dot" w:pos="8495"/>
        </w:tabs>
        <w:spacing w:line="300" w:lineRule="auto"/>
        <w:rPr>
          <w:rFonts w:ascii="等线" w:eastAsia="等线" w:hAnsi="等线"/>
          <w:b w:val="0"/>
          <w:bCs w:val="0"/>
          <w:caps w:val="0"/>
          <w:noProof/>
          <w:sz w:val="21"/>
          <w:szCs w:val="22"/>
        </w:rPr>
      </w:pPr>
      <w:hyperlink w:anchor="_Toc26657535" w:history="1">
        <w:r w:rsidR="00B811AA" w:rsidRPr="009142F9">
          <w:rPr>
            <w:rStyle w:val="a6"/>
            <w:noProof/>
          </w:rPr>
          <w:t>第</w:t>
        </w:r>
        <w:r w:rsidR="00B811AA" w:rsidRPr="009142F9">
          <w:rPr>
            <w:rStyle w:val="a6"/>
            <w:noProof/>
          </w:rPr>
          <w:t>3</w:t>
        </w:r>
        <w:r w:rsidR="00B811AA" w:rsidRPr="009142F9">
          <w:rPr>
            <w:rStyle w:val="a6"/>
            <w:noProof/>
          </w:rPr>
          <w:t>章</w:t>
        </w:r>
        <w:r w:rsidR="00B811AA" w:rsidRPr="009142F9">
          <w:rPr>
            <w:rStyle w:val="a6"/>
            <w:noProof/>
          </w:rPr>
          <w:t xml:space="preserve"> TinyShell</w:t>
        </w:r>
        <w:r w:rsidR="00B811AA" w:rsidRPr="009142F9">
          <w:rPr>
            <w:rStyle w:val="a6"/>
            <w:noProof/>
          </w:rPr>
          <w:t>的设计与实现</w:t>
        </w:r>
        <w:r w:rsidR="00B811AA">
          <w:rPr>
            <w:noProof/>
            <w:webHidden/>
          </w:rPr>
          <w:tab/>
        </w:r>
        <w:r w:rsidR="00B811AA">
          <w:rPr>
            <w:noProof/>
            <w:webHidden/>
          </w:rPr>
          <w:fldChar w:fldCharType="begin"/>
        </w:r>
        <w:r w:rsidR="00B811AA">
          <w:rPr>
            <w:noProof/>
            <w:webHidden/>
          </w:rPr>
          <w:instrText xml:space="preserve"> PAGEREF _Toc26657535 \h </w:instrText>
        </w:r>
        <w:r w:rsidR="00B811AA">
          <w:rPr>
            <w:noProof/>
            <w:webHidden/>
          </w:rPr>
        </w:r>
        <w:r w:rsidR="00B811AA">
          <w:rPr>
            <w:noProof/>
            <w:webHidden/>
          </w:rPr>
          <w:fldChar w:fldCharType="separate"/>
        </w:r>
        <w:r w:rsidR="00B811AA">
          <w:rPr>
            <w:noProof/>
            <w:webHidden/>
          </w:rPr>
          <w:t>- 7 -</w:t>
        </w:r>
        <w:r w:rsidR="00B811AA">
          <w:rPr>
            <w:noProof/>
            <w:webHidden/>
          </w:rPr>
          <w:fldChar w:fldCharType="end"/>
        </w:r>
      </w:hyperlink>
    </w:p>
    <w:p w14:paraId="2A1875FC"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6" w:history="1">
        <w:r w:rsidR="00B811AA" w:rsidRPr="009142F9">
          <w:rPr>
            <w:rStyle w:val="a6"/>
            <w:noProof/>
          </w:rPr>
          <w:t>3.1.1 void eval(char *cmdline)</w:t>
        </w:r>
        <w:r w:rsidR="00B811AA" w:rsidRPr="009142F9">
          <w:rPr>
            <w:rStyle w:val="a6"/>
            <w:noProof/>
          </w:rPr>
          <w:t>函数（</w:t>
        </w:r>
        <w:r w:rsidR="00B811AA" w:rsidRPr="009142F9">
          <w:rPr>
            <w:rStyle w:val="a6"/>
            <w:noProof/>
          </w:rPr>
          <w:t>10</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_Toc26657536 \h </w:instrText>
        </w:r>
        <w:r w:rsidR="00B811AA">
          <w:rPr>
            <w:noProof/>
            <w:webHidden/>
          </w:rPr>
        </w:r>
        <w:r w:rsidR="00B811AA">
          <w:rPr>
            <w:noProof/>
            <w:webHidden/>
          </w:rPr>
          <w:fldChar w:fldCharType="separate"/>
        </w:r>
        <w:r w:rsidR="00B811AA">
          <w:rPr>
            <w:noProof/>
            <w:webHidden/>
          </w:rPr>
          <w:t>- 7 -</w:t>
        </w:r>
        <w:r w:rsidR="00B811AA">
          <w:rPr>
            <w:noProof/>
            <w:webHidden/>
          </w:rPr>
          <w:fldChar w:fldCharType="end"/>
        </w:r>
      </w:hyperlink>
    </w:p>
    <w:p w14:paraId="07731912"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7" w:history="1">
        <w:r w:rsidR="00B811AA" w:rsidRPr="009142F9">
          <w:rPr>
            <w:rStyle w:val="a6"/>
            <w:noProof/>
          </w:rPr>
          <w:t>3. 1.2 int builtin_cmd(char **argv)</w:t>
        </w:r>
        <w:r w:rsidR="00B811AA" w:rsidRPr="009142F9">
          <w:rPr>
            <w:rStyle w:val="a6"/>
            <w:noProof/>
          </w:rPr>
          <w:t>函数（</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_Toc26657537 \h </w:instrText>
        </w:r>
        <w:r w:rsidR="00B811AA">
          <w:rPr>
            <w:noProof/>
            <w:webHidden/>
          </w:rPr>
        </w:r>
        <w:r w:rsidR="00B811AA">
          <w:rPr>
            <w:noProof/>
            <w:webHidden/>
          </w:rPr>
          <w:fldChar w:fldCharType="separate"/>
        </w:r>
        <w:r w:rsidR="00B811AA">
          <w:rPr>
            <w:noProof/>
            <w:webHidden/>
          </w:rPr>
          <w:t>- 7 -</w:t>
        </w:r>
        <w:r w:rsidR="00B811AA">
          <w:rPr>
            <w:noProof/>
            <w:webHidden/>
          </w:rPr>
          <w:fldChar w:fldCharType="end"/>
        </w:r>
      </w:hyperlink>
    </w:p>
    <w:p w14:paraId="659576D1"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8" w:history="1">
        <w:r w:rsidR="00B811AA" w:rsidRPr="009142F9">
          <w:rPr>
            <w:rStyle w:val="a6"/>
            <w:noProof/>
          </w:rPr>
          <w:t xml:space="preserve">3. 1.3 void do_bgfg(char **argv) </w:t>
        </w:r>
        <w:r w:rsidR="00B811AA" w:rsidRPr="009142F9">
          <w:rPr>
            <w:rStyle w:val="a6"/>
            <w:noProof/>
          </w:rPr>
          <w:t>函数（</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_Toc26657538 \h </w:instrText>
        </w:r>
        <w:r w:rsidR="00B811AA">
          <w:rPr>
            <w:noProof/>
            <w:webHidden/>
          </w:rPr>
        </w:r>
        <w:r w:rsidR="00B811AA">
          <w:rPr>
            <w:noProof/>
            <w:webHidden/>
          </w:rPr>
          <w:fldChar w:fldCharType="separate"/>
        </w:r>
        <w:r w:rsidR="00B811AA">
          <w:rPr>
            <w:noProof/>
            <w:webHidden/>
          </w:rPr>
          <w:t>- 7 -</w:t>
        </w:r>
        <w:r w:rsidR="00B811AA">
          <w:rPr>
            <w:noProof/>
            <w:webHidden/>
          </w:rPr>
          <w:fldChar w:fldCharType="end"/>
        </w:r>
      </w:hyperlink>
    </w:p>
    <w:p w14:paraId="31FC215E"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39" w:history="1">
        <w:r w:rsidR="00B811AA" w:rsidRPr="009142F9">
          <w:rPr>
            <w:rStyle w:val="a6"/>
            <w:noProof/>
          </w:rPr>
          <w:t xml:space="preserve">3. 1.4 void waitfg(pid_t pid) </w:t>
        </w:r>
        <w:r w:rsidR="00B811AA" w:rsidRPr="009142F9">
          <w:rPr>
            <w:rStyle w:val="a6"/>
            <w:noProof/>
          </w:rPr>
          <w:t>函数（</w:t>
        </w:r>
        <w:r w:rsidR="00B811AA" w:rsidRPr="009142F9">
          <w:rPr>
            <w:rStyle w:val="a6"/>
            <w:noProof/>
          </w:rPr>
          <w:t>5</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_Toc26657539 \h </w:instrText>
        </w:r>
        <w:r w:rsidR="00B811AA">
          <w:rPr>
            <w:noProof/>
            <w:webHidden/>
          </w:rPr>
        </w:r>
        <w:r w:rsidR="00B811AA">
          <w:rPr>
            <w:noProof/>
            <w:webHidden/>
          </w:rPr>
          <w:fldChar w:fldCharType="separate"/>
        </w:r>
        <w:r w:rsidR="00B811AA">
          <w:rPr>
            <w:noProof/>
            <w:webHidden/>
          </w:rPr>
          <w:t>- 7 -</w:t>
        </w:r>
        <w:r w:rsidR="00B811AA">
          <w:rPr>
            <w:noProof/>
            <w:webHidden/>
          </w:rPr>
          <w:fldChar w:fldCharType="end"/>
        </w:r>
      </w:hyperlink>
    </w:p>
    <w:p w14:paraId="3098ED23"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40" w:history="1">
        <w:r w:rsidR="00B811AA" w:rsidRPr="009142F9">
          <w:rPr>
            <w:rStyle w:val="a6"/>
            <w:noProof/>
          </w:rPr>
          <w:t xml:space="preserve">3. 1.5 void sigchld_handler(int sig) </w:t>
        </w:r>
        <w:r w:rsidR="00B811AA" w:rsidRPr="009142F9">
          <w:rPr>
            <w:rStyle w:val="a6"/>
            <w:noProof/>
          </w:rPr>
          <w:t>函数（</w:t>
        </w:r>
        <w:r w:rsidR="00B811AA" w:rsidRPr="009142F9">
          <w:rPr>
            <w:rStyle w:val="a6"/>
            <w:noProof/>
          </w:rPr>
          <w:t>10</w:t>
        </w:r>
        <w:r w:rsidR="00B811AA" w:rsidRPr="009142F9">
          <w:rPr>
            <w:rStyle w:val="a6"/>
            <w:noProof/>
          </w:rPr>
          <w:t>分）</w:t>
        </w:r>
        <w:r w:rsidR="00B811AA">
          <w:rPr>
            <w:noProof/>
            <w:webHidden/>
          </w:rPr>
          <w:tab/>
        </w:r>
        <w:r w:rsidR="00B811AA">
          <w:rPr>
            <w:noProof/>
            <w:webHidden/>
          </w:rPr>
          <w:fldChar w:fldCharType="begin"/>
        </w:r>
        <w:r w:rsidR="00B811AA">
          <w:rPr>
            <w:noProof/>
            <w:webHidden/>
          </w:rPr>
          <w:instrText xml:space="preserve"> PAGEREF _Toc26657540 \h </w:instrText>
        </w:r>
        <w:r w:rsidR="00B811AA">
          <w:rPr>
            <w:noProof/>
            <w:webHidden/>
          </w:rPr>
        </w:r>
        <w:r w:rsidR="00B811AA">
          <w:rPr>
            <w:noProof/>
            <w:webHidden/>
          </w:rPr>
          <w:fldChar w:fldCharType="separate"/>
        </w:r>
        <w:r w:rsidR="00B811AA">
          <w:rPr>
            <w:noProof/>
            <w:webHidden/>
          </w:rPr>
          <w:t>- 8 -</w:t>
        </w:r>
        <w:r w:rsidR="00B811AA">
          <w:rPr>
            <w:noProof/>
            <w:webHidden/>
          </w:rPr>
          <w:fldChar w:fldCharType="end"/>
        </w:r>
      </w:hyperlink>
    </w:p>
    <w:p w14:paraId="75CE3752" w14:textId="77777777" w:rsidR="00B811AA" w:rsidRPr="00C0581C" w:rsidRDefault="00FC14C8" w:rsidP="00EE7D37">
      <w:pPr>
        <w:pStyle w:val="10"/>
        <w:tabs>
          <w:tab w:val="right" w:leader="dot" w:pos="8495"/>
        </w:tabs>
        <w:spacing w:line="300" w:lineRule="auto"/>
        <w:rPr>
          <w:rFonts w:ascii="等线" w:eastAsia="等线" w:hAnsi="等线"/>
          <w:b w:val="0"/>
          <w:bCs w:val="0"/>
          <w:caps w:val="0"/>
          <w:noProof/>
          <w:sz w:val="21"/>
          <w:szCs w:val="22"/>
        </w:rPr>
      </w:pPr>
      <w:hyperlink w:anchor="_Toc26657541" w:history="1">
        <w:r w:rsidR="00B811AA" w:rsidRPr="009142F9">
          <w:rPr>
            <w:rStyle w:val="a6"/>
            <w:noProof/>
          </w:rPr>
          <w:t>第</w:t>
        </w:r>
        <w:r w:rsidR="00B811AA" w:rsidRPr="009142F9">
          <w:rPr>
            <w:rStyle w:val="a6"/>
            <w:noProof/>
          </w:rPr>
          <w:t>4</w:t>
        </w:r>
        <w:r w:rsidR="00B811AA" w:rsidRPr="009142F9">
          <w:rPr>
            <w:rStyle w:val="a6"/>
            <w:noProof/>
          </w:rPr>
          <w:t>章</w:t>
        </w:r>
        <w:r w:rsidR="00B811AA" w:rsidRPr="009142F9">
          <w:rPr>
            <w:rStyle w:val="a6"/>
            <w:noProof/>
          </w:rPr>
          <w:t xml:space="preserve"> TinyShell</w:t>
        </w:r>
        <w:r w:rsidR="00B811AA" w:rsidRPr="009142F9">
          <w:rPr>
            <w:rStyle w:val="a6"/>
            <w:noProof/>
          </w:rPr>
          <w:t>测试</w:t>
        </w:r>
        <w:r w:rsidR="00B811AA">
          <w:rPr>
            <w:noProof/>
            <w:webHidden/>
          </w:rPr>
          <w:tab/>
        </w:r>
        <w:r w:rsidR="00B811AA">
          <w:rPr>
            <w:noProof/>
            <w:webHidden/>
          </w:rPr>
          <w:fldChar w:fldCharType="begin"/>
        </w:r>
        <w:r w:rsidR="00B811AA">
          <w:rPr>
            <w:noProof/>
            <w:webHidden/>
          </w:rPr>
          <w:instrText xml:space="preserve"> PAGEREF _Toc26657541 \h </w:instrText>
        </w:r>
        <w:r w:rsidR="00B811AA">
          <w:rPr>
            <w:noProof/>
            <w:webHidden/>
          </w:rPr>
        </w:r>
        <w:r w:rsidR="00B811AA">
          <w:rPr>
            <w:noProof/>
            <w:webHidden/>
          </w:rPr>
          <w:fldChar w:fldCharType="separate"/>
        </w:r>
        <w:r w:rsidR="00B811AA">
          <w:rPr>
            <w:noProof/>
            <w:webHidden/>
          </w:rPr>
          <w:t>- 10 -</w:t>
        </w:r>
        <w:r w:rsidR="00B811AA">
          <w:rPr>
            <w:noProof/>
            <w:webHidden/>
          </w:rPr>
          <w:fldChar w:fldCharType="end"/>
        </w:r>
      </w:hyperlink>
    </w:p>
    <w:p w14:paraId="032D3C4E"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42" w:history="1">
        <w:r w:rsidR="00B811AA" w:rsidRPr="009142F9">
          <w:rPr>
            <w:rStyle w:val="a6"/>
            <w:noProof/>
          </w:rPr>
          <w:t xml:space="preserve">4.1 </w:t>
        </w:r>
        <w:r w:rsidR="00B811AA" w:rsidRPr="009142F9">
          <w:rPr>
            <w:rStyle w:val="a6"/>
            <w:noProof/>
          </w:rPr>
          <w:t>测试方法</w:t>
        </w:r>
        <w:r w:rsidR="00B811AA">
          <w:rPr>
            <w:noProof/>
            <w:webHidden/>
          </w:rPr>
          <w:tab/>
        </w:r>
        <w:r w:rsidR="00B811AA">
          <w:rPr>
            <w:noProof/>
            <w:webHidden/>
          </w:rPr>
          <w:fldChar w:fldCharType="begin"/>
        </w:r>
        <w:r w:rsidR="00B811AA">
          <w:rPr>
            <w:noProof/>
            <w:webHidden/>
          </w:rPr>
          <w:instrText xml:space="preserve"> PAGEREF _Toc26657542 \h </w:instrText>
        </w:r>
        <w:r w:rsidR="00B811AA">
          <w:rPr>
            <w:noProof/>
            <w:webHidden/>
          </w:rPr>
        </w:r>
        <w:r w:rsidR="00B811AA">
          <w:rPr>
            <w:noProof/>
            <w:webHidden/>
          </w:rPr>
          <w:fldChar w:fldCharType="separate"/>
        </w:r>
        <w:r w:rsidR="00B811AA">
          <w:rPr>
            <w:noProof/>
            <w:webHidden/>
          </w:rPr>
          <w:t>- 10 -</w:t>
        </w:r>
        <w:r w:rsidR="00B811AA">
          <w:rPr>
            <w:noProof/>
            <w:webHidden/>
          </w:rPr>
          <w:fldChar w:fldCharType="end"/>
        </w:r>
      </w:hyperlink>
    </w:p>
    <w:p w14:paraId="796F2505"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43" w:history="1">
        <w:r w:rsidR="00B811AA" w:rsidRPr="009142F9">
          <w:rPr>
            <w:rStyle w:val="a6"/>
            <w:noProof/>
          </w:rPr>
          <w:t xml:space="preserve">4.2 </w:t>
        </w:r>
        <w:r w:rsidR="00B811AA" w:rsidRPr="009142F9">
          <w:rPr>
            <w:rStyle w:val="a6"/>
            <w:noProof/>
          </w:rPr>
          <w:t>测试结果评价</w:t>
        </w:r>
        <w:r w:rsidR="00B811AA">
          <w:rPr>
            <w:noProof/>
            <w:webHidden/>
          </w:rPr>
          <w:tab/>
        </w:r>
        <w:r w:rsidR="00B811AA">
          <w:rPr>
            <w:noProof/>
            <w:webHidden/>
          </w:rPr>
          <w:fldChar w:fldCharType="begin"/>
        </w:r>
        <w:r w:rsidR="00B811AA">
          <w:rPr>
            <w:noProof/>
            <w:webHidden/>
          </w:rPr>
          <w:instrText xml:space="preserve"> PAGEREF _Toc26657543 \h </w:instrText>
        </w:r>
        <w:r w:rsidR="00B811AA">
          <w:rPr>
            <w:noProof/>
            <w:webHidden/>
          </w:rPr>
        </w:r>
        <w:r w:rsidR="00B811AA">
          <w:rPr>
            <w:noProof/>
            <w:webHidden/>
          </w:rPr>
          <w:fldChar w:fldCharType="separate"/>
        </w:r>
        <w:r w:rsidR="00B811AA">
          <w:rPr>
            <w:noProof/>
            <w:webHidden/>
          </w:rPr>
          <w:t>- 10 -</w:t>
        </w:r>
        <w:r w:rsidR="00B811AA">
          <w:rPr>
            <w:noProof/>
            <w:webHidden/>
          </w:rPr>
          <w:fldChar w:fldCharType="end"/>
        </w:r>
      </w:hyperlink>
    </w:p>
    <w:p w14:paraId="37EC22DC"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44" w:history="1">
        <w:r w:rsidR="00B811AA" w:rsidRPr="009142F9">
          <w:rPr>
            <w:rStyle w:val="a6"/>
            <w:noProof/>
          </w:rPr>
          <w:t xml:space="preserve">4.3 </w:t>
        </w:r>
        <w:r w:rsidR="00B811AA" w:rsidRPr="009142F9">
          <w:rPr>
            <w:rStyle w:val="a6"/>
            <w:noProof/>
          </w:rPr>
          <w:t>自测试结果</w:t>
        </w:r>
        <w:r w:rsidR="00B811AA">
          <w:rPr>
            <w:noProof/>
            <w:webHidden/>
          </w:rPr>
          <w:tab/>
        </w:r>
        <w:r w:rsidR="00B811AA">
          <w:rPr>
            <w:noProof/>
            <w:webHidden/>
          </w:rPr>
          <w:fldChar w:fldCharType="begin"/>
        </w:r>
        <w:r w:rsidR="00B811AA">
          <w:rPr>
            <w:noProof/>
            <w:webHidden/>
          </w:rPr>
          <w:instrText xml:space="preserve"> PAGEREF _Toc26657544 \h </w:instrText>
        </w:r>
        <w:r w:rsidR="00B811AA">
          <w:rPr>
            <w:noProof/>
            <w:webHidden/>
          </w:rPr>
        </w:r>
        <w:r w:rsidR="00B811AA">
          <w:rPr>
            <w:noProof/>
            <w:webHidden/>
          </w:rPr>
          <w:fldChar w:fldCharType="separate"/>
        </w:r>
        <w:r w:rsidR="00B811AA">
          <w:rPr>
            <w:noProof/>
            <w:webHidden/>
          </w:rPr>
          <w:t>- 10 -</w:t>
        </w:r>
        <w:r w:rsidR="00B811AA">
          <w:rPr>
            <w:noProof/>
            <w:webHidden/>
          </w:rPr>
          <w:fldChar w:fldCharType="end"/>
        </w:r>
      </w:hyperlink>
    </w:p>
    <w:p w14:paraId="79022E01"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45" w:history="1">
        <w:r w:rsidR="00B811AA" w:rsidRPr="009142F9">
          <w:rPr>
            <w:rStyle w:val="a6"/>
            <w:noProof/>
          </w:rPr>
          <w:t>4.3.1</w:t>
        </w:r>
        <w:r w:rsidR="00B811AA" w:rsidRPr="009142F9">
          <w:rPr>
            <w:rStyle w:val="a6"/>
            <w:noProof/>
          </w:rPr>
          <w:t>测试用例</w:t>
        </w:r>
        <w:r w:rsidR="00B811AA" w:rsidRPr="009142F9">
          <w:rPr>
            <w:rStyle w:val="a6"/>
            <w:noProof/>
          </w:rPr>
          <w:t>trace01.txt</w:t>
        </w:r>
        <w:r w:rsidR="00B811AA">
          <w:rPr>
            <w:noProof/>
            <w:webHidden/>
          </w:rPr>
          <w:tab/>
        </w:r>
        <w:r w:rsidR="00B811AA">
          <w:rPr>
            <w:noProof/>
            <w:webHidden/>
          </w:rPr>
          <w:fldChar w:fldCharType="begin"/>
        </w:r>
        <w:r w:rsidR="00B811AA">
          <w:rPr>
            <w:noProof/>
            <w:webHidden/>
          </w:rPr>
          <w:instrText xml:space="preserve"> PAGEREF _Toc26657545 \h </w:instrText>
        </w:r>
        <w:r w:rsidR="00B811AA">
          <w:rPr>
            <w:noProof/>
            <w:webHidden/>
          </w:rPr>
        </w:r>
        <w:r w:rsidR="00B811AA">
          <w:rPr>
            <w:noProof/>
            <w:webHidden/>
          </w:rPr>
          <w:fldChar w:fldCharType="separate"/>
        </w:r>
        <w:r w:rsidR="00B811AA">
          <w:rPr>
            <w:noProof/>
            <w:webHidden/>
          </w:rPr>
          <w:t>- 10 -</w:t>
        </w:r>
        <w:r w:rsidR="00B811AA">
          <w:rPr>
            <w:noProof/>
            <w:webHidden/>
          </w:rPr>
          <w:fldChar w:fldCharType="end"/>
        </w:r>
      </w:hyperlink>
    </w:p>
    <w:p w14:paraId="63ABE5A1"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46" w:history="1">
        <w:r w:rsidR="00B811AA" w:rsidRPr="009142F9">
          <w:rPr>
            <w:rStyle w:val="a6"/>
            <w:noProof/>
          </w:rPr>
          <w:t>4.3.2</w:t>
        </w:r>
        <w:r w:rsidR="00B811AA" w:rsidRPr="009142F9">
          <w:rPr>
            <w:rStyle w:val="a6"/>
            <w:noProof/>
          </w:rPr>
          <w:t>测试用例</w:t>
        </w:r>
        <w:r w:rsidR="00B811AA" w:rsidRPr="009142F9">
          <w:rPr>
            <w:rStyle w:val="a6"/>
            <w:noProof/>
          </w:rPr>
          <w:t>trace02.txt</w:t>
        </w:r>
        <w:r w:rsidR="00B811AA">
          <w:rPr>
            <w:noProof/>
            <w:webHidden/>
          </w:rPr>
          <w:tab/>
        </w:r>
        <w:r w:rsidR="00B811AA">
          <w:rPr>
            <w:noProof/>
            <w:webHidden/>
          </w:rPr>
          <w:fldChar w:fldCharType="begin"/>
        </w:r>
        <w:r w:rsidR="00B811AA">
          <w:rPr>
            <w:noProof/>
            <w:webHidden/>
          </w:rPr>
          <w:instrText xml:space="preserve"> PAGEREF _Toc26657546 \h </w:instrText>
        </w:r>
        <w:r w:rsidR="00B811AA">
          <w:rPr>
            <w:noProof/>
            <w:webHidden/>
          </w:rPr>
        </w:r>
        <w:r w:rsidR="00B811AA">
          <w:rPr>
            <w:noProof/>
            <w:webHidden/>
          </w:rPr>
          <w:fldChar w:fldCharType="separate"/>
        </w:r>
        <w:r w:rsidR="00B811AA">
          <w:rPr>
            <w:noProof/>
            <w:webHidden/>
          </w:rPr>
          <w:t>- 11 -</w:t>
        </w:r>
        <w:r w:rsidR="00B811AA">
          <w:rPr>
            <w:noProof/>
            <w:webHidden/>
          </w:rPr>
          <w:fldChar w:fldCharType="end"/>
        </w:r>
      </w:hyperlink>
    </w:p>
    <w:p w14:paraId="549548B3"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47" w:history="1">
        <w:r w:rsidR="00B811AA" w:rsidRPr="009142F9">
          <w:rPr>
            <w:rStyle w:val="a6"/>
            <w:noProof/>
          </w:rPr>
          <w:t>4.3.3</w:t>
        </w:r>
        <w:r w:rsidR="00B811AA" w:rsidRPr="009142F9">
          <w:rPr>
            <w:rStyle w:val="a6"/>
            <w:noProof/>
          </w:rPr>
          <w:t>测试用例</w:t>
        </w:r>
        <w:r w:rsidR="00B811AA" w:rsidRPr="009142F9">
          <w:rPr>
            <w:rStyle w:val="a6"/>
            <w:noProof/>
          </w:rPr>
          <w:t>trace03.txt</w:t>
        </w:r>
        <w:r w:rsidR="00B811AA">
          <w:rPr>
            <w:noProof/>
            <w:webHidden/>
          </w:rPr>
          <w:tab/>
        </w:r>
        <w:r w:rsidR="00B811AA">
          <w:rPr>
            <w:noProof/>
            <w:webHidden/>
          </w:rPr>
          <w:fldChar w:fldCharType="begin"/>
        </w:r>
        <w:r w:rsidR="00B811AA">
          <w:rPr>
            <w:noProof/>
            <w:webHidden/>
          </w:rPr>
          <w:instrText xml:space="preserve"> PAGEREF _Toc26657547 \h </w:instrText>
        </w:r>
        <w:r w:rsidR="00B811AA">
          <w:rPr>
            <w:noProof/>
            <w:webHidden/>
          </w:rPr>
        </w:r>
        <w:r w:rsidR="00B811AA">
          <w:rPr>
            <w:noProof/>
            <w:webHidden/>
          </w:rPr>
          <w:fldChar w:fldCharType="separate"/>
        </w:r>
        <w:r w:rsidR="00B811AA">
          <w:rPr>
            <w:noProof/>
            <w:webHidden/>
          </w:rPr>
          <w:t>- 11 -</w:t>
        </w:r>
        <w:r w:rsidR="00B811AA">
          <w:rPr>
            <w:noProof/>
            <w:webHidden/>
          </w:rPr>
          <w:fldChar w:fldCharType="end"/>
        </w:r>
      </w:hyperlink>
    </w:p>
    <w:p w14:paraId="7E12D47D"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48" w:history="1">
        <w:r w:rsidR="00B811AA" w:rsidRPr="009142F9">
          <w:rPr>
            <w:rStyle w:val="a6"/>
            <w:noProof/>
          </w:rPr>
          <w:t>4.3.4</w:t>
        </w:r>
        <w:r w:rsidR="00B811AA" w:rsidRPr="009142F9">
          <w:rPr>
            <w:rStyle w:val="a6"/>
            <w:noProof/>
          </w:rPr>
          <w:t>测试用例</w:t>
        </w:r>
        <w:r w:rsidR="00B811AA" w:rsidRPr="009142F9">
          <w:rPr>
            <w:rStyle w:val="a6"/>
            <w:noProof/>
          </w:rPr>
          <w:t>trace04.txt</w:t>
        </w:r>
        <w:r w:rsidR="00B811AA">
          <w:rPr>
            <w:noProof/>
            <w:webHidden/>
          </w:rPr>
          <w:tab/>
        </w:r>
        <w:r w:rsidR="00B811AA">
          <w:rPr>
            <w:noProof/>
            <w:webHidden/>
          </w:rPr>
          <w:fldChar w:fldCharType="begin"/>
        </w:r>
        <w:r w:rsidR="00B811AA">
          <w:rPr>
            <w:noProof/>
            <w:webHidden/>
          </w:rPr>
          <w:instrText xml:space="preserve"> PAGEREF _Toc26657548 \h </w:instrText>
        </w:r>
        <w:r w:rsidR="00B811AA">
          <w:rPr>
            <w:noProof/>
            <w:webHidden/>
          </w:rPr>
        </w:r>
        <w:r w:rsidR="00B811AA">
          <w:rPr>
            <w:noProof/>
            <w:webHidden/>
          </w:rPr>
          <w:fldChar w:fldCharType="separate"/>
        </w:r>
        <w:r w:rsidR="00B811AA">
          <w:rPr>
            <w:noProof/>
            <w:webHidden/>
          </w:rPr>
          <w:t>- 11 -</w:t>
        </w:r>
        <w:r w:rsidR="00B811AA">
          <w:rPr>
            <w:noProof/>
            <w:webHidden/>
          </w:rPr>
          <w:fldChar w:fldCharType="end"/>
        </w:r>
      </w:hyperlink>
    </w:p>
    <w:p w14:paraId="336EBAF8"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49" w:history="1">
        <w:r w:rsidR="00B811AA" w:rsidRPr="009142F9">
          <w:rPr>
            <w:rStyle w:val="a6"/>
            <w:noProof/>
          </w:rPr>
          <w:t>4.3.5</w:t>
        </w:r>
        <w:r w:rsidR="00B811AA" w:rsidRPr="009142F9">
          <w:rPr>
            <w:rStyle w:val="a6"/>
            <w:noProof/>
          </w:rPr>
          <w:t>测试用例</w:t>
        </w:r>
        <w:r w:rsidR="00B811AA" w:rsidRPr="009142F9">
          <w:rPr>
            <w:rStyle w:val="a6"/>
            <w:noProof/>
          </w:rPr>
          <w:t>trace05.txt</w:t>
        </w:r>
        <w:r w:rsidR="00B811AA">
          <w:rPr>
            <w:noProof/>
            <w:webHidden/>
          </w:rPr>
          <w:tab/>
        </w:r>
        <w:r w:rsidR="00B811AA">
          <w:rPr>
            <w:noProof/>
            <w:webHidden/>
          </w:rPr>
          <w:fldChar w:fldCharType="begin"/>
        </w:r>
        <w:r w:rsidR="00B811AA">
          <w:rPr>
            <w:noProof/>
            <w:webHidden/>
          </w:rPr>
          <w:instrText xml:space="preserve"> PAGEREF _Toc26657549 \h </w:instrText>
        </w:r>
        <w:r w:rsidR="00B811AA">
          <w:rPr>
            <w:noProof/>
            <w:webHidden/>
          </w:rPr>
        </w:r>
        <w:r w:rsidR="00B811AA">
          <w:rPr>
            <w:noProof/>
            <w:webHidden/>
          </w:rPr>
          <w:fldChar w:fldCharType="separate"/>
        </w:r>
        <w:r w:rsidR="00B811AA">
          <w:rPr>
            <w:noProof/>
            <w:webHidden/>
          </w:rPr>
          <w:t>- 11 -</w:t>
        </w:r>
        <w:r w:rsidR="00B811AA">
          <w:rPr>
            <w:noProof/>
            <w:webHidden/>
          </w:rPr>
          <w:fldChar w:fldCharType="end"/>
        </w:r>
      </w:hyperlink>
    </w:p>
    <w:p w14:paraId="3A0783CD"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0" w:history="1">
        <w:r w:rsidR="00B811AA" w:rsidRPr="009142F9">
          <w:rPr>
            <w:rStyle w:val="a6"/>
            <w:noProof/>
          </w:rPr>
          <w:t>4.3.6</w:t>
        </w:r>
        <w:r w:rsidR="00B811AA" w:rsidRPr="009142F9">
          <w:rPr>
            <w:rStyle w:val="a6"/>
            <w:noProof/>
          </w:rPr>
          <w:t>测试用例</w:t>
        </w:r>
        <w:r w:rsidR="00B811AA" w:rsidRPr="009142F9">
          <w:rPr>
            <w:rStyle w:val="a6"/>
            <w:noProof/>
          </w:rPr>
          <w:t>trace06.txt</w:t>
        </w:r>
        <w:r w:rsidR="00B811AA">
          <w:rPr>
            <w:noProof/>
            <w:webHidden/>
          </w:rPr>
          <w:tab/>
        </w:r>
        <w:r w:rsidR="00B811AA">
          <w:rPr>
            <w:noProof/>
            <w:webHidden/>
          </w:rPr>
          <w:fldChar w:fldCharType="begin"/>
        </w:r>
        <w:r w:rsidR="00B811AA">
          <w:rPr>
            <w:noProof/>
            <w:webHidden/>
          </w:rPr>
          <w:instrText xml:space="preserve"> PAGEREF _Toc26657550 \h </w:instrText>
        </w:r>
        <w:r w:rsidR="00B811AA">
          <w:rPr>
            <w:noProof/>
            <w:webHidden/>
          </w:rPr>
        </w:r>
        <w:r w:rsidR="00B811AA">
          <w:rPr>
            <w:noProof/>
            <w:webHidden/>
          </w:rPr>
          <w:fldChar w:fldCharType="separate"/>
        </w:r>
        <w:r w:rsidR="00B811AA">
          <w:rPr>
            <w:noProof/>
            <w:webHidden/>
          </w:rPr>
          <w:t>- 12 -</w:t>
        </w:r>
        <w:r w:rsidR="00B811AA">
          <w:rPr>
            <w:noProof/>
            <w:webHidden/>
          </w:rPr>
          <w:fldChar w:fldCharType="end"/>
        </w:r>
      </w:hyperlink>
    </w:p>
    <w:p w14:paraId="4D5822CB"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1" w:history="1">
        <w:r w:rsidR="00B811AA" w:rsidRPr="009142F9">
          <w:rPr>
            <w:rStyle w:val="a6"/>
            <w:noProof/>
          </w:rPr>
          <w:t>4.3.7</w:t>
        </w:r>
        <w:r w:rsidR="00B811AA" w:rsidRPr="009142F9">
          <w:rPr>
            <w:rStyle w:val="a6"/>
            <w:noProof/>
          </w:rPr>
          <w:t>测试用例</w:t>
        </w:r>
        <w:r w:rsidR="00B811AA" w:rsidRPr="009142F9">
          <w:rPr>
            <w:rStyle w:val="a6"/>
            <w:noProof/>
          </w:rPr>
          <w:t>trace07.txt</w:t>
        </w:r>
        <w:r w:rsidR="00B811AA">
          <w:rPr>
            <w:noProof/>
            <w:webHidden/>
          </w:rPr>
          <w:tab/>
        </w:r>
        <w:r w:rsidR="00B811AA">
          <w:rPr>
            <w:noProof/>
            <w:webHidden/>
          </w:rPr>
          <w:fldChar w:fldCharType="begin"/>
        </w:r>
        <w:r w:rsidR="00B811AA">
          <w:rPr>
            <w:noProof/>
            <w:webHidden/>
          </w:rPr>
          <w:instrText xml:space="preserve"> PAGEREF _Toc26657551 \h </w:instrText>
        </w:r>
        <w:r w:rsidR="00B811AA">
          <w:rPr>
            <w:noProof/>
            <w:webHidden/>
          </w:rPr>
        </w:r>
        <w:r w:rsidR="00B811AA">
          <w:rPr>
            <w:noProof/>
            <w:webHidden/>
          </w:rPr>
          <w:fldChar w:fldCharType="separate"/>
        </w:r>
        <w:r w:rsidR="00B811AA">
          <w:rPr>
            <w:noProof/>
            <w:webHidden/>
          </w:rPr>
          <w:t>- 12 -</w:t>
        </w:r>
        <w:r w:rsidR="00B811AA">
          <w:rPr>
            <w:noProof/>
            <w:webHidden/>
          </w:rPr>
          <w:fldChar w:fldCharType="end"/>
        </w:r>
      </w:hyperlink>
    </w:p>
    <w:p w14:paraId="493B9EFC"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2" w:history="1">
        <w:r w:rsidR="00B811AA" w:rsidRPr="009142F9">
          <w:rPr>
            <w:rStyle w:val="a6"/>
            <w:noProof/>
          </w:rPr>
          <w:t>4.3.8</w:t>
        </w:r>
        <w:r w:rsidR="00B811AA" w:rsidRPr="009142F9">
          <w:rPr>
            <w:rStyle w:val="a6"/>
            <w:noProof/>
          </w:rPr>
          <w:t>测试用例</w:t>
        </w:r>
        <w:r w:rsidR="00B811AA" w:rsidRPr="009142F9">
          <w:rPr>
            <w:rStyle w:val="a6"/>
            <w:noProof/>
          </w:rPr>
          <w:t>trace08.txt</w:t>
        </w:r>
        <w:r w:rsidR="00B811AA">
          <w:rPr>
            <w:noProof/>
            <w:webHidden/>
          </w:rPr>
          <w:tab/>
        </w:r>
        <w:r w:rsidR="00B811AA">
          <w:rPr>
            <w:noProof/>
            <w:webHidden/>
          </w:rPr>
          <w:fldChar w:fldCharType="begin"/>
        </w:r>
        <w:r w:rsidR="00B811AA">
          <w:rPr>
            <w:noProof/>
            <w:webHidden/>
          </w:rPr>
          <w:instrText xml:space="preserve"> PAGEREF _Toc26657552 \h </w:instrText>
        </w:r>
        <w:r w:rsidR="00B811AA">
          <w:rPr>
            <w:noProof/>
            <w:webHidden/>
          </w:rPr>
        </w:r>
        <w:r w:rsidR="00B811AA">
          <w:rPr>
            <w:noProof/>
            <w:webHidden/>
          </w:rPr>
          <w:fldChar w:fldCharType="separate"/>
        </w:r>
        <w:r w:rsidR="00B811AA">
          <w:rPr>
            <w:noProof/>
            <w:webHidden/>
          </w:rPr>
          <w:t>- 12 -</w:t>
        </w:r>
        <w:r w:rsidR="00B811AA">
          <w:rPr>
            <w:noProof/>
            <w:webHidden/>
          </w:rPr>
          <w:fldChar w:fldCharType="end"/>
        </w:r>
      </w:hyperlink>
    </w:p>
    <w:p w14:paraId="0F4F1034"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3" w:history="1">
        <w:r w:rsidR="00B811AA" w:rsidRPr="009142F9">
          <w:rPr>
            <w:rStyle w:val="a6"/>
            <w:noProof/>
          </w:rPr>
          <w:t>4.3.9</w:t>
        </w:r>
        <w:r w:rsidR="00B811AA" w:rsidRPr="009142F9">
          <w:rPr>
            <w:rStyle w:val="a6"/>
            <w:noProof/>
          </w:rPr>
          <w:t>测试用例</w:t>
        </w:r>
        <w:r w:rsidR="00B811AA" w:rsidRPr="009142F9">
          <w:rPr>
            <w:rStyle w:val="a6"/>
            <w:noProof/>
          </w:rPr>
          <w:t>trace09.txt</w:t>
        </w:r>
        <w:r w:rsidR="00B811AA">
          <w:rPr>
            <w:noProof/>
            <w:webHidden/>
          </w:rPr>
          <w:tab/>
        </w:r>
        <w:r w:rsidR="00B811AA">
          <w:rPr>
            <w:noProof/>
            <w:webHidden/>
          </w:rPr>
          <w:fldChar w:fldCharType="begin"/>
        </w:r>
        <w:r w:rsidR="00B811AA">
          <w:rPr>
            <w:noProof/>
            <w:webHidden/>
          </w:rPr>
          <w:instrText xml:space="preserve"> PAGEREF _Toc26657553 \h </w:instrText>
        </w:r>
        <w:r w:rsidR="00B811AA">
          <w:rPr>
            <w:noProof/>
            <w:webHidden/>
          </w:rPr>
        </w:r>
        <w:r w:rsidR="00B811AA">
          <w:rPr>
            <w:noProof/>
            <w:webHidden/>
          </w:rPr>
          <w:fldChar w:fldCharType="separate"/>
        </w:r>
        <w:r w:rsidR="00B811AA">
          <w:rPr>
            <w:noProof/>
            <w:webHidden/>
          </w:rPr>
          <w:t>- 13 -</w:t>
        </w:r>
        <w:r w:rsidR="00B811AA">
          <w:rPr>
            <w:noProof/>
            <w:webHidden/>
          </w:rPr>
          <w:fldChar w:fldCharType="end"/>
        </w:r>
      </w:hyperlink>
    </w:p>
    <w:p w14:paraId="672D4885"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4" w:history="1">
        <w:r w:rsidR="00B811AA" w:rsidRPr="009142F9">
          <w:rPr>
            <w:rStyle w:val="a6"/>
            <w:noProof/>
          </w:rPr>
          <w:t>4.3.10</w:t>
        </w:r>
        <w:r w:rsidR="00B811AA" w:rsidRPr="009142F9">
          <w:rPr>
            <w:rStyle w:val="a6"/>
            <w:noProof/>
          </w:rPr>
          <w:t>测试用例</w:t>
        </w:r>
        <w:r w:rsidR="00B811AA" w:rsidRPr="009142F9">
          <w:rPr>
            <w:rStyle w:val="a6"/>
            <w:noProof/>
          </w:rPr>
          <w:t>trace10.txt</w:t>
        </w:r>
        <w:r w:rsidR="00B811AA">
          <w:rPr>
            <w:noProof/>
            <w:webHidden/>
          </w:rPr>
          <w:tab/>
        </w:r>
        <w:r w:rsidR="00B811AA">
          <w:rPr>
            <w:noProof/>
            <w:webHidden/>
          </w:rPr>
          <w:fldChar w:fldCharType="begin"/>
        </w:r>
        <w:r w:rsidR="00B811AA">
          <w:rPr>
            <w:noProof/>
            <w:webHidden/>
          </w:rPr>
          <w:instrText xml:space="preserve"> PAGEREF _Toc26657554 \h </w:instrText>
        </w:r>
        <w:r w:rsidR="00B811AA">
          <w:rPr>
            <w:noProof/>
            <w:webHidden/>
          </w:rPr>
        </w:r>
        <w:r w:rsidR="00B811AA">
          <w:rPr>
            <w:noProof/>
            <w:webHidden/>
          </w:rPr>
          <w:fldChar w:fldCharType="separate"/>
        </w:r>
        <w:r w:rsidR="00B811AA">
          <w:rPr>
            <w:noProof/>
            <w:webHidden/>
          </w:rPr>
          <w:t>- 13 -</w:t>
        </w:r>
        <w:r w:rsidR="00B811AA">
          <w:rPr>
            <w:noProof/>
            <w:webHidden/>
          </w:rPr>
          <w:fldChar w:fldCharType="end"/>
        </w:r>
      </w:hyperlink>
    </w:p>
    <w:p w14:paraId="4F4407E8"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5" w:history="1">
        <w:r w:rsidR="00B811AA" w:rsidRPr="009142F9">
          <w:rPr>
            <w:rStyle w:val="a6"/>
            <w:noProof/>
          </w:rPr>
          <w:t>4.3.11</w:t>
        </w:r>
        <w:r w:rsidR="00B811AA" w:rsidRPr="009142F9">
          <w:rPr>
            <w:rStyle w:val="a6"/>
            <w:noProof/>
          </w:rPr>
          <w:t>测试用例</w:t>
        </w:r>
        <w:r w:rsidR="00B811AA" w:rsidRPr="009142F9">
          <w:rPr>
            <w:rStyle w:val="a6"/>
            <w:noProof/>
          </w:rPr>
          <w:t>trace11.txt</w:t>
        </w:r>
        <w:r w:rsidR="00B811AA">
          <w:rPr>
            <w:noProof/>
            <w:webHidden/>
          </w:rPr>
          <w:tab/>
        </w:r>
        <w:r w:rsidR="00B811AA">
          <w:rPr>
            <w:noProof/>
            <w:webHidden/>
          </w:rPr>
          <w:fldChar w:fldCharType="begin"/>
        </w:r>
        <w:r w:rsidR="00B811AA">
          <w:rPr>
            <w:noProof/>
            <w:webHidden/>
          </w:rPr>
          <w:instrText xml:space="preserve"> PAGEREF _Toc26657555 \h </w:instrText>
        </w:r>
        <w:r w:rsidR="00B811AA">
          <w:rPr>
            <w:noProof/>
            <w:webHidden/>
          </w:rPr>
        </w:r>
        <w:r w:rsidR="00B811AA">
          <w:rPr>
            <w:noProof/>
            <w:webHidden/>
          </w:rPr>
          <w:fldChar w:fldCharType="separate"/>
        </w:r>
        <w:r w:rsidR="00B811AA">
          <w:rPr>
            <w:noProof/>
            <w:webHidden/>
          </w:rPr>
          <w:t>- 13 -</w:t>
        </w:r>
        <w:r w:rsidR="00B811AA">
          <w:rPr>
            <w:noProof/>
            <w:webHidden/>
          </w:rPr>
          <w:fldChar w:fldCharType="end"/>
        </w:r>
      </w:hyperlink>
    </w:p>
    <w:p w14:paraId="7FF03734"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6" w:history="1">
        <w:r w:rsidR="00B811AA" w:rsidRPr="009142F9">
          <w:rPr>
            <w:rStyle w:val="a6"/>
            <w:noProof/>
          </w:rPr>
          <w:t>4.3.12</w:t>
        </w:r>
        <w:r w:rsidR="00B811AA" w:rsidRPr="009142F9">
          <w:rPr>
            <w:rStyle w:val="a6"/>
            <w:noProof/>
          </w:rPr>
          <w:t>测试用例</w:t>
        </w:r>
        <w:r w:rsidR="00B811AA" w:rsidRPr="009142F9">
          <w:rPr>
            <w:rStyle w:val="a6"/>
            <w:noProof/>
          </w:rPr>
          <w:t>trace12.txt</w:t>
        </w:r>
        <w:r w:rsidR="00B811AA">
          <w:rPr>
            <w:noProof/>
            <w:webHidden/>
          </w:rPr>
          <w:tab/>
        </w:r>
        <w:r w:rsidR="00B811AA">
          <w:rPr>
            <w:noProof/>
            <w:webHidden/>
          </w:rPr>
          <w:fldChar w:fldCharType="begin"/>
        </w:r>
        <w:r w:rsidR="00B811AA">
          <w:rPr>
            <w:noProof/>
            <w:webHidden/>
          </w:rPr>
          <w:instrText xml:space="preserve"> PAGEREF _Toc26657556 \h </w:instrText>
        </w:r>
        <w:r w:rsidR="00B811AA">
          <w:rPr>
            <w:noProof/>
            <w:webHidden/>
          </w:rPr>
        </w:r>
        <w:r w:rsidR="00B811AA">
          <w:rPr>
            <w:noProof/>
            <w:webHidden/>
          </w:rPr>
          <w:fldChar w:fldCharType="separate"/>
        </w:r>
        <w:r w:rsidR="00B811AA">
          <w:rPr>
            <w:noProof/>
            <w:webHidden/>
          </w:rPr>
          <w:t>- 14 -</w:t>
        </w:r>
        <w:r w:rsidR="00B811AA">
          <w:rPr>
            <w:noProof/>
            <w:webHidden/>
          </w:rPr>
          <w:fldChar w:fldCharType="end"/>
        </w:r>
      </w:hyperlink>
    </w:p>
    <w:p w14:paraId="3D82C39F"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7" w:history="1">
        <w:r w:rsidR="00B811AA" w:rsidRPr="009142F9">
          <w:rPr>
            <w:rStyle w:val="a6"/>
            <w:noProof/>
          </w:rPr>
          <w:t>4.3.13</w:t>
        </w:r>
        <w:r w:rsidR="00B811AA" w:rsidRPr="009142F9">
          <w:rPr>
            <w:rStyle w:val="a6"/>
            <w:noProof/>
          </w:rPr>
          <w:t>测试用例</w:t>
        </w:r>
        <w:r w:rsidR="00B811AA" w:rsidRPr="009142F9">
          <w:rPr>
            <w:rStyle w:val="a6"/>
            <w:noProof/>
          </w:rPr>
          <w:t>trace13.txt</w:t>
        </w:r>
        <w:r w:rsidR="00B811AA">
          <w:rPr>
            <w:noProof/>
            <w:webHidden/>
          </w:rPr>
          <w:tab/>
        </w:r>
        <w:r w:rsidR="00B811AA">
          <w:rPr>
            <w:noProof/>
            <w:webHidden/>
          </w:rPr>
          <w:fldChar w:fldCharType="begin"/>
        </w:r>
        <w:r w:rsidR="00B811AA">
          <w:rPr>
            <w:noProof/>
            <w:webHidden/>
          </w:rPr>
          <w:instrText xml:space="preserve"> PAGEREF _Toc26657557 \h </w:instrText>
        </w:r>
        <w:r w:rsidR="00B811AA">
          <w:rPr>
            <w:noProof/>
            <w:webHidden/>
          </w:rPr>
        </w:r>
        <w:r w:rsidR="00B811AA">
          <w:rPr>
            <w:noProof/>
            <w:webHidden/>
          </w:rPr>
          <w:fldChar w:fldCharType="separate"/>
        </w:r>
        <w:r w:rsidR="00B811AA">
          <w:rPr>
            <w:noProof/>
            <w:webHidden/>
          </w:rPr>
          <w:t>- 14 -</w:t>
        </w:r>
        <w:r w:rsidR="00B811AA">
          <w:rPr>
            <w:noProof/>
            <w:webHidden/>
          </w:rPr>
          <w:fldChar w:fldCharType="end"/>
        </w:r>
      </w:hyperlink>
    </w:p>
    <w:p w14:paraId="5C977CCF"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8" w:history="1">
        <w:r w:rsidR="00B811AA" w:rsidRPr="009142F9">
          <w:rPr>
            <w:rStyle w:val="a6"/>
            <w:noProof/>
          </w:rPr>
          <w:t>4.3.14</w:t>
        </w:r>
        <w:r w:rsidR="00B811AA" w:rsidRPr="009142F9">
          <w:rPr>
            <w:rStyle w:val="a6"/>
            <w:noProof/>
          </w:rPr>
          <w:t>测试用例</w:t>
        </w:r>
        <w:r w:rsidR="00B811AA" w:rsidRPr="009142F9">
          <w:rPr>
            <w:rStyle w:val="a6"/>
            <w:noProof/>
          </w:rPr>
          <w:t>trace14.txt</w:t>
        </w:r>
        <w:r w:rsidR="00B811AA">
          <w:rPr>
            <w:noProof/>
            <w:webHidden/>
          </w:rPr>
          <w:tab/>
        </w:r>
        <w:r w:rsidR="00B811AA">
          <w:rPr>
            <w:noProof/>
            <w:webHidden/>
          </w:rPr>
          <w:fldChar w:fldCharType="begin"/>
        </w:r>
        <w:r w:rsidR="00B811AA">
          <w:rPr>
            <w:noProof/>
            <w:webHidden/>
          </w:rPr>
          <w:instrText xml:space="preserve"> PAGEREF _Toc26657558 \h </w:instrText>
        </w:r>
        <w:r w:rsidR="00B811AA">
          <w:rPr>
            <w:noProof/>
            <w:webHidden/>
          </w:rPr>
        </w:r>
        <w:r w:rsidR="00B811AA">
          <w:rPr>
            <w:noProof/>
            <w:webHidden/>
          </w:rPr>
          <w:fldChar w:fldCharType="separate"/>
        </w:r>
        <w:r w:rsidR="00B811AA">
          <w:rPr>
            <w:noProof/>
            <w:webHidden/>
          </w:rPr>
          <w:t>- 14 -</w:t>
        </w:r>
        <w:r w:rsidR="00B811AA">
          <w:rPr>
            <w:noProof/>
            <w:webHidden/>
          </w:rPr>
          <w:fldChar w:fldCharType="end"/>
        </w:r>
      </w:hyperlink>
    </w:p>
    <w:p w14:paraId="3A9BE711" w14:textId="77777777" w:rsidR="00B811AA" w:rsidRPr="00C0581C" w:rsidRDefault="00FC14C8" w:rsidP="00EE7D37">
      <w:pPr>
        <w:pStyle w:val="30"/>
        <w:tabs>
          <w:tab w:val="right" w:leader="dot" w:pos="8495"/>
        </w:tabs>
        <w:spacing w:line="300" w:lineRule="auto"/>
        <w:rPr>
          <w:rFonts w:ascii="等线" w:eastAsia="等线" w:hAnsi="等线"/>
          <w:i w:val="0"/>
          <w:iCs w:val="0"/>
          <w:noProof/>
          <w:sz w:val="21"/>
          <w:szCs w:val="22"/>
        </w:rPr>
      </w:pPr>
      <w:hyperlink w:anchor="_Toc26657559" w:history="1">
        <w:r w:rsidR="00B811AA" w:rsidRPr="009142F9">
          <w:rPr>
            <w:rStyle w:val="a6"/>
            <w:noProof/>
          </w:rPr>
          <w:t>4.3.15</w:t>
        </w:r>
        <w:r w:rsidR="00B811AA" w:rsidRPr="009142F9">
          <w:rPr>
            <w:rStyle w:val="a6"/>
            <w:noProof/>
          </w:rPr>
          <w:t>测试用例</w:t>
        </w:r>
        <w:r w:rsidR="00B811AA" w:rsidRPr="009142F9">
          <w:rPr>
            <w:rStyle w:val="a6"/>
            <w:noProof/>
          </w:rPr>
          <w:t>trace15.txt</w:t>
        </w:r>
        <w:r w:rsidR="00B811AA">
          <w:rPr>
            <w:noProof/>
            <w:webHidden/>
          </w:rPr>
          <w:tab/>
        </w:r>
        <w:r w:rsidR="00B811AA">
          <w:rPr>
            <w:noProof/>
            <w:webHidden/>
          </w:rPr>
          <w:fldChar w:fldCharType="begin"/>
        </w:r>
        <w:r w:rsidR="00B811AA">
          <w:rPr>
            <w:noProof/>
            <w:webHidden/>
          </w:rPr>
          <w:instrText xml:space="preserve"> PAGEREF _Toc26657559 \h </w:instrText>
        </w:r>
        <w:r w:rsidR="00B811AA">
          <w:rPr>
            <w:noProof/>
            <w:webHidden/>
          </w:rPr>
        </w:r>
        <w:r w:rsidR="00B811AA">
          <w:rPr>
            <w:noProof/>
            <w:webHidden/>
          </w:rPr>
          <w:fldChar w:fldCharType="separate"/>
        </w:r>
        <w:r w:rsidR="00B811AA">
          <w:rPr>
            <w:noProof/>
            <w:webHidden/>
          </w:rPr>
          <w:t>- 15 -</w:t>
        </w:r>
        <w:r w:rsidR="00B811AA">
          <w:rPr>
            <w:noProof/>
            <w:webHidden/>
          </w:rPr>
          <w:fldChar w:fldCharType="end"/>
        </w:r>
      </w:hyperlink>
    </w:p>
    <w:p w14:paraId="09FC572A"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60" w:history="1">
        <w:r w:rsidR="00B811AA" w:rsidRPr="009142F9">
          <w:rPr>
            <w:rStyle w:val="a6"/>
            <w:noProof/>
          </w:rPr>
          <w:t xml:space="preserve">4.4 </w:t>
        </w:r>
        <w:r w:rsidR="00B811AA" w:rsidRPr="009142F9">
          <w:rPr>
            <w:rStyle w:val="a6"/>
            <w:noProof/>
          </w:rPr>
          <w:t>自测试评分</w:t>
        </w:r>
        <w:r w:rsidR="00B811AA">
          <w:rPr>
            <w:noProof/>
            <w:webHidden/>
          </w:rPr>
          <w:tab/>
        </w:r>
        <w:r w:rsidR="00B811AA">
          <w:rPr>
            <w:noProof/>
            <w:webHidden/>
          </w:rPr>
          <w:fldChar w:fldCharType="begin"/>
        </w:r>
        <w:r w:rsidR="00B811AA">
          <w:rPr>
            <w:noProof/>
            <w:webHidden/>
          </w:rPr>
          <w:instrText xml:space="preserve"> PAGEREF _Toc26657560 \h </w:instrText>
        </w:r>
        <w:r w:rsidR="00B811AA">
          <w:rPr>
            <w:noProof/>
            <w:webHidden/>
          </w:rPr>
        </w:r>
        <w:r w:rsidR="00B811AA">
          <w:rPr>
            <w:noProof/>
            <w:webHidden/>
          </w:rPr>
          <w:fldChar w:fldCharType="separate"/>
        </w:r>
        <w:r w:rsidR="00B811AA">
          <w:rPr>
            <w:noProof/>
            <w:webHidden/>
          </w:rPr>
          <w:t>- 15 -</w:t>
        </w:r>
        <w:r w:rsidR="00B811AA">
          <w:rPr>
            <w:noProof/>
            <w:webHidden/>
          </w:rPr>
          <w:fldChar w:fldCharType="end"/>
        </w:r>
      </w:hyperlink>
    </w:p>
    <w:p w14:paraId="30A88D86" w14:textId="77777777" w:rsidR="00B811AA" w:rsidRPr="00C0581C" w:rsidRDefault="00FC14C8" w:rsidP="00EE7D37">
      <w:pPr>
        <w:pStyle w:val="10"/>
        <w:tabs>
          <w:tab w:val="right" w:leader="dot" w:pos="8495"/>
        </w:tabs>
        <w:spacing w:line="300" w:lineRule="auto"/>
        <w:rPr>
          <w:rFonts w:ascii="等线" w:eastAsia="等线" w:hAnsi="等线"/>
          <w:b w:val="0"/>
          <w:bCs w:val="0"/>
          <w:caps w:val="0"/>
          <w:noProof/>
          <w:sz w:val="21"/>
          <w:szCs w:val="22"/>
        </w:rPr>
      </w:pPr>
      <w:hyperlink w:anchor="_Toc26657561" w:history="1">
        <w:r w:rsidR="00B811AA" w:rsidRPr="009142F9">
          <w:rPr>
            <w:rStyle w:val="a6"/>
            <w:noProof/>
          </w:rPr>
          <w:t>第</w:t>
        </w:r>
        <w:r w:rsidR="00B811AA" w:rsidRPr="009142F9">
          <w:rPr>
            <w:rStyle w:val="a6"/>
            <w:noProof/>
          </w:rPr>
          <w:t>5</w:t>
        </w:r>
        <w:r w:rsidR="00B811AA" w:rsidRPr="009142F9">
          <w:rPr>
            <w:rStyle w:val="a6"/>
            <w:noProof/>
          </w:rPr>
          <w:t>章</w:t>
        </w:r>
        <w:r w:rsidR="00B811AA" w:rsidRPr="009142F9">
          <w:rPr>
            <w:rStyle w:val="a6"/>
            <w:noProof/>
          </w:rPr>
          <w:t xml:space="preserve"> </w:t>
        </w:r>
        <w:r w:rsidR="00B811AA" w:rsidRPr="009142F9">
          <w:rPr>
            <w:rStyle w:val="a6"/>
            <w:noProof/>
          </w:rPr>
          <w:t>总结</w:t>
        </w:r>
        <w:r w:rsidR="00B811AA">
          <w:rPr>
            <w:noProof/>
            <w:webHidden/>
          </w:rPr>
          <w:tab/>
        </w:r>
        <w:r w:rsidR="00B811AA">
          <w:rPr>
            <w:noProof/>
            <w:webHidden/>
          </w:rPr>
          <w:fldChar w:fldCharType="begin"/>
        </w:r>
        <w:r w:rsidR="00B811AA">
          <w:rPr>
            <w:noProof/>
            <w:webHidden/>
          </w:rPr>
          <w:instrText xml:space="preserve"> PAGEREF _Toc26657561 \h </w:instrText>
        </w:r>
        <w:r w:rsidR="00B811AA">
          <w:rPr>
            <w:noProof/>
            <w:webHidden/>
          </w:rPr>
        </w:r>
        <w:r w:rsidR="00B811AA">
          <w:rPr>
            <w:noProof/>
            <w:webHidden/>
          </w:rPr>
          <w:fldChar w:fldCharType="separate"/>
        </w:r>
        <w:r w:rsidR="00B811AA">
          <w:rPr>
            <w:noProof/>
            <w:webHidden/>
          </w:rPr>
          <w:t>- 16 -</w:t>
        </w:r>
        <w:r w:rsidR="00B811AA">
          <w:rPr>
            <w:noProof/>
            <w:webHidden/>
          </w:rPr>
          <w:fldChar w:fldCharType="end"/>
        </w:r>
      </w:hyperlink>
    </w:p>
    <w:p w14:paraId="4D4A080C"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62" w:history="1">
        <w:r w:rsidR="00B811AA" w:rsidRPr="009142F9">
          <w:rPr>
            <w:rStyle w:val="a6"/>
            <w:noProof/>
          </w:rPr>
          <w:t xml:space="preserve">5.1 </w:t>
        </w:r>
        <w:r w:rsidR="00B811AA" w:rsidRPr="009142F9">
          <w:rPr>
            <w:rStyle w:val="a6"/>
            <w:noProof/>
          </w:rPr>
          <w:t>请总结本次实验的收获</w:t>
        </w:r>
        <w:r w:rsidR="00B811AA">
          <w:rPr>
            <w:noProof/>
            <w:webHidden/>
          </w:rPr>
          <w:tab/>
        </w:r>
        <w:r w:rsidR="00B811AA">
          <w:rPr>
            <w:noProof/>
            <w:webHidden/>
          </w:rPr>
          <w:fldChar w:fldCharType="begin"/>
        </w:r>
        <w:r w:rsidR="00B811AA">
          <w:rPr>
            <w:noProof/>
            <w:webHidden/>
          </w:rPr>
          <w:instrText xml:space="preserve"> PAGEREF _Toc26657562 \h </w:instrText>
        </w:r>
        <w:r w:rsidR="00B811AA">
          <w:rPr>
            <w:noProof/>
            <w:webHidden/>
          </w:rPr>
        </w:r>
        <w:r w:rsidR="00B811AA">
          <w:rPr>
            <w:noProof/>
            <w:webHidden/>
          </w:rPr>
          <w:fldChar w:fldCharType="separate"/>
        </w:r>
        <w:r w:rsidR="00B811AA">
          <w:rPr>
            <w:noProof/>
            <w:webHidden/>
          </w:rPr>
          <w:t>- 16 -</w:t>
        </w:r>
        <w:r w:rsidR="00B811AA">
          <w:rPr>
            <w:noProof/>
            <w:webHidden/>
          </w:rPr>
          <w:fldChar w:fldCharType="end"/>
        </w:r>
      </w:hyperlink>
    </w:p>
    <w:p w14:paraId="2C23A14F" w14:textId="77777777" w:rsidR="00B811AA" w:rsidRPr="00C0581C" w:rsidRDefault="00FC14C8" w:rsidP="00EE7D37">
      <w:pPr>
        <w:pStyle w:val="20"/>
        <w:tabs>
          <w:tab w:val="right" w:leader="dot" w:pos="8495"/>
        </w:tabs>
        <w:spacing w:line="300" w:lineRule="auto"/>
        <w:rPr>
          <w:rFonts w:ascii="等线" w:eastAsia="等线" w:hAnsi="等线"/>
          <w:smallCaps w:val="0"/>
          <w:noProof/>
          <w:sz w:val="21"/>
          <w:szCs w:val="22"/>
        </w:rPr>
      </w:pPr>
      <w:hyperlink w:anchor="_Toc26657563" w:history="1">
        <w:r w:rsidR="00B811AA" w:rsidRPr="009142F9">
          <w:rPr>
            <w:rStyle w:val="a6"/>
            <w:noProof/>
          </w:rPr>
          <w:t xml:space="preserve">5.2 </w:t>
        </w:r>
        <w:r w:rsidR="00B811AA" w:rsidRPr="009142F9">
          <w:rPr>
            <w:rStyle w:val="a6"/>
            <w:noProof/>
          </w:rPr>
          <w:t>请给出对本次实验内容的建议</w:t>
        </w:r>
        <w:r w:rsidR="00B811AA">
          <w:rPr>
            <w:noProof/>
            <w:webHidden/>
          </w:rPr>
          <w:tab/>
        </w:r>
        <w:r w:rsidR="00B811AA">
          <w:rPr>
            <w:noProof/>
            <w:webHidden/>
          </w:rPr>
          <w:fldChar w:fldCharType="begin"/>
        </w:r>
        <w:r w:rsidR="00B811AA">
          <w:rPr>
            <w:noProof/>
            <w:webHidden/>
          </w:rPr>
          <w:instrText xml:space="preserve"> PAGEREF _Toc26657563 \h </w:instrText>
        </w:r>
        <w:r w:rsidR="00B811AA">
          <w:rPr>
            <w:noProof/>
            <w:webHidden/>
          </w:rPr>
        </w:r>
        <w:r w:rsidR="00B811AA">
          <w:rPr>
            <w:noProof/>
            <w:webHidden/>
          </w:rPr>
          <w:fldChar w:fldCharType="separate"/>
        </w:r>
        <w:r w:rsidR="00B811AA">
          <w:rPr>
            <w:noProof/>
            <w:webHidden/>
          </w:rPr>
          <w:t>- 16 -</w:t>
        </w:r>
        <w:r w:rsidR="00B811AA">
          <w:rPr>
            <w:noProof/>
            <w:webHidden/>
          </w:rPr>
          <w:fldChar w:fldCharType="end"/>
        </w:r>
      </w:hyperlink>
    </w:p>
    <w:p w14:paraId="6DF00B38" w14:textId="77777777" w:rsidR="00B811AA" w:rsidRPr="00C0581C" w:rsidRDefault="00FC14C8" w:rsidP="00EE7D37">
      <w:pPr>
        <w:pStyle w:val="10"/>
        <w:tabs>
          <w:tab w:val="right" w:leader="dot" w:pos="8495"/>
        </w:tabs>
        <w:spacing w:line="300" w:lineRule="auto"/>
        <w:rPr>
          <w:rFonts w:ascii="等线" w:eastAsia="等线" w:hAnsi="等线"/>
          <w:b w:val="0"/>
          <w:bCs w:val="0"/>
          <w:caps w:val="0"/>
          <w:noProof/>
          <w:sz w:val="21"/>
          <w:szCs w:val="22"/>
        </w:rPr>
      </w:pPr>
      <w:hyperlink w:anchor="_Toc26657564" w:history="1">
        <w:r w:rsidR="00B811AA" w:rsidRPr="009142F9">
          <w:rPr>
            <w:rStyle w:val="a6"/>
            <w:noProof/>
          </w:rPr>
          <w:t>参考文献</w:t>
        </w:r>
        <w:r w:rsidR="00B811AA">
          <w:rPr>
            <w:noProof/>
            <w:webHidden/>
          </w:rPr>
          <w:tab/>
        </w:r>
        <w:r w:rsidR="00B811AA">
          <w:rPr>
            <w:noProof/>
            <w:webHidden/>
          </w:rPr>
          <w:fldChar w:fldCharType="begin"/>
        </w:r>
        <w:r w:rsidR="00B811AA">
          <w:rPr>
            <w:noProof/>
            <w:webHidden/>
          </w:rPr>
          <w:instrText xml:space="preserve"> PAGEREF _Toc26657564 \h </w:instrText>
        </w:r>
        <w:r w:rsidR="00B811AA">
          <w:rPr>
            <w:noProof/>
            <w:webHidden/>
          </w:rPr>
        </w:r>
        <w:r w:rsidR="00B811AA">
          <w:rPr>
            <w:noProof/>
            <w:webHidden/>
          </w:rPr>
          <w:fldChar w:fldCharType="separate"/>
        </w:r>
        <w:r w:rsidR="00B811AA">
          <w:rPr>
            <w:noProof/>
            <w:webHidden/>
          </w:rPr>
          <w:t>- 18 -</w:t>
        </w:r>
        <w:r w:rsidR="00B811AA">
          <w:rPr>
            <w:noProof/>
            <w:webHidden/>
          </w:rPr>
          <w:fldChar w:fldCharType="end"/>
        </w:r>
      </w:hyperlink>
    </w:p>
    <w:p w14:paraId="2CEB540A" w14:textId="77777777" w:rsidR="001D53CC" w:rsidRPr="00A92284" w:rsidRDefault="001D53CC" w:rsidP="00EE7D37">
      <w:pPr>
        <w:spacing w:line="300" w:lineRule="auto"/>
        <w:sectPr w:rsidR="001D53CC" w:rsidRPr="00A92284" w:rsidSect="00643D1E">
          <w:headerReference w:type="even" r:id="rId9"/>
          <w:headerReference w:type="default" r:id="rId10"/>
          <w:footerReference w:type="default" r:id="rId11"/>
          <w:pgSz w:w="11907" w:h="16840" w:code="9"/>
          <w:pgMar w:top="1928" w:right="1701" w:bottom="1871" w:left="1701" w:header="1516" w:footer="1304" w:gutter="0"/>
          <w:pgNumType w:fmt="numberInDash"/>
          <w:cols w:space="425"/>
          <w:docGrid w:linePitch="391" w:charSpace="1861"/>
        </w:sectPr>
      </w:pPr>
      <w:r w:rsidRPr="00F463C8">
        <w:rPr>
          <w:b/>
          <w:bCs/>
          <w:lang w:val="zh-CN"/>
        </w:rPr>
        <w:fldChar w:fldCharType="end"/>
      </w:r>
    </w:p>
    <w:p w14:paraId="5B03BE4D" w14:textId="77777777" w:rsidR="001D53CC" w:rsidRPr="00F463C8" w:rsidRDefault="001D53CC" w:rsidP="00EE7D37">
      <w:pPr>
        <w:pStyle w:val="1"/>
        <w:spacing w:line="300" w:lineRule="auto"/>
      </w:pPr>
      <w:bookmarkStart w:id="1" w:name="_Toc225579641"/>
      <w:bookmarkStart w:id="2" w:name="_Toc250450165"/>
      <w:bookmarkStart w:id="3" w:name="_Toc26657523"/>
      <w:r w:rsidRPr="00F463C8">
        <w:lastRenderedPageBreak/>
        <w:t xml:space="preserve">第1章 </w:t>
      </w:r>
      <w:bookmarkEnd w:id="1"/>
      <w:bookmarkEnd w:id="2"/>
      <w:r w:rsidRPr="00F463C8">
        <w:t>实验基本信息</w:t>
      </w:r>
      <w:bookmarkEnd w:id="3"/>
    </w:p>
    <w:p w14:paraId="39A8726E" w14:textId="77777777" w:rsidR="001D53CC" w:rsidRPr="00F463C8" w:rsidRDefault="001D53CC" w:rsidP="00EE7D37">
      <w:pPr>
        <w:spacing w:line="300" w:lineRule="auto"/>
        <w:jc w:val="center"/>
        <w:rPr>
          <w:rFonts w:eastAsia="黑体"/>
          <w:sz w:val="36"/>
          <w:szCs w:val="36"/>
        </w:rPr>
      </w:pPr>
    </w:p>
    <w:p w14:paraId="0E3AB35D" w14:textId="77777777" w:rsidR="001D53CC" w:rsidRPr="00F463C8" w:rsidRDefault="001D53CC" w:rsidP="00EE7D37">
      <w:pPr>
        <w:pStyle w:val="2"/>
        <w:spacing w:line="300" w:lineRule="auto"/>
      </w:pPr>
      <w:bookmarkStart w:id="4" w:name="_Toc225579642"/>
      <w:bookmarkStart w:id="5" w:name="_Toc250450166"/>
      <w:bookmarkStart w:id="6" w:name="_Toc26657524"/>
      <w:r w:rsidRPr="00F463C8">
        <w:t xml:space="preserve">1.1 </w:t>
      </w:r>
      <w:bookmarkEnd w:id="4"/>
      <w:bookmarkEnd w:id="5"/>
      <w:r w:rsidRPr="00F463C8">
        <w:t>实验目的</w:t>
      </w:r>
      <w:bookmarkEnd w:id="6"/>
    </w:p>
    <w:p w14:paraId="2FCACC22" w14:textId="77777777" w:rsidR="00FC6D7D" w:rsidRPr="00FC6D7D" w:rsidRDefault="00FC6D7D" w:rsidP="00EE7D37">
      <w:pPr>
        <w:pStyle w:val="ac"/>
        <w:numPr>
          <w:ilvl w:val="0"/>
          <w:numId w:val="23"/>
        </w:numPr>
        <w:adjustRightInd w:val="0"/>
        <w:snapToGrid w:val="0"/>
        <w:spacing w:line="300" w:lineRule="auto"/>
        <w:ind w:firstLineChars="0"/>
        <w:rPr>
          <w:szCs w:val="24"/>
        </w:rPr>
      </w:pPr>
      <w:r w:rsidRPr="00FC6D7D">
        <w:rPr>
          <w:rFonts w:hint="eastAsia"/>
          <w:szCs w:val="24"/>
        </w:rPr>
        <w:t>理解现代计算机系统进程与并发的基本知识</w:t>
      </w:r>
    </w:p>
    <w:p w14:paraId="1205FE75" w14:textId="77777777" w:rsidR="00FC6D7D" w:rsidRPr="00FC6D7D" w:rsidRDefault="00FC6D7D" w:rsidP="00EE7D37">
      <w:pPr>
        <w:pStyle w:val="ac"/>
        <w:numPr>
          <w:ilvl w:val="0"/>
          <w:numId w:val="23"/>
        </w:numPr>
        <w:adjustRightInd w:val="0"/>
        <w:snapToGrid w:val="0"/>
        <w:spacing w:line="300" w:lineRule="auto"/>
        <w:ind w:firstLineChars="0"/>
        <w:rPr>
          <w:szCs w:val="24"/>
        </w:rPr>
      </w:pPr>
      <w:r w:rsidRPr="00FC6D7D">
        <w:rPr>
          <w:rFonts w:hint="eastAsia"/>
          <w:szCs w:val="24"/>
        </w:rPr>
        <w:t>掌握</w:t>
      </w:r>
      <w:r w:rsidRPr="00FC6D7D">
        <w:rPr>
          <w:rFonts w:hint="eastAsia"/>
          <w:szCs w:val="24"/>
        </w:rPr>
        <w:t xml:space="preserve">linux </w:t>
      </w:r>
      <w:r w:rsidRPr="00FC6D7D">
        <w:rPr>
          <w:rFonts w:hint="eastAsia"/>
          <w:szCs w:val="24"/>
        </w:rPr>
        <w:t>异常控制流和信号机制的基本原理和相关系统函数</w:t>
      </w:r>
    </w:p>
    <w:p w14:paraId="0AFF9AA2" w14:textId="77777777" w:rsidR="00FC6D7D" w:rsidRPr="00FC6D7D" w:rsidRDefault="00FC6D7D" w:rsidP="00EE7D37">
      <w:pPr>
        <w:pStyle w:val="ac"/>
        <w:numPr>
          <w:ilvl w:val="0"/>
          <w:numId w:val="23"/>
        </w:numPr>
        <w:adjustRightInd w:val="0"/>
        <w:snapToGrid w:val="0"/>
        <w:spacing w:line="300" w:lineRule="auto"/>
        <w:ind w:firstLineChars="0"/>
        <w:rPr>
          <w:szCs w:val="24"/>
        </w:rPr>
      </w:pPr>
      <w:r w:rsidRPr="00FC6D7D">
        <w:rPr>
          <w:rFonts w:hint="eastAsia"/>
          <w:szCs w:val="24"/>
        </w:rPr>
        <w:t>掌握</w:t>
      </w:r>
      <w:r w:rsidRPr="00FC6D7D">
        <w:rPr>
          <w:rFonts w:hint="eastAsia"/>
          <w:szCs w:val="24"/>
        </w:rPr>
        <w:t>shell</w:t>
      </w:r>
      <w:r w:rsidRPr="00FC6D7D">
        <w:rPr>
          <w:rFonts w:hint="eastAsia"/>
          <w:szCs w:val="24"/>
        </w:rPr>
        <w:t>的基本原理和实现方法</w:t>
      </w:r>
    </w:p>
    <w:p w14:paraId="0ADC0150" w14:textId="77777777" w:rsidR="00FC6D7D" w:rsidRPr="00FC6D7D" w:rsidRDefault="00FC6D7D" w:rsidP="00EE7D37">
      <w:pPr>
        <w:pStyle w:val="ac"/>
        <w:numPr>
          <w:ilvl w:val="0"/>
          <w:numId w:val="23"/>
        </w:numPr>
        <w:adjustRightInd w:val="0"/>
        <w:snapToGrid w:val="0"/>
        <w:spacing w:line="300" w:lineRule="auto"/>
        <w:ind w:firstLineChars="0"/>
        <w:rPr>
          <w:szCs w:val="24"/>
        </w:rPr>
      </w:pPr>
      <w:r w:rsidRPr="00FC6D7D">
        <w:rPr>
          <w:rFonts w:hint="eastAsia"/>
          <w:szCs w:val="24"/>
        </w:rPr>
        <w:t>深入理解</w:t>
      </w:r>
      <w:r w:rsidRPr="00FC6D7D">
        <w:rPr>
          <w:rFonts w:hint="eastAsia"/>
          <w:szCs w:val="24"/>
        </w:rPr>
        <w:t>Linux</w:t>
      </w:r>
      <w:r w:rsidRPr="00FC6D7D">
        <w:rPr>
          <w:rFonts w:hint="eastAsia"/>
          <w:szCs w:val="24"/>
        </w:rPr>
        <w:t>信号响应可能导致的并发冲突及解决方法</w:t>
      </w:r>
    </w:p>
    <w:p w14:paraId="7CFFC29C" w14:textId="7C3A7448" w:rsidR="001D53CC" w:rsidRPr="00F463C8" w:rsidRDefault="00FC6D7D" w:rsidP="00EE7D37">
      <w:pPr>
        <w:pStyle w:val="ac"/>
        <w:numPr>
          <w:ilvl w:val="0"/>
          <w:numId w:val="23"/>
        </w:numPr>
        <w:adjustRightInd w:val="0"/>
        <w:snapToGrid w:val="0"/>
        <w:spacing w:line="300" w:lineRule="auto"/>
        <w:ind w:firstLineChars="0"/>
        <w:rPr>
          <w:noProof/>
          <w:szCs w:val="24"/>
        </w:rPr>
      </w:pPr>
      <w:r w:rsidRPr="00FC6D7D">
        <w:rPr>
          <w:rFonts w:hint="eastAsia"/>
          <w:szCs w:val="24"/>
        </w:rPr>
        <w:t>培养</w:t>
      </w:r>
      <w:r w:rsidRPr="00FC6D7D">
        <w:rPr>
          <w:rFonts w:hint="eastAsia"/>
          <w:szCs w:val="24"/>
        </w:rPr>
        <w:t>Linux</w:t>
      </w:r>
      <w:r w:rsidRPr="00FC6D7D">
        <w:rPr>
          <w:rFonts w:hint="eastAsia"/>
          <w:szCs w:val="24"/>
        </w:rPr>
        <w:t>下的软件系统开发与测试能力</w:t>
      </w:r>
    </w:p>
    <w:p w14:paraId="7AD9D3FA" w14:textId="77777777" w:rsidR="001D53CC" w:rsidRPr="00F463C8" w:rsidRDefault="001D53CC" w:rsidP="00EE7D37">
      <w:pPr>
        <w:pStyle w:val="2"/>
        <w:spacing w:line="300" w:lineRule="auto"/>
      </w:pPr>
      <w:bookmarkStart w:id="7" w:name="_Toc225579643"/>
      <w:bookmarkStart w:id="8" w:name="_Toc250450167"/>
      <w:bookmarkStart w:id="9" w:name="_Toc26657525"/>
      <w:r w:rsidRPr="00F463C8">
        <w:t xml:space="preserve">1.2 </w:t>
      </w:r>
      <w:bookmarkEnd w:id="7"/>
      <w:bookmarkEnd w:id="8"/>
      <w:r w:rsidRPr="00F463C8">
        <w:t>实验环境与工具</w:t>
      </w:r>
      <w:bookmarkEnd w:id="9"/>
    </w:p>
    <w:p w14:paraId="11A62106" w14:textId="77777777" w:rsidR="001D53CC" w:rsidRPr="00F463C8" w:rsidRDefault="001D53CC" w:rsidP="00EE7D37">
      <w:pPr>
        <w:pStyle w:val="3"/>
        <w:spacing w:line="300" w:lineRule="auto"/>
      </w:pPr>
      <w:bookmarkStart w:id="10" w:name="_Toc225579644"/>
      <w:bookmarkStart w:id="11" w:name="_Toc250450168"/>
      <w:bookmarkStart w:id="12" w:name="_Toc26657526"/>
      <w:r w:rsidRPr="00F463C8">
        <w:t xml:space="preserve">1.2.1 </w:t>
      </w:r>
      <w:r w:rsidRPr="00F463C8">
        <w:t>硬件环境</w:t>
      </w:r>
      <w:bookmarkEnd w:id="10"/>
      <w:bookmarkEnd w:id="11"/>
      <w:bookmarkEnd w:id="12"/>
    </w:p>
    <w:p w14:paraId="2D4D98C1" w14:textId="19E2162E" w:rsidR="001D53CC" w:rsidRPr="00F463C8" w:rsidRDefault="008241EB" w:rsidP="00EE7D37">
      <w:pPr>
        <w:pStyle w:val="ac"/>
        <w:adjustRightInd w:val="0"/>
        <w:snapToGrid w:val="0"/>
        <w:spacing w:line="300" w:lineRule="auto"/>
        <w:ind w:firstLine="480"/>
        <w:rPr>
          <w:szCs w:val="24"/>
        </w:rPr>
      </w:pPr>
      <w:r w:rsidRPr="008241EB">
        <w:rPr>
          <w:rFonts w:hint="eastAsia"/>
          <w:szCs w:val="24"/>
        </w:rPr>
        <w:t>X64 CPU</w:t>
      </w:r>
      <w:r w:rsidRPr="008241EB">
        <w:rPr>
          <w:rFonts w:hint="eastAsia"/>
          <w:szCs w:val="24"/>
        </w:rPr>
        <w:t>；</w:t>
      </w:r>
      <w:r w:rsidRPr="008241EB">
        <w:rPr>
          <w:rFonts w:hint="eastAsia"/>
          <w:szCs w:val="24"/>
        </w:rPr>
        <w:t>1.6GHz</w:t>
      </w:r>
      <w:r w:rsidRPr="008241EB">
        <w:rPr>
          <w:rFonts w:hint="eastAsia"/>
          <w:szCs w:val="24"/>
        </w:rPr>
        <w:t>；</w:t>
      </w:r>
      <w:r w:rsidRPr="008241EB">
        <w:rPr>
          <w:rFonts w:hint="eastAsia"/>
          <w:szCs w:val="24"/>
        </w:rPr>
        <w:t>8G RAM</w:t>
      </w:r>
      <w:r w:rsidRPr="008241EB">
        <w:rPr>
          <w:rFonts w:hint="eastAsia"/>
          <w:szCs w:val="24"/>
        </w:rPr>
        <w:t>；</w:t>
      </w:r>
      <w:r w:rsidRPr="008241EB">
        <w:rPr>
          <w:rFonts w:hint="eastAsia"/>
          <w:szCs w:val="24"/>
        </w:rPr>
        <w:t>256G SSD Disk</w:t>
      </w:r>
      <w:r w:rsidRPr="008241EB">
        <w:rPr>
          <w:rFonts w:hint="eastAsia"/>
          <w:szCs w:val="24"/>
        </w:rPr>
        <w:t>；</w:t>
      </w:r>
      <w:r w:rsidRPr="008241EB">
        <w:rPr>
          <w:rFonts w:hint="eastAsia"/>
          <w:szCs w:val="24"/>
        </w:rPr>
        <w:t>1T HDD Disk</w:t>
      </w:r>
    </w:p>
    <w:p w14:paraId="14E9F916" w14:textId="77777777" w:rsidR="001D53CC" w:rsidRPr="00AD0F5D" w:rsidRDefault="001D53CC" w:rsidP="00EE7D37">
      <w:pPr>
        <w:pStyle w:val="3"/>
        <w:spacing w:line="300" w:lineRule="auto"/>
        <w:rPr>
          <w:lang w:val="en-US"/>
        </w:rPr>
      </w:pPr>
      <w:bookmarkStart w:id="13" w:name="_Toc250450169"/>
      <w:bookmarkStart w:id="14" w:name="_Toc26657527"/>
      <w:r w:rsidRPr="00AD0F5D">
        <w:rPr>
          <w:lang w:val="en-US"/>
        </w:rPr>
        <w:t xml:space="preserve">1.2.2 </w:t>
      </w:r>
      <w:bookmarkEnd w:id="13"/>
      <w:r w:rsidRPr="00F463C8">
        <w:t>软件环境</w:t>
      </w:r>
      <w:bookmarkEnd w:id="14"/>
    </w:p>
    <w:p w14:paraId="45653ACC" w14:textId="77777777" w:rsidR="008241EB" w:rsidRPr="003E6724" w:rsidRDefault="008241EB" w:rsidP="00EE7D37">
      <w:pPr>
        <w:pStyle w:val="ac"/>
        <w:adjustRightInd w:val="0"/>
        <w:snapToGrid w:val="0"/>
        <w:spacing w:line="300" w:lineRule="auto"/>
        <w:ind w:firstLine="480"/>
        <w:rPr>
          <w:szCs w:val="24"/>
        </w:rPr>
      </w:pPr>
      <w:r w:rsidRPr="003509C6">
        <w:rPr>
          <w:rFonts w:hint="eastAsia"/>
          <w:szCs w:val="24"/>
        </w:rPr>
        <w:t>Windows10 64</w:t>
      </w:r>
      <w:r w:rsidRPr="003509C6">
        <w:rPr>
          <w:rFonts w:hint="eastAsia"/>
          <w:szCs w:val="24"/>
        </w:rPr>
        <w:t>位；</w:t>
      </w:r>
      <w:r w:rsidRPr="003509C6">
        <w:rPr>
          <w:rFonts w:hint="eastAsia"/>
          <w:szCs w:val="24"/>
        </w:rPr>
        <w:t>Vmware 14pro</w:t>
      </w:r>
      <w:r w:rsidRPr="003509C6">
        <w:rPr>
          <w:rFonts w:hint="eastAsia"/>
          <w:szCs w:val="24"/>
        </w:rPr>
        <w:t>；</w:t>
      </w:r>
      <w:r w:rsidRPr="003509C6">
        <w:rPr>
          <w:rFonts w:hint="eastAsia"/>
          <w:szCs w:val="24"/>
        </w:rPr>
        <w:t>Ubuntu 20.04.2 LTS 64</w:t>
      </w:r>
      <w:r w:rsidRPr="003509C6">
        <w:rPr>
          <w:rFonts w:hint="eastAsia"/>
          <w:szCs w:val="24"/>
        </w:rPr>
        <w:t>位</w:t>
      </w:r>
    </w:p>
    <w:p w14:paraId="3F35328F" w14:textId="77777777" w:rsidR="001D53CC" w:rsidRPr="000F4708" w:rsidRDefault="001D53CC" w:rsidP="00EE7D37">
      <w:pPr>
        <w:pStyle w:val="3"/>
        <w:spacing w:line="300" w:lineRule="auto"/>
        <w:rPr>
          <w:lang w:val="en-US"/>
        </w:rPr>
      </w:pPr>
      <w:bookmarkStart w:id="15" w:name="_Toc26657528"/>
      <w:r w:rsidRPr="000F4708">
        <w:rPr>
          <w:lang w:val="en-US"/>
        </w:rPr>
        <w:t xml:space="preserve">1.2.3 </w:t>
      </w:r>
      <w:r w:rsidRPr="00F463C8">
        <w:t>开发工具</w:t>
      </w:r>
      <w:bookmarkEnd w:id="15"/>
    </w:p>
    <w:p w14:paraId="4D9E10D8" w14:textId="77777777" w:rsidR="000F4708" w:rsidRPr="003E6724" w:rsidRDefault="000F4708" w:rsidP="00EE7D37">
      <w:pPr>
        <w:pStyle w:val="ac"/>
        <w:adjustRightInd w:val="0"/>
        <w:snapToGrid w:val="0"/>
        <w:spacing w:line="300" w:lineRule="auto"/>
        <w:ind w:firstLine="480"/>
        <w:rPr>
          <w:szCs w:val="24"/>
        </w:rPr>
      </w:pPr>
      <w:r w:rsidRPr="003509C6">
        <w:rPr>
          <w:rFonts w:hint="eastAsia"/>
          <w:szCs w:val="24"/>
        </w:rPr>
        <w:t>Visual Studio Code 64</w:t>
      </w:r>
      <w:r w:rsidRPr="003509C6">
        <w:rPr>
          <w:rFonts w:hint="eastAsia"/>
          <w:szCs w:val="24"/>
        </w:rPr>
        <w:t>位；</w:t>
      </w:r>
      <w:r w:rsidRPr="003509C6">
        <w:rPr>
          <w:rFonts w:hint="eastAsia"/>
          <w:szCs w:val="24"/>
        </w:rPr>
        <w:t>vim/gpedit+gcc</w:t>
      </w:r>
    </w:p>
    <w:p w14:paraId="42331FEB" w14:textId="77777777" w:rsidR="001D53CC" w:rsidRPr="00F463C8" w:rsidRDefault="001D53CC" w:rsidP="00EE7D37">
      <w:pPr>
        <w:pStyle w:val="2"/>
        <w:spacing w:line="300" w:lineRule="auto"/>
      </w:pPr>
      <w:bookmarkStart w:id="16" w:name="_Toc26657529"/>
      <w:r w:rsidRPr="00F463C8">
        <w:t>1.3 实验预习</w:t>
      </w:r>
      <w:bookmarkEnd w:id="16"/>
    </w:p>
    <w:p w14:paraId="415EA79A" w14:textId="77777777" w:rsidR="000F4708" w:rsidRPr="000F4708" w:rsidRDefault="000F4708" w:rsidP="00EE7D37">
      <w:pPr>
        <w:pStyle w:val="ac"/>
        <w:numPr>
          <w:ilvl w:val="0"/>
          <w:numId w:val="24"/>
        </w:numPr>
        <w:adjustRightInd w:val="0"/>
        <w:snapToGrid w:val="0"/>
        <w:spacing w:line="300" w:lineRule="auto"/>
        <w:ind w:firstLineChars="0"/>
        <w:rPr>
          <w:szCs w:val="24"/>
        </w:rPr>
      </w:pPr>
      <w:r w:rsidRPr="000F4708">
        <w:rPr>
          <w:rFonts w:hint="eastAsia"/>
          <w:szCs w:val="24"/>
        </w:rPr>
        <w:t>Kill</w:t>
      </w:r>
      <w:r w:rsidRPr="000F4708">
        <w:rPr>
          <w:rFonts w:hint="eastAsia"/>
          <w:szCs w:val="24"/>
        </w:rPr>
        <w:t>命令</w:t>
      </w:r>
    </w:p>
    <w:p w14:paraId="67508D18"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 xml:space="preserve">kill </w:t>
      </w:r>
      <w:r w:rsidRPr="000F4708">
        <w:rPr>
          <w:rFonts w:hint="eastAsia"/>
          <w:szCs w:val="24"/>
        </w:rPr>
        <w:t>–</w:t>
      </w:r>
      <w:r w:rsidRPr="000F4708">
        <w:rPr>
          <w:rFonts w:hint="eastAsia"/>
          <w:szCs w:val="24"/>
        </w:rPr>
        <w:t>l</w:t>
      </w:r>
      <w:r w:rsidRPr="000F4708">
        <w:rPr>
          <w:rFonts w:hint="eastAsia"/>
          <w:szCs w:val="24"/>
        </w:rPr>
        <w:t>：列出信号</w:t>
      </w:r>
    </w:p>
    <w:p w14:paraId="1841BCDE"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 xml:space="preserve">kill </w:t>
      </w:r>
      <w:r w:rsidRPr="000F4708">
        <w:rPr>
          <w:rFonts w:hint="eastAsia"/>
          <w:szCs w:val="24"/>
        </w:rPr>
        <w:t>–</w:t>
      </w:r>
      <w:r w:rsidRPr="000F4708">
        <w:rPr>
          <w:rFonts w:hint="eastAsia"/>
          <w:szCs w:val="24"/>
        </w:rPr>
        <w:t>SIGKILL  17130</w:t>
      </w:r>
      <w:r w:rsidRPr="000F4708">
        <w:rPr>
          <w:rFonts w:hint="eastAsia"/>
          <w:szCs w:val="24"/>
        </w:rPr>
        <w:t>：</w:t>
      </w:r>
      <w:r w:rsidRPr="000F4708">
        <w:rPr>
          <w:rFonts w:hint="eastAsia"/>
          <w:szCs w:val="24"/>
        </w:rPr>
        <w:t xml:space="preserve"> </w:t>
      </w:r>
      <w:r w:rsidRPr="000F4708">
        <w:rPr>
          <w:rFonts w:hint="eastAsia"/>
          <w:szCs w:val="24"/>
        </w:rPr>
        <w:t>杀死</w:t>
      </w:r>
      <w:r w:rsidRPr="000F4708">
        <w:rPr>
          <w:rFonts w:hint="eastAsia"/>
          <w:szCs w:val="24"/>
        </w:rPr>
        <w:t>pid</w:t>
      </w:r>
      <w:r w:rsidRPr="000F4708">
        <w:rPr>
          <w:rFonts w:hint="eastAsia"/>
          <w:szCs w:val="24"/>
        </w:rPr>
        <w:t>为</w:t>
      </w:r>
      <w:r w:rsidRPr="000F4708">
        <w:rPr>
          <w:rFonts w:hint="eastAsia"/>
          <w:szCs w:val="24"/>
        </w:rPr>
        <w:t>17130</w:t>
      </w:r>
      <w:r w:rsidRPr="000F4708">
        <w:rPr>
          <w:rFonts w:hint="eastAsia"/>
          <w:szCs w:val="24"/>
        </w:rPr>
        <w:t>的进程</w:t>
      </w:r>
    </w:p>
    <w:p w14:paraId="2CF760C0"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 xml:space="preserve">kill -9 17130 </w:t>
      </w:r>
      <w:r w:rsidRPr="000F4708">
        <w:rPr>
          <w:rFonts w:hint="eastAsia"/>
          <w:szCs w:val="24"/>
        </w:rPr>
        <w:t>：杀死</w:t>
      </w:r>
      <w:r w:rsidRPr="000F4708">
        <w:rPr>
          <w:rFonts w:hint="eastAsia"/>
          <w:szCs w:val="24"/>
        </w:rPr>
        <w:t>pid</w:t>
      </w:r>
      <w:r w:rsidRPr="000F4708">
        <w:rPr>
          <w:rFonts w:hint="eastAsia"/>
          <w:szCs w:val="24"/>
        </w:rPr>
        <w:t>为</w:t>
      </w:r>
      <w:r w:rsidRPr="000F4708">
        <w:rPr>
          <w:rFonts w:hint="eastAsia"/>
          <w:szCs w:val="24"/>
        </w:rPr>
        <w:t>17130</w:t>
      </w:r>
      <w:r w:rsidRPr="000F4708">
        <w:rPr>
          <w:rFonts w:hint="eastAsia"/>
          <w:szCs w:val="24"/>
        </w:rPr>
        <w:t>的进程，或者：</w:t>
      </w:r>
    </w:p>
    <w:p w14:paraId="29475FE5"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kill -9 -17130</w:t>
      </w:r>
      <w:r w:rsidRPr="000F4708">
        <w:rPr>
          <w:rFonts w:hint="eastAsia"/>
          <w:szCs w:val="24"/>
        </w:rPr>
        <w:t>：杀死进程组</w:t>
      </w:r>
      <w:r w:rsidRPr="000F4708">
        <w:rPr>
          <w:rFonts w:hint="eastAsia"/>
          <w:szCs w:val="24"/>
        </w:rPr>
        <w:t>17130</w:t>
      </w:r>
      <w:r w:rsidRPr="000F4708">
        <w:rPr>
          <w:rFonts w:hint="eastAsia"/>
          <w:szCs w:val="24"/>
        </w:rPr>
        <w:t>中的每个进程</w:t>
      </w:r>
    </w:p>
    <w:p w14:paraId="3E5C4320" w14:textId="27396337" w:rsidR="001D53CC" w:rsidRDefault="000F4708" w:rsidP="00EE7D37">
      <w:pPr>
        <w:pStyle w:val="ac"/>
        <w:adjustRightInd w:val="0"/>
        <w:snapToGrid w:val="0"/>
        <w:spacing w:line="300" w:lineRule="auto"/>
        <w:ind w:firstLine="480"/>
        <w:rPr>
          <w:szCs w:val="24"/>
        </w:rPr>
      </w:pPr>
      <w:r w:rsidRPr="000F4708">
        <w:rPr>
          <w:rFonts w:hint="eastAsia"/>
          <w:szCs w:val="24"/>
        </w:rPr>
        <w:t>killall -9  pname</w:t>
      </w:r>
      <w:r w:rsidRPr="000F4708">
        <w:rPr>
          <w:rFonts w:hint="eastAsia"/>
          <w:szCs w:val="24"/>
        </w:rPr>
        <w:t>：</w:t>
      </w:r>
      <w:r w:rsidRPr="000F4708">
        <w:rPr>
          <w:rFonts w:hint="eastAsia"/>
          <w:szCs w:val="24"/>
        </w:rPr>
        <w:t xml:space="preserve"> </w:t>
      </w:r>
      <w:r w:rsidRPr="000F4708">
        <w:rPr>
          <w:rFonts w:hint="eastAsia"/>
          <w:szCs w:val="24"/>
        </w:rPr>
        <w:t>杀死名字为</w:t>
      </w:r>
      <w:r w:rsidRPr="000F4708">
        <w:rPr>
          <w:rFonts w:hint="eastAsia"/>
          <w:szCs w:val="24"/>
        </w:rPr>
        <w:t>pname</w:t>
      </w:r>
      <w:r w:rsidRPr="000F4708">
        <w:rPr>
          <w:rFonts w:hint="eastAsia"/>
          <w:szCs w:val="24"/>
        </w:rPr>
        <w:t>的进程</w:t>
      </w:r>
    </w:p>
    <w:p w14:paraId="5F9FF352" w14:textId="77777777" w:rsidR="000F4708" w:rsidRPr="00F463C8" w:rsidRDefault="000F4708" w:rsidP="00EE7D37">
      <w:pPr>
        <w:pStyle w:val="ac"/>
        <w:adjustRightInd w:val="0"/>
        <w:snapToGrid w:val="0"/>
        <w:spacing w:line="300" w:lineRule="auto"/>
        <w:ind w:firstLine="480"/>
        <w:rPr>
          <w:szCs w:val="24"/>
        </w:rPr>
      </w:pPr>
    </w:p>
    <w:p w14:paraId="1B903415" w14:textId="7A4A5336" w:rsidR="000F4708" w:rsidRPr="000F4708" w:rsidRDefault="000F4708" w:rsidP="00EE7D37">
      <w:pPr>
        <w:pStyle w:val="ac"/>
        <w:numPr>
          <w:ilvl w:val="0"/>
          <w:numId w:val="24"/>
        </w:numPr>
        <w:adjustRightInd w:val="0"/>
        <w:snapToGrid w:val="0"/>
        <w:spacing w:line="300" w:lineRule="auto"/>
        <w:ind w:firstLineChars="0"/>
        <w:rPr>
          <w:szCs w:val="24"/>
        </w:rPr>
      </w:pPr>
      <w:r w:rsidRPr="000F4708">
        <w:rPr>
          <w:rFonts w:hint="eastAsia"/>
          <w:szCs w:val="24"/>
        </w:rPr>
        <w:lastRenderedPageBreak/>
        <w:t>进程状态</w:t>
      </w:r>
    </w:p>
    <w:p w14:paraId="062AD2B0" w14:textId="10673F1F" w:rsidR="000F4708" w:rsidRPr="000F4708" w:rsidRDefault="000F4708" w:rsidP="00EE7D37">
      <w:pPr>
        <w:pStyle w:val="ac"/>
        <w:adjustRightInd w:val="0"/>
        <w:snapToGrid w:val="0"/>
        <w:spacing w:line="300" w:lineRule="auto"/>
        <w:ind w:firstLine="480"/>
        <w:rPr>
          <w:szCs w:val="24"/>
        </w:rPr>
      </w:pPr>
      <w:r w:rsidRPr="000F4708">
        <w:rPr>
          <w:rFonts w:hint="eastAsia"/>
          <w:szCs w:val="24"/>
        </w:rPr>
        <w:t>D</w:t>
      </w:r>
      <w:r>
        <w:rPr>
          <w:szCs w:val="24"/>
        </w:rPr>
        <w:t xml:space="preserve"> </w:t>
      </w:r>
      <w:r w:rsidRPr="000F4708">
        <w:rPr>
          <w:rFonts w:hint="eastAsia"/>
          <w:szCs w:val="24"/>
        </w:rPr>
        <w:t>不可中断睡眠</w:t>
      </w:r>
      <w:r w:rsidRPr="000F4708">
        <w:rPr>
          <w:rFonts w:hint="eastAsia"/>
          <w:szCs w:val="24"/>
        </w:rPr>
        <w:t xml:space="preserve"> (</w:t>
      </w:r>
      <w:r w:rsidRPr="000F4708">
        <w:rPr>
          <w:rFonts w:hint="eastAsia"/>
          <w:szCs w:val="24"/>
        </w:rPr>
        <w:t>通常是在</w:t>
      </w:r>
      <w:r w:rsidRPr="000F4708">
        <w:rPr>
          <w:rFonts w:hint="eastAsia"/>
          <w:szCs w:val="24"/>
        </w:rPr>
        <w:t>IO</w:t>
      </w:r>
      <w:r w:rsidRPr="000F4708">
        <w:rPr>
          <w:rFonts w:hint="eastAsia"/>
          <w:szCs w:val="24"/>
        </w:rPr>
        <w:t>操作</w:t>
      </w:r>
      <w:r w:rsidRPr="000F4708">
        <w:rPr>
          <w:rFonts w:hint="eastAsia"/>
          <w:szCs w:val="24"/>
        </w:rPr>
        <w:t xml:space="preserve">) </w:t>
      </w:r>
      <w:r w:rsidRPr="000F4708">
        <w:rPr>
          <w:rFonts w:hint="eastAsia"/>
          <w:szCs w:val="24"/>
        </w:rPr>
        <w:t>收到信号不唤醒和不可运行</w:t>
      </w:r>
      <w:r w:rsidRPr="000F4708">
        <w:rPr>
          <w:rFonts w:hint="eastAsia"/>
          <w:szCs w:val="24"/>
        </w:rPr>
        <w:t xml:space="preserve">, </w:t>
      </w:r>
      <w:r w:rsidRPr="000F4708">
        <w:rPr>
          <w:rFonts w:hint="eastAsia"/>
          <w:szCs w:val="24"/>
        </w:rPr>
        <w:t>进程必须等待直到有中断发生</w:t>
      </w:r>
    </w:p>
    <w:p w14:paraId="33E16CBD" w14:textId="63ED4F84" w:rsidR="000F4708" w:rsidRPr="000F4708" w:rsidRDefault="000F4708" w:rsidP="00EE7D37">
      <w:pPr>
        <w:pStyle w:val="ac"/>
        <w:adjustRightInd w:val="0"/>
        <w:snapToGrid w:val="0"/>
        <w:spacing w:line="300" w:lineRule="auto"/>
        <w:ind w:firstLine="480"/>
        <w:rPr>
          <w:szCs w:val="24"/>
        </w:rPr>
      </w:pPr>
      <w:r w:rsidRPr="000F4708">
        <w:rPr>
          <w:rFonts w:hint="eastAsia"/>
          <w:szCs w:val="24"/>
        </w:rPr>
        <w:t>R</w:t>
      </w:r>
      <w:r>
        <w:rPr>
          <w:szCs w:val="24"/>
        </w:rPr>
        <w:t xml:space="preserve"> </w:t>
      </w:r>
      <w:r w:rsidRPr="000F4708">
        <w:rPr>
          <w:rFonts w:hint="eastAsia"/>
          <w:szCs w:val="24"/>
        </w:rPr>
        <w:t>正在运行或可运行（在运行队列排队中）</w:t>
      </w:r>
    </w:p>
    <w:p w14:paraId="6A1552BB" w14:textId="22107131" w:rsidR="000F4708" w:rsidRPr="000F4708" w:rsidRDefault="000F4708" w:rsidP="00EE7D37">
      <w:pPr>
        <w:pStyle w:val="ac"/>
        <w:adjustRightInd w:val="0"/>
        <w:snapToGrid w:val="0"/>
        <w:spacing w:line="300" w:lineRule="auto"/>
        <w:ind w:firstLine="480"/>
        <w:rPr>
          <w:szCs w:val="24"/>
        </w:rPr>
      </w:pPr>
      <w:r w:rsidRPr="000F4708">
        <w:rPr>
          <w:rFonts w:hint="eastAsia"/>
          <w:szCs w:val="24"/>
        </w:rPr>
        <w:t>S</w:t>
      </w:r>
      <w:r>
        <w:rPr>
          <w:szCs w:val="24"/>
        </w:rPr>
        <w:t xml:space="preserve"> </w:t>
      </w:r>
      <w:r w:rsidRPr="000F4708">
        <w:rPr>
          <w:rFonts w:hint="eastAsia"/>
          <w:szCs w:val="24"/>
        </w:rPr>
        <w:t>可中断睡眠</w:t>
      </w:r>
      <w:r w:rsidRPr="000F4708">
        <w:rPr>
          <w:rFonts w:hint="eastAsia"/>
          <w:szCs w:val="24"/>
        </w:rPr>
        <w:t xml:space="preserve"> (</w:t>
      </w:r>
      <w:r w:rsidRPr="000F4708">
        <w:rPr>
          <w:rFonts w:hint="eastAsia"/>
          <w:szCs w:val="24"/>
        </w:rPr>
        <w:t>休眠中</w:t>
      </w:r>
      <w:r w:rsidRPr="000F4708">
        <w:rPr>
          <w:rFonts w:hint="eastAsia"/>
          <w:szCs w:val="24"/>
        </w:rPr>
        <w:t xml:space="preserve">, </w:t>
      </w:r>
      <w:r w:rsidRPr="000F4708">
        <w:rPr>
          <w:rFonts w:hint="eastAsia"/>
          <w:szCs w:val="24"/>
        </w:rPr>
        <w:t>受阻</w:t>
      </w:r>
      <w:r w:rsidRPr="000F4708">
        <w:rPr>
          <w:rFonts w:hint="eastAsia"/>
          <w:szCs w:val="24"/>
        </w:rPr>
        <w:t xml:space="preserve">, </w:t>
      </w:r>
      <w:r w:rsidRPr="000F4708">
        <w:rPr>
          <w:rFonts w:hint="eastAsia"/>
          <w:szCs w:val="24"/>
        </w:rPr>
        <w:t>在等待某个条件的形成或接受到信号</w:t>
      </w:r>
      <w:r w:rsidRPr="000F4708">
        <w:rPr>
          <w:rFonts w:hint="eastAsia"/>
          <w:szCs w:val="24"/>
        </w:rPr>
        <w:t>)</w:t>
      </w:r>
    </w:p>
    <w:p w14:paraId="4F13BDBE" w14:textId="6BD33067" w:rsidR="000F4708" w:rsidRPr="000F4708" w:rsidRDefault="000F4708" w:rsidP="00EE7D37">
      <w:pPr>
        <w:pStyle w:val="ac"/>
        <w:adjustRightInd w:val="0"/>
        <w:snapToGrid w:val="0"/>
        <w:spacing w:line="300" w:lineRule="auto"/>
        <w:ind w:firstLine="480"/>
        <w:rPr>
          <w:szCs w:val="24"/>
        </w:rPr>
      </w:pPr>
      <w:r w:rsidRPr="000F4708">
        <w:rPr>
          <w:rFonts w:hint="eastAsia"/>
          <w:szCs w:val="24"/>
        </w:rPr>
        <w:t>T</w:t>
      </w:r>
      <w:r>
        <w:rPr>
          <w:szCs w:val="24"/>
        </w:rPr>
        <w:t xml:space="preserve"> </w:t>
      </w:r>
      <w:r w:rsidRPr="000F4708">
        <w:rPr>
          <w:rFonts w:hint="eastAsia"/>
          <w:szCs w:val="24"/>
        </w:rPr>
        <w:t>已停止的</w:t>
      </w:r>
      <w:r w:rsidRPr="000F4708">
        <w:rPr>
          <w:rFonts w:hint="eastAsia"/>
          <w:szCs w:val="24"/>
        </w:rPr>
        <w:t xml:space="preserve"> </w:t>
      </w:r>
      <w:r w:rsidRPr="000F4708">
        <w:rPr>
          <w:rFonts w:hint="eastAsia"/>
          <w:szCs w:val="24"/>
        </w:rPr>
        <w:t>进程收到</w:t>
      </w:r>
      <w:r w:rsidRPr="000F4708">
        <w:rPr>
          <w:rFonts w:hint="eastAsia"/>
          <w:szCs w:val="24"/>
        </w:rPr>
        <w:t>SIGSTOP, SIGTSTP, SIGTTIN, SIGTTOU</w:t>
      </w:r>
      <w:r w:rsidRPr="000F4708">
        <w:rPr>
          <w:rFonts w:hint="eastAsia"/>
          <w:szCs w:val="24"/>
        </w:rPr>
        <w:t>信号后停止运行</w:t>
      </w:r>
    </w:p>
    <w:p w14:paraId="4362F019" w14:textId="1FF4C3D3" w:rsidR="000F4708" w:rsidRPr="000F4708" w:rsidRDefault="000F4708" w:rsidP="00EE7D37">
      <w:pPr>
        <w:pStyle w:val="ac"/>
        <w:adjustRightInd w:val="0"/>
        <w:snapToGrid w:val="0"/>
        <w:spacing w:line="300" w:lineRule="auto"/>
        <w:ind w:firstLine="480"/>
        <w:rPr>
          <w:szCs w:val="24"/>
        </w:rPr>
      </w:pPr>
      <w:r w:rsidRPr="000F4708">
        <w:rPr>
          <w:rFonts w:hint="eastAsia"/>
          <w:szCs w:val="24"/>
        </w:rPr>
        <w:t>W</w:t>
      </w:r>
      <w:r>
        <w:rPr>
          <w:szCs w:val="24"/>
        </w:rPr>
        <w:t xml:space="preserve"> </w:t>
      </w:r>
      <w:r w:rsidRPr="000F4708">
        <w:rPr>
          <w:rFonts w:hint="eastAsia"/>
          <w:szCs w:val="24"/>
        </w:rPr>
        <w:t>正在换页</w:t>
      </w:r>
      <w:r w:rsidRPr="000F4708">
        <w:rPr>
          <w:rFonts w:hint="eastAsia"/>
          <w:szCs w:val="24"/>
        </w:rPr>
        <w:t>(2.6.</w:t>
      </w:r>
      <w:r w:rsidRPr="000F4708">
        <w:rPr>
          <w:rFonts w:hint="eastAsia"/>
          <w:szCs w:val="24"/>
        </w:rPr>
        <w:t>内核之前有效</w:t>
      </w:r>
      <w:r w:rsidRPr="000F4708">
        <w:rPr>
          <w:rFonts w:hint="eastAsia"/>
          <w:szCs w:val="24"/>
        </w:rPr>
        <w:t>)</w:t>
      </w:r>
    </w:p>
    <w:p w14:paraId="45A1D343" w14:textId="0C09386B"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X</w:t>
      </w:r>
      <w:r>
        <w:rPr>
          <w:szCs w:val="24"/>
        </w:rPr>
        <w:t xml:space="preserve"> </w:t>
      </w:r>
      <w:r w:rsidRPr="000F4708">
        <w:rPr>
          <w:rFonts w:hint="eastAsia"/>
          <w:szCs w:val="24"/>
        </w:rPr>
        <w:t>死进程</w:t>
      </w:r>
      <w:r w:rsidRPr="000F4708">
        <w:rPr>
          <w:rFonts w:hint="eastAsia"/>
          <w:szCs w:val="24"/>
        </w:rPr>
        <w:t xml:space="preserve"> (</w:t>
      </w:r>
      <w:r w:rsidRPr="000F4708">
        <w:rPr>
          <w:rFonts w:hint="eastAsia"/>
          <w:szCs w:val="24"/>
        </w:rPr>
        <w:t>未开启</w:t>
      </w:r>
      <w:r w:rsidRPr="000F4708">
        <w:rPr>
          <w:rFonts w:hint="eastAsia"/>
          <w:szCs w:val="24"/>
        </w:rPr>
        <w:t>)</w:t>
      </w:r>
    </w:p>
    <w:p w14:paraId="6C32858F" w14:textId="58C60E47"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Z</w:t>
      </w:r>
      <w:r>
        <w:rPr>
          <w:szCs w:val="24"/>
        </w:rPr>
        <w:t xml:space="preserve"> </w:t>
      </w:r>
      <w:r w:rsidRPr="000F4708">
        <w:rPr>
          <w:rFonts w:hint="eastAsia"/>
          <w:szCs w:val="24"/>
        </w:rPr>
        <w:t>僵尸进程</w:t>
      </w:r>
      <w:r w:rsidRPr="000F4708">
        <w:rPr>
          <w:rFonts w:hint="eastAsia"/>
          <w:szCs w:val="24"/>
        </w:rPr>
        <w:t>a defunct (</w:t>
      </w:r>
      <w:r w:rsidRPr="000F4708">
        <w:rPr>
          <w:rFonts w:hint="eastAsia"/>
          <w:szCs w:val="24"/>
        </w:rPr>
        <w:t>”</w:t>
      </w:r>
      <w:r w:rsidRPr="000F4708">
        <w:rPr>
          <w:rFonts w:hint="eastAsia"/>
          <w:szCs w:val="24"/>
        </w:rPr>
        <w:t>zombie</w:t>
      </w:r>
      <w:r w:rsidRPr="000F4708">
        <w:rPr>
          <w:rFonts w:hint="eastAsia"/>
          <w:szCs w:val="24"/>
        </w:rPr>
        <w:t>”</w:t>
      </w:r>
      <w:r w:rsidRPr="000F4708">
        <w:rPr>
          <w:rFonts w:hint="eastAsia"/>
          <w:szCs w:val="24"/>
        </w:rPr>
        <w:t xml:space="preserve">) process </w:t>
      </w:r>
    </w:p>
    <w:p w14:paraId="693A9F14" w14:textId="411E967B"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&lt;</w:t>
      </w:r>
      <w:r>
        <w:rPr>
          <w:szCs w:val="24"/>
        </w:rPr>
        <w:t xml:space="preserve"> </w:t>
      </w:r>
      <w:r w:rsidRPr="000F4708">
        <w:rPr>
          <w:rFonts w:hint="eastAsia"/>
          <w:szCs w:val="24"/>
        </w:rPr>
        <w:t>高优先级</w:t>
      </w:r>
      <w:r w:rsidRPr="000F4708">
        <w:rPr>
          <w:rFonts w:hint="eastAsia"/>
          <w:szCs w:val="24"/>
        </w:rPr>
        <w:t>(not nice to other users)</w:t>
      </w:r>
    </w:p>
    <w:p w14:paraId="08F5C445" w14:textId="4D7FBA9C"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N</w:t>
      </w:r>
      <w:r>
        <w:rPr>
          <w:szCs w:val="24"/>
        </w:rPr>
        <w:t xml:space="preserve"> </w:t>
      </w:r>
      <w:r w:rsidRPr="000F4708">
        <w:rPr>
          <w:rFonts w:hint="eastAsia"/>
          <w:szCs w:val="24"/>
        </w:rPr>
        <w:t>低优先级</w:t>
      </w:r>
      <w:r w:rsidRPr="000F4708">
        <w:rPr>
          <w:rFonts w:hint="eastAsia"/>
          <w:szCs w:val="24"/>
        </w:rPr>
        <w:t>(nice to other users)</w:t>
      </w:r>
    </w:p>
    <w:p w14:paraId="57774429" w14:textId="3826C8EA"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L</w:t>
      </w:r>
      <w:r>
        <w:rPr>
          <w:szCs w:val="24"/>
        </w:rPr>
        <w:t xml:space="preserve"> </w:t>
      </w:r>
      <w:r w:rsidRPr="000F4708">
        <w:rPr>
          <w:rFonts w:hint="eastAsia"/>
          <w:szCs w:val="24"/>
        </w:rPr>
        <w:t>页面锁定在内存（实时和定制的</w:t>
      </w:r>
      <w:r w:rsidRPr="000F4708">
        <w:rPr>
          <w:rFonts w:hint="eastAsia"/>
          <w:szCs w:val="24"/>
        </w:rPr>
        <w:t>IO</w:t>
      </w:r>
      <w:r w:rsidRPr="000F4708">
        <w:rPr>
          <w:rFonts w:hint="eastAsia"/>
          <w:szCs w:val="24"/>
        </w:rPr>
        <w:t>）</w:t>
      </w:r>
    </w:p>
    <w:p w14:paraId="157EC279" w14:textId="42F69578"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s</w:t>
      </w:r>
      <w:r>
        <w:rPr>
          <w:szCs w:val="24"/>
        </w:rPr>
        <w:t xml:space="preserve"> </w:t>
      </w:r>
      <w:r w:rsidRPr="000F4708">
        <w:rPr>
          <w:rFonts w:hint="eastAsia"/>
          <w:szCs w:val="24"/>
        </w:rPr>
        <w:t>一个信息头</w:t>
      </w:r>
    </w:p>
    <w:p w14:paraId="3AF74CD0" w14:textId="08D0FBFB" w:rsidR="000F4708" w:rsidRPr="000F4708"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l</w:t>
      </w:r>
      <w:r>
        <w:rPr>
          <w:szCs w:val="24"/>
        </w:rPr>
        <w:t xml:space="preserve"> </w:t>
      </w:r>
      <w:r w:rsidRPr="000F4708">
        <w:rPr>
          <w:rFonts w:hint="eastAsia"/>
          <w:szCs w:val="24"/>
        </w:rPr>
        <w:t>多线程（使用</w:t>
      </w:r>
      <w:r w:rsidRPr="000F4708">
        <w:rPr>
          <w:rFonts w:hint="eastAsia"/>
          <w:szCs w:val="24"/>
        </w:rPr>
        <w:t xml:space="preserve"> CLONE_THREAD</w:t>
      </w:r>
      <w:r w:rsidRPr="000F4708">
        <w:rPr>
          <w:rFonts w:hint="eastAsia"/>
          <w:szCs w:val="24"/>
        </w:rPr>
        <w:t>，像</w:t>
      </w:r>
      <w:r w:rsidRPr="000F4708">
        <w:rPr>
          <w:rFonts w:hint="eastAsia"/>
          <w:szCs w:val="24"/>
        </w:rPr>
        <w:t>NPTL</w:t>
      </w:r>
      <w:r w:rsidRPr="000F4708">
        <w:rPr>
          <w:rFonts w:hint="eastAsia"/>
          <w:szCs w:val="24"/>
        </w:rPr>
        <w:t>的</w:t>
      </w:r>
      <w:r w:rsidRPr="000F4708">
        <w:rPr>
          <w:rFonts w:hint="eastAsia"/>
          <w:szCs w:val="24"/>
        </w:rPr>
        <w:t>pthreads</w:t>
      </w:r>
      <w:r w:rsidRPr="000F4708">
        <w:rPr>
          <w:rFonts w:hint="eastAsia"/>
          <w:szCs w:val="24"/>
        </w:rPr>
        <w:t>的那样）</w:t>
      </w:r>
    </w:p>
    <w:p w14:paraId="74880AC6" w14:textId="16466F6D" w:rsidR="001D53CC" w:rsidRDefault="000F4708" w:rsidP="00EE7D37">
      <w:pPr>
        <w:pStyle w:val="ac"/>
        <w:adjustRightInd w:val="0"/>
        <w:snapToGrid w:val="0"/>
        <w:spacing w:line="300" w:lineRule="auto"/>
        <w:ind w:firstLineChars="0" w:firstLine="0"/>
        <w:rPr>
          <w:szCs w:val="24"/>
        </w:rPr>
      </w:pPr>
      <w:r w:rsidRPr="000F4708">
        <w:rPr>
          <w:rFonts w:hint="eastAsia"/>
          <w:szCs w:val="24"/>
        </w:rPr>
        <w:t xml:space="preserve"> </w:t>
      </w:r>
      <w:r>
        <w:rPr>
          <w:szCs w:val="24"/>
        </w:rPr>
        <w:t xml:space="preserve">   </w:t>
      </w:r>
      <w:r w:rsidRPr="000F4708">
        <w:rPr>
          <w:rFonts w:hint="eastAsia"/>
          <w:szCs w:val="24"/>
        </w:rPr>
        <w:t>+</w:t>
      </w:r>
      <w:r>
        <w:rPr>
          <w:szCs w:val="24"/>
        </w:rPr>
        <w:t xml:space="preserve"> </w:t>
      </w:r>
      <w:r w:rsidRPr="000F4708">
        <w:rPr>
          <w:rFonts w:hint="eastAsia"/>
          <w:szCs w:val="24"/>
        </w:rPr>
        <w:t>在前台进程组</w:t>
      </w:r>
    </w:p>
    <w:p w14:paraId="272D6BE3" w14:textId="77777777" w:rsidR="000F4708" w:rsidRDefault="000F4708" w:rsidP="00EE7D37">
      <w:pPr>
        <w:pStyle w:val="ac"/>
        <w:adjustRightInd w:val="0"/>
        <w:snapToGrid w:val="0"/>
        <w:spacing w:line="300" w:lineRule="auto"/>
        <w:ind w:firstLineChars="0" w:firstLine="0"/>
        <w:rPr>
          <w:szCs w:val="24"/>
        </w:rPr>
      </w:pPr>
    </w:p>
    <w:p w14:paraId="4EE42DFC" w14:textId="77777777" w:rsidR="000F4708" w:rsidRPr="000F4708" w:rsidRDefault="000F4708" w:rsidP="00EE7D37">
      <w:pPr>
        <w:pStyle w:val="ac"/>
        <w:numPr>
          <w:ilvl w:val="0"/>
          <w:numId w:val="24"/>
        </w:numPr>
        <w:adjustRightInd w:val="0"/>
        <w:snapToGrid w:val="0"/>
        <w:spacing w:line="300" w:lineRule="auto"/>
        <w:ind w:firstLineChars="0"/>
        <w:rPr>
          <w:szCs w:val="24"/>
        </w:rPr>
      </w:pPr>
      <w:r w:rsidRPr="000F4708">
        <w:rPr>
          <w:szCs w:val="24"/>
        </w:rPr>
        <w:t>ps t  /ps aux  /ps</w:t>
      </w:r>
    </w:p>
    <w:p w14:paraId="22C4ECB9"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t &lt;</w:t>
      </w:r>
      <w:r w:rsidRPr="000F4708">
        <w:rPr>
          <w:rFonts w:hint="eastAsia"/>
          <w:szCs w:val="24"/>
        </w:rPr>
        <w:t>终端机编号</w:t>
      </w:r>
      <w:r w:rsidRPr="000F4708">
        <w:rPr>
          <w:rFonts w:hint="eastAsia"/>
          <w:szCs w:val="24"/>
        </w:rPr>
        <w:t xml:space="preserve">n&gt; </w:t>
      </w:r>
      <w:r w:rsidRPr="000F4708">
        <w:rPr>
          <w:rFonts w:hint="eastAsia"/>
          <w:szCs w:val="24"/>
        </w:rPr>
        <w:t xml:space="preserve">　列终端</w:t>
      </w:r>
      <w:r w:rsidRPr="000F4708">
        <w:rPr>
          <w:rFonts w:hint="eastAsia"/>
          <w:szCs w:val="24"/>
        </w:rPr>
        <w:t>n</w:t>
      </w:r>
      <w:r w:rsidRPr="000F4708">
        <w:rPr>
          <w:rFonts w:hint="eastAsia"/>
          <w:szCs w:val="24"/>
        </w:rPr>
        <w:t>的程序的状况。</w:t>
      </w:r>
    </w:p>
    <w:p w14:paraId="77BA3651"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 xml:space="preserve">a </w:t>
      </w:r>
      <w:r w:rsidRPr="000F4708">
        <w:rPr>
          <w:rFonts w:hint="eastAsia"/>
          <w:szCs w:val="24"/>
        </w:rPr>
        <w:t>显示现行终端机下的所有程序，包括其他用户的程序。</w:t>
      </w:r>
    </w:p>
    <w:p w14:paraId="3DC2BBB6" w14:textId="77777777" w:rsidR="000F4708" w:rsidRPr="000F4708" w:rsidRDefault="000F4708" w:rsidP="00EE7D37">
      <w:pPr>
        <w:pStyle w:val="ac"/>
        <w:adjustRightInd w:val="0"/>
        <w:snapToGrid w:val="0"/>
        <w:spacing w:line="300" w:lineRule="auto"/>
        <w:ind w:firstLine="480"/>
        <w:rPr>
          <w:szCs w:val="24"/>
        </w:rPr>
      </w:pPr>
      <w:r w:rsidRPr="000F4708">
        <w:rPr>
          <w:rFonts w:hint="eastAsia"/>
          <w:szCs w:val="24"/>
        </w:rPr>
        <w:t xml:space="preserve">u </w:t>
      </w:r>
      <w:r w:rsidRPr="000F4708">
        <w:rPr>
          <w:rFonts w:hint="eastAsia"/>
          <w:szCs w:val="24"/>
        </w:rPr>
        <w:t>以用户为主的格式来显示程序状况。</w:t>
      </w:r>
    </w:p>
    <w:p w14:paraId="0854F2C7" w14:textId="14909B4A" w:rsidR="000F4708" w:rsidRDefault="000F4708" w:rsidP="00EE7D37">
      <w:pPr>
        <w:pStyle w:val="ac"/>
        <w:adjustRightInd w:val="0"/>
        <w:snapToGrid w:val="0"/>
        <w:spacing w:line="300" w:lineRule="auto"/>
        <w:ind w:firstLine="480"/>
        <w:rPr>
          <w:szCs w:val="24"/>
        </w:rPr>
      </w:pPr>
      <w:r w:rsidRPr="000F4708">
        <w:rPr>
          <w:rFonts w:hint="eastAsia"/>
          <w:szCs w:val="24"/>
        </w:rPr>
        <w:t xml:space="preserve">x </w:t>
      </w:r>
      <w:r w:rsidRPr="000F4708">
        <w:rPr>
          <w:rFonts w:hint="eastAsia"/>
          <w:szCs w:val="24"/>
        </w:rPr>
        <w:t>显示所有程序，不以终端来区分。</w:t>
      </w:r>
    </w:p>
    <w:p w14:paraId="0AA225BA" w14:textId="77777777" w:rsidR="000F4708" w:rsidRPr="000F4708" w:rsidRDefault="000F4708" w:rsidP="00EE7D37">
      <w:pPr>
        <w:pStyle w:val="ac"/>
        <w:adjustRightInd w:val="0"/>
        <w:snapToGrid w:val="0"/>
        <w:spacing w:line="300" w:lineRule="auto"/>
        <w:ind w:firstLine="480"/>
        <w:rPr>
          <w:szCs w:val="24"/>
        </w:rPr>
      </w:pPr>
    </w:p>
    <w:p w14:paraId="0BAA8813" w14:textId="77777777" w:rsidR="000F4708" w:rsidRPr="000F4708" w:rsidRDefault="000F4708" w:rsidP="00EE7D37">
      <w:pPr>
        <w:pStyle w:val="af7"/>
        <w:numPr>
          <w:ilvl w:val="0"/>
          <w:numId w:val="24"/>
        </w:numPr>
        <w:adjustRightInd w:val="0"/>
        <w:spacing w:line="300" w:lineRule="auto"/>
        <w:ind w:firstLineChars="0"/>
      </w:pPr>
      <w:r w:rsidRPr="000F4708">
        <w:rPr>
          <w:rFonts w:hint="eastAsia"/>
        </w:rPr>
        <w:t>作业</w:t>
      </w:r>
      <w:r w:rsidRPr="000F4708">
        <w:rPr>
          <w:rFonts w:hint="eastAsia"/>
        </w:rPr>
        <w:t xml:space="preserve"> </w:t>
      </w:r>
      <w:r w:rsidRPr="000F4708">
        <w:rPr>
          <w:rFonts w:hint="eastAsia"/>
        </w:rPr>
        <w:t>：</w:t>
      </w:r>
      <w:r w:rsidRPr="000F4708">
        <w:rPr>
          <w:rFonts w:hint="eastAsia"/>
        </w:rPr>
        <w:t>jobs</w:t>
      </w:r>
      <w:r w:rsidRPr="000F4708">
        <w:rPr>
          <w:rFonts w:hint="eastAsia"/>
        </w:rPr>
        <w:t>、</w:t>
      </w:r>
      <w:r w:rsidRPr="000F4708">
        <w:rPr>
          <w:rFonts w:hint="eastAsia"/>
        </w:rPr>
        <w:t xml:space="preserve"> fg %n </w:t>
      </w:r>
      <w:r w:rsidRPr="000F4708">
        <w:rPr>
          <w:rFonts w:hint="eastAsia"/>
        </w:rPr>
        <w:t>、</w:t>
      </w:r>
      <w:r w:rsidRPr="000F4708">
        <w:rPr>
          <w:rFonts w:hint="eastAsia"/>
        </w:rPr>
        <w:t xml:space="preserve">   bg%n</w:t>
      </w:r>
    </w:p>
    <w:p w14:paraId="2832F415" w14:textId="77777777" w:rsidR="000F4708" w:rsidRPr="000F4708" w:rsidRDefault="000F4708" w:rsidP="00EE7D37">
      <w:pPr>
        <w:adjustRightInd w:val="0"/>
        <w:spacing w:line="300" w:lineRule="auto"/>
        <w:ind w:firstLineChars="200" w:firstLine="480"/>
      </w:pPr>
      <w:r w:rsidRPr="000F4708">
        <w:rPr>
          <w:rFonts w:hint="eastAsia"/>
        </w:rPr>
        <w:t xml:space="preserve">jobs </w:t>
      </w:r>
      <w:r w:rsidRPr="000F4708">
        <w:rPr>
          <w:rFonts w:hint="eastAsia"/>
        </w:rPr>
        <w:t>显示当前暂停的进程</w:t>
      </w:r>
    </w:p>
    <w:p w14:paraId="45CA7F6D" w14:textId="77777777" w:rsidR="000F4708" w:rsidRPr="000F4708" w:rsidRDefault="000F4708" w:rsidP="00EE7D37">
      <w:pPr>
        <w:adjustRightInd w:val="0"/>
        <w:spacing w:line="300" w:lineRule="auto"/>
        <w:ind w:firstLineChars="200" w:firstLine="480"/>
      </w:pPr>
      <w:r w:rsidRPr="000F4708">
        <w:rPr>
          <w:rFonts w:hint="eastAsia"/>
        </w:rPr>
        <w:t xml:space="preserve">bg %n </w:t>
      </w:r>
      <w:r w:rsidRPr="000F4708">
        <w:rPr>
          <w:rFonts w:hint="eastAsia"/>
        </w:rPr>
        <w:t>使第</w:t>
      </w:r>
      <w:r w:rsidRPr="000F4708">
        <w:rPr>
          <w:rFonts w:hint="eastAsia"/>
        </w:rPr>
        <w:t>n</w:t>
      </w:r>
      <w:r w:rsidRPr="000F4708">
        <w:rPr>
          <w:rFonts w:hint="eastAsia"/>
        </w:rPr>
        <w:t>个任务在后台运行</w:t>
      </w:r>
      <w:r w:rsidRPr="000F4708">
        <w:rPr>
          <w:rFonts w:hint="eastAsia"/>
        </w:rPr>
        <w:t>(%</w:t>
      </w:r>
      <w:r w:rsidRPr="000F4708">
        <w:rPr>
          <w:rFonts w:hint="eastAsia"/>
        </w:rPr>
        <w:t>前有空格</w:t>
      </w:r>
      <w:r w:rsidRPr="000F4708">
        <w:rPr>
          <w:rFonts w:hint="eastAsia"/>
        </w:rPr>
        <w:t>)</w:t>
      </w:r>
    </w:p>
    <w:p w14:paraId="0487627A" w14:textId="77777777" w:rsidR="000F4708" w:rsidRPr="000F4708" w:rsidRDefault="000F4708" w:rsidP="00EE7D37">
      <w:pPr>
        <w:adjustRightInd w:val="0"/>
        <w:spacing w:line="300" w:lineRule="auto"/>
        <w:ind w:firstLineChars="200" w:firstLine="480"/>
      </w:pPr>
      <w:r w:rsidRPr="000F4708">
        <w:rPr>
          <w:rFonts w:hint="eastAsia"/>
        </w:rPr>
        <w:t xml:space="preserve">fg %n </w:t>
      </w:r>
      <w:r w:rsidRPr="000F4708">
        <w:rPr>
          <w:rFonts w:hint="eastAsia"/>
        </w:rPr>
        <w:t>使第</w:t>
      </w:r>
      <w:r w:rsidRPr="000F4708">
        <w:rPr>
          <w:rFonts w:hint="eastAsia"/>
        </w:rPr>
        <w:t>n</w:t>
      </w:r>
      <w:r w:rsidRPr="000F4708">
        <w:rPr>
          <w:rFonts w:hint="eastAsia"/>
        </w:rPr>
        <w:t>个任务在前台运行</w:t>
      </w:r>
    </w:p>
    <w:p w14:paraId="58D988AF" w14:textId="77777777" w:rsidR="000F4708" w:rsidRPr="000F4708" w:rsidRDefault="000F4708" w:rsidP="00EE7D37">
      <w:pPr>
        <w:adjustRightInd w:val="0"/>
        <w:spacing w:line="300" w:lineRule="auto"/>
        <w:ind w:firstLineChars="200" w:firstLine="480"/>
      </w:pPr>
      <w:r w:rsidRPr="000F4708">
        <w:rPr>
          <w:rFonts w:hint="eastAsia"/>
        </w:rPr>
        <w:t xml:space="preserve">bg, fg  </w:t>
      </w:r>
      <w:r w:rsidRPr="000F4708">
        <w:rPr>
          <w:rFonts w:hint="eastAsia"/>
        </w:rPr>
        <w:t>不带</w:t>
      </w:r>
      <w:r w:rsidRPr="000F4708">
        <w:rPr>
          <w:rFonts w:hint="eastAsia"/>
        </w:rPr>
        <w:t xml:space="preserve">%n </w:t>
      </w:r>
      <w:r w:rsidRPr="000F4708">
        <w:rPr>
          <w:rFonts w:hint="eastAsia"/>
        </w:rPr>
        <w:t>表示对最后一个进程操作</w:t>
      </w:r>
    </w:p>
    <w:p w14:paraId="2C5D7B6A" w14:textId="77777777" w:rsidR="000F4708" w:rsidRPr="000F4708" w:rsidRDefault="000F4708" w:rsidP="00EE7D37">
      <w:pPr>
        <w:adjustRightInd w:val="0"/>
        <w:spacing w:line="300" w:lineRule="auto"/>
        <w:ind w:firstLineChars="200" w:firstLine="480"/>
      </w:pPr>
      <w:r w:rsidRPr="000F4708">
        <w:rPr>
          <w:rFonts w:hint="eastAsia"/>
        </w:rPr>
        <w:t xml:space="preserve">ctrl+c: </w:t>
      </w:r>
      <w:r w:rsidRPr="000F4708">
        <w:rPr>
          <w:rFonts w:hint="eastAsia"/>
        </w:rPr>
        <w:t>终止前台作业</w:t>
      </w:r>
      <w:r w:rsidRPr="000F4708">
        <w:rPr>
          <w:rFonts w:hint="eastAsia"/>
        </w:rPr>
        <w:t>(</w:t>
      </w:r>
      <w:r w:rsidRPr="000F4708">
        <w:rPr>
          <w:rFonts w:hint="eastAsia"/>
        </w:rPr>
        <w:t>进程组的每个进程</w:t>
      </w:r>
      <w:r w:rsidRPr="000F4708">
        <w:rPr>
          <w:rFonts w:hint="eastAsia"/>
        </w:rPr>
        <w:t>)</w:t>
      </w:r>
    </w:p>
    <w:p w14:paraId="22123A34" w14:textId="1954632F" w:rsidR="001D53CC" w:rsidRPr="000F4708" w:rsidRDefault="000F4708" w:rsidP="00EE7D37">
      <w:pPr>
        <w:adjustRightInd w:val="0"/>
        <w:spacing w:line="300" w:lineRule="auto"/>
        <w:ind w:firstLineChars="200" w:firstLine="480"/>
      </w:pPr>
      <w:r w:rsidRPr="000F4708">
        <w:rPr>
          <w:rFonts w:hint="eastAsia"/>
        </w:rPr>
        <w:t xml:space="preserve">ctrl+z: </w:t>
      </w:r>
      <w:r w:rsidRPr="000F4708">
        <w:rPr>
          <w:rFonts w:hint="eastAsia"/>
        </w:rPr>
        <w:t>停止前台作业</w:t>
      </w:r>
      <w:r w:rsidRPr="000F4708">
        <w:rPr>
          <w:rFonts w:hint="eastAsia"/>
        </w:rPr>
        <w:t>(</w:t>
      </w:r>
      <w:r w:rsidRPr="000F4708">
        <w:rPr>
          <w:rFonts w:hint="eastAsia"/>
        </w:rPr>
        <w:t>进程组的每个进程</w:t>
      </w:r>
      <w:r w:rsidRPr="000F4708">
        <w:rPr>
          <w:rFonts w:hint="eastAsia"/>
        </w:rPr>
        <w:t>)</w:t>
      </w:r>
      <w:r w:rsidRPr="000F4708">
        <w:rPr>
          <w:rFonts w:hint="eastAsia"/>
        </w:rPr>
        <w:t>，随后可用</w:t>
      </w:r>
      <w:r w:rsidRPr="000F4708">
        <w:rPr>
          <w:rFonts w:hint="eastAsia"/>
        </w:rPr>
        <w:t>bg</w:t>
      </w:r>
      <w:r w:rsidRPr="000F4708">
        <w:rPr>
          <w:rFonts w:hint="eastAsia"/>
        </w:rPr>
        <w:t>恢复后台运行，</w:t>
      </w:r>
      <w:r w:rsidRPr="000F4708">
        <w:rPr>
          <w:rFonts w:hint="eastAsia"/>
        </w:rPr>
        <w:t xml:space="preserve"> fg </w:t>
      </w:r>
      <w:r w:rsidRPr="000F4708">
        <w:rPr>
          <w:rFonts w:hint="eastAsia"/>
        </w:rPr>
        <w:t>恢复前台运行。</w:t>
      </w:r>
    </w:p>
    <w:p w14:paraId="304FA280" w14:textId="77777777" w:rsidR="001D53CC" w:rsidRPr="00F463C8" w:rsidRDefault="001D53CC" w:rsidP="00EE7D37">
      <w:pPr>
        <w:adjustRightInd w:val="0"/>
        <w:spacing w:line="300" w:lineRule="auto"/>
        <w:jc w:val="center"/>
      </w:pPr>
      <w:r w:rsidRPr="00F463C8">
        <w:br w:type="page"/>
      </w:r>
    </w:p>
    <w:p w14:paraId="7A19D885" w14:textId="77777777" w:rsidR="001D53CC" w:rsidRDefault="001D53CC" w:rsidP="00EE7D37">
      <w:pPr>
        <w:pStyle w:val="1"/>
        <w:spacing w:line="300" w:lineRule="auto"/>
      </w:pPr>
      <w:bookmarkStart w:id="17" w:name="_Toc225579646"/>
      <w:bookmarkStart w:id="18" w:name="_Toc250450171"/>
      <w:bookmarkStart w:id="19" w:name="_Toc26657530"/>
      <w:r w:rsidRPr="00F463C8">
        <w:lastRenderedPageBreak/>
        <w:t>第2章 实验</w:t>
      </w:r>
      <w:bookmarkEnd w:id="17"/>
      <w:bookmarkEnd w:id="18"/>
      <w:r w:rsidRPr="00F463C8">
        <w:t>预习</w:t>
      </w:r>
      <w:bookmarkEnd w:id="19"/>
    </w:p>
    <w:p w14:paraId="74224E94" w14:textId="63B3D8E5" w:rsidR="001D53CC" w:rsidRPr="002F351E" w:rsidRDefault="001D53CC" w:rsidP="00EE7D37">
      <w:pPr>
        <w:spacing w:line="300" w:lineRule="auto"/>
        <w:jc w:val="center"/>
        <w:rPr>
          <w:rFonts w:hint="eastAsia"/>
          <w:b/>
          <w:sz w:val="28"/>
        </w:rPr>
      </w:pPr>
      <w:r w:rsidRPr="001A5888">
        <w:rPr>
          <w:rFonts w:hint="eastAsia"/>
          <w:b/>
          <w:sz w:val="28"/>
        </w:rPr>
        <w:t>总分</w:t>
      </w:r>
      <w:r w:rsidRPr="001A5888">
        <w:rPr>
          <w:b/>
          <w:sz w:val="28"/>
        </w:rPr>
        <w:t>20</w:t>
      </w:r>
      <w:r w:rsidRPr="001A5888">
        <w:rPr>
          <w:rFonts w:hint="eastAsia"/>
          <w:b/>
          <w:sz w:val="28"/>
        </w:rPr>
        <w:t>分</w:t>
      </w:r>
    </w:p>
    <w:p w14:paraId="632D749B" w14:textId="77777777" w:rsidR="001D53CC" w:rsidRPr="00C50DBA" w:rsidRDefault="001D53CC" w:rsidP="00EE7D37">
      <w:pPr>
        <w:pStyle w:val="2"/>
        <w:spacing w:line="300" w:lineRule="auto"/>
      </w:pPr>
      <w:bookmarkStart w:id="20" w:name="_Toc225579647"/>
      <w:bookmarkStart w:id="21" w:name="_Toc250450172"/>
      <w:bookmarkStart w:id="22" w:name="_Toc26657531"/>
      <w:r w:rsidRPr="00C50DBA">
        <w:t>2.1</w:t>
      </w:r>
      <w:bookmarkEnd w:id="20"/>
      <w:bookmarkEnd w:id="21"/>
      <w:r w:rsidRPr="00C50DBA">
        <w:t xml:space="preserve"> </w:t>
      </w:r>
      <w:r w:rsidRPr="00C50DBA">
        <w:rPr>
          <w:rFonts w:hint="eastAsia"/>
        </w:rPr>
        <w:t>进程的概念、创建和回收方法</w:t>
      </w:r>
      <w:r w:rsidRPr="00C50DBA">
        <w:t>（5分）</w:t>
      </w:r>
      <w:bookmarkEnd w:id="22"/>
    </w:p>
    <w:p w14:paraId="17DB78A3" w14:textId="77777777" w:rsidR="002F351E" w:rsidRDefault="00B14633" w:rsidP="00EE7D37">
      <w:pPr>
        <w:pStyle w:val="ac"/>
        <w:adjustRightInd w:val="0"/>
        <w:snapToGrid w:val="0"/>
        <w:spacing w:line="300" w:lineRule="auto"/>
        <w:ind w:firstLineChars="0" w:firstLine="0"/>
      </w:pPr>
      <w:r>
        <w:rPr>
          <w:rFonts w:hint="eastAsia"/>
        </w:rPr>
        <w:t>1.</w:t>
      </w:r>
      <w:r w:rsidR="002F351E">
        <w:t xml:space="preserve"> </w:t>
      </w:r>
      <w:r>
        <w:rPr>
          <w:rFonts w:hint="eastAsia"/>
        </w:rPr>
        <w:t>概念：</w:t>
      </w:r>
    </w:p>
    <w:p w14:paraId="74030558" w14:textId="094ADBB6" w:rsidR="00B14633" w:rsidRDefault="006A24EE" w:rsidP="00EE7D37">
      <w:pPr>
        <w:pStyle w:val="ac"/>
        <w:adjustRightInd w:val="0"/>
        <w:snapToGrid w:val="0"/>
        <w:spacing w:line="300" w:lineRule="auto"/>
        <w:ind w:firstLine="480"/>
      </w:pPr>
      <w:r>
        <w:rPr>
          <w:rFonts w:hint="eastAsia"/>
        </w:rPr>
        <w:t>是</w:t>
      </w:r>
      <w:r w:rsidR="00B14633">
        <w:rPr>
          <w:rFonts w:hint="eastAsia"/>
        </w:rPr>
        <w:t>程序的依次运行过程，</w:t>
      </w:r>
      <w:r>
        <w:rPr>
          <w:rFonts w:hint="eastAsia"/>
        </w:rPr>
        <w:t>是</w:t>
      </w:r>
      <w:r w:rsidR="00B14633">
        <w:rPr>
          <w:rFonts w:hint="eastAsia"/>
        </w:rPr>
        <w:t>具有独立功能的一个程序关于某个数据集合的依次运行活动，进而进程具有动态含义。同一个程序处理不同的数据就是不同的进程。</w:t>
      </w:r>
    </w:p>
    <w:p w14:paraId="0DF2FE31" w14:textId="77777777" w:rsidR="002F351E" w:rsidRDefault="00B14633" w:rsidP="00EE7D37">
      <w:pPr>
        <w:pStyle w:val="ac"/>
        <w:adjustRightInd w:val="0"/>
        <w:snapToGrid w:val="0"/>
        <w:spacing w:line="300" w:lineRule="auto"/>
        <w:ind w:firstLineChars="0" w:firstLine="0"/>
      </w:pPr>
      <w:r>
        <w:rPr>
          <w:rFonts w:hint="eastAsia"/>
        </w:rPr>
        <w:t>2.</w:t>
      </w:r>
      <w:r w:rsidR="002F351E">
        <w:t xml:space="preserve"> </w:t>
      </w:r>
      <w:r>
        <w:rPr>
          <w:rFonts w:hint="eastAsia"/>
        </w:rPr>
        <w:t>创建方法：</w:t>
      </w:r>
    </w:p>
    <w:p w14:paraId="50995897" w14:textId="5E235EA6" w:rsidR="00B14633" w:rsidRDefault="00B14633" w:rsidP="00EE7D37">
      <w:pPr>
        <w:pStyle w:val="ac"/>
        <w:adjustRightInd w:val="0"/>
        <w:snapToGrid w:val="0"/>
        <w:spacing w:line="300" w:lineRule="auto"/>
        <w:ind w:firstLine="480"/>
      </w:pPr>
      <w:r>
        <w:rPr>
          <w:rFonts w:hint="eastAsia"/>
        </w:rPr>
        <w:t>父进程通过调用</w:t>
      </w:r>
      <w:r>
        <w:rPr>
          <w:rFonts w:hint="eastAsia"/>
        </w:rPr>
        <w:t xml:space="preserve"> fork </w:t>
      </w:r>
      <w:r>
        <w:rPr>
          <w:rFonts w:hint="eastAsia"/>
        </w:rPr>
        <w:t>函数创建一个新的运行的子进程，子进程中，</w:t>
      </w:r>
      <w:r>
        <w:rPr>
          <w:rFonts w:hint="eastAsia"/>
        </w:rPr>
        <w:t xml:space="preserve">fork </w:t>
      </w:r>
      <w:r>
        <w:rPr>
          <w:rFonts w:hint="eastAsia"/>
        </w:rPr>
        <w:t>返回</w:t>
      </w:r>
      <w:r>
        <w:rPr>
          <w:rFonts w:hint="eastAsia"/>
        </w:rPr>
        <w:t xml:space="preserve"> 0</w:t>
      </w:r>
      <w:r>
        <w:rPr>
          <w:rFonts w:hint="eastAsia"/>
        </w:rPr>
        <w:t>；父进程中，返回子进程的</w:t>
      </w:r>
      <w:r>
        <w:rPr>
          <w:rFonts w:hint="eastAsia"/>
        </w:rPr>
        <w:t xml:space="preserve"> PID</w:t>
      </w:r>
      <w:r>
        <w:rPr>
          <w:rFonts w:hint="eastAsia"/>
        </w:rPr>
        <w:t>；新创建的子进程几乎但不完全与父进程相同，子进程得到与父进程虚拟地址空间相同的但是独立的一份副本，子进程获得与父进程任何打开文件描述符相同的副本，最大区别是子进程有不同于父进程的</w:t>
      </w:r>
      <w:r>
        <w:rPr>
          <w:rFonts w:hint="eastAsia"/>
        </w:rPr>
        <w:t xml:space="preserve"> PID</w:t>
      </w:r>
      <w:r>
        <w:rPr>
          <w:rFonts w:hint="eastAsia"/>
        </w:rPr>
        <w:t>。</w:t>
      </w:r>
    </w:p>
    <w:p w14:paraId="19630770" w14:textId="77777777" w:rsidR="002F351E" w:rsidRDefault="00B14633" w:rsidP="00EE7D37">
      <w:pPr>
        <w:pStyle w:val="ac"/>
        <w:adjustRightInd w:val="0"/>
        <w:snapToGrid w:val="0"/>
        <w:spacing w:line="300" w:lineRule="auto"/>
        <w:ind w:firstLineChars="0" w:firstLine="0"/>
      </w:pPr>
      <w:r>
        <w:rPr>
          <w:rFonts w:hint="eastAsia"/>
        </w:rPr>
        <w:t>3.</w:t>
      </w:r>
      <w:r w:rsidR="002F351E">
        <w:t xml:space="preserve"> </w:t>
      </w:r>
      <w:r>
        <w:rPr>
          <w:rFonts w:hint="eastAsia"/>
        </w:rPr>
        <w:t>回收进程：</w:t>
      </w:r>
    </w:p>
    <w:p w14:paraId="59575C84" w14:textId="4A2570BE" w:rsidR="001D53CC" w:rsidRPr="00B14633" w:rsidRDefault="00B14633" w:rsidP="00EE7D37">
      <w:pPr>
        <w:pStyle w:val="ac"/>
        <w:adjustRightInd w:val="0"/>
        <w:snapToGrid w:val="0"/>
        <w:spacing w:line="300" w:lineRule="auto"/>
        <w:ind w:firstLine="480"/>
      </w:pPr>
      <w:r>
        <w:rPr>
          <w:rFonts w:hint="eastAsia"/>
        </w:rPr>
        <w:t>当进程终止时，它仍然消耗系统资源，被称为“僵尸</w:t>
      </w:r>
      <w:r>
        <w:rPr>
          <w:rFonts w:hint="eastAsia"/>
        </w:rPr>
        <w:t xml:space="preserve"> zombie</w:t>
      </w:r>
      <w:r>
        <w:rPr>
          <w:rFonts w:hint="eastAsia"/>
        </w:rPr>
        <w:t>”进程。父进程通过</w:t>
      </w:r>
      <w:r>
        <w:rPr>
          <w:rFonts w:hint="eastAsia"/>
        </w:rPr>
        <w:t xml:space="preserve"> wait </w:t>
      </w:r>
      <w:r>
        <w:rPr>
          <w:rFonts w:hint="eastAsia"/>
        </w:rPr>
        <w:t>函数回收子进程，挂起当前进程的执行直到它的一个子进程终止，返回已终止子进程的</w:t>
      </w:r>
      <w:r>
        <w:rPr>
          <w:rFonts w:hint="eastAsia"/>
        </w:rPr>
        <w:t xml:space="preserve"> PID</w:t>
      </w:r>
      <w:r>
        <w:rPr>
          <w:rFonts w:hint="eastAsia"/>
        </w:rPr>
        <w:t>。</w:t>
      </w:r>
    </w:p>
    <w:p w14:paraId="0785119E" w14:textId="77777777" w:rsidR="001D53CC" w:rsidRPr="00C50DBA" w:rsidRDefault="001D53CC" w:rsidP="00EE7D37">
      <w:pPr>
        <w:pStyle w:val="2"/>
        <w:spacing w:line="300" w:lineRule="auto"/>
      </w:pPr>
      <w:bookmarkStart w:id="23" w:name="_Toc26657532"/>
      <w:r w:rsidRPr="00C50DBA">
        <w:t>2.2</w:t>
      </w:r>
      <w:r w:rsidRPr="00C50DBA">
        <w:rPr>
          <w:rFonts w:hint="eastAsia"/>
        </w:rPr>
        <w:t>信号的机制、种类</w:t>
      </w:r>
      <w:r w:rsidRPr="00C50DBA">
        <w:t>（5分）</w:t>
      </w:r>
      <w:bookmarkEnd w:id="23"/>
    </w:p>
    <w:p w14:paraId="37C7CF58" w14:textId="64C670F1" w:rsidR="00B14633" w:rsidRDefault="00B14633" w:rsidP="00EE7D37">
      <w:pPr>
        <w:pStyle w:val="ac"/>
        <w:adjustRightInd w:val="0"/>
        <w:snapToGrid w:val="0"/>
        <w:spacing w:line="300" w:lineRule="auto"/>
        <w:ind w:firstLineChars="0" w:firstLine="0"/>
      </w:pPr>
      <w:r>
        <w:rPr>
          <w:rFonts w:hint="eastAsia"/>
        </w:rPr>
        <w:t>1.</w:t>
      </w:r>
      <w:r w:rsidR="002F351E">
        <w:t xml:space="preserve"> </w:t>
      </w:r>
      <w:r>
        <w:rPr>
          <w:rFonts w:hint="eastAsia"/>
        </w:rPr>
        <w:t>信号的机制：</w:t>
      </w:r>
    </w:p>
    <w:p w14:paraId="2652EBED" w14:textId="1A827A8D" w:rsidR="00B14633" w:rsidRDefault="006A24EE" w:rsidP="00EE7D37">
      <w:pPr>
        <w:pStyle w:val="ac"/>
        <w:adjustRightInd w:val="0"/>
        <w:snapToGrid w:val="0"/>
        <w:spacing w:line="300" w:lineRule="auto"/>
        <w:ind w:firstLine="480"/>
      </w:pPr>
      <w:r>
        <w:rPr>
          <w:rFonts w:hint="eastAsia"/>
        </w:rPr>
        <w:t>信号</w:t>
      </w:r>
      <w:r w:rsidR="00B14633">
        <w:rPr>
          <w:rFonts w:hint="eastAsia"/>
        </w:rPr>
        <w:t>通知进程系统中发生了</w:t>
      </w:r>
      <w:r>
        <w:rPr>
          <w:rFonts w:hint="eastAsia"/>
        </w:rPr>
        <w:t>异步</w:t>
      </w:r>
      <w:r w:rsidR="00B14633">
        <w:rPr>
          <w:rFonts w:hint="eastAsia"/>
        </w:rPr>
        <w:t>事件</w:t>
      </w:r>
    </w:p>
    <w:p w14:paraId="4370590B" w14:textId="6197CE86" w:rsidR="006A24EE" w:rsidRDefault="00B14633" w:rsidP="00EE7D37">
      <w:pPr>
        <w:pStyle w:val="ac"/>
        <w:adjustRightInd w:val="0"/>
        <w:snapToGrid w:val="0"/>
        <w:spacing w:line="300" w:lineRule="auto"/>
        <w:ind w:firstLine="480"/>
      </w:pPr>
      <w:r>
        <w:rPr>
          <w:rFonts w:hint="eastAsia"/>
        </w:rPr>
        <w:t>发送信号：内核通过更新目的进程上下文中的某个状态，发送一个信号给目的进程；</w:t>
      </w:r>
    </w:p>
    <w:p w14:paraId="4307EB6F" w14:textId="1F95732D" w:rsidR="00B14633" w:rsidRDefault="00B14633" w:rsidP="00EE7D37">
      <w:pPr>
        <w:pStyle w:val="ac"/>
        <w:adjustRightInd w:val="0"/>
        <w:snapToGrid w:val="0"/>
        <w:spacing w:line="300" w:lineRule="auto"/>
        <w:ind w:firstLine="480"/>
      </w:pPr>
      <w:r>
        <w:rPr>
          <w:rFonts w:hint="eastAsia"/>
        </w:rPr>
        <w:t>接受信号：当目的进程被内核强迫以某种方式对信号的发送做出反应时，它就接收了信号。</w:t>
      </w:r>
    </w:p>
    <w:p w14:paraId="05DAD2B0" w14:textId="5EF7B7A5" w:rsidR="00B14633" w:rsidRDefault="00B14633" w:rsidP="00EE7D37">
      <w:pPr>
        <w:pStyle w:val="ac"/>
        <w:adjustRightInd w:val="0"/>
        <w:snapToGrid w:val="0"/>
        <w:spacing w:line="300" w:lineRule="auto"/>
        <w:ind w:firstLine="480"/>
      </w:pPr>
      <w:r>
        <w:rPr>
          <w:rFonts w:hint="eastAsia"/>
        </w:rPr>
        <w:t>发送信号的原因：内核检测到一个系统事件如除零错误</w:t>
      </w:r>
      <w:r>
        <w:rPr>
          <w:rFonts w:hint="eastAsia"/>
        </w:rPr>
        <w:t>(SIGFPE)</w:t>
      </w:r>
      <w:r>
        <w:rPr>
          <w:rFonts w:hint="eastAsia"/>
        </w:rPr>
        <w:t>或者子进程终止</w:t>
      </w:r>
      <w:r>
        <w:rPr>
          <w:rFonts w:hint="eastAsia"/>
        </w:rPr>
        <w:t xml:space="preserve">(SIGCHLD) </w:t>
      </w:r>
      <w:r>
        <w:rPr>
          <w:rFonts w:hint="eastAsia"/>
        </w:rPr>
        <w:t>；一个进程调用了</w:t>
      </w:r>
      <w:r>
        <w:rPr>
          <w:rFonts w:hint="eastAsia"/>
        </w:rPr>
        <w:t>kill</w:t>
      </w:r>
      <w:r>
        <w:rPr>
          <w:rFonts w:hint="eastAsia"/>
        </w:rPr>
        <w:t>系统调用，显式地请求内核发送一个信号到目的进程反应的方式：</w:t>
      </w:r>
    </w:p>
    <w:p w14:paraId="17018FD3" w14:textId="1BDBEBF4" w:rsidR="001D53CC" w:rsidRPr="00C50DBA" w:rsidRDefault="00B14633" w:rsidP="00EE7D37">
      <w:pPr>
        <w:pStyle w:val="ac"/>
        <w:adjustRightInd w:val="0"/>
        <w:snapToGrid w:val="0"/>
        <w:spacing w:line="300" w:lineRule="auto"/>
        <w:ind w:firstLine="480"/>
      </w:pPr>
      <w:r>
        <w:rPr>
          <w:rFonts w:hint="eastAsia"/>
        </w:rPr>
        <w:t>忽略这个信号</w:t>
      </w:r>
      <w:r>
        <w:rPr>
          <w:rFonts w:hint="eastAsia"/>
        </w:rPr>
        <w:t>(do nothing)</w:t>
      </w:r>
      <w:r>
        <w:rPr>
          <w:rFonts w:hint="eastAsia"/>
        </w:rPr>
        <w:t>；终止进程</w:t>
      </w:r>
      <w:r>
        <w:rPr>
          <w:rFonts w:hint="eastAsia"/>
        </w:rPr>
        <w:t>(with optional core dump)</w:t>
      </w:r>
      <w:r>
        <w:rPr>
          <w:rFonts w:hint="eastAsia"/>
        </w:rPr>
        <w:t>；通过执行一个称为信号处理程序（</w:t>
      </w:r>
      <w:r>
        <w:rPr>
          <w:rFonts w:hint="eastAsia"/>
        </w:rPr>
        <w:t>signal handler</w:t>
      </w:r>
      <w:r>
        <w:rPr>
          <w:rFonts w:hint="eastAsia"/>
        </w:rPr>
        <w:t>）的用户层函数捕获这个信号</w:t>
      </w:r>
    </w:p>
    <w:p w14:paraId="18D4205A" w14:textId="08C766FB" w:rsidR="00B14633" w:rsidRDefault="00B14633" w:rsidP="00EE7D37">
      <w:pPr>
        <w:pStyle w:val="af8"/>
        <w:adjustRightInd w:val="0"/>
        <w:snapToGrid w:val="0"/>
        <w:spacing w:line="300" w:lineRule="auto"/>
        <w:ind w:firstLineChars="0" w:firstLine="0"/>
      </w:pPr>
      <w:r>
        <w:rPr>
          <w:rFonts w:hint="eastAsia"/>
        </w:rPr>
        <w:t>2</w:t>
      </w:r>
      <w:r>
        <w:t>.</w:t>
      </w:r>
      <w:r w:rsidR="002F351E">
        <w:t xml:space="preserve"> </w:t>
      </w:r>
      <w:r>
        <w:rPr>
          <w:rFonts w:hint="eastAsia"/>
        </w:rPr>
        <w:t>信号种类：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148"/>
        <w:gridCol w:w="2119"/>
        <w:gridCol w:w="2123"/>
      </w:tblGrid>
      <w:tr w:rsidR="00B14633" w14:paraId="5E28A2D9" w14:textId="77777777" w:rsidTr="006A24EE">
        <w:tc>
          <w:tcPr>
            <w:tcW w:w="2105" w:type="dxa"/>
            <w:shd w:val="clear" w:color="auto" w:fill="auto"/>
            <w:vAlign w:val="center"/>
          </w:tcPr>
          <w:p w14:paraId="1CE9EE12"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Style w:val="af3"/>
                <w:rFonts w:ascii="微软雅黑" w:eastAsia="微软雅黑" w:hAnsi="微软雅黑" w:cs="Arial" w:hint="eastAsia"/>
                <w:sz w:val="21"/>
                <w:szCs w:val="21"/>
              </w:rPr>
              <w:lastRenderedPageBreak/>
              <w:t>编号</w:t>
            </w:r>
          </w:p>
        </w:tc>
        <w:tc>
          <w:tcPr>
            <w:tcW w:w="2148" w:type="dxa"/>
            <w:shd w:val="clear" w:color="auto" w:fill="auto"/>
            <w:vAlign w:val="center"/>
          </w:tcPr>
          <w:p w14:paraId="555EE60E" w14:textId="43D958A1"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Style w:val="af3"/>
                <w:rFonts w:ascii="微软雅黑" w:eastAsia="微软雅黑" w:hAnsi="微软雅黑" w:cs="Arial" w:hint="eastAsia"/>
                <w:sz w:val="21"/>
                <w:szCs w:val="21"/>
              </w:rPr>
              <w:t>名称</w:t>
            </w:r>
          </w:p>
        </w:tc>
        <w:tc>
          <w:tcPr>
            <w:tcW w:w="2119" w:type="dxa"/>
            <w:shd w:val="clear" w:color="auto" w:fill="auto"/>
            <w:vAlign w:val="center"/>
          </w:tcPr>
          <w:p w14:paraId="34AC85CC"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Style w:val="af3"/>
                <w:rFonts w:ascii="微软雅黑" w:eastAsia="微软雅黑" w:hAnsi="微软雅黑" w:cs="Arial" w:hint="eastAsia"/>
                <w:sz w:val="21"/>
                <w:szCs w:val="21"/>
              </w:rPr>
              <w:t>缺省动作</w:t>
            </w:r>
          </w:p>
        </w:tc>
        <w:tc>
          <w:tcPr>
            <w:tcW w:w="2123" w:type="dxa"/>
            <w:shd w:val="clear" w:color="auto" w:fill="auto"/>
            <w:vAlign w:val="center"/>
          </w:tcPr>
          <w:p w14:paraId="5995AD5D"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Style w:val="af3"/>
                <w:rFonts w:ascii="微软雅黑" w:eastAsia="微软雅黑" w:hAnsi="微软雅黑" w:cs="Arial" w:hint="eastAsia"/>
                <w:sz w:val="21"/>
                <w:szCs w:val="21"/>
              </w:rPr>
              <w:t>说明</w:t>
            </w:r>
          </w:p>
        </w:tc>
      </w:tr>
      <w:tr w:rsidR="00B14633" w14:paraId="625ACBFF" w14:textId="77777777" w:rsidTr="006A24EE">
        <w:tc>
          <w:tcPr>
            <w:tcW w:w="2105" w:type="dxa"/>
            <w:shd w:val="clear" w:color="auto" w:fill="auto"/>
            <w:vAlign w:val="center"/>
          </w:tcPr>
          <w:p w14:paraId="57FC4568"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w:t>
            </w:r>
          </w:p>
        </w:tc>
        <w:tc>
          <w:tcPr>
            <w:tcW w:w="2148" w:type="dxa"/>
            <w:shd w:val="clear" w:color="auto" w:fill="auto"/>
            <w:vAlign w:val="center"/>
          </w:tcPr>
          <w:p w14:paraId="03FF9A2D"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SIGHUP</w:t>
            </w:r>
          </w:p>
        </w:tc>
        <w:tc>
          <w:tcPr>
            <w:tcW w:w="2119" w:type="dxa"/>
            <w:shd w:val="clear" w:color="auto" w:fill="auto"/>
            <w:vAlign w:val="center"/>
          </w:tcPr>
          <w:p w14:paraId="7FCA5954"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10D1F96F"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终止控制终端或进程</w:t>
            </w:r>
          </w:p>
        </w:tc>
      </w:tr>
      <w:tr w:rsidR="00B14633" w14:paraId="03126F4C" w14:textId="77777777" w:rsidTr="006A24EE">
        <w:tc>
          <w:tcPr>
            <w:tcW w:w="2105" w:type="dxa"/>
            <w:shd w:val="clear" w:color="auto" w:fill="auto"/>
            <w:vAlign w:val="center"/>
          </w:tcPr>
          <w:p w14:paraId="5050EA13"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w:t>
            </w:r>
          </w:p>
        </w:tc>
        <w:tc>
          <w:tcPr>
            <w:tcW w:w="2148" w:type="dxa"/>
            <w:shd w:val="clear" w:color="auto" w:fill="auto"/>
            <w:vAlign w:val="center"/>
          </w:tcPr>
          <w:p w14:paraId="4B30BF15"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SIGINT</w:t>
            </w:r>
          </w:p>
        </w:tc>
        <w:tc>
          <w:tcPr>
            <w:tcW w:w="2119" w:type="dxa"/>
            <w:shd w:val="clear" w:color="auto" w:fill="auto"/>
            <w:vAlign w:val="center"/>
          </w:tcPr>
          <w:p w14:paraId="281F5CDA"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639D0F7"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键盘产生的中断(Ctrl-C)</w:t>
            </w:r>
          </w:p>
        </w:tc>
      </w:tr>
      <w:tr w:rsidR="00B14633" w14:paraId="77060657" w14:textId="77777777" w:rsidTr="006A24EE">
        <w:tc>
          <w:tcPr>
            <w:tcW w:w="2105" w:type="dxa"/>
            <w:shd w:val="clear" w:color="auto" w:fill="auto"/>
            <w:vAlign w:val="center"/>
          </w:tcPr>
          <w:p w14:paraId="754468BC"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3</w:t>
            </w:r>
          </w:p>
        </w:tc>
        <w:tc>
          <w:tcPr>
            <w:tcW w:w="2148" w:type="dxa"/>
            <w:shd w:val="clear" w:color="auto" w:fill="auto"/>
            <w:vAlign w:val="center"/>
          </w:tcPr>
          <w:p w14:paraId="5C72E1FE"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SIGQUIT</w:t>
            </w:r>
          </w:p>
        </w:tc>
        <w:tc>
          <w:tcPr>
            <w:tcW w:w="2119" w:type="dxa"/>
            <w:shd w:val="clear" w:color="auto" w:fill="auto"/>
            <w:vAlign w:val="center"/>
          </w:tcPr>
          <w:p w14:paraId="3E54BB32" w14:textId="32AFF5F7" w:rsidR="00B14633"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39E328C"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键盘产生的退出</w:t>
            </w:r>
          </w:p>
        </w:tc>
      </w:tr>
      <w:tr w:rsidR="00B14633" w14:paraId="5E5CDD40" w14:textId="77777777" w:rsidTr="006A24EE">
        <w:tc>
          <w:tcPr>
            <w:tcW w:w="2105" w:type="dxa"/>
            <w:shd w:val="clear" w:color="auto" w:fill="auto"/>
            <w:vAlign w:val="center"/>
          </w:tcPr>
          <w:p w14:paraId="3D2E1D82" w14:textId="77777777" w:rsidR="00B14633" w:rsidRPr="006A24EE" w:rsidRDefault="00B14633"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4</w:t>
            </w:r>
          </w:p>
        </w:tc>
        <w:tc>
          <w:tcPr>
            <w:tcW w:w="2148" w:type="dxa"/>
            <w:shd w:val="clear" w:color="auto" w:fill="auto"/>
            <w:vAlign w:val="center"/>
          </w:tcPr>
          <w:p w14:paraId="2D2EDF44"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SIGILL</w:t>
            </w:r>
          </w:p>
        </w:tc>
        <w:tc>
          <w:tcPr>
            <w:tcW w:w="2119" w:type="dxa"/>
            <w:shd w:val="clear" w:color="auto" w:fill="auto"/>
            <w:vAlign w:val="center"/>
          </w:tcPr>
          <w:p w14:paraId="7A3801C6" w14:textId="4F4F0D87" w:rsidR="00B14633"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1A91379" w14:textId="77777777" w:rsidR="00B14633" w:rsidRPr="006A24EE" w:rsidRDefault="00B14633"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非法指令</w:t>
            </w:r>
          </w:p>
        </w:tc>
      </w:tr>
      <w:tr w:rsidR="006A24EE" w14:paraId="750064C9" w14:textId="77777777" w:rsidTr="006A24EE">
        <w:tc>
          <w:tcPr>
            <w:tcW w:w="2105" w:type="dxa"/>
            <w:shd w:val="clear" w:color="auto" w:fill="auto"/>
            <w:vAlign w:val="center"/>
          </w:tcPr>
          <w:p w14:paraId="2BA0C75A"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5</w:t>
            </w:r>
          </w:p>
        </w:tc>
        <w:tc>
          <w:tcPr>
            <w:tcW w:w="2148" w:type="dxa"/>
            <w:shd w:val="clear" w:color="auto" w:fill="auto"/>
            <w:vAlign w:val="center"/>
          </w:tcPr>
          <w:p w14:paraId="520C9F23"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SIGTRAP</w:t>
            </w:r>
          </w:p>
        </w:tc>
        <w:tc>
          <w:tcPr>
            <w:tcW w:w="2119" w:type="dxa"/>
            <w:shd w:val="clear" w:color="auto" w:fill="auto"/>
            <w:vAlign w:val="center"/>
          </w:tcPr>
          <w:p w14:paraId="4941DA94" w14:textId="3B35C65F"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终止并转储内存</w:t>
            </w:r>
          </w:p>
        </w:tc>
        <w:tc>
          <w:tcPr>
            <w:tcW w:w="2123" w:type="dxa"/>
            <w:shd w:val="clear" w:color="auto" w:fill="auto"/>
            <w:vAlign w:val="center"/>
          </w:tcPr>
          <w:p w14:paraId="7E6B49E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debug中断</w:t>
            </w:r>
          </w:p>
        </w:tc>
      </w:tr>
      <w:tr w:rsidR="006A24EE" w14:paraId="67988A41" w14:textId="77777777" w:rsidTr="006A24EE">
        <w:tc>
          <w:tcPr>
            <w:tcW w:w="2105" w:type="dxa"/>
            <w:shd w:val="clear" w:color="auto" w:fill="auto"/>
            <w:vAlign w:val="center"/>
          </w:tcPr>
          <w:p w14:paraId="2B2762BD"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6</w:t>
            </w:r>
          </w:p>
        </w:tc>
        <w:tc>
          <w:tcPr>
            <w:tcW w:w="2148" w:type="dxa"/>
            <w:shd w:val="clear" w:color="auto" w:fill="auto"/>
            <w:vAlign w:val="center"/>
          </w:tcPr>
          <w:p w14:paraId="2103BFE8" w14:textId="4C8268A6"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SIGABRT</w:t>
            </w:r>
          </w:p>
        </w:tc>
        <w:tc>
          <w:tcPr>
            <w:tcW w:w="2119" w:type="dxa"/>
            <w:shd w:val="clear" w:color="auto" w:fill="auto"/>
            <w:vAlign w:val="center"/>
          </w:tcPr>
          <w:p w14:paraId="27E5F98E" w14:textId="2BB1B170"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终止并转储内存</w:t>
            </w:r>
          </w:p>
        </w:tc>
        <w:tc>
          <w:tcPr>
            <w:tcW w:w="2123" w:type="dxa"/>
            <w:shd w:val="clear" w:color="auto" w:fill="auto"/>
            <w:vAlign w:val="center"/>
          </w:tcPr>
          <w:p w14:paraId="3CA380F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异常中止</w:t>
            </w:r>
          </w:p>
        </w:tc>
      </w:tr>
      <w:tr w:rsidR="006A24EE" w14:paraId="03779CB8" w14:textId="77777777" w:rsidTr="006A24EE">
        <w:tc>
          <w:tcPr>
            <w:tcW w:w="2105" w:type="dxa"/>
            <w:shd w:val="clear" w:color="auto" w:fill="auto"/>
            <w:vAlign w:val="center"/>
          </w:tcPr>
          <w:p w14:paraId="61FCD4B9"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7</w:t>
            </w:r>
          </w:p>
        </w:tc>
        <w:tc>
          <w:tcPr>
            <w:tcW w:w="2148" w:type="dxa"/>
            <w:shd w:val="clear" w:color="auto" w:fill="auto"/>
            <w:vAlign w:val="center"/>
          </w:tcPr>
          <w:p w14:paraId="3B79B9BD" w14:textId="41F58631"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SIGBUS</w:t>
            </w:r>
          </w:p>
        </w:tc>
        <w:tc>
          <w:tcPr>
            <w:tcW w:w="2119" w:type="dxa"/>
            <w:shd w:val="clear" w:color="auto" w:fill="auto"/>
            <w:vAlign w:val="center"/>
          </w:tcPr>
          <w:p w14:paraId="47D75D27" w14:textId="2FAF7EF3"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2C1D84AD"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总线异常/EMT指令</w:t>
            </w:r>
          </w:p>
        </w:tc>
      </w:tr>
      <w:tr w:rsidR="006A24EE" w14:paraId="74247F5D" w14:textId="77777777" w:rsidTr="006A24EE">
        <w:tc>
          <w:tcPr>
            <w:tcW w:w="2105" w:type="dxa"/>
            <w:shd w:val="clear" w:color="auto" w:fill="auto"/>
            <w:vAlign w:val="center"/>
          </w:tcPr>
          <w:p w14:paraId="1EC3F758"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8</w:t>
            </w:r>
          </w:p>
        </w:tc>
        <w:tc>
          <w:tcPr>
            <w:tcW w:w="2148" w:type="dxa"/>
            <w:shd w:val="clear" w:color="auto" w:fill="auto"/>
            <w:vAlign w:val="center"/>
          </w:tcPr>
          <w:p w14:paraId="5EF49CC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SIGFPE</w:t>
            </w:r>
          </w:p>
        </w:tc>
        <w:tc>
          <w:tcPr>
            <w:tcW w:w="2119" w:type="dxa"/>
            <w:shd w:val="clear" w:color="auto" w:fill="auto"/>
            <w:vAlign w:val="center"/>
          </w:tcPr>
          <w:p w14:paraId="69300FEE" w14:textId="40B36316"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终止并转储内存</w:t>
            </w:r>
          </w:p>
        </w:tc>
        <w:tc>
          <w:tcPr>
            <w:tcW w:w="2123" w:type="dxa"/>
            <w:shd w:val="clear" w:color="auto" w:fill="auto"/>
            <w:vAlign w:val="center"/>
          </w:tcPr>
          <w:p w14:paraId="73E004C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浮点运算溢出</w:t>
            </w:r>
          </w:p>
        </w:tc>
      </w:tr>
      <w:tr w:rsidR="006A24EE" w14:paraId="67C6D982" w14:textId="77777777" w:rsidTr="006A24EE">
        <w:tc>
          <w:tcPr>
            <w:tcW w:w="2105" w:type="dxa"/>
            <w:shd w:val="clear" w:color="auto" w:fill="auto"/>
            <w:vAlign w:val="center"/>
          </w:tcPr>
          <w:p w14:paraId="373705CD"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9</w:t>
            </w:r>
          </w:p>
        </w:tc>
        <w:tc>
          <w:tcPr>
            <w:tcW w:w="2148" w:type="dxa"/>
            <w:shd w:val="clear" w:color="auto" w:fill="auto"/>
            <w:vAlign w:val="center"/>
          </w:tcPr>
          <w:p w14:paraId="54E65C6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SIGKILL</w:t>
            </w:r>
          </w:p>
        </w:tc>
        <w:tc>
          <w:tcPr>
            <w:tcW w:w="2119" w:type="dxa"/>
            <w:shd w:val="clear" w:color="auto" w:fill="auto"/>
            <w:vAlign w:val="center"/>
          </w:tcPr>
          <w:p w14:paraId="247451A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1D6C88B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强制进程终止</w:t>
            </w:r>
          </w:p>
        </w:tc>
      </w:tr>
      <w:tr w:rsidR="006A24EE" w14:paraId="2C2B0435" w14:textId="77777777" w:rsidTr="006A24EE">
        <w:tc>
          <w:tcPr>
            <w:tcW w:w="2105" w:type="dxa"/>
            <w:shd w:val="clear" w:color="auto" w:fill="auto"/>
            <w:vAlign w:val="center"/>
          </w:tcPr>
          <w:p w14:paraId="52932D10"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10</w:t>
            </w:r>
          </w:p>
        </w:tc>
        <w:tc>
          <w:tcPr>
            <w:tcW w:w="2148" w:type="dxa"/>
            <w:shd w:val="clear" w:color="auto" w:fill="auto"/>
            <w:vAlign w:val="center"/>
          </w:tcPr>
          <w:p w14:paraId="73349AAC"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SIGUSR1</w:t>
            </w:r>
          </w:p>
        </w:tc>
        <w:tc>
          <w:tcPr>
            <w:tcW w:w="2119" w:type="dxa"/>
            <w:shd w:val="clear" w:color="auto" w:fill="auto"/>
            <w:vAlign w:val="center"/>
          </w:tcPr>
          <w:p w14:paraId="441EACD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67D9DE1E"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用户信号,进程可自定义用途</w:t>
            </w:r>
          </w:p>
        </w:tc>
      </w:tr>
      <w:tr w:rsidR="006A24EE" w14:paraId="1ADE8A05" w14:textId="77777777" w:rsidTr="006A24EE">
        <w:tc>
          <w:tcPr>
            <w:tcW w:w="2105" w:type="dxa"/>
            <w:shd w:val="clear" w:color="auto" w:fill="auto"/>
            <w:vAlign w:val="center"/>
          </w:tcPr>
          <w:p w14:paraId="094D40E5"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11</w:t>
            </w:r>
          </w:p>
        </w:tc>
        <w:tc>
          <w:tcPr>
            <w:tcW w:w="2148" w:type="dxa"/>
            <w:shd w:val="clear" w:color="auto" w:fill="auto"/>
            <w:vAlign w:val="center"/>
          </w:tcPr>
          <w:p w14:paraId="73BF4A4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SIGSEGV</w:t>
            </w:r>
          </w:p>
        </w:tc>
        <w:tc>
          <w:tcPr>
            <w:tcW w:w="2119" w:type="dxa"/>
            <w:shd w:val="clear" w:color="auto" w:fill="auto"/>
            <w:vAlign w:val="center"/>
          </w:tcPr>
          <w:p w14:paraId="0C91BC19" w14:textId="26052295"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r w:rsidRPr="006A24EE">
              <w:rPr>
                <w:rFonts w:ascii="微软雅黑" w:eastAsia="微软雅黑" w:hAnsi="微软雅黑" w:cs="Arial" w:hint="eastAsia"/>
                <w:sz w:val="21"/>
                <w:szCs w:val="21"/>
              </w:rPr>
              <w:t>并转储内存</w:t>
            </w:r>
          </w:p>
        </w:tc>
        <w:tc>
          <w:tcPr>
            <w:tcW w:w="2123" w:type="dxa"/>
            <w:shd w:val="clear" w:color="auto" w:fill="auto"/>
            <w:vAlign w:val="center"/>
          </w:tcPr>
          <w:p w14:paraId="4DE9BC0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非法内存地址引用</w:t>
            </w:r>
          </w:p>
        </w:tc>
      </w:tr>
      <w:tr w:rsidR="006A24EE" w14:paraId="4E044EF5" w14:textId="77777777" w:rsidTr="006A24EE">
        <w:tc>
          <w:tcPr>
            <w:tcW w:w="2105" w:type="dxa"/>
            <w:shd w:val="clear" w:color="auto" w:fill="auto"/>
            <w:vAlign w:val="center"/>
          </w:tcPr>
          <w:p w14:paraId="6661ADDE"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12</w:t>
            </w:r>
          </w:p>
        </w:tc>
        <w:tc>
          <w:tcPr>
            <w:tcW w:w="2148" w:type="dxa"/>
            <w:shd w:val="clear" w:color="auto" w:fill="auto"/>
            <w:vAlign w:val="center"/>
          </w:tcPr>
          <w:p w14:paraId="4C580580"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SIGUSR2</w:t>
            </w:r>
          </w:p>
        </w:tc>
        <w:tc>
          <w:tcPr>
            <w:tcW w:w="2119" w:type="dxa"/>
            <w:shd w:val="clear" w:color="auto" w:fill="auto"/>
            <w:vAlign w:val="center"/>
          </w:tcPr>
          <w:p w14:paraId="67D7CFE5"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D4F809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用户信号，进程可自定义用途</w:t>
            </w:r>
          </w:p>
        </w:tc>
      </w:tr>
      <w:tr w:rsidR="006A24EE" w14:paraId="237FBE3C" w14:textId="77777777" w:rsidTr="006A24EE">
        <w:tc>
          <w:tcPr>
            <w:tcW w:w="2105" w:type="dxa"/>
            <w:shd w:val="clear" w:color="auto" w:fill="auto"/>
            <w:vAlign w:val="center"/>
          </w:tcPr>
          <w:p w14:paraId="1655F8C1"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13</w:t>
            </w:r>
          </w:p>
        </w:tc>
        <w:tc>
          <w:tcPr>
            <w:tcW w:w="2148" w:type="dxa"/>
            <w:shd w:val="clear" w:color="auto" w:fill="auto"/>
            <w:vAlign w:val="center"/>
          </w:tcPr>
          <w:p w14:paraId="7B34BF3A"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SIGPIPE</w:t>
            </w:r>
          </w:p>
        </w:tc>
        <w:tc>
          <w:tcPr>
            <w:tcW w:w="2119" w:type="dxa"/>
            <w:shd w:val="clear" w:color="auto" w:fill="auto"/>
            <w:vAlign w:val="center"/>
          </w:tcPr>
          <w:p w14:paraId="31992056"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A7A5E47"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向某个没有读取的管道中写入数据</w:t>
            </w:r>
          </w:p>
        </w:tc>
      </w:tr>
      <w:tr w:rsidR="006A24EE" w14:paraId="369C31C5" w14:textId="77777777" w:rsidTr="006A24EE">
        <w:tc>
          <w:tcPr>
            <w:tcW w:w="2105" w:type="dxa"/>
            <w:shd w:val="clear" w:color="auto" w:fill="auto"/>
            <w:vAlign w:val="center"/>
          </w:tcPr>
          <w:p w14:paraId="76B1C19C"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14</w:t>
            </w:r>
          </w:p>
        </w:tc>
        <w:tc>
          <w:tcPr>
            <w:tcW w:w="2148" w:type="dxa"/>
            <w:shd w:val="clear" w:color="auto" w:fill="auto"/>
            <w:vAlign w:val="center"/>
          </w:tcPr>
          <w:p w14:paraId="1C5D784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SIGALRM</w:t>
            </w:r>
          </w:p>
        </w:tc>
        <w:tc>
          <w:tcPr>
            <w:tcW w:w="2119" w:type="dxa"/>
            <w:shd w:val="clear" w:color="auto" w:fill="auto"/>
            <w:vAlign w:val="center"/>
          </w:tcPr>
          <w:p w14:paraId="48DB35B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1CA9BBF4"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时钟中断(闹钟)</w:t>
            </w:r>
          </w:p>
        </w:tc>
      </w:tr>
      <w:tr w:rsidR="006A24EE" w14:paraId="66B4A6ED" w14:textId="77777777" w:rsidTr="006A24EE">
        <w:tc>
          <w:tcPr>
            <w:tcW w:w="2105" w:type="dxa"/>
            <w:shd w:val="clear" w:color="auto" w:fill="auto"/>
            <w:vAlign w:val="center"/>
          </w:tcPr>
          <w:p w14:paraId="212E19E6"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15</w:t>
            </w:r>
          </w:p>
        </w:tc>
        <w:tc>
          <w:tcPr>
            <w:tcW w:w="2148" w:type="dxa"/>
            <w:shd w:val="clear" w:color="auto" w:fill="auto"/>
            <w:vAlign w:val="center"/>
          </w:tcPr>
          <w:p w14:paraId="00A46367"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SIGTERM</w:t>
            </w:r>
          </w:p>
        </w:tc>
        <w:tc>
          <w:tcPr>
            <w:tcW w:w="2119" w:type="dxa"/>
            <w:shd w:val="clear" w:color="auto" w:fill="auto"/>
            <w:vAlign w:val="center"/>
          </w:tcPr>
          <w:p w14:paraId="3D86078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59DBF78C"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进程终止</w:t>
            </w:r>
          </w:p>
        </w:tc>
      </w:tr>
      <w:tr w:rsidR="006A24EE" w14:paraId="568B76B7" w14:textId="77777777" w:rsidTr="006A24EE">
        <w:tc>
          <w:tcPr>
            <w:tcW w:w="2105" w:type="dxa"/>
            <w:shd w:val="clear" w:color="auto" w:fill="auto"/>
            <w:vAlign w:val="center"/>
          </w:tcPr>
          <w:p w14:paraId="3B74AF9C"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16</w:t>
            </w:r>
          </w:p>
        </w:tc>
        <w:tc>
          <w:tcPr>
            <w:tcW w:w="2148" w:type="dxa"/>
            <w:shd w:val="clear" w:color="auto" w:fill="auto"/>
            <w:vAlign w:val="center"/>
          </w:tcPr>
          <w:p w14:paraId="0681C187"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SIGSTKFLT</w:t>
            </w:r>
          </w:p>
        </w:tc>
        <w:tc>
          <w:tcPr>
            <w:tcW w:w="2119" w:type="dxa"/>
            <w:shd w:val="clear" w:color="auto" w:fill="auto"/>
            <w:vAlign w:val="center"/>
          </w:tcPr>
          <w:p w14:paraId="3AEA00F4"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3E33713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协处理器栈错误</w:t>
            </w:r>
          </w:p>
        </w:tc>
      </w:tr>
      <w:tr w:rsidR="006A24EE" w14:paraId="208EEC29" w14:textId="77777777" w:rsidTr="006A24EE">
        <w:tc>
          <w:tcPr>
            <w:tcW w:w="2105" w:type="dxa"/>
            <w:shd w:val="clear" w:color="auto" w:fill="auto"/>
            <w:vAlign w:val="center"/>
          </w:tcPr>
          <w:p w14:paraId="3F56309C"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17</w:t>
            </w:r>
          </w:p>
        </w:tc>
        <w:tc>
          <w:tcPr>
            <w:tcW w:w="2148" w:type="dxa"/>
            <w:shd w:val="clear" w:color="auto" w:fill="auto"/>
            <w:vAlign w:val="center"/>
          </w:tcPr>
          <w:p w14:paraId="68939A40"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SIGCHLD</w:t>
            </w:r>
          </w:p>
        </w:tc>
        <w:tc>
          <w:tcPr>
            <w:tcW w:w="2119" w:type="dxa"/>
            <w:shd w:val="clear" w:color="auto" w:fill="auto"/>
            <w:vAlign w:val="center"/>
          </w:tcPr>
          <w:p w14:paraId="01917154"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忽略</w:t>
            </w:r>
          </w:p>
        </w:tc>
        <w:tc>
          <w:tcPr>
            <w:tcW w:w="2123" w:type="dxa"/>
            <w:shd w:val="clear" w:color="auto" w:fill="auto"/>
            <w:vAlign w:val="center"/>
          </w:tcPr>
          <w:p w14:paraId="43B56275"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子进程退出或中断</w:t>
            </w:r>
          </w:p>
        </w:tc>
      </w:tr>
      <w:tr w:rsidR="006A24EE" w14:paraId="3EB47624" w14:textId="77777777" w:rsidTr="006A24EE">
        <w:tc>
          <w:tcPr>
            <w:tcW w:w="2105" w:type="dxa"/>
            <w:shd w:val="clear" w:color="auto" w:fill="auto"/>
            <w:vAlign w:val="center"/>
          </w:tcPr>
          <w:p w14:paraId="2606B50A"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18</w:t>
            </w:r>
          </w:p>
        </w:tc>
        <w:tc>
          <w:tcPr>
            <w:tcW w:w="2148" w:type="dxa"/>
            <w:shd w:val="clear" w:color="auto" w:fill="auto"/>
            <w:vAlign w:val="center"/>
          </w:tcPr>
          <w:p w14:paraId="6A5C19CC"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SIGCONT</w:t>
            </w:r>
          </w:p>
        </w:tc>
        <w:tc>
          <w:tcPr>
            <w:tcW w:w="2119" w:type="dxa"/>
            <w:shd w:val="clear" w:color="auto" w:fill="auto"/>
            <w:vAlign w:val="center"/>
          </w:tcPr>
          <w:p w14:paraId="6A5686CA" w14:textId="7422FFD9"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忽略</w:t>
            </w:r>
          </w:p>
        </w:tc>
        <w:tc>
          <w:tcPr>
            <w:tcW w:w="2123" w:type="dxa"/>
            <w:shd w:val="clear" w:color="auto" w:fill="auto"/>
            <w:vAlign w:val="center"/>
          </w:tcPr>
          <w:p w14:paraId="147DF1DD"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如进程停止状态则开始运行</w:t>
            </w:r>
          </w:p>
        </w:tc>
      </w:tr>
      <w:tr w:rsidR="006A24EE" w14:paraId="081A6E58" w14:textId="77777777" w:rsidTr="006A24EE">
        <w:tc>
          <w:tcPr>
            <w:tcW w:w="2105" w:type="dxa"/>
            <w:shd w:val="clear" w:color="auto" w:fill="auto"/>
            <w:vAlign w:val="center"/>
          </w:tcPr>
          <w:p w14:paraId="2C25082A"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19</w:t>
            </w:r>
          </w:p>
        </w:tc>
        <w:tc>
          <w:tcPr>
            <w:tcW w:w="2148" w:type="dxa"/>
            <w:shd w:val="clear" w:color="auto" w:fill="auto"/>
            <w:vAlign w:val="center"/>
          </w:tcPr>
          <w:p w14:paraId="23B6F8DE"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SIGSTOP</w:t>
            </w:r>
          </w:p>
        </w:tc>
        <w:tc>
          <w:tcPr>
            <w:tcW w:w="2119" w:type="dxa"/>
            <w:shd w:val="clear" w:color="auto" w:fill="auto"/>
            <w:vAlign w:val="center"/>
          </w:tcPr>
          <w:p w14:paraId="3D762CAC" w14:textId="67DFB4EF"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停止</w:t>
            </w:r>
            <w:r w:rsidRPr="006A24EE">
              <w:rPr>
                <w:rFonts w:ascii="微软雅黑" w:eastAsia="微软雅黑" w:hAnsi="微软雅黑" w:cs="Arial" w:hint="eastAsia"/>
                <w:sz w:val="21"/>
                <w:szCs w:val="21"/>
              </w:rPr>
              <w:t>直到下一个SIGCONT</w:t>
            </w:r>
          </w:p>
        </w:tc>
        <w:tc>
          <w:tcPr>
            <w:tcW w:w="2123" w:type="dxa"/>
            <w:shd w:val="clear" w:color="auto" w:fill="auto"/>
            <w:vAlign w:val="center"/>
          </w:tcPr>
          <w:p w14:paraId="799C9C05"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停止进程运行</w:t>
            </w:r>
          </w:p>
        </w:tc>
      </w:tr>
      <w:tr w:rsidR="006A24EE" w14:paraId="23BC3E41" w14:textId="77777777" w:rsidTr="006A24EE">
        <w:tc>
          <w:tcPr>
            <w:tcW w:w="2105" w:type="dxa"/>
            <w:shd w:val="clear" w:color="auto" w:fill="auto"/>
            <w:vAlign w:val="center"/>
          </w:tcPr>
          <w:p w14:paraId="7907E9A0"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20</w:t>
            </w:r>
          </w:p>
        </w:tc>
        <w:tc>
          <w:tcPr>
            <w:tcW w:w="2148" w:type="dxa"/>
            <w:shd w:val="clear" w:color="auto" w:fill="auto"/>
            <w:vAlign w:val="center"/>
          </w:tcPr>
          <w:p w14:paraId="3F9AA027"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SIGSTP</w:t>
            </w:r>
          </w:p>
        </w:tc>
        <w:tc>
          <w:tcPr>
            <w:tcW w:w="2119" w:type="dxa"/>
            <w:shd w:val="clear" w:color="auto" w:fill="auto"/>
            <w:vAlign w:val="center"/>
          </w:tcPr>
          <w:p w14:paraId="29FEC9EB" w14:textId="76BDBBEF"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停止</w:t>
            </w:r>
            <w:r w:rsidRPr="006A24EE">
              <w:rPr>
                <w:rFonts w:ascii="微软雅黑" w:eastAsia="微软雅黑" w:hAnsi="微软雅黑" w:cs="Arial" w:hint="eastAsia"/>
                <w:sz w:val="21"/>
                <w:szCs w:val="21"/>
              </w:rPr>
              <w:t>直到下一个SIGCONT</w:t>
            </w:r>
          </w:p>
        </w:tc>
        <w:tc>
          <w:tcPr>
            <w:tcW w:w="2123" w:type="dxa"/>
            <w:shd w:val="clear" w:color="auto" w:fill="auto"/>
            <w:vAlign w:val="center"/>
          </w:tcPr>
          <w:p w14:paraId="2E94F65E"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键盘产生的停止</w:t>
            </w:r>
          </w:p>
        </w:tc>
      </w:tr>
      <w:tr w:rsidR="006A24EE" w14:paraId="170911E1" w14:textId="77777777" w:rsidTr="006A24EE">
        <w:tc>
          <w:tcPr>
            <w:tcW w:w="2105" w:type="dxa"/>
            <w:shd w:val="clear" w:color="auto" w:fill="auto"/>
            <w:vAlign w:val="center"/>
          </w:tcPr>
          <w:p w14:paraId="07AD0FBF"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lastRenderedPageBreak/>
              <w:t>21</w:t>
            </w:r>
          </w:p>
        </w:tc>
        <w:tc>
          <w:tcPr>
            <w:tcW w:w="2148" w:type="dxa"/>
            <w:shd w:val="clear" w:color="auto" w:fill="auto"/>
            <w:vAlign w:val="center"/>
          </w:tcPr>
          <w:p w14:paraId="1541B47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SIGTTIN</w:t>
            </w:r>
          </w:p>
        </w:tc>
        <w:tc>
          <w:tcPr>
            <w:tcW w:w="2119" w:type="dxa"/>
            <w:shd w:val="clear" w:color="auto" w:fill="auto"/>
            <w:vAlign w:val="center"/>
          </w:tcPr>
          <w:p w14:paraId="14B59EF7" w14:textId="6B0D4284"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停止</w:t>
            </w:r>
            <w:r w:rsidRPr="006A24EE">
              <w:rPr>
                <w:rFonts w:ascii="微软雅黑" w:eastAsia="微软雅黑" w:hAnsi="微软雅黑" w:cs="Arial" w:hint="eastAsia"/>
                <w:sz w:val="21"/>
                <w:szCs w:val="21"/>
              </w:rPr>
              <w:t>直到下一个SIGCONT</w:t>
            </w:r>
          </w:p>
        </w:tc>
        <w:tc>
          <w:tcPr>
            <w:tcW w:w="2123" w:type="dxa"/>
            <w:shd w:val="clear" w:color="auto" w:fill="auto"/>
            <w:vAlign w:val="center"/>
          </w:tcPr>
          <w:p w14:paraId="16A019C3"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后台进程请求输入</w:t>
            </w:r>
          </w:p>
        </w:tc>
      </w:tr>
      <w:tr w:rsidR="006A24EE" w14:paraId="43FF6B51" w14:textId="77777777" w:rsidTr="006A24EE">
        <w:tc>
          <w:tcPr>
            <w:tcW w:w="2105" w:type="dxa"/>
            <w:shd w:val="clear" w:color="auto" w:fill="auto"/>
            <w:vAlign w:val="center"/>
          </w:tcPr>
          <w:p w14:paraId="51FF9584"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22</w:t>
            </w:r>
          </w:p>
        </w:tc>
        <w:tc>
          <w:tcPr>
            <w:tcW w:w="2148" w:type="dxa"/>
            <w:shd w:val="clear" w:color="auto" w:fill="auto"/>
            <w:vAlign w:val="center"/>
          </w:tcPr>
          <w:p w14:paraId="5517CC4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SIGTTOU</w:t>
            </w:r>
          </w:p>
        </w:tc>
        <w:tc>
          <w:tcPr>
            <w:tcW w:w="2119" w:type="dxa"/>
            <w:shd w:val="clear" w:color="auto" w:fill="auto"/>
            <w:vAlign w:val="center"/>
          </w:tcPr>
          <w:p w14:paraId="0D05C6FF" w14:textId="0766EBB4"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停止直到下一个SIGCONT</w:t>
            </w:r>
          </w:p>
        </w:tc>
        <w:tc>
          <w:tcPr>
            <w:tcW w:w="2123" w:type="dxa"/>
            <w:shd w:val="clear" w:color="auto" w:fill="auto"/>
            <w:vAlign w:val="center"/>
          </w:tcPr>
          <w:p w14:paraId="31AFE560"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后台进程请求输出</w:t>
            </w:r>
          </w:p>
        </w:tc>
      </w:tr>
      <w:tr w:rsidR="006A24EE" w14:paraId="62008E6A" w14:textId="77777777" w:rsidTr="006A24EE">
        <w:tc>
          <w:tcPr>
            <w:tcW w:w="2105" w:type="dxa"/>
            <w:shd w:val="clear" w:color="auto" w:fill="auto"/>
            <w:vAlign w:val="center"/>
          </w:tcPr>
          <w:p w14:paraId="38C4DB4B"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23</w:t>
            </w:r>
          </w:p>
        </w:tc>
        <w:tc>
          <w:tcPr>
            <w:tcW w:w="2148" w:type="dxa"/>
            <w:shd w:val="clear" w:color="auto" w:fill="auto"/>
            <w:vAlign w:val="center"/>
          </w:tcPr>
          <w:p w14:paraId="731D900E"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SIGURG</w:t>
            </w:r>
          </w:p>
        </w:tc>
        <w:tc>
          <w:tcPr>
            <w:tcW w:w="2119" w:type="dxa"/>
            <w:shd w:val="clear" w:color="auto" w:fill="auto"/>
            <w:vAlign w:val="center"/>
          </w:tcPr>
          <w:p w14:paraId="502C51AF"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忽略</w:t>
            </w:r>
          </w:p>
        </w:tc>
        <w:tc>
          <w:tcPr>
            <w:tcW w:w="2123" w:type="dxa"/>
            <w:shd w:val="clear" w:color="auto" w:fill="auto"/>
            <w:vAlign w:val="center"/>
          </w:tcPr>
          <w:p w14:paraId="4F46964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socket发生紧急情况</w:t>
            </w:r>
          </w:p>
        </w:tc>
      </w:tr>
      <w:tr w:rsidR="006A24EE" w14:paraId="44C8DFD9" w14:textId="77777777" w:rsidTr="006A24EE">
        <w:tc>
          <w:tcPr>
            <w:tcW w:w="2105" w:type="dxa"/>
            <w:shd w:val="clear" w:color="auto" w:fill="auto"/>
            <w:vAlign w:val="center"/>
          </w:tcPr>
          <w:p w14:paraId="4A646A2C"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24</w:t>
            </w:r>
          </w:p>
        </w:tc>
        <w:tc>
          <w:tcPr>
            <w:tcW w:w="2148" w:type="dxa"/>
            <w:shd w:val="clear" w:color="auto" w:fill="auto"/>
            <w:vAlign w:val="center"/>
          </w:tcPr>
          <w:p w14:paraId="094A08E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SIGXCPU</w:t>
            </w:r>
          </w:p>
        </w:tc>
        <w:tc>
          <w:tcPr>
            <w:tcW w:w="2119" w:type="dxa"/>
            <w:shd w:val="clear" w:color="auto" w:fill="auto"/>
            <w:vAlign w:val="center"/>
          </w:tcPr>
          <w:p w14:paraId="784372FB" w14:textId="66396C6D"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4E9EFFD1"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CPU时间限制被打破</w:t>
            </w:r>
          </w:p>
        </w:tc>
      </w:tr>
      <w:tr w:rsidR="006A24EE" w14:paraId="4B66E720" w14:textId="77777777" w:rsidTr="006A24EE">
        <w:tc>
          <w:tcPr>
            <w:tcW w:w="2105" w:type="dxa"/>
            <w:shd w:val="clear" w:color="auto" w:fill="auto"/>
            <w:vAlign w:val="center"/>
          </w:tcPr>
          <w:p w14:paraId="69406963"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25</w:t>
            </w:r>
          </w:p>
        </w:tc>
        <w:tc>
          <w:tcPr>
            <w:tcW w:w="2148" w:type="dxa"/>
            <w:shd w:val="clear" w:color="auto" w:fill="auto"/>
            <w:vAlign w:val="center"/>
          </w:tcPr>
          <w:p w14:paraId="6717E7D5"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SIGXFSZ</w:t>
            </w:r>
          </w:p>
        </w:tc>
        <w:tc>
          <w:tcPr>
            <w:tcW w:w="2119" w:type="dxa"/>
            <w:shd w:val="clear" w:color="auto" w:fill="auto"/>
            <w:vAlign w:val="center"/>
          </w:tcPr>
          <w:p w14:paraId="1B25D3A9" w14:textId="52DBBC86"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1535C8D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文件大小限制被打破</w:t>
            </w:r>
          </w:p>
        </w:tc>
      </w:tr>
      <w:tr w:rsidR="006A24EE" w14:paraId="795F6AC6" w14:textId="77777777" w:rsidTr="006A24EE">
        <w:tc>
          <w:tcPr>
            <w:tcW w:w="2105" w:type="dxa"/>
            <w:shd w:val="clear" w:color="auto" w:fill="auto"/>
            <w:vAlign w:val="center"/>
          </w:tcPr>
          <w:p w14:paraId="45BD9C9A"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26</w:t>
            </w:r>
          </w:p>
        </w:tc>
        <w:tc>
          <w:tcPr>
            <w:tcW w:w="2148" w:type="dxa"/>
            <w:shd w:val="clear" w:color="auto" w:fill="auto"/>
            <w:vAlign w:val="center"/>
          </w:tcPr>
          <w:p w14:paraId="162DA1F4"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SIGVTALRM</w:t>
            </w:r>
          </w:p>
        </w:tc>
        <w:tc>
          <w:tcPr>
            <w:tcW w:w="2119" w:type="dxa"/>
            <w:shd w:val="clear" w:color="auto" w:fill="auto"/>
            <w:vAlign w:val="center"/>
          </w:tcPr>
          <w:p w14:paraId="6FAAD798"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081DC6C7"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虚拟定时时钟</w:t>
            </w:r>
          </w:p>
        </w:tc>
      </w:tr>
      <w:tr w:rsidR="006A24EE" w14:paraId="1F4E1205" w14:textId="77777777" w:rsidTr="006A24EE">
        <w:tc>
          <w:tcPr>
            <w:tcW w:w="2105" w:type="dxa"/>
            <w:shd w:val="clear" w:color="auto" w:fill="auto"/>
            <w:vAlign w:val="center"/>
          </w:tcPr>
          <w:p w14:paraId="5C902DC2"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27</w:t>
            </w:r>
          </w:p>
        </w:tc>
        <w:tc>
          <w:tcPr>
            <w:tcW w:w="2148" w:type="dxa"/>
            <w:shd w:val="clear" w:color="auto" w:fill="auto"/>
            <w:vAlign w:val="center"/>
          </w:tcPr>
          <w:p w14:paraId="223840D2"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SIGPROF</w:t>
            </w:r>
          </w:p>
        </w:tc>
        <w:tc>
          <w:tcPr>
            <w:tcW w:w="2119" w:type="dxa"/>
            <w:shd w:val="clear" w:color="auto" w:fill="auto"/>
            <w:vAlign w:val="center"/>
          </w:tcPr>
          <w:p w14:paraId="631B8DD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331DF508"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profile timer clock</w:t>
            </w:r>
          </w:p>
        </w:tc>
      </w:tr>
      <w:tr w:rsidR="006A24EE" w14:paraId="204DD880" w14:textId="77777777" w:rsidTr="006A24EE">
        <w:tc>
          <w:tcPr>
            <w:tcW w:w="2105" w:type="dxa"/>
            <w:shd w:val="clear" w:color="auto" w:fill="auto"/>
            <w:vAlign w:val="center"/>
          </w:tcPr>
          <w:p w14:paraId="111602B1"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28</w:t>
            </w:r>
          </w:p>
        </w:tc>
        <w:tc>
          <w:tcPr>
            <w:tcW w:w="2148" w:type="dxa"/>
            <w:shd w:val="clear" w:color="auto" w:fill="auto"/>
            <w:vAlign w:val="center"/>
          </w:tcPr>
          <w:p w14:paraId="1471EE9C"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SIGWINCH</w:t>
            </w:r>
          </w:p>
        </w:tc>
        <w:tc>
          <w:tcPr>
            <w:tcW w:w="2119" w:type="dxa"/>
            <w:shd w:val="clear" w:color="auto" w:fill="auto"/>
            <w:vAlign w:val="center"/>
          </w:tcPr>
          <w:p w14:paraId="71DB93E3"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忽略</w:t>
            </w:r>
          </w:p>
        </w:tc>
        <w:tc>
          <w:tcPr>
            <w:tcW w:w="2123" w:type="dxa"/>
            <w:shd w:val="clear" w:color="auto" w:fill="auto"/>
            <w:vAlign w:val="center"/>
          </w:tcPr>
          <w:p w14:paraId="0FC554AB"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窗口尺寸调整</w:t>
            </w:r>
          </w:p>
        </w:tc>
      </w:tr>
      <w:tr w:rsidR="006A24EE" w14:paraId="378A0C87" w14:textId="77777777" w:rsidTr="006A24EE">
        <w:tc>
          <w:tcPr>
            <w:tcW w:w="2105" w:type="dxa"/>
            <w:shd w:val="clear" w:color="auto" w:fill="auto"/>
            <w:vAlign w:val="center"/>
          </w:tcPr>
          <w:p w14:paraId="657758B3"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29</w:t>
            </w:r>
          </w:p>
        </w:tc>
        <w:tc>
          <w:tcPr>
            <w:tcW w:w="2148" w:type="dxa"/>
            <w:shd w:val="clear" w:color="auto" w:fill="auto"/>
            <w:vAlign w:val="center"/>
          </w:tcPr>
          <w:p w14:paraId="2E92BFB1" w14:textId="0329D022"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SIGIO</w:t>
            </w:r>
          </w:p>
        </w:tc>
        <w:tc>
          <w:tcPr>
            <w:tcW w:w="2119" w:type="dxa"/>
            <w:shd w:val="clear" w:color="auto" w:fill="auto"/>
            <w:vAlign w:val="center"/>
          </w:tcPr>
          <w:p w14:paraId="4ED0BC05"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38C9FA0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I/O可用</w:t>
            </w:r>
          </w:p>
        </w:tc>
      </w:tr>
      <w:tr w:rsidR="006A24EE" w14:paraId="38771FAA" w14:textId="77777777" w:rsidTr="006A24EE">
        <w:tc>
          <w:tcPr>
            <w:tcW w:w="2105" w:type="dxa"/>
            <w:shd w:val="clear" w:color="auto" w:fill="auto"/>
            <w:vAlign w:val="center"/>
          </w:tcPr>
          <w:p w14:paraId="460F680A" w14:textId="77777777" w:rsidR="006A24EE" w:rsidRPr="006A24EE" w:rsidRDefault="006A24EE" w:rsidP="00EE7D37">
            <w:pPr>
              <w:pStyle w:val="af6"/>
              <w:spacing w:before="0" w:beforeAutospacing="0" w:after="0" w:afterAutospacing="0" w:line="300" w:lineRule="auto"/>
              <w:jc w:val="center"/>
              <w:rPr>
                <w:rFonts w:ascii="微软雅黑" w:eastAsia="微软雅黑" w:hAnsi="微软雅黑" w:cs="Arial"/>
                <w:sz w:val="21"/>
                <w:szCs w:val="21"/>
              </w:rPr>
            </w:pPr>
            <w:r w:rsidRPr="006A24EE">
              <w:rPr>
                <w:rFonts w:ascii="微软雅黑" w:eastAsia="微软雅黑" w:hAnsi="微软雅黑" w:cs="Arial" w:hint="eastAsia"/>
                <w:sz w:val="21"/>
                <w:szCs w:val="21"/>
              </w:rPr>
              <w:t>30</w:t>
            </w:r>
          </w:p>
        </w:tc>
        <w:tc>
          <w:tcPr>
            <w:tcW w:w="2148" w:type="dxa"/>
            <w:shd w:val="clear" w:color="auto" w:fill="auto"/>
            <w:vAlign w:val="center"/>
          </w:tcPr>
          <w:p w14:paraId="58172F08"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SIGPWR</w:t>
            </w:r>
          </w:p>
        </w:tc>
        <w:tc>
          <w:tcPr>
            <w:tcW w:w="2119" w:type="dxa"/>
            <w:shd w:val="clear" w:color="auto" w:fill="auto"/>
            <w:vAlign w:val="center"/>
          </w:tcPr>
          <w:p w14:paraId="0C743939"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终止</w:t>
            </w:r>
          </w:p>
        </w:tc>
        <w:tc>
          <w:tcPr>
            <w:tcW w:w="2123" w:type="dxa"/>
            <w:shd w:val="clear" w:color="auto" w:fill="auto"/>
            <w:vAlign w:val="center"/>
          </w:tcPr>
          <w:p w14:paraId="61C40816" w14:textId="77777777" w:rsidR="006A24EE" w:rsidRPr="006A24EE" w:rsidRDefault="006A24EE" w:rsidP="00EE7D37">
            <w:pPr>
              <w:pStyle w:val="af6"/>
              <w:spacing w:before="0" w:beforeAutospacing="0" w:after="0" w:afterAutospacing="0" w:line="300" w:lineRule="auto"/>
              <w:rPr>
                <w:rFonts w:ascii="微软雅黑" w:eastAsia="微软雅黑" w:hAnsi="微软雅黑" w:cs="Arial"/>
                <w:sz w:val="21"/>
                <w:szCs w:val="21"/>
              </w:rPr>
            </w:pPr>
            <w:r w:rsidRPr="006A24EE">
              <w:rPr>
                <w:rFonts w:ascii="微软雅黑" w:eastAsia="微软雅黑" w:hAnsi="微软雅黑" w:cs="Arial" w:hint="eastAsia"/>
                <w:sz w:val="21"/>
                <w:szCs w:val="21"/>
              </w:rPr>
              <w:t>电源异常</w:t>
            </w:r>
          </w:p>
        </w:tc>
      </w:tr>
    </w:tbl>
    <w:p w14:paraId="61042251" w14:textId="77777777" w:rsidR="001D53CC" w:rsidRPr="00C50DBA" w:rsidRDefault="001D53CC" w:rsidP="00EE7D37">
      <w:pPr>
        <w:pStyle w:val="ac"/>
        <w:adjustRightInd w:val="0"/>
        <w:snapToGrid w:val="0"/>
        <w:spacing w:line="300" w:lineRule="auto"/>
        <w:ind w:firstLineChars="0" w:firstLine="0"/>
      </w:pPr>
    </w:p>
    <w:p w14:paraId="76A558AF" w14:textId="77777777" w:rsidR="001D53CC" w:rsidRPr="00C50DBA" w:rsidRDefault="001D53CC" w:rsidP="00EE7D37">
      <w:pPr>
        <w:pStyle w:val="2"/>
        <w:spacing w:line="300" w:lineRule="auto"/>
      </w:pPr>
      <w:bookmarkStart w:id="24" w:name="_Toc26657533"/>
      <w:r w:rsidRPr="00C50DBA">
        <w:t xml:space="preserve">2.3 </w:t>
      </w:r>
      <w:r>
        <w:rPr>
          <w:rFonts w:hint="eastAsia"/>
        </w:rPr>
        <w:t>信号的</w:t>
      </w:r>
      <w:r w:rsidRPr="00C50DBA">
        <w:rPr>
          <w:rFonts w:hint="eastAsia"/>
        </w:rPr>
        <w:t>发送方法、阻塞方法</w:t>
      </w:r>
      <w:r>
        <w:rPr>
          <w:rFonts w:hint="eastAsia"/>
        </w:rPr>
        <w:t>、</w:t>
      </w:r>
      <w:r w:rsidRPr="00C50DBA">
        <w:rPr>
          <w:rFonts w:hint="eastAsia"/>
        </w:rPr>
        <w:t>处理程序的设置方法</w:t>
      </w:r>
      <w:r w:rsidRPr="00C50DBA">
        <w:t>（5分）</w:t>
      </w:r>
      <w:bookmarkEnd w:id="24"/>
    </w:p>
    <w:p w14:paraId="5CB53B36" w14:textId="70B7C8FD" w:rsidR="00B14633" w:rsidRDefault="002F351E" w:rsidP="00EE7D37">
      <w:pPr>
        <w:pStyle w:val="af8"/>
        <w:adjustRightInd w:val="0"/>
        <w:snapToGrid w:val="0"/>
        <w:spacing w:line="300" w:lineRule="auto"/>
        <w:ind w:firstLineChars="0" w:firstLine="0"/>
      </w:pPr>
      <w:r>
        <w:rPr>
          <w:rFonts w:hint="eastAsia"/>
        </w:rPr>
        <w:t>1</w:t>
      </w:r>
      <w:r>
        <w:t xml:space="preserve">. </w:t>
      </w:r>
      <w:r w:rsidR="00B14633">
        <w:rPr>
          <w:rFonts w:hint="eastAsia"/>
        </w:rPr>
        <w:t>发送信号</w:t>
      </w:r>
    </w:p>
    <w:p w14:paraId="2FAD79A2" w14:textId="77777777" w:rsidR="00B14633" w:rsidRDefault="00B14633" w:rsidP="00EE7D37">
      <w:pPr>
        <w:pStyle w:val="af8"/>
        <w:adjustRightInd w:val="0"/>
        <w:snapToGrid w:val="0"/>
        <w:spacing w:line="300" w:lineRule="auto"/>
        <w:ind w:firstLine="240"/>
      </w:pPr>
      <w:r>
        <w:rPr>
          <w:rFonts w:hint="eastAsia"/>
        </w:rPr>
        <w:t>内核通过更新目的进程上下文中的某个状态，发送（递送）一个信号给目的进程</w:t>
      </w:r>
      <w:r>
        <w:rPr>
          <w:rFonts w:hint="eastAsia"/>
        </w:rPr>
        <w:t>.</w:t>
      </w:r>
    </w:p>
    <w:p w14:paraId="2D200EB9" w14:textId="77777777" w:rsidR="00B14633" w:rsidRDefault="00B14633" w:rsidP="00EE7D37">
      <w:pPr>
        <w:pStyle w:val="af8"/>
        <w:adjustRightInd w:val="0"/>
        <w:snapToGrid w:val="0"/>
        <w:spacing w:line="300" w:lineRule="auto"/>
        <w:ind w:firstLine="240"/>
      </w:pPr>
      <w:r>
        <w:rPr>
          <w:rFonts w:hint="eastAsia"/>
        </w:rPr>
        <w:t>发送方法：</w:t>
      </w:r>
    </w:p>
    <w:p w14:paraId="0883CA05" w14:textId="522EC0B8" w:rsidR="00B14633" w:rsidRDefault="002F351E" w:rsidP="00EE7D37">
      <w:pPr>
        <w:pStyle w:val="af8"/>
        <w:adjustRightInd w:val="0"/>
        <w:snapToGrid w:val="0"/>
        <w:spacing w:line="300" w:lineRule="auto"/>
        <w:ind w:left="420" w:firstLineChars="175"/>
      </w:pPr>
      <w:r>
        <w:t>(1)</w:t>
      </w:r>
      <w:r w:rsidR="00B14633">
        <w:rPr>
          <w:rFonts w:hint="eastAsia"/>
        </w:rPr>
        <w:t>用</w:t>
      </w:r>
      <w:r w:rsidR="00B14633">
        <w:rPr>
          <w:rFonts w:hint="eastAsia"/>
        </w:rPr>
        <w:t>/bin/kill</w:t>
      </w:r>
      <w:r w:rsidR="00B14633">
        <w:rPr>
          <w:rFonts w:hint="eastAsia"/>
        </w:rPr>
        <w:t>程序可以向另外的进程或进程组发送任意的信号</w:t>
      </w:r>
    </w:p>
    <w:p w14:paraId="4000282B" w14:textId="6D615770" w:rsidR="00B14633" w:rsidRDefault="002F351E" w:rsidP="00EE7D37">
      <w:pPr>
        <w:pStyle w:val="af8"/>
        <w:adjustRightInd w:val="0"/>
        <w:snapToGrid w:val="0"/>
        <w:spacing w:line="300" w:lineRule="auto"/>
        <w:ind w:left="420" w:firstLineChars="175"/>
      </w:pPr>
      <w:r>
        <w:t>(2)</w:t>
      </w:r>
      <w:r w:rsidR="00B14633">
        <w:rPr>
          <w:rFonts w:hint="eastAsia"/>
        </w:rPr>
        <w:t>从键盘发送信号输入</w:t>
      </w:r>
      <w:r w:rsidR="00B14633">
        <w:rPr>
          <w:rFonts w:hint="eastAsia"/>
        </w:rPr>
        <w:t xml:space="preserve"> ctrl-c (ctrl-z) </w:t>
      </w:r>
      <w:r w:rsidR="00B14633">
        <w:rPr>
          <w:rFonts w:hint="eastAsia"/>
        </w:rPr>
        <w:t>会导致内核发送一个</w:t>
      </w:r>
      <w:r w:rsidR="00B14633">
        <w:rPr>
          <w:rFonts w:hint="eastAsia"/>
        </w:rPr>
        <w:t xml:space="preserve"> SIGINT (SIGTSTP)</w:t>
      </w:r>
      <w:r w:rsidR="00B14633">
        <w:rPr>
          <w:rFonts w:hint="eastAsia"/>
        </w:rPr>
        <w:t>信号到前台进程组中的每个作业</w:t>
      </w:r>
    </w:p>
    <w:p w14:paraId="24EA073F" w14:textId="3380D6A8" w:rsidR="00B14633" w:rsidRDefault="002F351E" w:rsidP="00EE7D37">
      <w:pPr>
        <w:pStyle w:val="af8"/>
        <w:adjustRightInd w:val="0"/>
        <w:snapToGrid w:val="0"/>
        <w:spacing w:line="300" w:lineRule="auto"/>
        <w:ind w:left="420" w:firstLineChars="175"/>
      </w:pPr>
      <w:r>
        <w:t>(3)</w:t>
      </w:r>
      <w:r w:rsidR="00B14633">
        <w:rPr>
          <w:rFonts w:hint="eastAsia"/>
        </w:rPr>
        <w:t>发送信号的函数主要有</w:t>
      </w:r>
      <w:r w:rsidR="00B14633">
        <w:rPr>
          <w:rFonts w:hint="eastAsia"/>
        </w:rPr>
        <w:t>kill(),raise(),alarm(),pause()</w:t>
      </w:r>
    </w:p>
    <w:p w14:paraId="3CEBB4F5" w14:textId="55A68992" w:rsidR="00B14633" w:rsidRDefault="002F351E" w:rsidP="00EE7D37">
      <w:pPr>
        <w:pStyle w:val="af8"/>
        <w:adjustRightInd w:val="0"/>
        <w:snapToGrid w:val="0"/>
        <w:spacing w:line="300" w:lineRule="auto"/>
        <w:ind w:firstLineChars="0" w:firstLine="0"/>
      </w:pPr>
      <w:r>
        <w:t xml:space="preserve">2. </w:t>
      </w:r>
      <w:r w:rsidR="00B14633">
        <w:rPr>
          <w:rFonts w:hint="eastAsia"/>
        </w:rPr>
        <w:t>阻塞信号</w:t>
      </w:r>
    </w:p>
    <w:p w14:paraId="7DEA23F9" w14:textId="3A051234" w:rsidR="00B14633" w:rsidRDefault="00B14633" w:rsidP="00EE7D37">
      <w:pPr>
        <w:pStyle w:val="af8"/>
        <w:adjustRightInd w:val="0"/>
        <w:snapToGrid w:val="0"/>
        <w:spacing w:line="300" w:lineRule="auto"/>
        <w:ind w:firstLineChars="200" w:firstLine="480"/>
      </w:pPr>
      <w:r>
        <w:rPr>
          <w:rFonts w:hint="eastAsia"/>
        </w:rPr>
        <w:t>隐式阻塞机制</w:t>
      </w:r>
      <w:r>
        <w:rPr>
          <w:rFonts w:hint="eastAsia"/>
        </w:rPr>
        <w:t xml:space="preserve"> </w:t>
      </w:r>
      <w:r>
        <w:rPr>
          <w:rFonts w:hint="eastAsia"/>
        </w:rPr>
        <w:t>：内核默认阻塞与当前正在处理信号类型相同的待处理信号</w:t>
      </w:r>
      <w:r>
        <w:rPr>
          <w:rFonts w:hint="eastAsia"/>
        </w:rPr>
        <w:t xml:space="preserve"> </w:t>
      </w:r>
      <w:r>
        <w:rPr>
          <w:rFonts w:hint="eastAsia"/>
        </w:rPr>
        <w:t>如：</w:t>
      </w:r>
      <w:r>
        <w:rPr>
          <w:rFonts w:hint="eastAsia"/>
        </w:rPr>
        <w:t xml:space="preserve"> </w:t>
      </w:r>
      <w:r>
        <w:rPr>
          <w:rFonts w:hint="eastAsia"/>
        </w:rPr>
        <w:t>一个</w:t>
      </w:r>
      <w:r>
        <w:rPr>
          <w:rFonts w:hint="eastAsia"/>
        </w:rPr>
        <w:t xml:space="preserve">SIGINT </w:t>
      </w:r>
      <w:r>
        <w:rPr>
          <w:rFonts w:hint="eastAsia"/>
        </w:rPr>
        <w:t>信号处理程序不能被另一个</w:t>
      </w:r>
      <w:r>
        <w:rPr>
          <w:rFonts w:hint="eastAsia"/>
        </w:rPr>
        <w:t xml:space="preserve"> SIGINT</w:t>
      </w:r>
      <w:r>
        <w:rPr>
          <w:rFonts w:hint="eastAsia"/>
        </w:rPr>
        <w:t>信号中断</w:t>
      </w:r>
      <w:r>
        <w:rPr>
          <w:rFonts w:hint="eastAsia"/>
        </w:rPr>
        <w:t xml:space="preserve"> </w:t>
      </w:r>
      <w:r>
        <w:rPr>
          <w:rFonts w:hint="eastAsia"/>
        </w:rPr>
        <w:t>（此时另一个</w:t>
      </w:r>
      <w:r>
        <w:rPr>
          <w:rFonts w:hint="eastAsia"/>
        </w:rPr>
        <w:t>SIGINT</w:t>
      </w:r>
      <w:r>
        <w:rPr>
          <w:rFonts w:hint="eastAsia"/>
        </w:rPr>
        <w:t>信号被阻塞）</w:t>
      </w:r>
    </w:p>
    <w:p w14:paraId="41A4BACF" w14:textId="3B4B78DB" w:rsidR="00B14633" w:rsidRDefault="00B14633" w:rsidP="00EE7D37">
      <w:pPr>
        <w:pStyle w:val="af8"/>
        <w:adjustRightInd w:val="0"/>
        <w:snapToGrid w:val="0"/>
        <w:spacing w:line="300" w:lineRule="auto"/>
        <w:ind w:firstLineChars="200" w:firstLine="480"/>
      </w:pPr>
      <w:r>
        <w:rPr>
          <w:rFonts w:hint="eastAsia"/>
        </w:rPr>
        <w:lastRenderedPageBreak/>
        <w:t>显示阻塞和解除阻塞机制</w:t>
      </w:r>
      <w:r>
        <w:rPr>
          <w:rFonts w:hint="eastAsia"/>
        </w:rPr>
        <w:t xml:space="preserve"> </w:t>
      </w:r>
      <w:r>
        <w:rPr>
          <w:rFonts w:hint="eastAsia"/>
        </w:rPr>
        <w:t>：</w:t>
      </w:r>
      <w:r>
        <w:rPr>
          <w:rFonts w:hint="eastAsia"/>
        </w:rPr>
        <w:t xml:space="preserve">sigprocmask </w:t>
      </w:r>
      <w:r>
        <w:rPr>
          <w:rFonts w:hint="eastAsia"/>
        </w:rPr>
        <w:t>函数及其辅助函数可以明确地阻塞</w:t>
      </w:r>
      <w:r>
        <w:rPr>
          <w:rFonts w:hint="eastAsia"/>
        </w:rPr>
        <w:t>/</w:t>
      </w:r>
      <w:r>
        <w:rPr>
          <w:rFonts w:hint="eastAsia"/>
        </w:rPr>
        <w:t>解除阻塞</w:t>
      </w:r>
    </w:p>
    <w:p w14:paraId="679F79E1" w14:textId="70F88306" w:rsidR="00B14633" w:rsidRDefault="002F351E" w:rsidP="00EE7D37">
      <w:pPr>
        <w:pStyle w:val="af8"/>
        <w:adjustRightInd w:val="0"/>
        <w:snapToGrid w:val="0"/>
        <w:spacing w:line="300" w:lineRule="auto"/>
        <w:ind w:firstLineChars="0" w:firstLine="0"/>
      </w:pPr>
      <w:r>
        <w:rPr>
          <w:rFonts w:hint="eastAsia"/>
        </w:rPr>
        <w:t>3</w:t>
      </w:r>
      <w:r>
        <w:t xml:space="preserve">. </w:t>
      </w:r>
      <w:r w:rsidR="00B14633">
        <w:rPr>
          <w:rFonts w:hint="eastAsia"/>
        </w:rPr>
        <w:t>设置信号处理程序</w:t>
      </w:r>
    </w:p>
    <w:p w14:paraId="179EF663" w14:textId="4E21AEBB" w:rsidR="001D53CC" w:rsidRPr="00C50DBA" w:rsidRDefault="00B14633" w:rsidP="00EE7D37">
      <w:pPr>
        <w:pStyle w:val="af8"/>
        <w:adjustRightInd w:val="0"/>
        <w:snapToGrid w:val="0"/>
        <w:spacing w:line="300" w:lineRule="auto"/>
        <w:ind w:firstLine="240"/>
      </w:pPr>
      <w:r>
        <w:rPr>
          <w:rFonts w:hint="eastAsia"/>
        </w:rPr>
        <w:t> </w:t>
      </w:r>
      <w:r>
        <w:rPr>
          <w:rFonts w:hint="eastAsia"/>
        </w:rPr>
        <w:t>可以使用</w:t>
      </w:r>
      <w:r>
        <w:rPr>
          <w:rFonts w:hint="eastAsia"/>
        </w:rPr>
        <w:t xml:space="preserve"> signal</w:t>
      </w:r>
      <w:r>
        <w:rPr>
          <w:rFonts w:hint="eastAsia"/>
        </w:rPr>
        <w:t>函数修改和信号</w:t>
      </w:r>
      <w:r>
        <w:rPr>
          <w:rFonts w:hint="eastAsia"/>
        </w:rPr>
        <w:t>signum</w:t>
      </w:r>
      <w:r>
        <w:rPr>
          <w:rFonts w:hint="eastAsia"/>
        </w:rPr>
        <w:t>相关联的默认行为</w:t>
      </w:r>
      <w:r>
        <w:rPr>
          <w:rFonts w:hint="eastAsia"/>
        </w:rPr>
        <w:t>: handler_t *signal(int signum, handler_t *handler)</w:t>
      </w:r>
      <w:r w:rsidR="002F351E" w:rsidRPr="00C50DBA">
        <w:t xml:space="preserve"> </w:t>
      </w:r>
    </w:p>
    <w:p w14:paraId="485EE831" w14:textId="77777777" w:rsidR="001D53CC" w:rsidRPr="00C50DBA" w:rsidRDefault="001D53CC" w:rsidP="00EE7D37">
      <w:pPr>
        <w:pStyle w:val="2"/>
        <w:spacing w:line="300" w:lineRule="auto"/>
      </w:pPr>
      <w:bookmarkStart w:id="25" w:name="_Toc26657534"/>
      <w:r w:rsidRPr="00C50DBA">
        <w:t xml:space="preserve">2.4 </w:t>
      </w:r>
      <w:r w:rsidRPr="00C50DBA">
        <w:rPr>
          <w:rFonts w:hint="eastAsia"/>
        </w:rPr>
        <w:t>什么是shell，功能和处理流程</w:t>
      </w:r>
      <w:r w:rsidRPr="00C50DBA">
        <w:t>（5分）</w:t>
      </w:r>
      <w:bookmarkEnd w:id="25"/>
    </w:p>
    <w:p w14:paraId="6FAC9FA0" w14:textId="77777777" w:rsidR="00B14633" w:rsidRDefault="00B14633" w:rsidP="00EE7D37">
      <w:pPr>
        <w:spacing w:line="300" w:lineRule="auto"/>
      </w:pPr>
      <w:r>
        <w:rPr>
          <w:rFonts w:hint="eastAsia"/>
        </w:rPr>
        <w:t>1</w:t>
      </w:r>
      <w:r>
        <w:rPr>
          <w:rFonts w:hint="eastAsia"/>
        </w:rPr>
        <w:t>定义：</w:t>
      </w:r>
    </w:p>
    <w:p w14:paraId="4C74B44C" w14:textId="4ECE2661" w:rsidR="00B14633" w:rsidRDefault="00B14633" w:rsidP="00EE7D37">
      <w:pPr>
        <w:spacing w:line="300" w:lineRule="auto"/>
        <w:ind w:firstLineChars="200" w:firstLine="480"/>
      </w:pPr>
      <w:r w:rsidRPr="002F351E">
        <w:rPr>
          <w:rFonts w:ascii="Calibri" w:cs="Calibri"/>
        </w:rPr>
        <w:t>shel</w:t>
      </w:r>
      <w:r w:rsidR="002F351E">
        <w:rPr>
          <w:rFonts w:ascii="Calibri" w:cs="Calibri" w:hint="eastAsia"/>
        </w:rPr>
        <w:t>l</w:t>
      </w:r>
      <w:r w:rsidRPr="00B90030">
        <w:rPr>
          <w:rFonts w:hint="eastAsia"/>
        </w:rPr>
        <w:t>是一个交互型应用级程序，代表用户运行其他程序</w:t>
      </w:r>
      <w:r>
        <w:rPr>
          <w:rFonts w:hint="eastAsia"/>
        </w:rPr>
        <w:t>。</w:t>
      </w:r>
      <w:r w:rsidRPr="00B90030">
        <w:rPr>
          <w:rFonts w:hint="eastAsia"/>
        </w:rPr>
        <w:t>是系统的</w:t>
      </w:r>
      <w:hyperlink r:id="rId12" w:history="1">
        <w:r w:rsidRPr="00B90030">
          <w:rPr>
            <w:rFonts w:hint="eastAsia"/>
          </w:rPr>
          <w:t>用户界面</w:t>
        </w:r>
      </w:hyperlink>
      <w:r w:rsidRPr="00B90030">
        <w:rPr>
          <w:rFonts w:hint="eastAsia"/>
        </w:rPr>
        <w:t>，提供了用户与</w:t>
      </w:r>
      <w:hyperlink r:id="rId13" w:history="1">
        <w:r w:rsidRPr="00B90030">
          <w:rPr>
            <w:rFonts w:hint="eastAsia"/>
          </w:rPr>
          <w:t>内核</w:t>
        </w:r>
      </w:hyperlink>
      <w:r w:rsidRPr="00B90030">
        <w:rPr>
          <w:rFonts w:hint="eastAsia"/>
        </w:rPr>
        <w:t>进行交互操作的一种</w:t>
      </w:r>
      <w:hyperlink r:id="rId14" w:history="1">
        <w:r w:rsidRPr="00B90030">
          <w:rPr>
            <w:rFonts w:hint="eastAsia"/>
          </w:rPr>
          <w:t>接口</w:t>
        </w:r>
      </w:hyperlink>
      <w:r w:rsidRPr="00B90030">
        <w:rPr>
          <w:rFonts w:hint="eastAsia"/>
        </w:rPr>
        <w:t>。它接收用户输入的命令并把它送入内核去执行</w:t>
      </w:r>
      <w:r>
        <w:rPr>
          <w:rFonts w:hint="eastAsia"/>
        </w:rPr>
        <w:t>。</w:t>
      </w:r>
    </w:p>
    <w:p w14:paraId="3435B0E2" w14:textId="77777777" w:rsidR="00B14633" w:rsidRDefault="00B14633" w:rsidP="00EE7D37">
      <w:pPr>
        <w:spacing w:line="300" w:lineRule="auto"/>
      </w:pPr>
      <w:r>
        <w:rPr>
          <w:rFonts w:hint="eastAsia"/>
        </w:rPr>
        <w:t>2</w:t>
      </w:r>
      <w:r>
        <w:t>.</w:t>
      </w:r>
      <w:r>
        <w:rPr>
          <w:rFonts w:hint="eastAsia"/>
        </w:rPr>
        <w:t>功能：</w:t>
      </w:r>
    </w:p>
    <w:p w14:paraId="0ACFAFD0" w14:textId="77777777" w:rsidR="00B14633" w:rsidRDefault="00B14633" w:rsidP="00EE7D37">
      <w:pPr>
        <w:spacing w:line="300" w:lineRule="auto"/>
        <w:ind w:firstLineChars="200" w:firstLine="480"/>
      </w:pPr>
      <w:r w:rsidRPr="00FA4C69">
        <w:rPr>
          <w:rFonts w:hint="eastAsia"/>
        </w:rPr>
        <w:t>其</w:t>
      </w:r>
      <w:r w:rsidRPr="00FA4C69">
        <w:t>实</w:t>
      </w:r>
      <w:r w:rsidRPr="00FA4C69">
        <w:t xml:space="preserve">shell </w:t>
      </w:r>
      <w:r w:rsidRPr="00FA4C69">
        <w:t>也是一支程序，它由</w:t>
      </w:r>
      <w:hyperlink r:id="rId15" w:tgtFrame="_blank" w:history="1">
        <w:r w:rsidRPr="00FA4C69">
          <w:t>输入设备</w:t>
        </w:r>
      </w:hyperlink>
      <w:r w:rsidRPr="00FA4C69">
        <w:t>读取命令，再将其转为计算机可以了</w:t>
      </w:r>
      <w:r>
        <w:rPr>
          <w:shd w:val="clear" w:color="auto" w:fill="FFFFFF"/>
        </w:rPr>
        <w:t>解的机械码，然后执行它。各种操作系统都有它自己的</w:t>
      </w:r>
      <w:r>
        <w:rPr>
          <w:shd w:val="clear" w:color="auto" w:fill="FFFFFF"/>
        </w:rPr>
        <w:t xml:space="preserve"> shell</w:t>
      </w:r>
      <w:r>
        <w:rPr>
          <w:shd w:val="clear" w:color="auto" w:fill="FFFFFF"/>
        </w:rPr>
        <w:t>，以</w:t>
      </w:r>
      <w:r>
        <w:rPr>
          <w:shd w:val="clear" w:color="auto" w:fill="FFFFFF"/>
        </w:rPr>
        <w:t xml:space="preserve"> DOS </w:t>
      </w:r>
      <w:r>
        <w:rPr>
          <w:shd w:val="clear" w:color="auto" w:fill="FFFFFF"/>
        </w:rPr>
        <w:t>为例，它的</w:t>
      </w:r>
      <w:r>
        <w:rPr>
          <w:shd w:val="clear" w:color="auto" w:fill="FFFFFF"/>
        </w:rPr>
        <w:t xml:space="preserve"> shell </w:t>
      </w:r>
      <w:r>
        <w:rPr>
          <w:shd w:val="clear" w:color="auto" w:fill="FFFFFF"/>
        </w:rPr>
        <w:t>就是</w:t>
      </w:r>
      <w:r>
        <w:rPr>
          <w:shd w:val="clear" w:color="auto" w:fill="FFFFFF"/>
        </w:rPr>
        <w:t xml:space="preserve"> command.com</w:t>
      </w:r>
      <w:r>
        <w:rPr>
          <w:shd w:val="clear" w:color="auto" w:fill="FFFFFF"/>
        </w:rPr>
        <w:t>文件。如同</w:t>
      </w:r>
      <w:r>
        <w:rPr>
          <w:shd w:val="clear" w:color="auto" w:fill="FFFFFF"/>
        </w:rPr>
        <w:t xml:space="preserve"> DOS </w:t>
      </w:r>
      <w:r>
        <w:rPr>
          <w:shd w:val="clear" w:color="auto" w:fill="FFFFFF"/>
        </w:rPr>
        <w:t>下有</w:t>
      </w:r>
      <w:r>
        <w:rPr>
          <w:shd w:val="clear" w:color="auto" w:fill="FFFFFF"/>
        </w:rPr>
        <w:t xml:space="preserve"> NDOS</w:t>
      </w:r>
      <w:r>
        <w:rPr>
          <w:shd w:val="clear" w:color="auto" w:fill="FFFFFF"/>
        </w:rPr>
        <w:t>，</w:t>
      </w:r>
      <w:r>
        <w:rPr>
          <w:shd w:val="clear" w:color="auto" w:fill="FFFFFF"/>
        </w:rPr>
        <w:t>4DOS</w:t>
      </w:r>
      <w:r>
        <w:rPr>
          <w:shd w:val="clear" w:color="auto" w:fill="FFFFFF"/>
        </w:rPr>
        <w:t>，</w:t>
      </w:r>
      <w:r>
        <w:rPr>
          <w:shd w:val="clear" w:color="auto" w:fill="FFFFFF"/>
        </w:rPr>
        <w:t xml:space="preserve">DRDOS </w:t>
      </w:r>
      <w:r>
        <w:rPr>
          <w:shd w:val="clear" w:color="auto" w:fill="FFFFFF"/>
        </w:rPr>
        <w:t>等不同的命令解译程序可以取代标准的</w:t>
      </w:r>
      <w:r>
        <w:rPr>
          <w:shd w:val="clear" w:color="auto" w:fill="FFFFFF"/>
        </w:rPr>
        <w:t xml:space="preserve">command.com </w:t>
      </w:r>
      <w:r>
        <w:rPr>
          <w:shd w:val="clear" w:color="auto" w:fill="FFFFFF"/>
        </w:rPr>
        <w:t>，</w:t>
      </w:r>
      <w:r>
        <w:rPr>
          <w:shd w:val="clear" w:color="auto" w:fill="FFFFFF"/>
        </w:rPr>
        <w:t xml:space="preserve">UNIX </w:t>
      </w:r>
      <w:r>
        <w:rPr>
          <w:shd w:val="clear" w:color="auto" w:fill="FFFFFF"/>
        </w:rPr>
        <w:t>下除了</w:t>
      </w:r>
      <w:r>
        <w:rPr>
          <w:shd w:val="clear" w:color="auto" w:fill="FFFFFF"/>
        </w:rPr>
        <w:t xml:space="preserve"> Bourne shell</w:t>
      </w:r>
      <w:r>
        <w:rPr>
          <w:shd w:val="clear" w:color="auto" w:fill="FFFFFF"/>
        </w:rPr>
        <w:t>（</w:t>
      </w:r>
      <w:r>
        <w:rPr>
          <w:shd w:val="clear" w:color="auto" w:fill="FFFFFF"/>
        </w:rPr>
        <w:t>/bin/sh</w:t>
      </w:r>
      <w:r>
        <w:rPr>
          <w:shd w:val="clear" w:color="auto" w:fill="FFFFFF"/>
        </w:rPr>
        <w:t>）</w:t>
      </w:r>
      <w:r>
        <w:rPr>
          <w:shd w:val="clear" w:color="auto" w:fill="FFFFFF"/>
        </w:rPr>
        <w:t xml:space="preserve"> </w:t>
      </w:r>
      <w:r>
        <w:rPr>
          <w:shd w:val="clear" w:color="auto" w:fill="FFFFFF"/>
        </w:rPr>
        <w:t>外还有</w:t>
      </w:r>
      <w:r>
        <w:rPr>
          <w:shd w:val="clear" w:color="auto" w:fill="FFFFFF"/>
        </w:rPr>
        <w:t xml:space="preserve"> C shell</w:t>
      </w:r>
      <w:r>
        <w:rPr>
          <w:shd w:val="clear" w:color="auto" w:fill="FFFFFF"/>
        </w:rPr>
        <w:t>（</w:t>
      </w:r>
      <w:r>
        <w:rPr>
          <w:shd w:val="clear" w:color="auto" w:fill="FFFFFF"/>
        </w:rPr>
        <w:t>/bin/csh</w:t>
      </w:r>
      <w:r>
        <w:rPr>
          <w:shd w:val="clear" w:color="auto" w:fill="FFFFFF"/>
        </w:rPr>
        <w:t>）、</w:t>
      </w:r>
      <w:r>
        <w:rPr>
          <w:shd w:val="clear" w:color="auto" w:fill="FFFFFF"/>
        </w:rPr>
        <w:t>Korn shell</w:t>
      </w:r>
      <w:r>
        <w:rPr>
          <w:shd w:val="clear" w:color="auto" w:fill="FFFFFF"/>
        </w:rPr>
        <w:t>（</w:t>
      </w:r>
      <w:r>
        <w:rPr>
          <w:shd w:val="clear" w:color="auto" w:fill="FFFFFF"/>
        </w:rPr>
        <w:t>/bin/ksh</w:t>
      </w:r>
      <w:r>
        <w:rPr>
          <w:shd w:val="clear" w:color="auto" w:fill="FFFFFF"/>
        </w:rPr>
        <w:t>）、</w:t>
      </w:r>
      <w:r>
        <w:rPr>
          <w:shd w:val="clear" w:color="auto" w:fill="FFFFFF"/>
        </w:rPr>
        <w:t>Bourne again shell</w:t>
      </w:r>
      <w:r>
        <w:rPr>
          <w:shd w:val="clear" w:color="auto" w:fill="FFFFFF"/>
        </w:rPr>
        <w:t>（</w:t>
      </w:r>
      <w:r>
        <w:rPr>
          <w:shd w:val="clear" w:color="auto" w:fill="FFFFFF"/>
        </w:rPr>
        <w:t>/bin/bash</w:t>
      </w:r>
      <w:r>
        <w:rPr>
          <w:shd w:val="clear" w:color="auto" w:fill="FFFFFF"/>
        </w:rPr>
        <w:t>）、</w:t>
      </w:r>
      <w:r>
        <w:rPr>
          <w:shd w:val="clear" w:color="auto" w:fill="FFFFFF"/>
        </w:rPr>
        <w:t>Tenex C shell</w:t>
      </w:r>
      <w:r>
        <w:rPr>
          <w:shd w:val="clear" w:color="auto" w:fill="FFFFFF"/>
        </w:rPr>
        <w:t>（</w:t>
      </w:r>
      <w:r>
        <w:rPr>
          <w:shd w:val="clear" w:color="auto" w:fill="FFFFFF"/>
        </w:rPr>
        <w:t>tcsh</w:t>
      </w:r>
      <w:r>
        <w:rPr>
          <w:shd w:val="clear" w:color="auto" w:fill="FFFFFF"/>
        </w:rPr>
        <w:t>）等其它的</w:t>
      </w:r>
      <w:r>
        <w:rPr>
          <w:shd w:val="clear" w:color="auto" w:fill="FFFFFF"/>
        </w:rPr>
        <w:t xml:space="preserve"> shell</w:t>
      </w:r>
      <w:r>
        <w:rPr>
          <w:shd w:val="clear" w:color="auto" w:fill="FFFFFF"/>
        </w:rPr>
        <w:t>。</w:t>
      </w:r>
      <w:r>
        <w:rPr>
          <w:shd w:val="clear" w:color="auto" w:fill="FFFFFF"/>
        </w:rPr>
        <w:t>UNIX/linux</w:t>
      </w:r>
      <w:r>
        <w:rPr>
          <w:shd w:val="clear" w:color="auto" w:fill="FFFFFF"/>
        </w:rPr>
        <w:t>将</w:t>
      </w:r>
      <w:r>
        <w:rPr>
          <w:shd w:val="clear" w:color="auto" w:fill="FFFFFF"/>
        </w:rPr>
        <w:t xml:space="preserve"> shell </w:t>
      </w:r>
      <w:r>
        <w:rPr>
          <w:shd w:val="clear" w:color="auto" w:fill="FFFFFF"/>
        </w:rPr>
        <w:t>独立于核心程序之外，</w:t>
      </w:r>
      <w:r>
        <w:rPr>
          <w:shd w:val="clear" w:color="auto" w:fill="FFFFFF"/>
        </w:rPr>
        <w:t xml:space="preserve"> </w:t>
      </w:r>
      <w:r>
        <w:rPr>
          <w:shd w:val="clear" w:color="auto" w:fill="FFFFFF"/>
        </w:rPr>
        <w:t>使得它就如同一般的应用程序，</w:t>
      </w:r>
      <w:r>
        <w:rPr>
          <w:shd w:val="clear" w:color="auto" w:fill="FFFFFF"/>
        </w:rPr>
        <w:t xml:space="preserve"> </w:t>
      </w:r>
      <w:r>
        <w:rPr>
          <w:shd w:val="clear" w:color="auto" w:fill="FFFFFF"/>
        </w:rPr>
        <w:t>可以在不影响操作系统本身的情况下进行修改、更新版本或是添加新的功能。</w:t>
      </w:r>
    </w:p>
    <w:p w14:paraId="5C986CA4" w14:textId="77777777" w:rsidR="00B14633" w:rsidRDefault="00B14633" w:rsidP="00EE7D37">
      <w:pPr>
        <w:spacing w:line="300" w:lineRule="auto"/>
        <w:ind w:firstLineChars="200" w:firstLine="480"/>
      </w:pPr>
      <w:r w:rsidRPr="00B90030">
        <w:rPr>
          <w:rFonts w:hint="eastAsia"/>
        </w:rPr>
        <w:t>Shell</w:t>
      </w:r>
      <w:r w:rsidRPr="00B90030">
        <w:rPr>
          <w:rFonts w:hint="eastAsia"/>
        </w:rPr>
        <w:t>是一个命令解释器，它解释由用户输入的命令并且把它们送到内核。不仅如此，</w:t>
      </w:r>
      <w:r w:rsidRPr="00B90030">
        <w:rPr>
          <w:rFonts w:hint="eastAsia"/>
        </w:rPr>
        <w:t>Shell</w:t>
      </w:r>
      <w:r w:rsidRPr="00B90030">
        <w:rPr>
          <w:rFonts w:hint="eastAsia"/>
        </w:rPr>
        <w:t>有自己的编程语言用于对命令的编辑，它允许用户编写由</w:t>
      </w:r>
      <w:r w:rsidRPr="00B90030">
        <w:rPr>
          <w:rFonts w:hint="eastAsia"/>
        </w:rPr>
        <w:t>shell</w:t>
      </w:r>
      <w:r w:rsidRPr="00B90030">
        <w:rPr>
          <w:rFonts w:hint="eastAsia"/>
        </w:rPr>
        <w:t>命令组成的程序。</w:t>
      </w:r>
      <w:r w:rsidRPr="00B90030">
        <w:rPr>
          <w:rFonts w:hint="eastAsia"/>
        </w:rPr>
        <w:t>Shell</w:t>
      </w:r>
      <w:r w:rsidRPr="00B90030">
        <w:rPr>
          <w:rFonts w:hint="eastAsia"/>
        </w:rPr>
        <w:t>编程语言具有普通编程语言的很多特点，比如它也有循环结构和分支控制结构等，用这种编程语言编写的</w:t>
      </w:r>
      <w:r w:rsidRPr="00B90030">
        <w:rPr>
          <w:rFonts w:hint="eastAsia"/>
        </w:rPr>
        <w:t>Shell</w:t>
      </w:r>
      <w:r w:rsidRPr="00B90030">
        <w:rPr>
          <w:rFonts w:hint="eastAsia"/>
        </w:rPr>
        <w:t>程序与其他应用程序具有同样的效果</w:t>
      </w:r>
    </w:p>
    <w:p w14:paraId="5E8CC49D" w14:textId="77777777" w:rsidR="00B14633" w:rsidRDefault="00B14633" w:rsidP="00EE7D37">
      <w:pPr>
        <w:spacing w:line="300" w:lineRule="auto"/>
      </w:pPr>
      <w:r>
        <w:rPr>
          <w:rFonts w:hint="eastAsia"/>
        </w:rPr>
        <w:t>3</w:t>
      </w:r>
      <w:r>
        <w:t>.</w:t>
      </w:r>
      <w:r>
        <w:rPr>
          <w:rFonts w:hint="eastAsia"/>
        </w:rPr>
        <w:t>处理流程：</w:t>
      </w:r>
    </w:p>
    <w:p w14:paraId="65D90283" w14:textId="2C50F99F" w:rsidR="001D53CC" w:rsidRPr="002F351E" w:rsidRDefault="00B14633" w:rsidP="00EE7D37">
      <w:pPr>
        <w:spacing w:line="300" w:lineRule="auto"/>
        <w:ind w:firstLineChars="200" w:firstLine="480"/>
        <w:rPr>
          <w:rFonts w:hint="eastAsia"/>
        </w:rPr>
      </w:pPr>
      <w:r w:rsidRPr="00B90030">
        <w:rPr>
          <w:rFonts w:hint="eastAsia"/>
        </w:rPr>
        <w:t>shell</w:t>
      </w:r>
      <w:r w:rsidRPr="00B90030">
        <w:rPr>
          <w:rFonts w:hint="eastAsia"/>
        </w:rPr>
        <w:t>首先检查命令是否是内部命令，若不是再检查是否是一个应用程序（这里的应用程序可以是</w:t>
      </w:r>
      <w:r w:rsidRPr="00B90030">
        <w:rPr>
          <w:rFonts w:hint="eastAsia"/>
        </w:rPr>
        <w:t>Linux</w:t>
      </w:r>
      <w:r w:rsidRPr="00B90030">
        <w:rPr>
          <w:rFonts w:hint="eastAsia"/>
        </w:rPr>
        <w:t>本身的实用程序，如</w:t>
      </w:r>
      <w:r w:rsidRPr="00B90030">
        <w:rPr>
          <w:rFonts w:hint="eastAsia"/>
        </w:rPr>
        <w:t>ls</w:t>
      </w:r>
      <w:r w:rsidRPr="00B90030">
        <w:rPr>
          <w:rFonts w:hint="eastAsia"/>
        </w:rPr>
        <w:t>和</w:t>
      </w:r>
      <w:r w:rsidRPr="00B90030">
        <w:rPr>
          <w:rFonts w:hint="eastAsia"/>
        </w:rPr>
        <w:t>rm</w:t>
      </w:r>
      <w:r w:rsidRPr="00B90030">
        <w:rPr>
          <w:rFonts w:hint="eastAsia"/>
        </w:rPr>
        <w:t>，也可以是购买的商业程序，如</w:t>
      </w:r>
      <w:r w:rsidRPr="00B90030">
        <w:rPr>
          <w:rFonts w:hint="eastAsia"/>
        </w:rPr>
        <w:t>xv</w:t>
      </w:r>
      <w:r w:rsidRPr="00B90030">
        <w:rPr>
          <w:rFonts w:hint="eastAsia"/>
        </w:rPr>
        <w:t>，或者是自由软件，如</w:t>
      </w:r>
      <w:r w:rsidRPr="00B90030">
        <w:rPr>
          <w:rFonts w:hint="eastAsia"/>
        </w:rPr>
        <w:t>emacs</w:t>
      </w:r>
      <w:r w:rsidRPr="00B90030">
        <w:rPr>
          <w:rFonts w:hint="eastAsia"/>
        </w:rPr>
        <w:t>）。然后</w:t>
      </w:r>
      <w:r w:rsidRPr="00B90030">
        <w:rPr>
          <w:rFonts w:hint="eastAsia"/>
        </w:rPr>
        <w:t>shell</w:t>
      </w:r>
      <w:r w:rsidRPr="00B90030">
        <w:rPr>
          <w:rFonts w:hint="eastAsia"/>
        </w:rPr>
        <w:t>在搜索路径里寻找这些应用程序（搜索路径就是一个能找到可执行程序的目录列表）。如果键入的命令不是一个内部命令并且在路径里没有找到这个可执行文件，将会显示一条错误信息。如果能够成功找到命令，该内部命令或应用程序将被分解为系统调用并传给</w:t>
      </w:r>
      <w:r w:rsidRPr="00B90030">
        <w:rPr>
          <w:rFonts w:hint="eastAsia"/>
        </w:rPr>
        <w:t>Linux</w:t>
      </w:r>
      <w:r w:rsidRPr="00B90030">
        <w:rPr>
          <w:rFonts w:hint="eastAsia"/>
        </w:rPr>
        <w:t>内核。</w:t>
      </w:r>
    </w:p>
    <w:p w14:paraId="51423B92" w14:textId="77777777" w:rsidR="001D53CC" w:rsidRDefault="001D53CC" w:rsidP="00EE7D37">
      <w:pPr>
        <w:pStyle w:val="1"/>
        <w:spacing w:line="300" w:lineRule="auto"/>
      </w:pPr>
      <w:bookmarkStart w:id="26" w:name="_Toc26657535"/>
      <w:r w:rsidRPr="00F463C8">
        <w:lastRenderedPageBreak/>
        <w:t>第3章 TinyShell</w:t>
      </w:r>
      <w:r>
        <w:rPr>
          <w:rFonts w:hint="eastAsia"/>
        </w:rPr>
        <w:t>的设计与实现</w:t>
      </w:r>
      <w:bookmarkEnd w:id="26"/>
    </w:p>
    <w:p w14:paraId="74F44406" w14:textId="77777777" w:rsidR="001D53CC" w:rsidRDefault="001D53CC" w:rsidP="00EE7D37">
      <w:pPr>
        <w:spacing w:line="300" w:lineRule="auto"/>
        <w:jc w:val="center"/>
        <w:rPr>
          <w:b/>
          <w:sz w:val="28"/>
        </w:rPr>
      </w:pPr>
      <w:r w:rsidRPr="001A5888">
        <w:rPr>
          <w:rFonts w:hint="eastAsia"/>
          <w:b/>
          <w:sz w:val="28"/>
        </w:rPr>
        <w:t>总分</w:t>
      </w:r>
      <w:r>
        <w:rPr>
          <w:b/>
          <w:sz w:val="28"/>
        </w:rPr>
        <w:t>45</w:t>
      </w:r>
      <w:r w:rsidRPr="001A5888">
        <w:rPr>
          <w:rFonts w:hint="eastAsia"/>
          <w:b/>
          <w:sz w:val="28"/>
        </w:rPr>
        <w:t>分</w:t>
      </w:r>
    </w:p>
    <w:p w14:paraId="59E2A146" w14:textId="77777777" w:rsidR="001D53CC" w:rsidRPr="001A5888" w:rsidRDefault="001D53CC" w:rsidP="00EE7D37">
      <w:pPr>
        <w:spacing w:line="300" w:lineRule="auto"/>
        <w:jc w:val="left"/>
        <w:rPr>
          <w:b/>
          <w:sz w:val="28"/>
        </w:rPr>
      </w:pPr>
      <w:r>
        <w:rPr>
          <w:rFonts w:hint="eastAsia"/>
          <w:b/>
          <w:sz w:val="28"/>
        </w:rPr>
        <w:t>3</w:t>
      </w:r>
      <w:r>
        <w:rPr>
          <w:b/>
          <w:sz w:val="28"/>
        </w:rPr>
        <w:t xml:space="preserve">.1 </w:t>
      </w:r>
      <w:r>
        <w:rPr>
          <w:rFonts w:hint="eastAsia"/>
          <w:b/>
          <w:sz w:val="28"/>
        </w:rPr>
        <w:t>设计</w:t>
      </w:r>
    </w:p>
    <w:p w14:paraId="6651E773" w14:textId="77777777" w:rsidR="001D53CC" w:rsidRDefault="001D53CC" w:rsidP="00EE7D37">
      <w:pPr>
        <w:pStyle w:val="2"/>
        <w:spacing w:line="300" w:lineRule="auto"/>
      </w:pPr>
      <w:bookmarkStart w:id="27" w:name="_Toc26657536"/>
      <w:r w:rsidRPr="00F463C8">
        <w:t>3.1</w:t>
      </w:r>
      <w:r>
        <w:t>.1</w:t>
      </w:r>
      <w:r w:rsidRPr="00F463C8">
        <w:t xml:space="preserve"> </w:t>
      </w:r>
      <w:r w:rsidRPr="0015748E">
        <w:t>void eval(char *cmdline)</w:t>
      </w:r>
      <w:r w:rsidRPr="00765C1C">
        <w:rPr>
          <w:rFonts w:hint="eastAsia"/>
        </w:rPr>
        <w:t>函数</w:t>
      </w:r>
      <w:r w:rsidRPr="0006178D">
        <w:t>（</w:t>
      </w:r>
      <w:r>
        <w:t>10</w:t>
      </w:r>
      <w:r w:rsidRPr="0006178D">
        <w:t>分）</w:t>
      </w:r>
      <w:bookmarkEnd w:id="27"/>
    </w:p>
    <w:p w14:paraId="6F290BA1" w14:textId="29FA645A" w:rsidR="001D53CC" w:rsidRDefault="001D53CC" w:rsidP="00EE7D37">
      <w:pPr>
        <w:spacing w:line="300" w:lineRule="auto"/>
      </w:pPr>
      <w:r>
        <w:rPr>
          <w:rFonts w:hint="eastAsia"/>
        </w:rPr>
        <w:t>函数功能：</w:t>
      </w:r>
      <w:r w:rsidR="00AD0F5D" w:rsidRPr="00AD0F5D">
        <w:rPr>
          <w:rFonts w:hint="eastAsia"/>
        </w:rPr>
        <w:t>解析和解释命令行的主例程。</w:t>
      </w:r>
    </w:p>
    <w:p w14:paraId="14B00C10" w14:textId="0441949E" w:rsidR="001D53CC" w:rsidRDefault="001D53CC" w:rsidP="00EE7D37">
      <w:pPr>
        <w:spacing w:line="300" w:lineRule="auto"/>
      </w:pPr>
      <w:r>
        <w:rPr>
          <w:rFonts w:hint="eastAsia"/>
        </w:rPr>
        <w:t>参</w:t>
      </w:r>
      <w:r>
        <w:rPr>
          <w:rFonts w:hint="eastAsia"/>
        </w:rPr>
        <w:t xml:space="preserve"> </w:t>
      </w:r>
      <w:r>
        <w:t xml:space="preserve">   </w:t>
      </w:r>
      <w:r>
        <w:rPr>
          <w:rFonts w:hint="eastAsia"/>
        </w:rPr>
        <w:t>数：</w:t>
      </w:r>
      <w:r w:rsidR="002F351E" w:rsidRPr="002F351E">
        <w:t>char *cmdline</w:t>
      </w:r>
    </w:p>
    <w:p w14:paraId="40CB7CEE" w14:textId="5667F4B5" w:rsidR="001D53CC" w:rsidRDefault="001D53CC" w:rsidP="00EE7D37">
      <w:pPr>
        <w:spacing w:line="300" w:lineRule="auto"/>
      </w:pPr>
      <w:r>
        <w:rPr>
          <w:rFonts w:hint="eastAsia"/>
        </w:rPr>
        <w:t>处理流程：</w:t>
      </w:r>
    </w:p>
    <w:p w14:paraId="4CD63A01" w14:textId="11082436" w:rsidR="004567F4" w:rsidRDefault="004567F4" w:rsidP="00EE7D37">
      <w:pPr>
        <w:pStyle w:val="af7"/>
        <w:numPr>
          <w:ilvl w:val="0"/>
          <w:numId w:val="26"/>
        </w:numPr>
        <w:spacing w:line="300" w:lineRule="auto"/>
        <w:ind w:firstLineChars="0"/>
      </w:pPr>
      <w:r>
        <w:rPr>
          <w:rFonts w:hint="eastAsia"/>
        </w:rPr>
        <w:t>定义</w:t>
      </w:r>
      <w:r w:rsidRPr="007140CC">
        <w:t>argv[MAXARGS]</w:t>
      </w:r>
      <w:r>
        <w:rPr>
          <w:rFonts w:hint="eastAsia"/>
        </w:rPr>
        <w:t>，</w:t>
      </w:r>
      <w:r w:rsidRPr="007140CC">
        <w:t>bg</w:t>
      </w:r>
      <w:r>
        <w:rPr>
          <w:rFonts w:hint="eastAsia"/>
        </w:rPr>
        <w:t>，</w:t>
      </w:r>
      <w:r>
        <w:rPr>
          <w:rFonts w:hint="eastAsia"/>
        </w:rPr>
        <w:t>pid</w:t>
      </w:r>
      <w:r>
        <w:rPr>
          <w:rFonts w:hint="eastAsia"/>
        </w:rPr>
        <w:t>，</w:t>
      </w:r>
      <w:r>
        <w:rPr>
          <w:rFonts w:hint="eastAsia"/>
        </w:rPr>
        <w:t>mask</w:t>
      </w:r>
      <w:r>
        <w:rPr>
          <w:rFonts w:hint="eastAsia"/>
        </w:rPr>
        <w:t>这些变量。</w:t>
      </w:r>
    </w:p>
    <w:p w14:paraId="517C0D2E" w14:textId="59581406" w:rsidR="004567F4" w:rsidRDefault="004567F4" w:rsidP="00EE7D37">
      <w:pPr>
        <w:pStyle w:val="af7"/>
        <w:numPr>
          <w:ilvl w:val="0"/>
          <w:numId w:val="26"/>
        </w:numPr>
        <w:spacing w:line="300" w:lineRule="auto"/>
        <w:ind w:firstLineChars="0"/>
      </w:pPr>
      <w:r>
        <w:rPr>
          <w:rFonts w:hint="eastAsia"/>
        </w:rPr>
        <w:t>调用</w:t>
      </w:r>
      <w:r w:rsidRPr="007140CC">
        <w:t>parseline</w:t>
      </w:r>
      <w:r>
        <w:t>()</w:t>
      </w:r>
      <w:r>
        <w:rPr>
          <w:rFonts w:hint="eastAsia"/>
        </w:rPr>
        <w:t>函数解析</w:t>
      </w:r>
      <w:r>
        <w:rPr>
          <w:rFonts w:hint="eastAsia"/>
        </w:rPr>
        <w:t>命令参数。</w:t>
      </w:r>
    </w:p>
    <w:p w14:paraId="1F128F3B" w14:textId="62F12D28" w:rsidR="004567F4" w:rsidRDefault="004567F4" w:rsidP="00EE7D37">
      <w:pPr>
        <w:pStyle w:val="af7"/>
        <w:numPr>
          <w:ilvl w:val="0"/>
          <w:numId w:val="26"/>
        </w:numPr>
        <w:spacing w:line="300" w:lineRule="auto"/>
        <w:ind w:firstLineChars="0"/>
      </w:pPr>
      <w:r>
        <w:rPr>
          <w:rFonts w:hint="eastAsia"/>
        </w:rPr>
        <w:t>eval</w:t>
      </w:r>
      <w:r>
        <w:rPr>
          <w:rFonts w:hint="eastAsia"/>
        </w:rPr>
        <w:t>调用</w:t>
      </w:r>
      <w:r w:rsidRPr="00C37CBB">
        <w:t>builtin_cmd</w:t>
      </w:r>
      <w:r>
        <w:t>()</w:t>
      </w:r>
      <w:r>
        <w:rPr>
          <w:rFonts w:hint="eastAsia"/>
        </w:rPr>
        <w:t>函数，判断命令行是否是内置命令</w:t>
      </w:r>
    </w:p>
    <w:p w14:paraId="595E37BD" w14:textId="6A2C712A" w:rsidR="004567F4" w:rsidRDefault="004567F4" w:rsidP="00EE7D37">
      <w:pPr>
        <w:pStyle w:val="af7"/>
        <w:numPr>
          <w:ilvl w:val="1"/>
          <w:numId w:val="26"/>
        </w:numPr>
        <w:spacing w:line="300" w:lineRule="auto"/>
        <w:ind w:firstLineChars="0"/>
      </w:pPr>
      <w:r>
        <w:rPr>
          <w:rFonts w:hint="eastAsia"/>
        </w:rPr>
        <w:t>如果是内置命令，则在</w:t>
      </w:r>
      <w:r w:rsidRPr="00C37CBB">
        <w:t>builtin_cmd</w:t>
      </w:r>
      <w:r>
        <w:t>()</w:t>
      </w:r>
      <w:r>
        <w:rPr>
          <w:rFonts w:hint="eastAsia"/>
        </w:rPr>
        <w:t>函数</w:t>
      </w:r>
      <w:r>
        <w:rPr>
          <w:rFonts w:hint="eastAsia"/>
        </w:rPr>
        <w:t>处理；</w:t>
      </w:r>
    </w:p>
    <w:p w14:paraId="397D521C" w14:textId="77777777" w:rsidR="004567F4" w:rsidRDefault="004567F4" w:rsidP="00EE7D37">
      <w:pPr>
        <w:pStyle w:val="af7"/>
        <w:numPr>
          <w:ilvl w:val="1"/>
          <w:numId w:val="26"/>
        </w:numPr>
        <w:spacing w:line="300" w:lineRule="auto"/>
        <w:ind w:firstLineChars="0"/>
      </w:pPr>
      <w:r>
        <w:rPr>
          <w:rFonts w:hint="eastAsia"/>
        </w:rPr>
        <w:t>如果不是内置命令，则：</w:t>
      </w:r>
    </w:p>
    <w:p w14:paraId="5A7C0D57" w14:textId="24570591" w:rsidR="004567F4" w:rsidRDefault="004567F4" w:rsidP="00EE7D37">
      <w:pPr>
        <w:pStyle w:val="af7"/>
        <w:numPr>
          <w:ilvl w:val="2"/>
          <w:numId w:val="26"/>
        </w:numPr>
        <w:spacing w:line="300" w:lineRule="auto"/>
        <w:ind w:firstLineChars="0"/>
      </w:pPr>
      <w:r w:rsidRPr="00B50C61">
        <w:rPr>
          <w:rFonts w:hint="eastAsia"/>
        </w:rPr>
        <w:t>将</w:t>
      </w:r>
      <w:r w:rsidRPr="00B50C61">
        <w:rPr>
          <w:rFonts w:hint="eastAsia"/>
        </w:rPr>
        <w:t xml:space="preserve">SIGCHLD , SIGINT ,SIGTSTP </w:t>
      </w:r>
      <w:r w:rsidRPr="00B50C61">
        <w:rPr>
          <w:rFonts w:hint="eastAsia"/>
        </w:rPr>
        <w:t>信号加入阻塞集合。</w:t>
      </w:r>
    </w:p>
    <w:p w14:paraId="46111712" w14:textId="2C493DA2" w:rsidR="004567F4" w:rsidRDefault="004567F4" w:rsidP="00EE7D37">
      <w:pPr>
        <w:pStyle w:val="af7"/>
        <w:numPr>
          <w:ilvl w:val="2"/>
          <w:numId w:val="26"/>
        </w:numPr>
        <w:spacing w:line="300" w:lineRule="auto"/>
        <w:ind w:firstLineChars="0"/>
      </w:pPr>
      <w:r>
        <w:rPr>
          <w:rFonts w:hint="eastAsia"/>
        </w:rPr>
        <w:t>创建一个新的进程</w:t>
      </w:r>
    </w:p>
    <w:p w14:paraId="10CE2FC5" w14:textId="37E86561" w:rsidR="004567F4" w:rsidRDefault="004567F4" w:rsidP="00EE7D37">
      <w:pPr>
        <w:pStyle w:val="af7"/>
        <w:numPr>
          <w:ilvl w:val="2"/>
          <w:numId w:val="26"/>
        </w:numPr>
        <w:spacing w:line="300" w:lineRule="auto"/>
        <w:ind w:firstLineChars="0"/>
      </w:pPr>
      <w:r>
        <w:rPr>
          <w:rFonts w:hint="eastAsia"/>
        </w:rPr>
        <w:t>将子进程添加到</w:t>
      </w:r>
      <w:r>
        <w:rPr>
          <w:rFonts w:hint="eastAsia"/>
        </w:rPr>
        <w:t>jobs</w:t>
      </w:r>
      <w:r>
        <w:rPr>
          <w:rFonts w:hint="eastAsia"/>
        </w:rPr>
        <w:t>里，接触阻塞信号。若该命令是前台进程，调用</w:t>
      </w:r>
      <w:r>
        <w:rPr>
          <w:rFonts w:hint="eastAsia"/>
        </w:rPr>
        <w:t>waitfg</w:t>
      </w:r>
      <w:r>
        <w:rPr>
          <w:rFonts w:hint="eastAsia"/>
        </w:rPr>
        <w:t>函数；若是后台进程，打印当前进程信息</w:t>
      </w:r>
    </w:p>
    <w:p w14:paraId="62AA01D2" w14:textId="77777777" w:rsidR="00863C53" w:rsidRDefault="004567F4" w:rsidP="00EE7D37">
      <w:pPr>
        <w:pStyle w:val="af7"/>
        <w:numPr>
          <w:ilvl w:val="2"/>
          <w:numId w:val="26"/>
        </w:numPr>
        <w:spacing w:line="300" w:lineRule="auto"/>
        <w:ind w:firstLineChars="0"/>
      </w:pPr>
      <w:r>
        <w:rPr>
          <w:rFonts w:hint="eastAsia"/>
        </w:rPr>
        <w:t>在子进程中解除阻塞信号，获取新的组</w:t>
      </w:r>
      <w:r>
        <w:rPr>
          <w:rFonts w:hint="eastAsia"/>
        </w:rPr>
        <w:t>ID</w:t>
      </w:r>
      <w:r>
        <w:rPr>
          <w:rFonts w:hint="eastAsia"/>
        </w:rPr>
        <w:t>，调用</w:t>
      </w:r>
      <w:r>
        <w:rPr>
          <w:rFonts w:hint="eastAsia"/>
        </w:rPr>
        <w:t>execve</w:t>
      </w:r>
      <w:r>
        <w:rPr>
          <w:rFonts w:hint="eastAsia"/>
        </w:rPr>
        <w:t>。</w:t>
      </w:r>
    </w:p>
    <w:p w14:paraId="59849C5D" w14:textId="07E476B0" w:rsidR="001D53CC" w:rsidRDefault="001D53CC" w:rsidP="00EE7D37">
      <w:pPr>
        <w:spacing w:line="300" w:lineRule="auto"/>
      </w:pPr>
      <w:r>
        <w:rPr>
          <w:rFonts w:hint="eastAsia"/>
        </w:rPr>
        <w:t>要点分析：</w:t>
      </w:r>
    </w:p>
    <w:p w14:paraId="3FC11001" w14:textId="77777777" w:rsidR="00863C53" w:rsidRDefault="00863C53" w:rsidP="00EE7D37">
      <w:pPr>
        <w:spacing w:line="300" w:lineRule="auto"/>
      </w:pPr>
      <w:r>
        <w:rPr>
          <w:rFonts w:hint="eastAsia"/>
        </w:rPr>
        <w:t>1</w:t>
      </w:r>
      <w:r>
        <w:t>.</w:t>
      </w:r>
      <w:r>
        <w:rPr>
          <w:rFonts w:hint="eastAsia"/>
        </w:rPr>
        <w:t>所有的子进程必须有自己的唯一进程组</w:t>
      </w:r>
      <w:r>
        <w:rPr>
          <w:rFonts w:hint="eastAsia"/>
        </w:rPr>
        <w:t>I</w:t>
      </w:r>
      <w:r>
        <w:t>D</w:t>
      </w:r>
      <w:r>
        <w:rPr>
          <w:rFonts w:hint="eastAsia"/>
        </w:rPr>
        <w:t>，否则我们在键盘上输入</w:t>
      </w:r>
      <w:r>
        <w:rPr>
          <w:rFonts w:hint="eastAsia"/>
        </w:rPr>
        <w:t>ctrl-c</w:t>
      </w:r>
      <w:r>
        <w:t>(ctrl-</w:t>
      </w:r>
      <w:r>
        <w:rPr>
          <w:rFonts w:hint="eastAsia"/>
        </w:rPr>
        <w:t>z</w:t>
      </w:r>
      <w:r>
        <w:t>)</w:t>
      </w:r>
      <w:r>
        <w:rPr>
          <w:rFonts w:hint="eastAsia"/>
        </w:rPr>
        <w:t>时，后台的子进程就会从内核接收</w:t>
      </w:r>
      <w:r>
        <w:rPr>
          <w:rFonts w:hint="eastAsia"/>
        </w:rPr>
        <w:t>S</w:t>
      </w:r>
      <w:r>
        <w:t>IGINGT(SIGTSTP)</w:t>
      </w:r>
      <w:r>
        <w:rPr>
          <w:rFonts w:hint="eastAsia"/>
        </w:rPr>
        <w:t>，为了避免这种错误，所以每个子进程必须有唯一的进程组</w:t>
      </w:r>
      <w:r>
        <w:rPr>
          <w:rFonts w:hint="eastAsia"/>
        </w:rPr>
        <w:t>I</w:t>
      </w:r>
      <w:r>
        <w:t>D</w:t>
      </w:r>
      <w:r>
        <w:rPr>
          <w:rFonts w:hint="eastAsia"/>
        </w:rPr>
        <w:t>。</w:t>
      </w:r>
    </w:p>
    <w:p w14:paraId="44F5A5C0" w14:textId="6ECA97A4" w:rsidR="001D53CC" w:rsidRDefault="00863C53" w:rsidP="00EE7D37">
      <w:pPr>
        <w:spacing w:line="300" w:lineRule="auto"/>
        <w:rPr>
          <w:rFonts w:hint="eastAsia"/>
        </w:rPr>
      </w:pPr>
      <w:r>
        <w:rPr>
          <w:rFonts w:hint="eastAsia"/>
        </w:rPr>
        <w:t>2</w:t>
      </w:r>
      <w:r>
        <w:t>.</w:t>
      </w:r>
      <w:r>
        <w:rPr>
          <w:rFonts w:hint="eastAsia"/>
        </w:rPr>
        <w:t>不是内置命令时</w:t>
      </w:r>
      <w:r>
        <w:rPr>
          <w:rFonts w:hint="eastAsia"/>
        </w:rPr>
        <w:t>需要设置阻塞信号，让信号可以被发送但不会被接收，这样就能够避免把不存在的子进程添加到了作业列表中。</w:t>
      </w:r>
    </w:p>
    <w:p w14:paraId="1EE48AF9" w14:textId="77777777" w:rsidR="001D53CC" w:rsidRPr="00765C1C" w:rsidRDefault="001D53CC" w:rsidP="00EE7D37">
      <w:pPr>
        <w:pStyle w:val="2"/>
        <w:spacing w:line="300" w:lineRule="auto"/>
      </w:pPr>
      <w:bookmarkStart w:id="28" w:name="_Toc26657537"/>
      <w:r w:rsidRPr="00F463C8">
        <w:t>3.1</w:t>
      </w:r>
      <w:r>
        <w:t>.2</w:t>
      </w:r>
      <w:r w:rsidRPr="00F463C8">
        <w:t xml:space="preserve"> </w:t>
      </w:r>
      <w:r w:rsidRPr="006F1F96">
        <w:t>int builtin_cmd(char **argv)</w:t>
      </w:r>
      <w:r w:rsidRPr="00765C1C">
        <w:rPr>
          <w:rFonts w:hint="eastAsia"/>
        </w:rPr>
        <w:t>函数</w:t>
      </w:r>
      <w:r w:rsidRPr="0006178D">
        <w:t>（5分）</w:t>
      </w:r>
      <w:bookmarkEnd w:id="28"/>
    </w:p>
    <w:p w14:paraId="40B4433B" w14:textId="20FA0463" w:rsidR="001D53CC" w:rsidRDefault="001D53CC" w:rsidP="00EE7D37">
      <w:pPr>
        <w:spacing w:line="300" w:lineRule="auto"/>
      </w:pPr>
      <w:r>
        <w:rPr>
          <w:rFonts w:hint="eastAsia"/>
        </w:rPr>
        <w:t>函数功能：</w:t>
      </w:r>
      <w:r w:rsidR="00AD0F5D" w:rsidRPr="00AD0F5D">
        <w:rPr>
          <w:rFonts w:hint="eastAsia"/>
        </w:rPr>
        <w:t>识别并解释内置命令</w:t>
      </w:r>
      <w:r w:rsidR="00AD0F5D" w:rsidRPr="00AD0F5D">
        <w:rPr>
          <w:rFonts w:hint="eastAsia"/>
        </w:rPr>
        <w:t xml:space="preserve">: quit, fg, bg, </w:t>
      </w:r>
      <w:r w:rsidR="00AD0F5D" w:rsidRPr="00AD0F5D">
        <w:rPr>
          <w:rFonts w:hint="eastAsia"/>
        </w:rPr>
        <w:t>和</w:t>
      </w:r>
      <w:r w:rsidR="00AD0F5D" w:rsidRPr="00AD0F5D">
        <w:rPr>
          <w:rFonts w:hint="eastAsia"/>
        </w:rPr>
        <w:t xml:space="preserve"> jobs.</w:t>
      </w:r>
    </w:p>
    <w:p w14:paraId="5E8400EE" w14:textId="4086F10E" w:rsidR="001D53CC" w:rsidRDefault="001D53CC" w:rsidP="00EE7D37">
      <w:pPr>
        <w:spacing w:line="300" w:lineRule="auto"/>
      </w:pPr>
      <w:r>
        <w:rPr>
          <w:rFonts w:hint="eastAsia"/>
        </w:rPr>
        <w:t>参</w:t>
      </w:r>
      <w:r>
        <w:rPr>
          <w:rFonts w:hint="eastAsia"/>
        </w:rPr>
        <w:t xml:space="preserve"> </w:t>
      </w:r>
      <w:r>
        <w:t xml:space="preserve">   </w:t>
      </w:r>
      <w:r>
        <w:rPr>
          <w:rFonts w:hint="eastAsia"/>
        </w:rPr>
        <w:t>数：</w:t>
      </w:r>
      <w:r w:rsidR="00863C53" w:rsidRPr="00863C53">
        <w:t>char **argv</w:t>
      </w:r>
    </w:p>
    <w:p w14:paraId="092483C7" w14:textId="50E7BC90" w:rsidR="001D53CC" w:rsidRDefault="001D53CC" w:rsidP="00EE7D37">
      <w:pPr>
        <w:spacing w:line="300" w:lineRule="auto"/>
      </w:pPr>
      <w:r>
        <w:rPr>
          <w:rFonts w:hint="eastAsia"/>
        </w:rPr>
        <w:t>处理流程：</w:t>
      </w:r>
    </w:p>
    <w:p w14:paraId="51C4BB4D" w14:textId="2CF766AA" w:rsidR="00863C53" w:rsidRDefault="00863C53" w:rsidP="00EE7D37">
      <w:pPr>
        <w:pStyle w:val="af7"/>
        <w:numPr>
          <w:ilvl w:val="0"/>
          <w:numId w:val="27"/>
        </w:numPr>
        <w:spacing w:line="300" w:lineRule="auto"/>
        <w:ind w:firstLineChars="0"/>
      </w:pPr>
      <w:r>
        <w:rPr>
          <w:rFonts w:hint="eastAsia"/>
        </w:rPr>
        <w:t>构建函数判断传入的参数数组</w:t>
      </w:r>
      <w:r>
        <w:rPr>
          <w:rFonts w:hint="eastAsia"/>
        </w:rPr>
        <w:t>argv</w:t>
      </w:r>
      <w:r>
        <w:rPr>
          <w:rFonts w:hint="eastAsia"/>
        </w:rPr>
        <w:t>中的实参</w:t>
      </w:r>
      <w:r>
        <w:rPr>
          <w:rFonts w:hint="eastAsia"/>
        </w:rPr>
        <w:t>argv</w:t>
      </w:r>
      <w:r>
        <w:t>[0]</w:t>
      </w:r>
      <w:r>
        <w:rPr>
          <w:rFonts w:hint="eastAsia"/>
        </w:rPr>
        <w:t>是否为内置命令，只需要比较实参与内置命令即可。</w:t>
      </w:r>
    </w:p>
    <w:p w14:paraId="6C7819C6" w14:textId="5ED9E25D" w:rsidR="00863C53" w:rsidRDefault="00863C53" w:rsidP="00EE7D37">
      <w:pPr>
        <w:pStyle w:val="af7"/>
        <w:numPr>
          <w:ilvl w:val="0"/>
          <w:numId w:val="27"/>
        </w:numPr>
        <w:spacing w:line="300" w:lineRule="auto"/>
        <w:ind w:firstLineChars="0"/>
      </w:pPr>
      <w:r>
        <w:rPr>
          <w:rFonts w:hint="eastAsia"/>
        </w:rPr>
        <w:lastRenderedPageBreak/>
        <w:t>如果</w:t>
      </w:r>
      <w:r>
        <w:rPr>
          <w:rFonts w:hint="eastAsia"/>
        </w:rPr>
        <w:t>为</w:t>
      </w:r>
      <w:r>
        <w:rPr>
          <w:rFonts w:hint="eastAsia"/>
        </w:rPr>
        <w:t>quit</w:t>
      </w:r>
      <w:r>
        <w:rPr>
          <w:rFonts w:hint="eastAsia"/>
        </w:rPr>
        <w:t>命令</w:t>
      </w:r>
      <w:r>
        <w:rPr>
          <w:rFonts w:hint="eastAsia"/>
        </w:rPr>
        <w:t>，调用</w:t>
      </w:r>
      <w:r>
        <w:rPr>
          <w:rFonts w:hint="eastAsia"/>
        </w:rPr>
        <w:t>exit</w:t>
      </w:r>
    </w:p>
    <w:p w14:paraId="117CD6D7" w14:textId="527F2083" w:rsidR="00863C53" w:rsidRDefault="00863C53" w:rsidP="00EE7D37">
      <w:pPr>
        <w:pStyle w:val="af7"/>
        <w:numPr>
          <w:ilvl w:val="0"/>
          <w:numId w:val="27"/>
        </w:numPr>
        <w:spacing w:line="300" w:lineRule="auto"/>
        <w:ind w:firstLineChars="0"/>
      </w:pPr>
      <w:r>
        <w:rPr>
          <w:rFonts w:hint="eastAsia"/>
        </w:rPr>
        <w:t>如果为</w:t>
      </w:r>
      <w:r>
        <w:rPr>
          <w:rFonts w:hint="eastAsia"/>
        </w:rPr>
        <w:t>jobs</w:t>
      </w:r>
      <w:r>
        <w:rPr>
          <w:rFonts w:hint="eastAsia"/>
        </w:rPr>
        <w:t>命令</w:t>
      </w:r>
      <w:r>
        <w:rPr>
          <w:rFonts w:hint="eastAsia"/>
        </w:rPr>
        <w:t>，调用</w:t>
      </w:r>
      <w:r>
        <w:rPr>
          <w:rFonts w:hint="eastAsia"/>
        </w:rPr>
        <w:t>listjobs</w:t>
      </w:r>
    </w:p>
    <w:p w14:paraId="2C2DB253" w14:textId="746F03C5" w:rsidR="00863C53" w:rsidRDefault="00863C53" w:rsidP="00EE7D37">
      <w:pPr>
        <w:pStyle w:val="af7"/>
        <w:numPr>
          <w:ilvl w:val="0"/>
          <w:numId w:val="27"/>
        </w:numPr>
        <w:spacing w:line="300" w:lineRule="auto"/>
        <w:ind w:firstLineChars="0"/>
        <w:rPr>
          <w:rFonts w:hint="eastAsia"/>
        </w:rPr>
      </w:pPr>
      <w:r>
        <w:rPr>
          <w:rFonts w:hint="eastAsia"/>
        </w:rPr>
        <w:t>如果为</w:t>
      </w:r>
      <w:r>
        <w:rPr>
          <w:rFonts w:hint="eastAsia"/>
        </w:rPr>
        <w:t>bg</w:t>
      </w:r>
      <w:r>
        <w:rPr>
          <w:rFonts w:hint="eastAsia"/>
        </w:rPr>
        <w:t>或</w:t>
      </w:r>
      <w:r>
        <w:rPr>
          <w:rFonts w:hint="eastAsia"/>
        </w:rPr>
        <w:t>fg</w:t>
      </w:r>
      <w:r>
        <w:rPr>
          <w:rFonts w:hint="eastAsia"/>
        </w:rPr>
        <w:t>命令</w:t>
      </w:r>
      <w:r>
        <w:rPr>
          <w:rFonts w:hint="eastAsia"/>
        </w:rPr>
        <w:t>，调用</w:t>
      </w:r>
      <w:r>
        <w:rPr>
          <w:rFonts w:hint="eastAsia"/>
        </w:rPr>
        <w:t>do</w:t>
      </w:r>
      <w:r>
        <w:t>_ bgfg</w:t>
      </w:r>
    </w:p>
    <w:p w14:paraId="6539BEB8" w14:textId="29E0F829" w:rsidR="00863C53" w:rsidRDefault="00863C53" w:rsidP="00EE7D37">
      <w:pPr>
        <w:pStyle w:val="af7"/>
        <w:numPr>
          <w:ilvl w:val="0"/>
          <w:numId w:val="27"/>
        </w:numPr>
        <w:spacing w:line="300" w:lineRule="auto"/>
        <w:ind w:firstLineChars="0"/>
        <w:rPr>
          <w:rFonts w:hint="eastAsia"/>
        </w:rPr>
      </w:pPr>
      <w:r>
        <w:rPr>
          <w:rFonts w:hint="eastAsia"/>
        </w:rPr>
        <w:t>如果不是内置命令返回</w:t>
      </w:r>
      <w:r>
        <w:rPr>
          <w:rFonts w:hint="eastAsia"/>
        </w:rPr>
        <w:t>0</w:t>
      </w:r>
      <w:r>
        <w:rPr>
          <w:rFonts w:hint="eastAsia"/>
        </w:rPr>
        <w:t>。</w:t>
      </w:r>
    </w:p>
    <w:p w14:paraId="58E0308C" w14:textId="77777777" w:rsidR="001D53CC" w:rsidRDefault="001D53CC" w:rsidP="00EE7D37">
      <w:pPr>
        <w:spacing w:line="300" w:lineRule="auto"/>
      </w:pPr>
      <w:r>
        <w:rPr>
          <w:rFonts w:hint="eastAsia"/>
        </w:rPr>
        <w:t>要点分析：</w:t>
      </w:r>
    </w:p>
    <w:p w14:paraId="1BA0C7B0" w14:textId="438F85A9" w:rsidR="001D53CC" w:rsidRDefault="00863C53" w:rsidP="00EE7D37">
      <w:pPr>
        <w:pStyle w:val="ad"/>
        <w:adjustRightInd w:val="0"/>
        <w:snapToGrid w:val="0"/>
        <w:spacing w:line="300" w:lineRule="auto"/>
        <w:ind w:left="480"/>
        <w:rPr>
          <w:rFonts w:hint="eastAsia"/>
        </w:rPr>
      </w:pPr>
      <w:r>
        <w:rPr>
          <w:rFonts w:hint="eastAsia"/>
        </w:rPr>
        <w:t>如果是内置命令，在执行完成后要</w:t>
      </w:r>
      <w:r>
        <w:rPr>
          <w:rFonts w:hint="eastAsia"/>
        </w:rPr>
        <w:t>return</w:t>
      </w:r>
      <w:r>
        <w:t xml:space="preserve"> 1</w:t>
      </w:r>
      <w:r>
        <w:rPr>
          <w:rFonts w:hint="eastAsia"/>
        </w:rPr>
        <w:t>，返回输入的命令是内置命令。</w:t>
      </w:r>
    </w:p>
    <w:p w14:paraId="021968FB" w14:textId="77777777" w:rsidR="001D53CC" w:rsidRDefault="001D53CC" w:rsidP="00EE7D37">
      <w:pPr>
        <w:pStyle w:val="2"/>
        <w:spacing w:line="300" w:lineRule="auto"/>
      </w:pPr>
      <w:bookmarkStart w:id="29" w:name="_Toc26657538"/>
      <w:r w:rsidRPr="00F463C8">
        <w:t>3.1</w:t>
      </w:r>
      <w:r>
        <w:t>.3</w:t>
      </w:r>
      <w:r w:rsidRPr="00F463C8">
        <w:t xml:space="preserve"> </w:t>
      </w:r>
      <w:r w:rsidRPr="00765C1C">
        <w:t>void do_bgfg(char **argv)</w:t>
      </w:r>
      <w:r w:rsidRPr="00765C1C">
        <w:rPr>
          <w:rFonts w:hint="eastAsia"/>
        </w:rPr>
        <w:t xml:space="preserve"> 函数</w:t>
      </w:r>
      <w:r w:rsidRPr="0006178D">
        <w:t>（5分）</w:t>
      </w:r>
      <w:bookmarkEnd w:id="29"/>
    </w:p>
    <w:p w14:paraId="23DD27F2" w14:textId="44180898" w:rsidR="001D53CC" w:rsidRDefault="001D53CC" w:rsidP="00EE7D37">
      <w:pPr>
        <w:spacing w:line="300" w:lineRule="auto"/>
      </w:pPr>
      <w:r>
        <w:rPr>
          <w:rFonts w:hint="eastAsia"/>
        </w:rPr>
        <w:t>函数功能：</w:t>
      </w:r>
      <w:r w:rsidR="00AD0F5D" w:rsidRPr="00AD0F5D">
        <w:rPr>
          <w:rFonts w:hint="eastAsia"/>
        </w:rPr>
        <w:t>实现内置命令</w:t>
      </w:r>
      <w:r w:rsidR="00AD0F5D" w:rsidRPr="00AD0F5D">
        <w:rPr>
          <w:rFonts w:hint="eastAsia"/>
        </w:rPr>
        <w:t xml:space="preserve">bg </w:t>
      </w:r>
      <w:r w:rsidR="00AD0F5D" w:rsidRPr="00AD0F5D">
        <w:rPr>
          <w:rFonts w:hint="eastAsia"/>
        </w:rPr>
        <w:t>和</w:t>
      </w:r>
      <w:r w:rsidR="00AD0F5D" w:rsidRPr="00AD0F5D">
        <w:rPr>
          <w:rFonts w:hint="eastAsia"/>
        </w:rPr>
        <w:t xml:space="preserve"> fg.</w:t>
      </w:r>
    </w:p>
    <w:p w14:paraId="765242AF" w14:textId="21E3E34A" w:rsidR="001D53CC" w:rsidRDefault="001D53CC" w:rsidP="00EE7D37">
      <w:pPr>
        <w:spacing w:line="300" w:lineRule="auto"/>
      </w:pPr>
      <w:r>
        <w:rPr>
          <w:rFonts w:hint="eastAsia"/>
        </w:rPr>
        <w:t>参</w:t>
      </w:r>
      <w:r>
        <w:rPr>
          <w:rFonts w:hint="eastAsia"/>
        </w:rPr>
        <w:t xml:space="preserve"> </w:t>
      </w:r>
      <w:r>
        <w:t xml:space="preserve">   </w:t>
      </w:r>
      <w:r>
        <w:rPr>
          <w:rFonts w:hint="eastAsia"/>
        </w:rPr>
        <w:t>数：</w:t>
      </w:r>
      <w:r w:rsidR="00863C53" w:rsidRPr="00863C53">
        <w:t>char **argv</w:t>
      </w:r>
    </w:p>
    <w:p w14:paraId="4CD52743" w14:textId="3E934914" w:rsidR="001D53CC" w:rsidRDefault="001D53CC" w:rsidP="00EE7D37">
      <w:pPr>
        <w:spacing w:line="300" w:lineRule="auto"/>
      </w:pPr>
      <w:r>
        <w:rPr>
          <w:rFonts w:hint="eastAsia"/>
        </w:rPr>
        <w:t>处理流程：</w:t>
      </w:r>
    </w:p>
    <w:p w14:paraId="0F8AA185" w14:textId="41801878" w:rsidR="00863C53" w:rsidRDefault="00863C53" w:rsidP="00EE7D37">
      <w:pPr>
        <w:pStyle w:val="af7"/>
        <w:numPr>
          <w:ilvl w:val="0"/>
          <w:numId w:val="28"/>
        </w:numPr>
        <w:spacing w:line="300" w:lineRule="auto"/>
        <w:ind w:firstLineChars="0"/>
        <w:rPr>
          <w:rFonts w:hint="eastAsia"/>
        </w:rPr>
      </w:pPr>
      <w:r>
        <w:rPr>
          <w:rFonts w:hint="eastAsia"/>
        </w:rPr>
        <w:t>判断</w:t>
      </w:r>
      <w:r>
        <w:rPr>
          <w:rFonts w:hint="eastAsia"/>
        </w:rPr>
        <w:t>bg</w:t>
      </w:r>
      <w:r w:rsidR="008B033D">
        <w:rPr>
          <w:rFonts w:hint="eastAsia"/>
        </w:rPr>
        <w:t>或</w:t>
      </w:r>
      <w:r>
        <w:rPr>
          <w:rFonts w:hint="eastAsia"/>
        </w:rPr>
        <w:t>fg</w:t>
      </w:r>
      <w:r>
        <w:rPr>
          <w:rFonts w:hint="eastAsia"/>
        </w:rPr>
        <w:t>后面是否有参数，如果没有参数，忽略命令</w:t>
      </w:r>
      <w:r w:rsidR="008B033D">
        <w:rPr>
          <w:rFonts w:hint="eastAsia"/>
        </w:rPr>
        <w:t>，返回</w:t>
      </w:r>
      <w:r>
        <w:rPr>
          <w:rFonts w:hint="eastAsia"/>
        </w:rPr>
        <w:t>。</w:t>
      </w:r>
    </w:p>
    <w:p w14:paraId="124B84D5" w14:textId="77777777" w:rsidR="008B033D" w:rsidRDefault="00863C53" w:rsidP="00EE7D37">
      <w:pPr>
        <w:pStyle w:val="af7"/>
        <w:numPr>
          <w:ilvl w:val="0"/>
          <w:numId w:val="28"/>
        </w:numPr>
        <w:spacing w:line="300" w:lineRule="auto"/>
        <w:ind w:firstLineChars="0"/>
      </w:pPr>
      <w:r>
        <w:rPr>
          <w:rFonts w:hint="eastAsia"/>
        </w:rPr>
        <w:t>判断</w:t>
      </w:r>
      <w:r>
        <w:rPr>
          <w:rFonts w:hint="eastAsia"/>
        </w:rPr>
        <w:t>bg</w:t>
      </w:r>
      <w:r>
        <w:rPr>
          <w:rFonts w:hint="eastAsia"/>
        </w:rPr>
        <w:t>或</w:t>
      </w:r>
      <w:r>
        <w:rPr>
          <w:rFonts w:hint="eastAsia"/>
        </w:rPr>
        <w:t>fg</w:t>
      </w:r>
      <w:r>
        <w:rPr>
          <w:rFonts w:hint="eastAsia"/>
        </w:rPr>
        <w:t>后面</w:t>
      </w:r>
      <w:r w:rsidR="008B033D">
        <w:rPr>
          <w:rFonts w:hint="eastAsia"/>
        </w:rPr>
        <w:t>第一位</w:t>
      </w:r>
      <w:r>
        <w:rPr>
          <w:rFonts w:hint="eastAsia"/>
        </w:rPr>
        <w:t>是数字还是</w:t>
      </w:r>
      <w:r>
        <w:rPr>
          <w:rFonts w:hint="eastAsia"/>
        </w:rPr>
        <w:t>%</w:t>
      </w:r>
    </w:p>
    <w:p w14:paraId="17ADF2AA" w14:textId="137EF1C5" w:rsidR="008B033D" w:rsidRDefault="00863C53" w:rsidP="00EE7D37">
      <w:pPr>
        <w:pStyle w:val="af7"/>
        <w:numPr>
          <w:ilvl w:val="1"/>
          <w:numId w:val="28"/>
        </w:numPr>
        <w:spacing w:line="300" w:lineRule="auto"/>
        <w:ind w:firstLineChars="0"/>
      </w:pPr>
      <w:r>
        <w:rPr>
          <w:rFonts w:hint="eastAsia"/>
        </w:rPr>
        <w:t>若是数字，则说明</w:t>
      </w:r>
      <w:r w:rsidR="008B033D">
        <w:rPr>
          <w:rFonts w:hint="eastAsia"/>
        </w:rPr>
        <w:t>可能是</w:t>
      </w:r>
      <w:r w:rsidR="008B033D">
        <w:rPr>
          <w:rFonts w:hint="eastAsia"/>
        </w:rPr>
        <w:t>PID</w:t>
      </w:r>
      <w:r>
        <w:rPr>
          <w:rFonts w:hint="eastAsia"/>
        </w:rPr>
        <w:t>，</w:t>
      </w:r>
      <w:r w:rsidR="008B033D">
        <w:rPr>
          <w:rFonts w:hint="eastAsia"/>
        </w:rPr>
        <w:t>查找对应</w:t>
      </w:r>
      <w:r>
        <w:rPr>
          <w:rFonts w:hint="eastAsia"/>
        </w:rPr>
        <w:t>job</w:t>
      </w:r>
      <w:r w:rsidR="008B033D">
        <w:rPr>
          <w:rFonts w:hint="eastAsia"/>
        </w:rPr>
        <w:t>ID</w:t>
      </w:r>
      <w:r w:rsidR="008B033D">
        <w:rPr>
          <w:rFonts w:hint="eastAsia"/>
        </w:rPr>
        <w:t>，查找失败则返回；</w:t>
      </w:r>
    </w:p>
    <w:p w14:paraId="54631BF2" w14:textId="7A388ABE" w:rsidR="00863C53" w:rsidRDefault="00863C53" w:rsidP="00EE7D37">
      <w:pPr>
        <w:pStyle w:val="af7"/>
        <w:numPr>
          <w:ilvl w:val="1"/>
          <w:numId w:val="28"/>
        </w:numPr>
        <w:spacing w:line="300" w:lineRule="auto"/>
        <w:ind w:firstLineChars="0"/>
      </w:pPr>
      <w:r>
        <w:rPr>
          <w:rFonts w:hint="eastAsia"/>
        </w:rPr>
        <w:t>若是</w:t>
      </w:r>
      <w:r>
        <w:rPr>
          <w:rFonts w:hint="eastAsia"/>
        </w:rPr>
        <w:t>%</w:t>
      </w:r>
      <w:r>
        <w:rPr>
          <w:rFonts w:hint="eastAsia"/>
        </w:rPr>
        <w:t>，则</w:t>
      </w:r>
      <w:r w:rsidR="008B033D">
        <w:rPr>
          <w:rFonts w:hint="eastAsia"/>
        </w:rPr>
        <w:t>可能是</w:t>
      </w:r>
      <w:r w:rsidR="008B033D">
        <w:rPr>
          <w:rFonts w:hint="eastAsia"/>
        </w:rPr>
        <w:t>jobID</w:t>
      </w:r>
      <w:r>
        <w:rPr>
          <w:rFonts w:hint="eastAsia"/>
        </w:rPr>
        <w:t>，</w:t>
      </w:r>
      <w:r w:rsidR="008B033D">
        <w:rPr>
          <w:rFonts w:hint="eastAsia"/>
        </w:rPr>
        <w:t>查找</w:t>
      </w:r>
      <w:r w:rsidR="008B033D">
        <w:rPr>
          <w:rFonts w:hint="eastAsia"/>
        </w:rPr>
        <w:t>joblist</w:t>
      </w:r>
      <w:r w:rsidR="008B033D">
        <w:rPr>
          <w:rFonts w:hint="eastAsia"/>
        </w:rPr>
        <w:t>中是否有当前</w:t>
      </w:r>
      <w:r w:rsidR="008B033D">
        <w:rPr>
          <w:rFonts w:hint="eastAsia"/>
        </w:rPr>
        <w:t>jobID</w:t>
      </w:r>
      <w:r w:rsidR="008B033D">
        <w:rPr>
          <w:rFonts w:hint="eastAsia"/>
        </w:rPr>
        <w:t>，查找失败则返回；</w:t>
      </w:r>
    </w:p>
    <w:p w14:paraId="662F90F5" w14:textId="65E78306" w:rsidR="008B033D" w:rsidRDefault="008B033D" w:rsidP="00EE7D37">
      <w:pPr>
        <w:pStyle w:val="af7"/>
        <w:numPr>
          <w:ilvl w:val="1"/>
          <w:numId w:val="28"/>
        </w:numPr>
        <w:spacing w:line="300" w:lineRule="auto"/>
        <w:ind w:firstLineChars="0"/>
        <w:rPr>
          <w:rFonts w:hint="eastAsia"/>
        </w:rPr>
      </w:pPr>
      <w:r>
        <w:rPr>
          <w:rFonts w:hint="eastAsia"/>
        </w:rPr>
        <w:t>若都不是，则返回；</w:t>
      </w:r>
    </w:p>
    <w:p w14:paraId="27E2F556" w14:textId="29CF3E8C" w:rsidR="008B033D" w:rsidRDefault="00863C53" w:rsidP="00EE7D37">
      <w:pPr>
        <w:pStyle w:val="af7"/>
        <w:numPr>
          <w:ilvl w:val="0"/>
          <w:numId w:val="28"/>
        </w:numPr>
        <w:spacing w:line="300" w:lineRule="auto"/>
        <w:ind w:firstLineChars="0"/>
      </w:pPr>
      <w:r>
        <w:rPr>
          <w:rFonts w:hint="eastAsia"/>
        </w:rPr>
        <w:t>判断</w:t>
      </w:r>
      <w:r w:rsidR="008B033D">
        <w:rPr>
          <w:rFonts w:hint="eastAsia"/>
        </w:rPr>
        <w:t>命令是</w:t>
      </w:r>
      <w:r>
        <w:rPr>
          <w:rFonts w:hint="eastAsia"/>
        </w:rPr>
        <w:t>bg</w:t>
      </w:r>
      <w:r w:rsidR="008B033D">
        <w:rPr>
          <w:rFonts w:hint="eastAsia"/>
        </w:rPr>
        <w:t>还是</w:t>
      </w:r>
      <w:r>
        <w:rPr>
          <w:rFonts w:hint="eastAsia"/>
        </w:rPr>
        <w:t>fg</w:t>
      </w:r>
    </w:p>
    <w:p w14:paraId="0AADA789" w14:textId="51CC686F" w:rsidR="008B033D" w:rsidRDefault="00863C53" w:rsidP="00EE7D37">
      <w:pPr>
        <w:pStyle w:val="af7"/>
        <w:numPr>
          <w:ilvl w:val="1"/>
          <w:numId w:val="28"/>
        </w:numPr>
        <w:spacing w:line="300" w:lineRule="auto"/>
        <w:ind w:firstLineChars="0"/>
      </w:pPr>
      <w:r>
        <w:rPr>
          <w:rFonts w:hint="eastAsia"/>
        </w:rPr>
        <w:t>若是</w:t>
      </w:r>
      <w:r w:rsidR="008B033D">
        <w:rPr>
          <w:rFonts w:hint="eastAsia"/>
        </w:rPr>
        <w:t>bg</w:t>
      </w:r>
      <w:r>
        <w:rPr>
          <w:rFonts w:hint="eastAsia"/>
        </w:rPr>
        <w:t>，则执行</w:t>
      </w:r>
      <w:r>
        <w:rPr>
          <w:rFonts w:hint="eastAsia"/>
        </w:rPr>
        <w:t>kill</w:t>
      </w:r>
      <w:r>
        <w:rPr>
          <w:rFonts w:hint="eastAsia"/>
        </w:rPr>
        <w:t>发送</w:t>
      </w:r>
      <w:r>
        <w:rPr>
          <w:rFonts w:hint="eastAsia"/>
        </w:rPr>
        <w:t>SIGCONT</w:t>
      </w:r>
      <w:r>
        <w:rPr>
          <w:rFonts w:hint="eastAsia"/>
        </w:rPr>
        <w:t>给进程，并且</w:t>
      </w:r>
      <w:r w:rsidR="008B033D">
        <w:rPr>
          <w:rFonts w:hint="eastAsia"/>
        </w:rPr>
        <w:t>将</w:t>
      </w:r>
      <w:r>
        <w:rPr>
          <w:rFonts w:hint="eastAsia"/>
        </w:rPr>
        <w:t>job</w:t>
      </w:r>
      <w:r w:rsidR="008B033D">
        <w:rPr>
          <w:rFonts w:hint="eastAsia"/>
        </w:rPr>
        <w:t>状态设为</w:t>
      </w:r>
      <w:r>
        <w:rPr>
          <w:rFonts w:hint="eastAsia"/>
        </w:rPr>
        <w:t xml:space="preserve"> BG</w:t>
      </w:r>
      <w:r w:rsidR="008B033D">
        <w:rPr>
          <w:rFonts w:hint="eastAsia"/>
        </w:rPr>
        <w:t>；</w:t>
      </w:r>
    </w:p>
    <w:p w14:paraId="43BCE137" w14:textId="77777777" w:rsidR="008B033D" w:rsidRDefault="008B033D" w:rsidP="00EE7D37">
      <w:pPr>
        <w:pStyle w:val="af7"/>
        <w:numPr>
          <w:ilvl w:val="1"/>
          <w:numId w:val="28"/>
        </w:numPr>
        <w:spacing w:line="300" w:lineRule="auto"/>
        <w:ind w:firstLineChars="0"/>
      </w:pPr>
      <w:r>
        <w:rPr>
          <w:rFonts w:hint="eastAsia"/>
        </w:rPr>
        <w:t>若是</w:t>
      </w:r>
      <w:r w:rsidR="00863C53">
        <w:rPr>
          <w:rFonts w:hint="eastAsia"/>
        </w:rPr>
        <w:t>fg</w:t>
      </w:r>
      <w:r w:rsidR="00863C53">
        <w:rPr>
          <w:rFonts w:hint="eastAsia"/>
        </w:rPr>
        <w:t>，则执行</w:t>
      </w:r>
      <w:r w:rsidR="00863C53">
        <w:rPr>
          <w:rFonts w:hint="eastAsia"/>
        </w:rPr>
        <w:t>kill</w:t>
      </w:r>
      <w:r w:rsidR="00863C53">
        <w:rPr>
          <w:rFonts w:hint="eastAsia"/>
        </w:rPr>
        <w:t>发送</w:t>
      </w:r>
      <w:r w:rsidR="00863C53">
        <w:rPr>
          <w:rFonts w:hint="eastAsia"/>
        </w:rPr>
        <w:t>SIGCONT</w:t>
      </w:r>
      <w:r w:rsidR="00863C53">
        <w:rPr>
          <w:rFonts w:hint="eastAsia"/>
        </w:rPr>
        <w:t>给进程，并</w:t>
      </w:r>
      <w:r>
        <w:rPr>
          <w:rFonts w:hint="eastAsia"/>
        </w:rPr>
        <w:t>将</w:t>
      </w:r>
      <w:r>
        <w:rPr>
          <w:rFonts w:hint="eastAsia"/>
        </w:rPr>
        <w:t>job</w:t>
      </w:r>
      <w:r>
        <w:rPr>
          <w:rFonts w:hint="eastAsia"/>
        </w:rPr>
        <w:t>状态设为</w:t>
      </w:r>
      <w:r>
        <w:rPr>
          <w:rFonts w:hint="eastAsia"/>
        </w:rPr>
        <w:t xml:space="preserve"> </w:t>
      </w:r>
      <w:r w:rsidR="00863C53">
        <w:rPr>
          <w:rFonts w:hint="eastAsia"/>
        </w:rPr>
        <w:t>FG</w:t>
      </w:r>
      <w:r w:rsidR="00863C53">
        <w:rPr>
          <w:rFonts w:hint="eastAsia"/>
        </w:rPr>
        <w:t>，然后调用</w:t>
      </w:r>
      <w:r w:rsidR="00863C53">
        <w:rPr>
          <w:rFonts w:hint="eastAsia"/>
        </w:rPr>
        <w:t>waitfg</w:t>
      </w:r>
      <w:r w:rsidR="00863C53">
        <w:rPr>
          <w:rFonts w:hint="eastAsia"/>
        </w:rPr>
        <w:t>等待前台进程结束</w:t>
      </w:r>
      <w:r>
        <w:rPr>
          <w:rFonts w:hint="eastAsia"/>
        </w:rPr>
        <w:t>；</w:t>
      </w:r>
    </w:p>
    <w:p w14:paraId="28502090" w14:textId="0D990E0E" w:rsidR="001D53CC" w:rsidRDefault="001D53CC" w:rsidP="00EE7D37">
      <w:pPr>
        <w:spacing w:line="300" w:lineRule="auto"/>
      </w:pPr>
      <w:r>
        <w:rPr>
          <w:rFonts w:hint="eastAsia"/>
        </w:rPr>
        <w:t>要点分析：</w:t>
      </w:r>
    </w:p>
    <w:p w14:paraId="410764A0" w14:textId="304025A1" w:rsidR="001D53CC" w:rsidRDefault="00EE7D37" w:rsidP="00EE7D37">
      <w:pPr>
        <w:spacing w:line="300" w:lineRule="auto"/>
        <w:rPr>
          <w:rFonts w:hint="eastAsia"/>
        </w:rPr>
      </w:pPr>
      <w:r>
        <w:rPr>
          <w:rFonts w:hint="eastAsia"/>
        </w:rPr>
        <w:t xml:space="preserve"> </w:t>
      </w:r>
      <w:r>
        <w:t xml:space="preserve">   </w:t>
      </w:r>
      <w:r>
        <w:rPr>
          <w:rFonts w:hint="eastAsia"/>
        </w:rPr>
        <w:t>获取进程号</w:t>
      </w:r>
      <w:r>
        <w:rPr>
          <w:rFonts w:hint="eastAsia"/>
        </w:rPr>
        <w:t>PID</w:t>
      </w:r>
      <w:r>
        <w:rPr>
          <w:rFonts w:hint="eastAsia"/>
        </w:rPr>
        <w:t>或者工作组号</w:t>
      </w:r>
      <w:r>
        <w:rPr>
          <w:rFonts w:hint="eastAsia"/>
        </w:rPr>
        <w:t>JID</w:t>
      </w:r>
      <w:r>
        <w:rPr>
          <w:rFonts w:hint="eastAsia"/>
        </w:rPr>
        <w:t>的方式是通过判断</w:t>
      </w:r>
      <w:r>
        <w:rPr>
          <w:rFonts w:hint="eastAsia"/>
        </w:rPr>
        <w:t>fg</w:t>
      </w:r>
      <w:r>
        <w:rPr>
          <w:rFonts w:hint="eastAsia"/>
        </w:rPr>
        <w:t>和</w:t>
      </w:r>
      <w:r>
        <w:rPr>
          <w:rFonts w:hint="eastAsia"/>
        </w:rPr>
        <w:t>bg</w:t>
      </w:r>
      <w:r>
        <w:rPr>
          <w:rFonts w:hint="eastAsia"/>
        </w:rPr>
        <w:t>后面是数字还是</w:t>
      </w:r>
      <w:r>
        <w:rPr>
          <w:rFonts w:hint="eastAsia"/>
        </w:rPr>
        <w:t>%</w:t>
      </w:r>
      <w:r>
        <w:rPr>
          <w:rFonts w:hint="eastAsia"/>
        </w:rPr>
        <w:t>后面加数字的形式，然后根据进程号或工作组号来获取结构体</w:t>
      </w:r>
      <w:r>
        <w:rPr>
          <w:rFonts w:hint="eastAsia"/>
        </w:rPr>
        <w:t>job</w:t>
      </w:r>
      <w:r>
        <w:rPr>
          <w:rFonts w:hint="eastAsia"/>
        </w:rPr>
        <w:t>，分别在前台和后台执行相关操作。</w:t>
      </w:r>
    </w:p>
    <w:p w14:paraId="53AC268A" w14:textId="77777777" w:rsidR="001D53CC" w:rsidRDefault="001D53CC" w:rsidP="00EE7D37">
      <w:pPr>
        <w:pStyle w:val="2"/>
        <w:spacing w:line="300" w:lineRule="auto"/>
      </w:pPr>
      <w:bookmarkStart w:id="30" w:name="_Toc26657539"/>
      <w:r w:rsidRPr="00F463C8">
        <w:t>3.1</w:t>
      </w:r>
      <w:r>
        <w:t>.4</w:t>
      </w:r>
      <w:r w:rsidRPr="009D7E21">
        <w:t xml:space="preserve"> void waitfg(pid_t pid)</w:t>
      </w:r>
      <w:r w:rsidRPr="009D7E21">
        <w:rPr>
          <w:rFonts w:hint="eastAsia"/>
        </w:rPr>
        <w:t xml:space="preserve"> </w:t>
      </w:r>
      <w:r w:rsidRPr="00765C1C">
        <w:rPr>
          <w:rFonts w:hint="eastAsia"/>
        </w:rPr>
        <w:t>函数</w:t>
      </w:r>
      <w:r w:rsidRPr="0006178D">
        <w:t>（5分）</w:t>
      </w:r>
      <w:bookmarkEnd w:id="30"/>
    </w:p>
    <w:p w14:paraId="0E4F62DD" w14:textId="224CD0E1" w:rsidR="001D53CC" w:rsidRDefault="001D53CC" w:rsidP="00EE7D37">
      <w:pPr>
        <w:spacing w:line="300" w:lineRule="auto"/>
      </w:pPr>
      <w:r>
        <w:rPr>
          <w:rFonts w:hint="eastAsia"/>
        </w:rPr>
        <w:t>函数功能：</w:t>
      </w:r>
      <w:r w:rsidR="00AD0F5D" w:rsidRPr="00AD0F5D">
        <w:rPr>
          <w:rFonts w:hint="eastAsia"/>
        </w:rPr>
        <w:t>等待一个前台作业结束</w:t>
      </w:r>
      <w:r w:rsidR="00AD0F5D" w:rsidRPr="00AD0F5D">
        <w:t>.</w:t>
      </w:r>
    </w:p>
    <w:p w14:paraId="16906CE3" w14:textId="6EB2F672" w:rsidR="001D53CC" w:rsidRDefault="001D53CC" w:rsidP="00EE7D37">
      <w:pPr>
        <w:spacing w:line="300" w:lineRule="auto"/>
      </w:pPr>
      <w:r>
        <w:rPr>
          <w:rFonts w:hint="eastAsia"/>
        </w:rPr>
        <w:t>参</w:t>
      </w:r>
      <w:r>
        <w:rPr>
          <w:rFonts w:hint="eastAsia"/>
        </w:rPr>
        <w:t xml:space="preserve"> </w:t>
      </w:r>
      <w:r>
        <w:t xml:space="preserve">   </w:t>
      </w:r>
      <w:r>
        <w:rPr>
          <w:rFonts w:hint="eastAsia"/>
        </w:rPr>
        <w:t>数：</w:t>
      </w:r>
      <w:r w:rsidR="00EE7D37" w:rsidRPr="00C93106">
        <w:t>pid_t pid</w:t>
      </w:r>
    </w:p>
    <w:p w14:paraId="330B1ED4" w14:textId="77777777" w:rsidR="00EE7D37" w:rsidRDefault="001D53CC" w:rsidP="00EE7D37">
      <w:pPr>
        <w:spacing w:line="300" w:lineRule="auto"/>
      </w:pPr>
      <w:r>
        <w:rPr>
          <w:rFonts w:hint="eastAsia"/>
        </w:rPr>
        <w:t>处理流程：</w:t>
      </w:r>
    </w:p>
    <w:p w14:paraId="1C229028" w14:textId="41714FB1" w:rsidR="00EE7D37" w:rsidRPr="00C93106" w:rsidRDefault="00EE7D37" w:rsidP="00EE7D37">
      <w:pPr>
        <w:spacing w:line="300" w:lineRule="auto"/>
        <w:ind w:firstLineChars="200" w:firstLine="480"/>
      </w:pPr>
      <w:r w:rsidRPr="00C93106">
        <w:rPr>
          <w:rFonts w:hint="eastAsia"/>
        </w:rPr>
        <w:t>进行</w:t>
      </w:r>
      <w:r w:rsidRPr="00C93106">
        <w:rPr>
          <w:rFonts w:hint="eastAsia"/>
        </w:rPr>
        <w:t>while</w:t>
      </w:r>
      <w:r w:rsidRPr="00C93106">
        <w:rPr>
          <w:rFonts w:hint="eastAsia"/>
        </w:rPr>
        <w:t>循环，每次循环</w:t>
      </w:r>
      <w:r>
        <w:rPr>
          <w:rFonts w:hint="eastAsia"/>
        </w:rPr>
        <w:t>调用</w:t>
      </w:r>
      <w:r w:rsidRPr="00C93106">
        <w:rPr>
          <w:rFonts w:hint="eastAsia"/>
        </w:rPr>
        <w:t>sleep</w:t>
      </w:r>
      <w:r>
        <w:rPr>
          <w:rFonts w:hint="eastAsia"/>
        </w:rPr>
        <w:t>函数</w:t>
      </w:r>
      <w:r w:rsidRPr="00C93106">
        <w:rPr>
          <w:rFonts w:hint="eastAsia"/>
        </w:rPr>
        <w:t>，</w:t>
      </w:r>
      <w:r w:rsidRPr="00C93106">
        <w:rPr>
          <w:rFonts w:hint="eastAsia"/>
        </w:rPr>
        <w:t>while</w:t>
      </w:r>
      <w:r w:rsidRPr="00C93106">
        <w:rPr>
          <w:rFonts w:hint="eastAsia"/>
        </w:rPr>
        <w:t>的终止条件是前台程序的</w:t>
      </w:r>
      <w:r w:rsidRPr="00C93106">
        <w:rPr>
          <w:rFonts w:hint="eastAsia"/>
        </w:rPr>
        <w:lastRenderedPageBreak/>
        <w:t>PID</w:t>
      </w:r>
      <w:r w:rsidRPr="00C93106">
        <w:rPr>
          <w:rFonts w:hint="eastAsia"/>
        </w:rPr>
        <w:t>不再是</w:t>
      </w:r>
      <w:r w:rsidRPr="00C93106">
        <w:rPr>
          <w:rFonts w:hint="eastAsia"/>
        </w:rPr>
        <w:t>pid</w:t>
      </w:r>
    </w:p>
    <w:p w14:paraId="75011569" w14:textId="6632060F" w:rsidR="00EE7D37" w:rsidRDefault="00EE7D37" w:rsidP="00EE7D37">
      <w:pPr>
        <w:spacing w:line="300" w:lineRule="auto"/>
        <w:rPr>
          <w:rFonts w:hint="eastAsia"/>
        </w:rPr>
      </w:pPr>
      <w:r>
        <w:rPr>
          <w:rFonts w:hint="eastAsia"/>
        </w:rPr>
        <w:t>要点分析：</w:t>
      </w:r>
      <w:r w:rsidRPr="00C93106">
        <w:rPr>
          <w:rFonts w:hint="eastAsia"/>
        </w:rPr>
        <w:t>调用</w:t>
      </w:r>
      <w:r w:rsidRPr="00C93106">
        <w:rPr>
          <w:rFonts w:hint="eastAsia"/>
        </w:rPr>
        <w:t>fgpid</w:t>
      </w:r>
      <w:r w:rsidRPr="00C93106">
        <w:rPr>
          <w:rFonts w:hint="eastAsia"/>
        </w:rPr>
        <w:t>函数</w:t>
      </w:r>
      <w:r>
        <w:rPr>
          <w:rFonts w:hint="eastAsia"/>
        </w:rPr>
        <w:t>获取前台进程</w:t>
      </w:r>
      <w:r w:rsidRPr="00C93106">
        <w:rPr>
          <w:rFonts w:hint="eastAsia"/>
        </w:rPr>
        <w:t>的</w:t>
      </w:r>
      <w:r w:rsidRPr="00C93106">
        <w:rPr>
          <w:rFonts w:hint="eastAsia"/>
        </w:rPr>
        <w:t>PID</w:t>
      </w:r>
    </w:p>
    <w:p w14:paraId="42616173" w14:textId="459F6268" w:rsidR="001D53CC" w:rsidRDefault="001D53CC" w:rsidP="00EE7D37">
      <w:pPr>
        <w:spacing w:line="300" w:lineRule="auto"/>
      </w:pPr>
    </w:p>
    <w:p w14:paraId="2CE45C6F" w14:textId="77777777" w:rsidR="001D53CC" w:rsidRDefault="001D53CC" w:rsidP="00EE7D37">
      <w:pPr>
        <w:pStyle w:val="2"/>
        <w:spacing w:line="300" w:lineRule="auto"/>
      </w:pPr>
      <w:bookmarkStart w:id="31" w:name="_Toc26657540"/>
      <w:r w:rsidRPr="00F463C8">
        <w:t>3.1</w:t>
      </w:r>
      <w:r>
        <w:t>.5</w:t>
      </w:r>
      <w:r w:rsidRPr="00F463C8">
        <w:t xml:space="preserve"> </w:t>
      </w:r>
      <w:r w:rsidRPr="00CD7B95">
        <w:t>void sigchld_handler(int sig)</w:t>
      </w:r>
      <w:r w:rsidRPr="00CD7B95">
        <w:rPr>
          <w:rFonts w:hint="eastAsia"/>
        </w:rPr>
        <w:t xml:space="preserve"> </w:t>
      </w:r>
      <w:r w:rsidRPr="00765C1C">
        <w:rPr>
          <w:rFonts w:hint="eastAsia"/>
        </w:rPr>
        <w:t>函数</w:t>
      </w:r>
      <w:r w:rsidRPr="0006178D">
        <w:t>（</w:t>
      </w:r>
      <w:r>
        <w:t>10</w:t>
      </w:r>
      <w:r w:rsidRPr="0006178D">
        <w:t>分）</w:t>
      </w:r>
      <w:bookmarkEnd w:id="31"/>
    </w:p>
    <w:p w14:paraId="4FBAD821" w14:textId="62817E53" w:rsidR="001D53CC" w:rsidRDefault="001D53CC" w:rsidP="00EE7D37">
      <w:pPr>
        <w:spacing w:line="300" w:lineRule="auto"/>
      </w:pPr>
      <w:r>
        <w:rPr>
          <w:rFonts w:hint="eastAsia"/>
        </w:rPr>
        <w:t>函数功能：</w:t>
      </w:r>
      <w:r w:rsidR="00AD0F5D" w:rsidRPr="00AD0F5D">
        <w:rPr>
          <w:rFonts w:hint="eastAsia"/>
        </w:rPr>
        <w:t>捕获</w:t>
      </w:r>
      <w:r w:rsidR="00AD0F5D" w:rsidRPr="00AD0F5D">
        <w:rPr>
          <w:rFonts w:hint="eastAsia"/>
        </w:rPr>
        <w:t>SIGCHILD</w:t>
      </w:r>
      <w:r w:rsidR="00AD0F5D" w:rsidRPr="00AD0F5D">
        <w:rPr>
          <w:rFonts w:hint="eastAsia"/>
        </w:rPr>
        <w:t>信号</w:t>
      </w:r>
      <w:r w:rsidR="00AD0F5D" w:rsidRPr="00AD0F5D">
        <w:rPr>
          <w:rFonts w:hint="eastAsia"/>
        </w:rPr>
        <w:t>.</w:t>
      </w:r>
    </w:p>
    <w:p w14:paraId="4E02409B" w14:textId="583197AD" w:rsidR="001D53CC" w:rsidRDefault="001D53CC" w:rsidP="00EE7D37">
      <w:pPr>
        <w:spacing w:line="300" w:lineRule="auto"/>
      </w:pPr>
      <w:r>
        <w:rPr>
          <w:rFonts w:hint="eastAsia"/>
        </w:rPr>
        <w:t>参</w:t>
      </w:r>
      <w:r>
        <w:rPr>
          <w:rFonts w:hint="eastAsia"/>
        </w:rPr>
        <w:t xml:space="preserve"> </w:t>
      </w:r>
      <w:r>
        <w:t xml:space="preserve">   </w:t>
      </w:r>
      <w:r>
        <w:rPr>
          <w:rFonts w:hint="eastAsia"/>
        </w:rPr>
        <w:t>数：</w:t>
      </w:r>
      <w:r w:rsidR="00EE7D37" w:rsidRPr="00C93106">
        <w:t>int sig</w:t>
      </w:r>
    </w:p>
    <w:p w14:paraId="0D435615" w14:textId="77777777" w:rsidR="00EE7D37" w:rsidRDefault="001D53CC" w:rsidP="00EE7D37">
      <w:pPr>
        <w:spacing w:line="300" w:lineRule="auto"/>
      </w:pPr>
      <w:r>
        <w:rPr>
          <w:rFonts w:hint="eastAsia"/>
        </w:rPr>
        <w:t>处理流程：</w:t>
      </w:r>
    </w:p>
    <w:p w14:paraId="64759BEF" w14:textId="77777777" w:rsidR="00553E38" w:rsidRDefault="00553E38" w:rsidP="00553E38">
      <w:pPr>
        <w:pStyle w:val="af7"/>
        <w:numPr>
          <w:ilvl w:val="0"/>
          <w:numId w:val="29"/>
        </w:numPr>
        <w:spacing w:line="300" w:lineRule="auto"/>
        <w:ind w:firstLineChars="0"/>
      </w:pPr>
      <w:r>
        <w:rPr>
          <w:rFonts w:hint="eastAsia"/>
        </w:rPr>
        <w:t>设置</w:t>
      </w:r>
      <w:r w:rsidR="00EE7D37">
        <w:rPr>
          <w:rFonts w:hint="eastAsia"/>
        </w:rPr>
        <w:t>ermo</w:t>
      </w:r>
      <w:r w:rsidR="00EE7D37">
        <w:rPr>
          <w:rFonts w:hint="eastAsia"/>
        </w:rPr>
        <w:t>并处理所有</w:t>
      </w:r>
      <w:r>
        <w:rPr>
          <w:rFonts w:hint="eastAsia"/>
        </w:rPr>
        <w:t>执行程序</w:t>
      </w:r>
      <w:r w:rsidR="00EE7D37">
        <w:rPr>
          <w:rFonts w:hint="eastAsia"/>
        </w:rPr>
        <w:t>和中已经停止或终止的子进程；</w:t>
      </w:r>
    </w:p>
    <w:p w14:paraId="676C0310" w14:textId="77777777" w:rsidR="00553E38" w:rsidRDefault="00EE7D37" w:rsidP="009F3AC8">
      <w:pPr>
        <w:pStyle w:val="af7"/>
        <w:numPr>
          <w:ilvl w:val="0"/>
          <w:numId w:val="29"/>
        </w:numPr>
        <w:spacing w:line="300" w:lineRule="auto"/>
        <w:ind w:firstLineChars="0"/>
      </w:pPr>
      <w:r>
        <w:rPr>
          <w:rFonts w:hint="eastAsia"/>
        </w:rPr>
        <w:t>如果子进程通过调用</w:t>
      </w:r>
      <w:r>
        <w:rPr>
          <w:rFonts w:hint="eastAsia"/>
        </w:rPr>
        <w:t>exit</w:t>
      </w:r>
      <w:r>
        <w:rPr>
          <w:rFonts w:hint="eastAsia"/>
        </w:rPr>
        <w:t>或者一个返回正常终止，则阻塞信号，删除</w:t>
      </w:r>
      <w:r>
        <w:rPr>
          <w:rFonts w:hint="eastAsia"/>
        </w:rPr>
        <w:t>job</w:t>
      </w:r>
      <w:r>
        <w:rPr>
          <w:rFonts w:hint="eastAsia"/>
        </w:rPr>
        <w:t>，恢复信号。</w:t>
      </w:r>
    </w:p>
    <w:p w14:paraId="6381E5A8" w14:textId="77777777" w:rsidR="00553E38" w:rsidRDefault="00EE7D37" w:rsidP="009F3AC8">
      <w:pPr>
        <w:pStyle w:val="af7"/>
        <w:numPr>
          <w:ilvl w:val="0"/>
          <w:numId w:val="29"/>
        </w:numPr>
        <w:spacing w:line="300" w:lineRule="auto"/>
        <w:ind w:firstLineChars="0"/>
      </w:pPr>
      <w:r>
        <w:rPr>
          <w:rFonts w:hint="eastAsia"/>
        </w:rPr>
        <w:t>如果</w:t>
      </w:r>
      <w:r>
        <w:rPr>
          <w:rFonts w:hint="eastAsia"/>
        </w:rPr>
        <w:t>该子</w:t>
      </w:r>
      <w:r>
        <w:rPr>
          <w:rFonts w:hint="eastAsia"/>
        </w:rPr>
        <w:t>进程当前已停止，向屏幕打印信息。</w:t>
      </w:r>
    </w:p>
    <w:p w14:paraId="7FB0CF04" w14:textId="77777777" w:rsidR="00553E38" w:rsidRDefault="00EE7D37" w:rsidP="009F3AC8">
      <w:pPr>
        <w:pStyle w:val="af7"/>
        <w:numPr>
          <w:ilvl w:val="0"/>
          <w:numId w:val="29"/>
        </w:numPr>
        <w:spacing w:line="300" w:lineRule="auto"/>
        <w:ind w:firstLineChars="0"/>
      </w:pPr>
      <w:r>
        <w:rPr>
          <w:rFonts w:hint="eastAsia"/>
        </w:rPr>
        <w:t>如果该子进程是因为一个未被捕获的信号终止的，则向屏幕打印信息，阻塞信号，删除</w:t>
      </w:r>
      <w:r>
        <w:rPr>
          <w:rFonts w:hint="eastAsia"/>
        </w:rPr>
        <w:t>job</w:t>
      </w:r>
      <w:r>
        <w:rPr>
          <w:rFonts w:hint="eastAsia"/>
        </w:rPr>
        <w:t>，恢复信号。</w:t>
      </w:r>
    </w:p>
    <w:p w14:paraId="6E17ABF7" w14:textId="09543CE5" w:rsidR="00EE7D37" w:rsidRDefault="00EE7D37" w:rsidP="009F3AC8">
      <w:pPr>
        <w:pStyle w:val="af7"/>
        <w:numPr>
          <w:ilvl w:val="0"/>
          <w:numId w:val="29"/>
        </w:numPr>
        <w:spacing w:line="300" w:lineRule="auto"/>
        <w:ind w:firstLineChars="0"/>
        <w:rPr>
          <w:rFonts w:hint="eastAsia"/>
        </w:rPr>
      </w:pPr>
      <w:r>
        <w:rPr>
          <w:rFonts w:hint="eastAsia"/>
        </w:rPr>
        <w:t>恢复</w:t>
      </w:r>
      <w:r>
        <w:rPr>
          <w:rFonts w:hint="eastAsia"/>
        </w:rPr>
        <w:t>ermo</w:t>
      </w:r>
    </w:p>
    <w:p w14:paraId="492F2491" w14:textId="2CA7ADDB" w:rsidR="00EE7D37" w:rsidRDefault="00EE7D37" w:rsidP="00064829">
      <w:pPr>
        <w:spacing w:line="300" w:lineRule="auto"/>
      </w:pPr>
      <w:r>
        <w:rPr>
          <w:rFonts w:hint="eastAsia"/>
        </w:rPr>
        <w:t>要点分析：</w:t>
      </w:r>
    </w:p>
    <w:p w14:paraId="1D2D075D" w14:textId="2E3E888B" w:rsidR="00EE7D37" w:rsidRPr="00064829" w:rsidRDefault="00EE7D37" w:rsidP="00553E38">
      <w:pPr>
        <w:spacing w:line="300" w:lineRule="auto"/>
        <w:ind w:firstLineChars="200" w:firstLine="480"/>
        <w:rPr>
          <w:rFonts w:hint="eastAsia"/>
        </w:rPr>
      </w:pPr>
      <w:r>
        <w:rPr>
          <w:rFonts w:hint="eastAsia"/>
        </w:rPr>
        <w:t>由于</w:t>
      </w:r>
      <w:r>
        <w:rPr>
          <w:noProof/>
        </w:rPr>
        <w:t>deletejob()</w:t>
      </w:r>
      <w:r>
        <w:rPr>
          <w:rFonts w:hint="eastAsia"/>
          <w:noProof/>
        </w:rPr>
        <w:t>函数会对全局变量</w:t>
      </w:r>
      <w:r>
        <w:rPr>
          <w:rFonts w:hint="eastAsia"/>
          <w:noProof/>
        </w:rPr>
        <w:t>jobs</w:t>
      </w:r>
      <w:r>
        <w:rPr>
          <w:rFonts w:hint="eastAsia"/>
          <w:noProof/>
        </w:rPr>
        <w:t>的值进行更改，所以需要</w:t>
      </w:r>
      <w:r w:rsidR="00064829">
        <w:rPr>
          <w:rFonts w:hint="eastAsia"/>
          <w:noProof/>
        </w:rPr>
        <w:t>在</w:t>
      </w:r>
      <w:r w:rsidR="00064829">
        <w:rPr>
          <w:rFonts w:hint="eastAsia"/>
          <w:noProof/>
        </w:rPr>
        <w:t>deletejob</w:t>
      </w:r>
      <w:r w:rsidR="00064829">
        <w:rPr>
          <w:rFonts w:hint="eastAsia"/>
          <w:noProof/>
        </w:rPr>
        <w:t>之前</w:t>
      </w:r>
      <w:r>
        <w:rPr>
          <w:rFonts w:hint="eastAsia"/>
          <w:noProof/>
        </w:rPr>
        <w:t>阻塞信号</w:t>
      </w:r>
      <w:r w:rsidR="00553E38">
        <w:rPr>
          <w:rFonts w:hint="eastAsia"/>
          <w:noProof/>
        </w:rPr>
        <w:t>。</w:t>
      </w:r>
    </w:p>
    <w:p w14:paraId="0432133E" w14:textId="63802C29" w:rsidR="001D53CC" w:rsidRDefault="001D53CC" w:rsidP="00EE7D37">
      <w:pPr>
        <w:spacing w:line="300" w:lineRule="auto"/>
        <w:rPr>
          <w:b/>
          <w:sz w:val="28"/>
        </w:rPr>
      </w:pPr>
      <w:r>
        <w:rPr>
          <w:rFonts w:hint="eastAsia"/>
          <w:b/>
          <w:sz w:val="28"/>
        </w:rPr>
        <w:t>3</w:t>
      </w:r>
      <w:r>
        <w:rPr>
          <w:b/>
          <w:sz w:val="28"/>
        </w:rPr>
        <w:t xml:space="preserve">.2 </w:t>
      </w:r>
      <w:r>
        <w:rPr>
          <w:rFonts w:hint="eastAsia"/>
          <w:b/>
          <w:sz w:val="28"/>
        </w:rPr>
        <w:t>程序实现（</w:t>
      </w:r>
      <w:r>
        <w:rPr>
          <w:rFonts w:hint="eastAsia"/>
          <w:b/>
          <w:sz w:val="28"/>
        </w:rPr>
        <w:t>tsh.</w:t>
      </w:r>
      <w:r>
        <w:rPr>
          <w:b/>
          <w:sz w:val="28"/>
        </w:rPr>
        <w:t>c</w:t>
      </w:r>
      <w:r>
        <w:rPr>
          <w:rFonts w:hint="eastAsia"/>
          <w:b/>
          <w:sz w:val="28"/>
        </w:rPr>
        <w:t>的全部内容）（</w:t>
      </w:r>
      <w:r>
        <w:rPr>
          <w:rFonts w:hint="eastAsia"/>
          <w:b/>
          <w:sz w:val="28"/>
        </w:rPr>
        <w:t>1</w:t>
      </w:r>
      <w:r>
        <w:rPr>
          <w:b/>
          <w:sz w:val="28"/>
        </w:rPr>
        <w:t>0</w:t>
      </w:r>
      <w:r>
        <w:rPr>
          <w:rFonts w:hint="eastAsia"/>
          <w:b/>
          <w:sz w:val="28"/>
        </w:rPr>
        <w:t>分）</w:t>
      </w:r>
    </w:p>
    <w:p w14:paraId="1018EB12" w14:textId="77777777" w:rsidR="001D53CC" w:rsidRDefault="001D53CC" w:rsidP="00EE7D37">
      <w:pPr>
        <w:spacing w:line="300" w:lineRule="auto"/>
        <w:jc w:val="left"/>
        <w:rPr>
          <w:b/>
          <w:sz w:val="28"/>
        </w:rPr>
      </w:pPr>
      <w:r>
        <w:rPr>
          <w:rFonts w:hint="eastAsia"/>
          <w:b/>
          <w:sz w:val="28"/>
        </w:rPr>
        <w:t>重点检查代码风格：</w:t>
      </w:r>
    </w:p>
    <w:p w14:paraId="26FED833" w14:textId="77777777" w:rsidR="001D53CC" w:rsidRDefault="001D53CC" w:rsidP="00EE7D37">
      <w:pPr>
        <w:numPr>
          <w:ilvl w:val="0"/>
          <w:numId w:val="22"/>
        </w:numPr>
        <w:spacing w:line="300" w:lineRule="auto"/>
        <w:jc w:val="left"/>
        <w:rPr>
          <w:b/>
          <w:sz w:val="28"/>
        </w:rPr>
      </w:pPr>
      <w:r>
        <w:rPr>
          <w:rFonts w:hint="eastAsia"/>
          <w:b/>
          <w:sz w:val="28"/>
        </w:rPr>
        <w:t>用较好的代码注释说明——</w:t>
      </w:r>
      <w:r>
        <w:rPr>
          <w:b/>
          <w:sz w:val="28"/>
        </w:rPr>
        <w:t>5</w:t>
      </w:r>
      <w:r>
        <w:rPr>
          <w:rFonts w:hint="eastAsia"/>
          <w:b/>
          <w:sz w:val="28"/>
        </w:rPr>
        <w:t>分</w:t>
      </w:r>
    </w:p>
    <w:p w14:paraId="19B8DB05" w14:textId="77777777" w:rsidR="001D53CC" w:rsidRDefault="001D53CC" w:rsidP="00EE7D37">
      <w:pPr>
        <w:numPr>
          <w:ilvl w:val="0"/>
          <w:numId w:val="22"/>
        </w:numPr>
        <w:spacing w:line="300" w:lineRule="auto"/>
        <w:jc w:val="left"/>
        <w:rPr>
          <w:b/>
          <w:sz w:val="28"/>
        </w:rPr>
      </w:pPr>
      <w:r>
        <w:rPr>
          <w:rFonts w:hint="eastAsia"/>
          <w:b/>
          <w:sz w:val="28"/>
        </w:rPr>
        <w:t>检查每个系统调用的返回值——</w:t>
      </w:r>
      <w:r>
        <w:rPr>
          <w:b/>
          <w:sz w:val="28"/>
        </w:rPr>
        <w:t>5</w:t>
      </w:r>
      <w:r>
        <w:rPr>
          <w:rFonts w:hint="eastAsia"/>
          <w:b/>
          <w:sz w:val="28"/>
        </w:rPr>
        <w:t>分</w:t>
      </w:r>
    </w:p>
    <w:p w14:paraId="63B71506" w14:textId="77777777" w:rsidR="001D53CC" w:rsidRPr="004B7F6A" w:rsidRDefault="001D53CC" w:rsidP="00EE7D37">
      <w:pPr>
        <w:pStyle w:val="ad"/>
        <w:adjustRightInd w:val="0"/>
        <w:snapToGrid w:val="0"/>
        <w:spacing w:line="300" w:lineRule="auto"/>
        <w:ind w:left="480"/>
      </w:pPr>
    </w:p>
    <w:p w14:paraId="01AE6897" w14:textId="77777777" w:rsidR="001D53CC" w:rsidRDefault="001D53CC" w:rsidP="00EE7D37">
      <w:pPr>
        <w:pStyle w:val="1"/>
        <w:spacing w:line="300" w:lineRule="auto"/>
      </w:pPr>
      <w:r>
        <w:lastRenderedPageBreak/>
        <w:br w:type="page"/>
      </w:r>
      <w:bookmarkStart w:id="32" w:name="_Toc26657541"/>
      <w:r w:rsidRPr="00F463C8">
        <w:lastRenderedPageBreak/>
        <w:t>第</w:t>
      </w:r>
      <w:r>
        <w:t>4</w:t>
      </w:r>
      <w:r w:rsidRPr="00F463C8">
        <w:t>章 TinyShell测试</w:t>
      </w:r>
      <w:bookmarkEnd w:id="32"/>
    </w:p>
    <w:p w14:paraId="1AEF216E" w14:textId="77777777" w:rsidR="001D53CC" w:rsidRPr="001A5888" w:rsidRDefault="001D53CC" w:rsidP="00EE7D37">
      <w:pPr>
        <w:spacing w:line="300" w:lineRule="auto"/>
        <w:jc w:val="center"/>
        <w:rPr>
          <w:b/>
          <w:sz w:val="32"/>
        </w:rPr>
      </w:pPr>
      <w:r w:rsidRPr="001A5888">
        <w:rPr>
          <w:rFonts w:hint="eastAsia"/>
          <w:b/>
          <w:sz w:val="32"/>
        </w:rPr>
        <w:t>总分</w:t>
      </w:r>
      <w:r>
        <w:rPr>
          <w:b/>
          <w:sz w:val="32"/>
        </w:rPr>
        <w:t>15</w:t>
      </w:r>
      <w:r w:rsidRPr="001A5888">
        <w:rPr>
          <w:rFonts w:hint="eastAsia"/>
          <w:b/>
          <w:sz w:val="32"/>
        </w:rPr>
        <w:t>分</w:t>
      </w:r>
    </w:p>
    <w:p w14:paraId="62E231C2" w14:textId="77777777" w:rsidR="001D53CC" w:rsidRPr="00DF7B4C" w:rsidRDefault="001D53CC" w:rsidP="00EE7D37">
      <w:pPr>
        <w:pStyle w:val="2"/>
        <w:spacing w:line="300" w:lineRule="auto"/>
      </w:pPr>
      <w:bookmarkStart w:id="33" w:name="_Toc26657542"/>
      <w:r w:rsidRPr="00DF7B4C">
        <w:t xml:space="preserve">4.1 </w:t>
      </w:r>
      <w:r w:rsidRPr="00DF7B4C">
        <w:rPr>
          <w:rFonts w:hint="eastAsia"/>
        </w:rPr>
        <w:t>测试方法</w:t>
      </w:r>
      <w:bookmarkEnd w:id="33"/>
    </w:p>
    <w:p w14:paraId="1A9BC42F" w14:textId="77777777" w:rsidR="001D53CC" w:rsidRDefault="001D53CC" w:rsidP="00EE7D37">
      <w:pPr>
        <w:spacing w:line="300" w:lineRule="auto"/>
        <w:ind w:firstLineChars="177" w:firstLine="496"/>
        <w:rPr>
          <w:sz w:val="28"/>
        </w:rPr>
      </w:pPr>
      <w:r w:rsidRPr="001A5888">
        <w:rPr>
          <w:rFonts w:hint="eastAsia"/>
          <w:sz w:val="28"/>
        </w:rPr>
        <w:t>针对</w:t>
      </w:r>
      <w:r w:rsidRPr="001A5888">
        <w:rPr>
          <w:rFonts w:hint="eastAsia"/>
          <w:sz w:val="28"/>
        </w:rPr>
        <w:t>tsh</w:t>
      </w:r>
      <w:r w:rsidRPr="001A5888">
        <w:rPr>
          <w:rFonts w:hint="eastAsia"/>
          <w:sz w:val="28"/>
        </w:rPr>
        <w:t>和</w:t>
      </w:r>
      <w:r w:rsidRPr="001A5888">
        <w:rPr>
          <w:sz w:val="28"/>
        </w:rPr>
        <w:t>参考</w:t>
      </w:r>
      <w:r w:rsidRPr="001A5888">
        <w:rPr>
          <w:sz w:val="28"/>
        </w:rPr>
        <w:t>shell</w:t>
      </w:r>
      <w:r w:rsidRPr="001A5888">
        <w:rPr>
          <w:sz w:val="28"/>
        </w:rPr>
        <w:t>程序</w:t>
      </w:r>
      <w:r w:rsidRPr="001A5888">
        <w:rPr>
          <w:sz w:val="28"/>
        </w:rPr>
        <w:t>tshref</w:t>
      </w:r>
      <w:r w:rsidRPr="001A5888">
        <w:rPr>
          <w:rFonts w:hint="eastAsia"/>
          <w:sz w:val="28"/>
        </w:rPr>
        <w:t>，完成测试项目</w:t>
      </w:r>
      <w:r>
        <w:rPr>
          <w:rFonts w:hint="eastAsia"/>
          <w:sz w:val="28"/>
        </w:rPr>
        <w:t>4</w:t>
      </w:r>
      <w:r>
        <w:rPr>
          <w:sz w:val="28"/>
        </w:rPr>
        <w:t>.1-4.15</w:t>
      </w:r>
      <w:r w:rsidRPr="001A5888">
        <w:rPr>
          <w:rFonts w:hint="eastAsia"/>
          <w:sz w:val="28"/>
        </w:rPr>
        <w:t>的对比测试，并将测试结果截图或者通过重定向保存到文本文件</w:t>
      </w:r>
      <w:r w:rsidRPr="001A5888">
        <w:rPr>
          <w:rFonts w:hint="eastAsia"/>
          <w:sz w:val="28"/>
        </w:rPr>
        <w:t>(</w:t>
      </w:r>
      <w:r w:rsidRPr="001A5888">
        <w:rPr>
          <w:rFonts w:hint="eastAsia"/>
          <w:sz w:val="28"/>
        </w:rPr>
        <w:t>例如：</w:t>
      </w:r>
      <w:r w:rsidRPr="001A5888">
        <w:rPr>
          <w:sz w:val="28"/>
        </w:rPr>
        <w:t xml:space="preserve">./sdriver.pl -t trace01.txt -s ./tsh -a "-p" </w:t>
      </w:r>
      <w:r w:rsidRPr="001A5888">
        <w:rPr>
          <w:rFonts w:hint="eastAsia"/>
          <w:sz w:val="28"/>
        </w:rPr>
        <w:t>&gt;</w:t>
      </w:r>
      <w:r w:rsidRPr="001A5888">
        <w:rPr>
          <w:sz w:val="28"/>
        </w:rPr>
        <w:t xml:space="preserve"> tshresult01.txt</w:t>
      </w:r>
      <w:r w:rsidRPr="001A5888">
        <w:rPr>
          <w:rFonts w:hint="eastAsia"/>
          <w:sz w:val="28"/>
        </w:rPr>
        <w:t>)</w:t>
      </w:r>
      <w:r>
        <w:rPr>
          <w:rFonts w:hint="eastAsia"/>
          <w:sz w:val="28"/>
        </w:rPr>
        <w:t>，并填写完成</w:t>
      </w:r>
      <w:r>
        <w:rPr>
          <w:rFonts w:hint="eastAsia"/>
          <w:sz w:val="28"/>
        </w:rPr>
        <w:t>4</w:t>
      </w:r>
      <w:r>
        <w:rPr>
          <w:sz w:val="28"/>
        </w:rPr>
        <w:t>.3</w:t>
      </w:r>
      <w:r>
        <w:rPr>
          <w:rFonts w:hint="eastAsia"/>
          <w:sz w:val="28"/>
        </w:rPr>
        <w:t>节的相应表格。</w:t>
      </w:r>
    </w:p>
    <w:p w14:paraId="64C1F758" w14:textId="77777777" w:rsidR="001D53CC" w:rsidRPr="00DF7B4C" w:rsidRDefault="001D53CC" w:rsidP="00EE7D37">
      <w:pPr>
        <w:pStyle w:val="2"/>
        <w:spacing w:line="300" w:lineRule="auto"/>
      </w:pPr>
      <w:bookmarkStart w:id="34" w:name="_Toc26657543"/>
      <w:r w:rsidRPr="00DF7B4C">
        <w:rPr>
          <w:rFonts w:hint="eastAsia"/>
        </w:rPr>
        <w:t>4</w:t>
      </w:r>
      <w:r w:rsidRPr="00DF7B4C">
        <w:t xml:space="preserve">.2 </w:t>
      </w:r>
      <w:r w:rsidRPr="00DF7B4C">
        <w:rPr>
          <w:rFonts w:hint="eastAsia"/>
        </w:rPr>
        <w:t>测试结果评价</w:t>
      </w:r>
      <w:bookmarkEnd w:id="34"/>
    </w:p>
    <w:p w14:paraId="003AD49F" w14:textId="77777777" w:rsidR="001D53CC" w:rsidRDefault="001D53CC" w:rsidP="00EE7D37">
      <w:pPr>
        <w:spacing w:line="300" w:lineRule="auto"/>
        <w:ind w:firstLineChars="177" w:firstLine="496"/>
        <w:rPr>
          <w:sz w:val="28"/>
        </w:rPr>
      </w:pPr>
      <w:r w:rsidRPr="001A5888">
        <w:rPr>
          <w:rFonts w:hint="eastAsia"/>
          <w:sz w:val="28"/>
        </w:rPr>
        <w:t>tsh</w:t>
      </w:r>
      <w:r w:rsidRPr="001A5888">
        <w:rPr>
          <w:sz w:val="28"/>
        </w:rPr>
        <w:t>与</w:t>
      </w:r>
      <w:r w:rsidRPr="001A5888">
        <w:rPr>
          <w:sz w:val="28"/>
        </w:rPr>
        <w:t>tshref</w:t>
      </w:r>
      <w:r w:rsidRPr="001A5888">
        <w:rPr>
          <w:sz w:val="28"/>
        </w:rPr>
        <w:t>的输出</w:t>
      </w:r>
      <w:r>
        <w:rPr>
          <w:rFonts w:hint="eastAsia"/>
          <w:sz w:val="28"/>
        </w:rPr>
        <w:t>在以下两个方面可以不同：</w:t>
      </w:r>
    </w:p>
    <w:p w14:paraId="6BFB8F95" w14:textId="77777777" w:rsidR="001D53CC" w:rsidRPr="00DA1A1E" w:rsidRDefault="001D53CC" w:rsidP="00EE7D37">
      <w:pPr>
        <w:spacing w:line="300" w:lineRule="auto"/>
        <w:ind w:firstLineChars="177" w:firstLine="496"/>
        <w:rPr>
          <w:sz w:val="28"/>
        </w:rPr>
      </w:pPr>
      <w:r>
        <w:rPr>
          <w:rFonts w:hint="eastAsia"/>
          <w:sz w:val="28"/>
        </w:rPr>
        <w:t>（</w:t>
      </w:r>
      <w:r>
        <w:rPr>
          <w:rFonts w:hint="eastAsia"/>
          <w:sz w:val="28"/>
        </w:rPr>
        <w:t>1</w:t>
      </w:r>
      <w:r>
        <w:rPr>
          <w:rFonts w:hint="eastAsia"/>
          <w:sz w:val="28"/>
        </w:rPr>
        <w:t>）</w:t>
      </w:r>
      <w:r>
        <w:rPr>
          <w:rFonts w:hint="eastAsia"/>
          <w:sz w:val="28"/>
        </w:rPr>
        <w:t>pid</w:t>
      </w:r>
    </w:p>
    <w:p w14:paraId="2CC02D56" w14:textId="77777777" w:rsidR="001D53CC" w:rsidRDefault="001D53CC" w:rsidP="00EE7D37">
      <w:pPr>
        <w:spacing w:line="300" w:lineRule="auto"/>
        <w:ind w:firstLineChars="177" w:firstLine="496"/>
        <w:rPr>
          <w:sz w:val="28"/>
        </w:rPr>
      </w:pPr>
      <w:r>
        <w:rPr>
          <w:rFonts w:hint="eastAsia"/>
          <w:sz w:val="28"/>
        </w:rPr>
        <w:t>（</w:t>
      </w:r>
      <w:r>
        <w:rPr>
          <w:rFonts w:hint="eastAsia"/>
          <w:sz w:val="28"/>
        </w:rPr>
        <w:t>2</w:t>
      </w:r>
      <w:r>
        <w:rPr>
          <w:rFonts w:hint="eastAsia"/>
          <w:sz w:val="28"/>
        </w:rPr>
        <w:t>）</w:t>
      </w:r>
      <w:r w:rsidRPr="00DA1A1E">
        <w:rPr>
          <w:rFonts w:hint="eastAsia"/>
          <w:sz w:val="28"/>
        </w:rPr>
        <w:t>测试文件</w:t>
      </w:r>
      <w:r w:rsidRPr="00DA1A1E">
        <w:rPr>
          <w:rFonts w:hint="eastAsia"/>
          <w:sz w:val="28"/>
        </w:rPr>
        <w:t>trace11.txt, trace12.txt</w:t>
      </w:r>
      <w:r w:rsidRPr="00DA1A1E">
        <w:rPr>
          <w:rFonts w:hint="eastAsia"/>
          <w:sz w:val="28"/>
        </w:rPr>
        <w:t>和</w:t>
      </w:r>
      <w:r w:rsidRPr="00DA1A1E">
        <w:rPr>
          <w:rFonts w:hint="eastAsia"/>
          <w:sz w:val="28"/>
        </w:rPr>
        <w:t>trace13.txt</w:t>
      </w:r>
      <w:r w:rsidRPr="00DA1A1E">
        <w:rPr>
          <w:rFonts w:hint="eastAsia"/>
          <w:sz w:val="28"/>
        </w:rPr>
        <w:t>中的</w:t>
      </w:r>
      <w:r w:rsidRPr="00DA1A1E">
        <w:rPr>
          <w:rFonts w:hint="eastAsia"/>
          <w:sz w:val="28"/>
        </w:rPr>
        <w:t>/bin/ps</w:t>
      </w:r>
      <w:r w:rsidRPr="00DA1A1E">
        <w:rPr>
          <w:rFonts w:hint="eastAsia"/>
          <w:sz w:val="28"/>
        </w:rPr>
        <w:t>命令，每次运行的输出</w:t>
      </w:r>
      <w:r>
        <w:rPr>
          <w:rFonts w:hint="eastAsia"/>
          <w:sz w:val="28"/>
        </w:rPr>
        <w:t>都</w:t>
      </w:r>
      <w:r w:rsidRPr="00DA1A1E">
        <w:rPr>
          <w:rFonts w:hint="eastAsia"/>
          <w:sz w:val="28"/>
        </w:rPr>
        <w:t>会不同，但每个</w:t>
      </w:r>
      <w:r w:rsidRPr="00DA1A1E">
        <w:rPr>
          <w:rFonts w:hint="eastAsia"/>
          <w:sz w:val="28"/>
        </w:rPr>
        <w:t>mysplit</w:t>
      </w:r>
      <w:r w:rsidRPr="00DA1A1E">
        <w:rPr>
          <w:rFonts w:hint="eastAsia"/>
          <w:sz w:val="28"/>
        </w:rPr>
        <w:t>进程的运行状态应该相同。</w:t>
      </w:r>
    </w:p>
    <w:p w14:paraId="6397F4D0" w14:textId="77777777" w:rsidR="001D53CC" w:rsidRDefault="001D53CC" w:rsidP="00EE7D37">
      <w:pPr>
        <w:spacing w:line="300" w:lineRule="auto"/>
        <w:ind w:firstLineChars="177" w:firstLine="496"/>
        <w:rPr>
          <w:sz w:val="28"/>
        </w:rPr>
      </w:pPr>
      <w:r>
        <w:rPr>
          <w:rFonts w:hint="eastAsia"/>
          <w:sz w:val="28"/>
        </w:rPr>
        <w:t>除了上述两方面允许的差异，</w:t>
      </w:r>
      <w:r w:rsidRPr="001A5888">
        <w:rPr>
          <w:rFonts w:hint="eastAsia"/>
          <w:sz w:val="28"/>
        </w:rPr>
        <w:t>tsh</w:t>
      </w:r>
      <w:r w:rsidRPr="001A5888">
        <w:rPr>
          <w:sz w:val="28"/>
        </w:rPr>
        <w:t>与</w:t>
      </w:r>
      <w:r w:rsidRPr="001A5888">
        <w:rPr>
          <w:sz w:val="28"/>
        </w:rPr>
        <w:t>tshref</w:t>
      </w:r>
      <w:r w:rsidRPr="001A5888">
        <w:rPr>
          <w:sz w:val="28"/>
        </w:rPr>
        <w:t>的输出相同则判为正确</w:t>
      </w:r>
      <w:r>
        <w:rPr>
          <w:rFonts w:hint="eastAsia"/>
          <w:sz w:val="28"/>
        </w:rPr>
        <w:t>，如不同则给出原因分析。</w:t>
      </w:r>
    </w:p>
    <w:p w14:paraId="5797AEB8" w14:textId="77777777" w:rsidR="005255A6" w:rsidRDefault="001D53CC" w:rsidP="00EE7D37">
      <w:pPr>
        <w:pStyle w:val="2"/>
        <w:spacing w:line="300" w:lineRule="auto"/>
      </w:pPr>
      <w:bookmarkStart w:id="35" w:name="_Toc26657544"/>
      <w:r w:rsidRPr="00DF7B4C">
        <w:rPr>
          <w:rFonts w:hint="eastAsia"/>
        </w:rPr>
        <w:t>4</w:t>
      </w:r>
      <w:r w:rsidRPr="00DF7B4C">
        <w:t xml:space="preserve">.3 </w:t>
      </w:r>
      <w:r>
        <w:rPr>
          <w:rFonts w:hint="eastAsia"/>
        </w:rPr>
        <w:t>自</w:t>
      </w:r>
      <w:r w:rsidRPr="00DF7B4C">
        <w:rPr>
          <w:rFonts w:hint="eastAsia"/>
        </w:rPr>
        <w:t>测试结果</w:t>
      </w:r>
      <w:bookmarkEnd w:id="35"/>
    </w:p>
    <w:p w14:paraId="7116BCE8" w14:textId="77777777" w:rsidR="005255A6" w:rsidRPr="009A6AE0" w:rsidRDefault="005255A6" w:rsidP="00EE7D37">
      <w:pPr>
        <w:spacing w:line="300" w:lineRule="auto"/>
        <w:ind w:firstLineChars="177" w:firstLine="496"/>
        <w:rPr>
          <w:sz w:val="28"/>
        </w:rPr>
      </w:pPr>
      <w:r w:rsidRPr="009A6AE0">
        <w:rPr>
          <w:rFonts w:hint="eastAsia"/>
          <w:sz w:val="28"/>
        </w:rPr>
        <w:t>填写</w:t>
      </w:r>
      <w:r>
        <w:rPr>
          <w:rFonts w:hint="eastAsia"/>
          <w:sz w:val="28"/>
        </w:rPr>
        <w:t>以下</w:t>
      </w:r>
      <w:r w:rsidRPr="009A6AE0">
        <w:rPr>
          <w:rFonts w:hint="eastAsia"/>
          <w:sz w:val="28"/>
        </w:rPr>
        <w:t>各个测试用例的测试结果，每个</w:t>
      </w:r>
      <w:r>
        <w:rPr>
          <w:rFonts w:hint="eastAsia"/>
          <w:sz w:val="28"/>
        </w:rPr>
        <w:t>测试用例</w:t>
      </w:r>
      <w:r w:rsidRPr="009A6AE0">
        <w:rPr>
          <w:rFonts w:hint="eastAsia"/>
          <w:sz w:val="28"/>
        </w:rPr>
        <w:t>1</w:t>
      </w:r>
      <w:r w:rsidRPr="009A6AE0">
        <w:rPr>
          <w:rFonts w:hint="eastAsia"/>
          <w:sz w:val="28"/>
        </w:rPr>
        <w:t>分。</w:t>
      </w:r>
    </w:p>
    <w:p w14:paraId="1059F7FC" w14:textId="77777777" w:rsidR="001D53CC" w:rsidRPr="003E49BC" w:rsidRDefault="001D53CC" w:rsidP="00EE7D37">
      <w:pPr>
        <w:pStyle w:val="3"/>
        <w:spacing w:line="300" w:lineRule="auto"/>
      </w:pPr>
      <w:bookmarkStart w:id="36" w:name="_Toc26657545"/>
      <w:r w:rsidRPr="0006178D">
        <w:rPr>
          <w:rFonts w:hint="eastAsia"/>
        </w:rPr>
        <w:t>4</w:t>
      </w:r>
      <w:r w:rsidRPr="0006178D">
        <w:t>.</w:t>
      </w:r>
      <w:r>
        <w:t>3.</w:t>
      </w:r>
      <w:r w:rsidRPr="0006178D">
        <w:t>1</w:t>
      </w:r>
      <w:r w:rsidRPr="00F463C8">
        <w:t>测试用例</w:t>
      </w:r>
      <w:r w:rsidRPr="00F463C8">
        <w:t>trace01.txt</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3489FBB8" w14:textId="77777777" w:rsidTr="00F11DF3">
        <w:tc>
          <w:tcPr>
            <w:tcW w:w="4360" w:type="dxa"/>
            <w:gridSpan w:val="2"/>
            <w:shd w:val="clear" w:color="auto" w:fill="auto"/>
          </w:tcPr>
          <w:p w14:paraId="668B4102"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0749C7FD"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1AEDF1DA" w14:textId="77777777" w:rsidTr="00F11DF3">
        <w:trPr>
          <w:trHeight w:val="2043"/>
        </w:trPr>
        <w:tc>
          <w:tcPr>
            <w:tcW w:w="4360" w:type="dxa"/>
            <w:gridSpan w:val="2"/>
            <w:shd w:val="clear" w:color="auto" w:fill="auto"/>
          </w:tcPr>
          <w:p w14:paraId="2C8A8E46" w14:textId="77777777" w:rsidR="001D53CC" w:rsidRPr="00566B5A" w:rsidRDefault="001D53CC" w:rsidP="00EE7D37">
            <w:pPr>
              <w:spacing w:line="300" w:lineRule="auto"/>
              <w:jc w:val="left"/>
              <w:rPr>
                <w:sz w:val="22"/>
              </w:rPr>
            </w:pPr>
          </w:p>
        </w:tc>
        <w:tc>
          <w:tcPr>
            <w:tcW w:w="4361" w:type="dxa"/>
            <w:shd w:val="clear" w:color="auto" w:fill="auto"/>
          </w:tcPr>
          <w:p w14:paraId="5A80D165" w14:textId="77777777" w:rsidR="001D53CC" w:rsidRPr="00566B5A" w:rsidRDefault="001D53CC" w:rsidP="00EE7D37">
            <w:pPr>
              <w:spacing w:line="300" w:lineRule="auto"/>
              <w:jc w:val="left"/>
              <w:rPr>
                <w:sz w:val="22"/>
              </w:rPr>
            </w:pPr>
          </w:p>
        </w:tc>
      </w:tr>
      <w:tr w:rsidR="001D53CC" w:rsidRPr="00566B5A" w14:paraId="0473D1C4" w14:textId="77777777" w:rsidTr="00F11DF3">
        <w:tc>
          <w:tcPr>
            <w:tcW w:w="1384" w:type="dxa"/>
            <w:shd w:val="clear" w:color="auto" w:fill="auto"/>
          </w:tcPr>
          <w:p w14:paraId="3563E9B9" w14:textId="77777777" w:rsidR="001D53CC" w:rsidRPr="00566B5A" w:rsidRDefault="001D53CC" w:rsidP="00EE7D37">
            <w:pPr>
              <w:spacing w:line="300" w:lineRule="auto"/>
              <w:jc w:val="center"/>
              <w:rPr>
                <w:sz w:val="28"/>
              </w:rPr>
            </w:pPr>
            <w:r w:rsidRPr="00566B5A">
              <w:rPr>
                <w:rFonts w:hint="eastAsia"/>
                <w:sz w:val="28"/>
              </w:rPr>
              <w:lastRenderedPageBreak/>
              <w:t>测试结论</w:t>
            </w:r>
          </w:p>
        </w:tc>
        <w:tc>
          <w:tcPr>
            <w:tcW w:w="7337" w:type="dxa"/>
            <w:gridSpan w:val="2"/>
            <w:shd w:val="clear" w:color="auto" w:fill="auto"/>
          </w:tcPr>
          <w:p w14:paraId="550A3A85"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6A4310AF" w14:textId="77777777" w:rsidR="001D53CC" w:rsidRPr="00772611" w:rsidRDefault="001D53CC" w:rsidP="00EE7D37">
      <w:pPr>
        <w:spacing w:line="300" w:lineRule="auto"/>
        <w:rPr>
          <w:sz w:val="28"/>
        </w:rPr>
      </w:pPr>
    </w:p>
    <w:p w14:paraId="29E40A87" w14:textId="77777777" w:rsidR="001D53CC" w:rsidRDefault="001D53CC" w:rsidP="00EE7D37">
      <w:pPr>
        <w:pStyle w:val="3"/>
        <w:spacing w:line="300" w:lineRule="auto"/>
      </w:pPr>
      <w:bookmarkStart w:id="37" w:name="_Toc26657546"/>
      <w:r>
        <w:rPr>
          <w:rFonts w:hint="eastAsia"/>
        </w:rPr>
        <w:t>4.3</w:t>
      </w:r>
      <w:r>
        <w:t>.2</w:t>
      </w:r>
      <w:r w:rsidRPr="00F463C8">
        <w:t>测试用例</w:t>
      </w:r>
      <w:r w:rsidRPr="00F463C8">
        <w:t>trace02.txt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53450683" w14:textId="77777777" w:rsidTr="00F11DF3">
        <w:tc>
          <w:tcPr>
            <w:tcW w:w="4360" w:type="dxa"/>
            <w:gridSpan w:val="2"/>
            <w:shd w:val="clear" w:color="auto" w:fill="auto"/>
          </w:tcPr>
          <w:p w14:paraId="2C74A7AC"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12514808"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023C2E3A" w14:textId="77777777" w:rsidTr="00F11DF3">
        <w:trPr>
          <w:trHeight w:val="2043"/>
        </w:trPr>
        <w:tc>
          <w:tcPr>
            <w:tcW w:w="4360" w:type="dxa"/>
            <w:gridSpan w:val="2"/>
            <w:shd w:val="clear" w:color="auto" w:fill="auto"/>
          </w:tcPr>
          <w:p w14:paraId="1A17C4DB" w14:textId="77777777" w:rsidR="001D53CC" w:rsidRPr="00566B5A" w:rsidRDefault="001D53CC" w:rsidP="00EE7D37">
            <w:pPr>
              <w:spacing w:line="300" w:lineRule="auto"/>
              <w:jc w:val="left"/>
              <w:rPr>
                <w:sz w:val="22"/>
              </w:rPr>
            </w:pPr>
          </w:p>
        </w:tc>
        <w:tc>
          <w:tcPr>
            <w:tcW w:w="4361" w:type="dxa"/>
            <w:shd w:val="clear" w:color="auto" w:fill="auto"/>
          </w:tcPr>
          <w:p w14:paraId="1CE7C34D" w14:textId="77777777" w:rsidR="001D53CC" w:rsidRPr="00566B5A" w:rsidRDefault="001D53CC" w:rsidP="00EE7D37">
            <w:pPr>
              <w:spacing w:line="300" w:lineRule="auto"/>
              <w:jc w:val="left"/>
              <w:rPr>
                <w:sz w:val="22"/>
              </w:rPr>
            </w:pPr>
          </w:p>
        </w:tc>
      </w:tr>
      <w:tr w:rsidR="001D53CC" w:rsidRPr="00566B5A" w14:paraId="7EA85699" w14:textId="77777777" w:rsidTr="00F11DF3">
        <w:tc>
          <w:tcPr>
            <w:tcW w:w="1384" w:type="dxa"/>
            <w:shd w:val="clear" w:color="auto" w:fill="auto"/>
          </w:tcPr>
          <w:p w14:paraId="59C624F6"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2184CC8F"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1B0F24D2" w14:textId="77777777" w:rsidR="001D53CC" w:rsidRPr="00395B57" w:rsidRDefault="001D53CC" w:rsidP="00EE7D37">
      <w:pPr>
        <w:spacing w:line="300" w:lineRule="auto"/>
      </w:pPr>
    </w:p>
    <w:p w14:paraId="2F043BDF" w14:textId="77777777" w:rsidR="001D53CC" w:rsidRDefault="001D53CC" w:rsidP="00EE7D37">
      <w:pPr>
        <w:pStyle w:val="3"/>
        <w:spacing w:line="300" w:lineRule="auto"/>
      </w:pPr>
      <w:bookmarkStart w:id="38" w:name="_Toc26657547"/>
      <w:r>
        <w:rPr>
          <w:rFonts w:hint="eastAsia"/>
        </w:rPr>
        <w:t>4.3</w:t>
      </w:r>
      <w:r>
        <w:t>.3</w:t>
      </w:r>
      <w:r w:rsidRPr="00F463C8">
        <w:t>测试用例</w:t>
      </w:r>
      <w:r w:rsidRPr="00F463C8">
        <w:t>trace03.txt</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261F4FE3" w14:textId="77777777" w:rsidTr="00F11DF3">
        <w:tc>
          <w:tcPr>
            <w:tcW w:w="4360" w:type="dxa"/>
            <w:gridSpan w:val="2"/>
            <w:shd w:val="clear" w:color="auto" w:fill="auto"/>
          </w:tcPr>
          <w:p w14:paraId="50799A99"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642CCF73"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07A97A5C" w14:textId="77777777" w:rsidTr="00F11DF3">
        <w:trPr>
          <w:trHeight w:val="2043"/>
        </w:trPr>
        <w:tc>
          <w:tcPr>
            <w:tcW w:w="4360" w:type="dxa"/>
            <w:gridSpan w:val="2"/>
            <w:shd w:val="clear" w:color="auto" w:fill="auto"/>
          </w:tcPr>
          <w:p w14:paraId="1A487A87" w14:textId="77777777" w:rsidR="001D53CC" w:rsidRPr="00566B5A" w:rsidRDefault="001D53CC" w:rsidP="00EE7D37">
            <w:pPr>
              <w:spacing w:line="300" w:lineRule="auto"/>
              <w:jc w:val="left"/>
              <w:rPr>
                <w:sz w:val="22"/>
              </w:rPr>
            </w:pPr>
          </w:p>
        </w:tc>
        <w:tc>
          <w:tcPr>
            <w:tcW w:w="4361" w:type="dxa"/>
            <w:shd w:val="clear" w:color="auto" w:fill="auto"/>
          </w:tcPr>
          <w:p w14:paraId="69915652" w14:textId="77777777" w:rsidR="001D53CC" w:rsidRPr="00566B5A" w:rsidRDefault="001D53CC" w:rsidP="00EE7D37">
            <w:pPr>
              <w:spacing w:line="300" w:lineRule="auto"/>
              <w:jc w:val="left"/>
              <w:rPr>
                <w:sz w:val="22"/>
              </w:rPr>
            </w:pPr>
          </w:p>
        </w:tc>
      </w:tr>
      <w:tr w:rsidR="001D53CC" w:rsidRPr="00566B5A" w14:paraId="14D44EA9" w14:textId="77777777" w:rsidTr="00F11DF3">
        <w:tc>
          <w:tcPr>
            <w:tcW w:w="1384" w:type="dxa"/>
            <w:shd w:val="clear" w:color="auto" w:fill="auto"/>
          </w:tcPr>
          <w:p w14:paraId="0BC7C47C"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09C99135"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2FDA69E9" w14:textId="77777777" w:rsidR="001D53CC" w:rsidRPr="00772611" w:rsidRDefault="001D53CC" w:rsidP="00EE7D37">
      <w:pPr>
        <w:spacing w:line="300" w:lineRule="auto"/>
      </w:pPr>
    </w:p>
    <w:p w14:paraId="691DD22E" w14:textId="77777777" w:rsidR="001D53CC" w:rsidRDefault="001D53CC" w:rsidP="00EE7D37">
      <w:pPr>
        <w:pStyle w:val="3"/>
        <w:spacing w:line="300" w:lineRule="auto"/>
      </w:pPr>
      <w:bookmarkStart w:id="39" w:name="_Toc26657548"/>
      <w:r>
        <w:rPr>
          <w:rFonts w:hint="eastAsia"/>
        </w:rPr>
        <w:t>4.3</w:t>
      </w:r>
      <w:r>
        <w:t>.4</w:t>
      </w:r>
      <w:r w:rsidRPr="00F463C8">
        <w:t>测试用例</w:t>
      </w:r>
      <w:r w:rsidRPr="00F463C8">
        <w:t>trace04.txt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01AA3BF7" w14:textId="77777777" w:rsidTr="00F11DF3">
        <w:tc>
          <w:tcPr>
            <w:tcW w:w="4360" w:type="dxa"/>
            <w:gridSpan w:val="2"/>
            <w:shd w:val="clear" w:color="auto" w:fill="auto"/>
          </w:tcPr>
          <w:p w14:paraId="381513F1"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1BAAC73D"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54AA30EF" w14:textId="77777777" w:rsidTr="00F11DF3">
        <w:trPr>
          <w:trHeight w:val="2043"/>
        </w:trPr>
        <w:tc>
          <w:tcPr>
            <w:tcW w:w="4360" w:type="dxa"/>
            <w:gridSpan w:val="2"/>
            <w:shd w:val="clear" w:color="auto" w:fill="auto"/>
          </w:tcPr>
          <w:p w14:paraId="7ACB2D2C" w14:textId="77777777" w:rsidR="001D53CC" w:rsidRPr="00566B5A" w:rsidRDefault="001D53CC" w:rsidP="00EE7D37">
            <w:pPr>
              <w:spacing w:line="300" w:lineRule="auto"/>
              <w:jc w:val="left"/>
              <w:rPr>
                <w:sz w:val="22"/>
              </w:rPr>
            </w:pPr>
          </w:p>
        </w:tc>
        <w:tc>
          <w:tcPr>
            <w:tcW w:w="4361" w:type="dxa"/>
            <w:shd w:val="clear" w:color="auto" w:fill="auto"/>
          </w:tcPr>
          <w:p w14:paraId="5F90E4E6" w14:textId="77777777" w:rsidR="001D53CC" w:rsidRPr="00566B5A" w:rsidRDefault="001D53CC" w:rsidP="00EE7D37">
            <w:pPr>
              <w:spacing w:line="300" w:lineRule="auto"/>
              <w:jc w:val="left"/>
              <w:rPr>
                <w:sz w:val="22"/>
              </w:rPr>
            </w:pPr>
          </w:p>
        </w:tc>
      </w:tr>
      <w:tr w:rsidR="001D53CC" w:rsidRPr="00566B5A" w14:paraId="74DE1DCC" w14:textId="77777777" w:rsidTr="00F11DF3">
        <w:tc>
          <w:tcPr>
            <w:tcW w:w="1384" w:type="dxa"/>
            <w:shd w:val="clear" w:color="auto" w:fill="auto"/>
          </w:tcPr>
          <w:p w14:paraId="20241173" w14:textId="77777777" w:rsidR="001D53CC" w:rsidRPr="00566B5A" w:rsidRDefault="001D53CC" w:rsidP="00EE7D37">
            <w:pPr>
              <w:spacing w:line="300" w:lineRule="auto"/>
              <w:jc w:val="center"/>
              <w:rPr>
                <w:sz w:val="28"/>
              </w:rPr>
            </w:pPr>
            <w:r w:rsidRPr="00566B5A">
              <w:rPr>
                <w:rFonts w:hint="eastAsia"/>
                <w:sz w:val="28"/>
              </w:rPr>
              <w:lastRenderedPageBreak/>
              <w:t>测试结论</w:t>
            </w:r>
          </w:p>
        </w:tc>
        <w:tc>
          <w:tcPr>
            <w:tcW w:w="7337" w:type="dxa"/>
            <w:gridSpan w:val="2"/>
            <w:shd w:val="clear" w:color="auto" w:fill="auto"/>
          </w:tcPr>
          <w:p w14:paraId="22BE2D57"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082A07FC" w14:textId="77777777" w:rsidR="001D53CC" w:rsidRPr="00772611" w:rsidRDefault="001D53CC" w:rsidP="00EE7D37">
      <w:pPr>
        <w:spacing w:line="300" w:lineRule="auto"/>
      </w:pPr>
    </w:p>
    <w:p w14:paraId="4F80FF2D" w14:textId="77777777" w:rsidR="001D53CC" w:rsidRDefault="001D53CC" w:rsidP="00EE7D37">
      <w:pPr>
        <w:pStyle w:val="3"/>
        <w:spacing w:line="300" w:lineRule="auto"/>
      </w:pPr>
      <w:bookmarkStart w:id="40" w:name="_Toc26657549"/>
      <w:r>
        <w:rPr>
          <w:rFonts w:hint="eastAsia"/>
        </w:rPr>
        <w:t>4.3</w:t>
      </w:r>
      <w:r>
        <w:t>.5</w:t>
      </w:r>
      <w:r w:rsidRPr="00F463C8">
        <w:t>测试用例</w:t>
      </w:r>
      <w:r w:rsidRPr="00F463C8">
        <w:t>trace05.txt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22E50E04" w14:textId="77777777" w:rsidTr="00F11DF3">
        <w:tc>
          <w:tcPr>
            <w:tcW w:w="4360" w:type="dxa"/>
            <w:gridSpan w:val="2"/>
            <w:shd w:val="clear" w:color="auto" w:fill="auto"/>
          </w:tcPr>
          <w:p w14:paraId="22CA36C5"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42A3D9BD"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511A94F6" w14:textId="77777777" w:rsidTr="00F11DF3">
        <w:trPr>
          <w:trHeight w:val="2043"/>
        </w:trPr>
        <w:tc>
          <w:tcPr>
            <w:tcW w:w="4360" w:type="dxa"/>
            <w:gridSpan w:val="2"/>
            <w:shd w:val="clear" w:color="auto" w:fill="auto"/>
          </w:tcPr>
          <w:p w14:paraId="48576793" w14:textId="77777777" w:rsidR="001D53CC" w:rsidRPr="00566B5A" w:rsidRDefault="001D53CC" w:rsidP="00EE7D37">
            <w:pPr>
              <w:spacing w:line="300" w:lineRule="auto"/>
              <w:jc w:val="left"/>
              <w:rPr>
                <w:sz w:val="22"/>
              </w:rPr>
            </w:pPr>
          </w:p>
        </w:tc>
        <w:tc>
          <w:tcPr>
            <w:tcW w:w="4361" w:type="dxa"/>
            <w:shd w:val="clear" w:color="auto" w:fill="auto"/>
          </w:tcPr>
          <w:p w14:paraId="5C2D4E1D" w14:textId="77777777" w:rsidR="001D53CC" w:rsidRPr="00566B5A" w:rsidRDefault="001D53CC" w:rsidP="00EE7D37">
            <w:pPr>
              <w:spacing w:line="300" w:lineRule="auto"/>
              <w:jc w:val="left"/>
              <w:rPr>
                <w:sz w:val="22"/>
              </w:rPr>
            </w:pPr>
          </w:p>
        </w:tc>
      </w:tr>
      <w:tr w:rsidR="001D53CC" w:rsidRPr="00566B5A" w14:paraId="3771878A" w14:textId="77777777" w:rsidTr="00F11DF3">
        <w:tc>
          <w:tcPr>
            <w:tcW w:w="1384" w:type="dxa"/>
            <w:shd w:val="clear" w:color="auto" w:fill="auto"/>
          </w:tcPr>
          <w:p w14:paraId="03D186D3"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182DFDE2"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19699B11" w14:textId="77777777" w:rsidR="001D53CC" w:rsidRPr="00772611" w:rsidRDefault="001D53CC" w:rsidP="00EE7D37">
      <w:pPr>
        <w:spacing w:line="300" w:lineRule="auto"/>
      </w:pPr>
    </w:p>
    <w:p w14:paraId="036E9E2A" w14:textId="77777777" w:rsidR="001D53CC" w:rsidRDefault="001D53CC" w:rsidP="00EE7D37">
      <w:pPr>
        <w:pStyle w:val="3"/>
        <w:spacing w:line="300" w:lineRule="auto"/>
      </w:pPr>
      <w:bookmarkStart w:id="41" w:name="_Toc26657550"/>
      <w:r>
        <w:rPr>
          <w:rFonts w:hint="eastAsia"/>
        </w:rPr>
        <w:t>4.3</w:t>
      </w:r>
      <w:r>
        <w:t>.6</w:t>
      </w:r>
      <w:r w:rsidRPr="00F463C8">
        <w:t>测试用例</w:t>
      </w:r>
      <w:r w:rsidRPr="00F463C8">
        <w:t>trace06.txt</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592256D5" w14:textId="77777777" w:rsidTr="00F11DF3">
        <w:tc>
          <w:tcPr>
            <w:tcW w:w="4360" w:type="dxa"/>
            <w:gridSpan w:val="2"/>
            <w:shd w:val="clear" w:color="auto" w:fill="auto"/>
          </w:tcPr>
          <w:p w14:paraId="45B67392"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037C785E"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0C110688" w14:textId="77777777" w:rsidTr="00F11DF3">
        <w:trPr>
          <w:trHeight w:val="2043"/>
        </w:trPr>
        <w:tc>
          <w:tcPr>
            <w:tcW w:w="4360" w:type="dxa"/>
            <w:gridSpan w:val="2"/>
            <w:shd w:val="clear" w:color="auto" w:fill="auto"/>
          </w:tcPr>
          <w:p w14:paraId="156A1B6C" w14:textId="77777777" w:rsidR="001D53CC" w:rsidRPr="00566B5A" w:rsidRDefault="001D53CC" w:rsidP="00EE7D37">
            <w:pPr>
              <w:spacing w:line="300" w:lineRule="auto"/>
              <w:jc w:val="left"/>
              <w:rPr>
                <w:sz w:val="22"/>
              </w:rPr>
            </w:pPr>
          </w:p>
        </w:tc>
        <w:tc>
          <w:tcPr>
            <w:tcW w:w="4361" w:type="dxa"/>
            <w:shd w:val="clear" w:color="auto" w:fill="auto"/>
          </w:tcPr>
          <w:p w14:paraId="22AAC33F" w14:textId="77777777" w:rsidR="001D53CC" w:rsidRPr="00566B5A" w:rsidRDefault="001D53CC" w:rsidP="00EE7D37">
            <w:pPr>
              <w:spacing w:line="300" w:lineRule="auto"/>
              <w:jc w:val="left"/>
              <w:rPr>
                <w:sz w:val="22"/>
              </w:rPr>
            </w:pPr>
          </w:p>
        </w:tc>
      </w:tr>
      <w:tr w:rsidR="001D53CC" w:rsidRPr="00566B5A" w14:paraId="4BF47AA1" w14:textId="77777777" w:rsidTr="00F11DF3">
        <w:tc>
          <w:tcPr>
            <w:tcW w:w="1384" w:type="dxa"/>
            <w:shd w:val="clear" w:color="auto" w:fill="auto"/>
          </w:tcPr>
          <w:p w14:paraId="04343D31"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631C339A"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7D114A9A" w14:textId="77777777" w:rsidR="001D53CC" w:rsidRPr="00772611" w:rsidRDefault="001D53CC" w:rsidP="00EE7D37">
      <w:pPr>
        <w:spacing w:line="300" w:lineRule="auto"/>
      </w:pPr>
    </w:p>
    <w:p w14:paraId="1B67E72A" w14:textId="77777777" w:rsidR="001D53CC" w:rsidRDefault="001D53CC" w:rsidP="00EE7D37">
      <w:pPr>
        <w:pStyle w:val="3"/>
        <w:spacing w:line="300" w:lineRule="auto"/>
      </w:pPr>
      <w:bookmarkStart w:id="42" w:name="_Toc26657551"/>
      <w:r>
        <w:rPr>
          <w:rFonts w:hint="eastAsia"/>
        </w:rPr>
        <w:t>4.3</w:t>
      </w:r>
      <w:r>
        <w:t>.7</w:t>
      </w:r>
      <w:r w:rsidRPr="00F463C8">
        <w:t>测试用例</w:t>
      </w:r>
      <w:r w:rsidRPr="00F463C8">
        <w:t>trace07.txt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1B7C7BD5" w14:textId="77777777" w:rsidTr="00F11DF3">
        <w:tc>
          <w:tcPr>
            <w:tcW w:w="4360" w:type="dxa"/>
            <w:gridSpan w:val="2"/>
            <w:shd w:val="clear" w:color="auto" w:fill="auto"/>
          </w:tcPr>
          <w:p w14:paraId="7C1BFB6A"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58890472"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217FB661" w14:textId="77777777" w:rsidTr="00F11DF3">
        <w:trPr>
          <w:trHeight w:val="2043"/>
        </w:trPr>
        <w:tc>
          <w:tcPr>
            <w:tcW w:w="4360" w:type="dxa"/>
            <w:gridSpan w:val="2"/>
            <w:shd w:val="clear" w:color="auto" w:fill="auto"/>
          </w:tcPr>
          <w:p w14:paraId="11A75BDF" w14:textId="77777777" w:rsidR="001D53CC" w:rsidRPr="00566B5A" w:rsidRDefault="001D53CC" w:rsidP="00EE7D37">
            <w:pPr>
              <w:spacing w:line="300" w:lineRule="auto"/>
              <w:jc w:val="left"/>
              <w:rPr>
                <w:sz w:val="22"/>
              </w:rPr>
            </w:pPr>
          </w:p>
        </w:tc>
        <w:tc>
          <w:tcPr>
            <w:tcW w:w="4361" w:type="dxa"/>
            <w:shd w:val="clear" w:color="auto" w:fill="auto"/>
          </w:tcPr>
          <w:p w14:paraId="5C7C240C" w14:textId="77777777" w:rsidR="001D53CC" w:rsidRPr="00566B5A" w:rsidRDefault="001D53CC" w:rsidP="00EE7D37">
            <w:pPr>
              <w:spacing w:line="300" w:lineRule="auto"/>
              <w:jc w:val="left"/>
              <w:rPr>
                <w:sz w:val="22"/>
              </w:rPr>
            </w:pPr>
          </w:p>
        </w:tc>
      </w:tr>
      <w:tr w:rsidR="001D53CC" w:rsidRPr="00566B5A" w14:paraId="7AF8BC40" w14:textId="77777777" w:rsidTr="00F11DF3">
        <w:tc>
          <w:tcPr>
            <w:tcW w:w="1384" w:type="dxa"/>
            <w:shd w:val="clear" w:color="auto" w:fill="auto"/>
          </w:tcPr>
          <w:p w14:paraId="3B846ECC" w14:textId="77777777" w:rsidR="001D53CC" w:rsidRPr="00566B5A" w:rsidRDefault="001D53CC" w:rsidP="00EE7D37">
            <w:pPr>
              <w:spacing w:line="300" w:lineRule="auto"/>
              <w:jc w:val="center"/>
              <w:rPr>
                <w:sz w:val="28"/>
              </w:rPr>
            </w:pPr>
            <w:r w:rsidRPr="00566B5A">
              <w:rPr>
                <w:rFonts w:hint="eastAsia"/>
                <w:sz w:val="28"/>
              </w:rPr>
              <w:lastRenderedPageBreak/>
              <w:t>测试结论</w:t>
            </w:r>
          </w:p>
        </w:tc>
        <w:tc>
          <w:tcPr>
            <w:tcW w:w="7337" w:type="dxa"/>
            <w:gridSpan w:val="2"/>
            <w:shd w:val="clear" w:color="auto" w:fill="auto"/>
          </w:tcPr>
          <w:p w14:paraId="629B4D7E"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335AEF84" w14:textId="77777777" w:rsidR="001D53CC" w:rsidRPr="00772611" w:rsidRDefault="001D53CC" w:rsidP="00EE7D37">
      <w:pPr>
        <w:spacing w:line="300" w:lineRule="auto"/>
      </w:pPr>
    </w:p>
    <w:p w14:paraId="42A375FE" w14:textId="77777777" w:rsidR="001D53CC" w:rsidRDefault="001D53CC" w:rsidP="00EE7D37">
      <w:pPr>
        <w:pStyle w:val="3"/>
        <w:spacing w:line="300" w:lineRule="auto"/>
      </w:pPr>
      <w:bookmarkStart w:id="43" w:name="_Toc26657552"/>
      <w:r>
        <w:t>4.3.8</w:t>
      </w:r>
      <w:r w:rsidRPr="00F463C8">
        <w:t>测试用例</w:t>
      </w:r>
      <w:r w:rsidRPr="00F463C8">
        <w:t>trace08.txt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52B31ECF" w14:textId="77777777" w:rsidTr="00F11DF3">
        <w:tc>
          <w:tcPr>
            <w:tcW w:w="4360" w:type="dxa"/>
            <w:gridSpan w:val="2"/>
            <w:shd w:val="clear" w:color="auto" w:fill="auto"/>
          </w:tcPr>
          <w:p w14:paraId="13F25F5A"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5440BD83"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1F71628B" w14:textId="77777777" w:rsidTr="00F11DF3">
        <w:trPr>
          <w:trHeight w:val="2043"/>
        </w:trPr>
        <w:tc>
          <w:tcPr>
            <w:tcW w:w="4360" w:type="dxa"/>
            <w:gridSpan w:val="2"/>
            <w:shd w:val="clear" w:color="auto" w:fill="auto"/>
          </w:tcPr>
          <w:p w14:paraId="3CB1CB55" w14:textId="77777777" w:rsidR="001D53CC" w:rsidRPr="00566B5A" w:rsidRDefault="001D53CC" w:rsidP="00EE7D37">
            <w:pPr>
              <w:spacing w:line="300" w:lineRule="auto"/>
              <w:jc w:val="left"/>
              <w:rPr>
                <w:sz w:val="22"/>
              </w:rPr>
            </w:pPr>
          </w:p>
        </w:tc>
        <w:tc>
          <w:tcPr>
            <w:tcW w:w="4361" w:type="dxa"/>
            <w:shd w:val="clear" w:color="auto" w:fill="auto"/>
          </w:tcPr>
          <w:p w14:paraId="0BD25772" w14:textId="77777777" w:rsidR="001D53CC" w:rsidRPr="00566B5A" w:rsidRDefault="001D53CC" w:rsidP="00EE7D37">
            <w:pPr>
              <w:spacing w:line="300" w:lineRule="auto"/>
              <w:jc w:val="left"/>
              <w:rPr>
                <w:sz w:val="22"/>
              </w:rPr>
            </w:pPr>
          </w:p>
        </w:tc>
      </w:tr>
      <w:tr w:rsidR="001D53CC" w:rsidRPr="00566B5A" w14:paraId="52FCAB67" w14:textId="77777777" w:rsidTr="00F11DF3">
        <w:tc>
          <w:tcPr>
            <w:tcW w:w="1384" w:type="dxa"/>
            <w:shd w:val="clear" w:color="auto" w:fill="auto"/>
          </w:tcPr>
          <w:p w14:paraId="5BDE35D4"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76C3DCDB"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42487359" w14:textId="77777777" w:rsidR="001D53CC" w:rsidRPr="00772611" w:rsidRDefault="001D53CC" w:rsidP="00EE7D37">
      <w:pPr>
        <w:spacing w:line="300" w:lineRule="auto"/>
      </w:pPr>
    </w:p>
    <w:p w14:paraId="707DEA81" w14:textId="77777777" w:rsidR="001D53CC" w:rsidRDefault="001D53CC" w:rsidP="00EE7D37">
      <w:pPr>
        <w:pStyle w:val="3"/>
        <w:spacing w:line="300" w:lineRule="auto"/>
      </w:pPr>
      <w:bookmarkStart w:id="44" w:name="_Toc26657553"/>
      <w:r>
        <w:rPr>
          <w:rFonts w:hint="eastAsia"/>
        </w:rPr>
        <w:t>4.3</w:t>
      </w:r>
      <w:r>
        <w:t>.9</w:t>
      </w:r>
      <w:r w:rsidRPr="00F463C8">
        <w:t>测试用例</w:t>
      </w:r>
      <w:r w:rsidRPr="00F463C8">
        <w:t>trace09.txt</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0DA35D11" w14:textId="77777777" w:rsidTr="00F11DF3">
        <w:tc>
          <w:tcPr>
            <w:tcW w:w="4360" w:type="dxa"/>
            <w:gridSpan w:val="2"/>
            <w:shd w:val="clear" w:color="auto" w:fill="auto"/>
          </w:tcPr>
          <w:p w14:paraId="299A5A84"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218F32FA"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40BDE8CF" w14:textId="77777777" w:rsidTr="00F11DF3">
        <w:trPr>
          <w:trHeight w:val="2043"/>
        </w:trPr>
        <w:tc>
          <w:tcPr>
            <w:tcW w:w="4360" w:type="dxa"/>
            <w:gridSpan w:val="2"/>
            <w:shd w:val="clear" w:color="auto" w:fill="auto"/>
          </w:tcPr>
          <w:p w14:paraId="4F360A26" w14:textId="77777777" w:rsidR="001D53CC" w:rsidRPr="00566B5A" w:rsidRDefault="001D53CC" w:rsidP="00EE7D37">
            <w:pPr>
              <w:spacing w:line="300" w:lineRule="auto"/>
              <w:jc w:val="left"/>
              <w:rPr>
                <w:sz w:val="22"/>
              </w:rPr>
            </w:pPr>
          </w:p>
        </w:tc>
        <w:tc>
          <w:tcPr>
            <w:tcW w:w="4361" w:type="dxa"/>
            <w:shd w:val="clear" w:color="auto" w:fill="auto"/>
          </w:tcPr>
          <w:p w14:paraId="67303DC0" w14:textId="77777777" w:rsidR="001D53CC" w:rsidRPr="00566B5A" w:rsidRDefault="001D53CC" w:rsidP="00EE7D37">
            <w:pPr>
              <w:spacing w:line="300" w:lineRule="auto"/>
              <w:jc w:val="left"/>
              <w:rPr>
                <w:sz w:val="22"/>
              </w:rPr>
            </w:pPr>
          </w:p>
        </w:tc>
      </w:tr>
      <w:tr w:rsidR="001D53CC" w:rsidRPr="00566B5A" w14:paraId="513BD5BD" w14:textId="77777777" w:rsidTr="00F11DF3">
        <w:tc>
          <w:tcPr>
            <w:tcW w:w="1384" w:type="dxa"/>
            <w:shd w:val="clear" w:color="auto" w:fill="auto"/>
          </w:tcPr>
          <w:p w14:paraId="509922EB"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1DDD636C"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7F8393A4" w14:textId="77777777" w:rsidR="001D53CC" w:rsidRPr="00772611" w:rsidRDefault="001D53CC" w:rsidP="00EE7D37">
      <w:pPr>
        <w:spacing w:line="300" w:lineRule="auto"/>
      </w:pPr>
    </w:p>
    <w:p w14:paraId="75C3EE90" w14:textId="77777777" w:rsidR="001D53CC" w:rsidRDefault="001D53CC" w:rsidP="00EE7D37">
      <w:pPr>
        <w:pStyle w:val="3"/>
        <w:spacing w:line="300" w:lineRule="auto"/>
      </w:pPr>
      <w:bookmarkStart w:id="45" w:name="_Toc26657554"/>
      <w:r>
        <w:rPr>
          <w:rFonts w:hint="eastAsia"/>
        </w:rPr>
        <w:t>4.3</w:t>
      </w:r>
      <w:r>
        <w:t>.10</w:t>
      </w:r>
      <w:r w:rsidRPr="00F463C8">
        <w:t>测试用例</w:t>
      </w:r>
      <w:r w:rsidRPr="00F463C8">
        <w:t>trace10.txt</w:t>
      </w:r>
      <w:bookmarkEnd w:id="4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38313067" w14:textId="77777777" w:rsidTr="00F11DF3">
        <w:tc>
          <w:tcPr>
            <w:tcW w:w="4360" w:type="dxa"/>
            <w:gridSpan w:val="2"/>
            <w:shd w:val="clear" w:color="auto" w:fill="auto"/>
          </w:tcPr>
          <w:p w14:paraId="78A41168"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493CAFCD"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3D57D42C" w14:textId="77777777" w:rsidTr="00F11DF3">
        <w:trPr>
          <w:trHeight w:val="2043"/>
        </w:trPr>
        <w:tc>
          <w:tcPr>
            <w:tcW w:w="4360" w:type="dxa"/>
            <w:gridSpan w:val="2"/>
            <w:shd w:val="clear" w:color="auto" w:fill="auto"/>
          </w:tcPr>
          <w:p w14:paraId="521AAC98" w14:textId="77777777" w:rsidR="001D53CC" w:rsidRPr="00566B5A" w:rsidRDefault="001D53CC" w:rsidP="00EE7D37">
            <w:pPr>
              <w:spacing w:line="300" w:lineRule="auto"/>
              <w:jc w:val="left"/>
              <w:rPr>
                <w:sz w:val="22"/>
              </w:rPr>
            </w:pPr>
          </w:p>
        </w:tc>
        <w:tc>
          <w:tcPr>
            <w:tcW w:w="4361" w:type="dxa"/>
            <w:shd w:val="clear" w:color="auto" w:fill="auto"/>
          </w:tcPr>
          <w:p w14:paraId="645C2081" w14:textId="77777777" w:rsidR="001D53CC" w:rsidRPr="00566B5A" w:rsidRDefault="001D53CC" w:rsidP="00EE7D37">
            <w:pPr>
              <w:spacing w:line="300" w:lineRule="auto"/>
              <w:jc w:val="left"/>
              <w:rPr>
                <w:sz w:val="22"/>
              </w:rPr>
            </w:pPr>
          </w:p>
        </w:tc>
      </w:tr>
      <w:tr w:rsidR="001D53CC" w:rsidRPr="00566B5A" w14:paraId="617FC411" w14:textId="77777777" w:rsidTr="00F11DF3">
        <w:tc>
          <w:tcPr>
            <w:tcW w:w="1384" w:type="dxa"/>
            <w:shd w:val="clear" w:color="auto" w:fill="auto"/>
          </w:tcPr>
          <w:p w14:paraId="6D73779F" w14:textId="77777777" w:rsidR="001D53CC" w:rsidRPr="00566B5A" w:rsidRDefault="001D53CC" w:rsidP="00EE7D37">
            <w:pPr>
              <w:spacing w:line="300" w:lineRule="auto"/>
              <w:jc w:val="center"/>
              <w:rPr>
                <w:sz w:val="28"/>
              </w:rPr>
            </w:pPr>
            <w:r w:rsidRPr="00566B5A">
              <w:rPr>
                <w:rFonts w:hint="eastAsia"/>
                <w:sz w:val="28"/>
              </w:rPr>
              <w:lastRenderedPageBreak/>
              <w:t>测试结论</w:t>
            </w:r>
          </w:p>
        </w:tc>
        <w:tc>
          <w:tcPr>
            <w:tcW w:w="7337" w:type="dxa"/>
            <w:gridSpan w:val="2"/>
            <w:shd w:val="clear" w:color="auto" w:fill="auto"/>
          </w:tcPr>
          <w:p w14:paraId="01C0EE39"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7D91A554" w14:textId="77777777" w:rsidR="001D53CC" w:rsidRDefault="001D53CC" w:rsidP="00EE7D37">
      <w:pPr>
        <w:pStyle w:val="3"/>
        <w:spacing w:line="300" w:lineRule="auto"/>
      </w:pPr>
      <w:bookmarkStart w:id="46" w:name="_Toc26657555"/>
      <w:r>
        <w:rPr>
          <w:rFonts w:hint="eastAsia"/>
        </w:rPr>
        <w:t>4.3</w:t>
      </w:r>
      <w:r>
        <w:t>.11</w:t>
      </w:r>
      <w:r w:rsidRPr="00F463C8">
        <w:t>测试用例</w:t>
      </w:r>
      <w:r w:rsidRPr="00F463C8">
        <w:t>trace1</w:t>
      </w:r>
      <w:r>
        <w:t>1</w:t>
      </w:r>
      <w:r w:rsidRPr="00F463C8">
        <w:t>.txt</w:t>
      </w:r>
      <w:bookmarkEnd w:id="46"/>
    </w:p>
    <w:p w14:paraId="57808099" w14:textId="77777777" w:rsidR="00813C54" w:rsidRPr="000631CB" w:rsidRDefault="00813C54" w:rsidP="00EE7D37">
      <w:pPr>
        <w:spacing w:line="300" w:lineRule="auto"/>
        <w:ind w:firstLineChars="177" w:firstLine="496"/>
        <w:rPr>
          <w:sz w:val="28"/>
        </w:rPr>
      </w:pPr>
      <w:r w:rsidRPr="000631CB">
        <w:rPr>
          <w:rFonts w:hint="eastAsia"/>
          <w:sz w:val="28"/>
        </w:rPr>
        <w:t>测试中</w:t>
      </w:r>
      <w:r w:rsidRPr="000631CB">
        <w:rPr>
          <w:rFonts w:hint="eastAsia"/>
          <w:sz w:val="28"/>
        </w:rPr>
        <w:t>ps</w:t>
      </w:r>
      <w:r w:rsidRPr="000631CB">
        <w:rPr>
          <w:rFonts w:hint="eastAsia"/>
          <w:sz w:val="28"/>
        </w:rPr>
        <w:t>指令的输出内容较多，仅记录和本实验密切相关</w:t>
      </w:r>
      <w:r>
        <w:rPr>
          <w:rFonts w:hint="eastAsia"/>
          <w:sz w:val="28"/>
        </w:rPr>
        <w:t>的</w:t>
      </w:r>
      <w:r w:rsidRPr="000631CB">
        <w:rPr>
          <w:rFonts w:hint="eastAsia"/>
          <w:sz w:val="28"/>
        </w:rPr>
        <w:t>tsh</w:t>
      </w:r>
      <w:r w:rsidRPr="000631CB">
        <w:rPr>
          <w:rFonts w:hint="eastAsia"/>
          <w:sz w:val="28"/>
        </w:rPr>
        <w:t>、</w:t>
      </w:r>
      <w:r w:rsidRPr="000631CB">
        <w:rPr>
          <w:rFonts w:hint="eastAsia"/>
          <w:sz w:val="28"/>
        </w:rPr>
        <w:t>mysplit</w:t>
      </w:r>
      <w:r w:rsidRPr="000631CB">
        <w:rPr>
          <w:rFonts w:hint="eastAsia"/>
          <w:sz w:val="28"/>
        </w:rPr>
        <w:t>等进程的部分</w:t>
      </w:r>
      <w:r>
        <w:rPr>
          <w:rFonts w:hint="eastAsia"/>
          <w:sz w:val="28"/>
        </w:rPr>
        <w:t>信息</w:t>
      </w:r>
      <w:r w:rsidRPr="000631CB">
        <w:rPr>
          <w:rFonts w:hint="eastAsia"/>
          <w:sz w:val="28"/>
        </w:rPr>
        <w:t>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390DDF15" w14:textId="77777777" w:rsidTr="00F11DF3">
        <w:tc>
          <w:tcPr>
            <w:tcW w:w="4360" w:type="dxa"/>
            <w:gridSpan w:val="2"/>
            <w:shd w:val="clear" w:color="auto" w:fill="auto"/>
          </w:tcPr>
          <w:p w14:paraId="77D25BCC"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5C18A8BA"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22231AF3" w14:textId="77777777" w:rsidTr="00F11DF3">
        <w:trPr>
          <w:trHeight w:val="2043"/>
        </w:trPr>
        <w:tc>
          <w:tcPr>
            <w:tcW w:w="4360" w:type="dxa"/>
            <w:gridSpan w:val="2"/>
            <w:shd w:val="clear" w:color="auto" w:fill="auto"/>
          </w:tcPr>
          <w:p w14:paraId="6433F79A" w14:textId="77777777" w:rsidR="001D53CC" w:rsidRPr="00566B5A" w:rsidRDefault="001D53CC" w:rsidP="00EE7D37">
            <w:pPr>
              <w:spacing w:line="300" w:lineRule="auto"/>
              <w:jc w:val="left"/>
              <w:rPr>
                <w:sz w:val="22"/>
              </w:rPr>
            </w:pPr>
          </w:p>
        </w:tc>
        <w:tc>
          <w:tcPr>
            <w:tcW w:w="4361" w:type="dxa"/>
            <w:shd w:val="clear" w:color="auto" w:fill="auto"/>
          </w:tcPr>
          <w:p w14:paraId="38AEBA05" w14:textId="77777777" w:rsidR="001D53CC" w:rsidRPr="00566B5A" w:rsidRDefault="001D53CC" w:rsidP="00EE7D37">
            <w:pPr>
              <w:spacing w:line="300" w:lineRule="auto"/>
              <w:jc w:val="left"/>
              <w:rPr>
                <w:sz w:val="22"/>
              </w:rPr>
            </w:pPr>
          </w:p>
        </w:tc>
      </w:tr>
      <w:tr w:rsidR="001D53CC" w:rsidRPr="00566B5A" w14:paraId="76F678A9" w14:textId="77777777" w:rsidTr="00F11DF3">
        <w:tc>
          <w:tcPr>
            <w:tcW w:w="1384" w:type="dxa"/>
            <w:shd w:val="clear" w:color="auto" w:fill="auto"/>
          </w:tcPr>
          <w:p w14:paraId="37CD9A8B"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65AE9E29"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687FEF91" w14:textId="77777777" w:rsidR="001D53CC" w:rsidRDefault="001D53CC" w:rsidP="00EE7D37">
      <w:pPr>
        <w:pStyle w:val="3"/>
        <w:spacing w:line="300" w:lineRule="auto"/>
      </w:pPr>
      <w:bookmarkStart w:id="47" w:name="_Toc26657556"/>
      <w:r>
        <w:rPr>
          <w:rFonts w:hint="eastAsia"/>
        </w:rPr>
        <w:t>4.3</w:t>
      </w:r>
      <w:r>
        <w:t>.12</w:t>
      </w:r>
      <w:r w:rsidRPr="00F463C8">
        <w:t>测试用例</w:t>
      </w:r>
      <w:r w:rsidRPr="00F463C8">
        <w:t>trace1</w:t>
      </w:r>
      <w:r>
        <w:t>2</w:t>
      </w:r>
      <w:r w:rsidRPr="00F463C8">
        <w:t>.txt</w:t>
      </w:r>
      <w:bookmarkEnd w:id="47"/>
    </w:p>
    <w:p w14:paraId="0F167767" w14:textId="77777777" w:rsidR="008F63BE" w:rsidRPr="000631CB" w:rsidRDefault="008F63BE" w:rsidP="00EE7D37">
      <w:pPr>
        <w:spacing w:line="300" w:lineRule="auto"/>
        <w:ind w:firstLineChars="177" w:firstLine="496"/>
        <w:rPr>
          <w:sz w:val="28"/>
        </w:rPr>
      </w:pPr>
      <w:r w:rsidRPr="000631CB">
        <w:rPr>
          <w:rFonts w:hint="eastAsia"/>
          <w:sz w:val="28"/>
        </w:rPr>
        <w:t>测试中</w:t>
      </w:r>
      <w:r w:rsidRPr="000631CB">
        <w:rPr>
          <w:rFonts w:hint="eastAsia"/>
          <w:sz w:val="28"/>
        </w:rPr>
        <w:t>ps</w:t>
      </w:r>
      <w:r w:rsidRPr="000631CB">
        <w:rPr>
          <w:rFonts w:hint="eastAsia"/>
          <w:sz w:val="28"/>
        </w:rPr>
        <w:t>指令的输出内容较多，仅记录和本实验密切相关</w:t>
      </w:r>
      <w:r w:rsidR="00813C54">
        <w:rPr>
          <w:rFonts w:hint="eastAsia"/>
          <w:sz w:val="28"/>
        </w:rPr>
        <w:t>的</w:t>
      </w:r>
      <w:r w:rsidRPr="000631CB">
        <w:rPr>
          <w:rFonts w:hint="eastAsia"/>
          <w:sz w:val="28"/>
        </w:rPr>
        <w:t>tsh</w:t>
      </w:r>
      <w:r w:rsidRPr="000631CB">
        <w:rPr>
          <w:rFonts w:hint="eastAsia"/>
          <w:sz w:val="28"/>
        </w:rPr>
        <w:t>、</w:t>
      </w:r>
      <w:r w:rsidRPr="000631CB">
        <w:rPr>
          <w:rFonts w:hint="eastAsia"/>
          <w:sz w:val="28"/>
        </w:rPr>
        <w:t>mysplit</w:t>
      </w:r>
      <w:r w:rsidRPr="000631CB">
        <w:rPr>
          <w:rFonts w:hint="eastAsia"/>
          <w:sz w:val="28"/>
        </w:rPr>
        <w:t>等进程的部分</w:t>
      </w:r>
      <w:r w:rsidR="00813C54">
        <w:rPr>
          <w:rFonts w:hint="eastAsia"/>
          <w:sz w:val="28"/>
        </w:rPr>
        <w:t>信息</w:t>
      </w:r>
      <w:r w:rsidRPr="000631CB">
        <w:rPr>
          <w:rFonts w:hint="eastAsia"/>
          <w:sz w:val="28"/>
        </w:rPr>
        <w:t>即可。</w:t>
      </w:r>
    </w:p>
    <w:p w14:paraId="6BEF6935" w14:textId="77777777" w:rsidR="008F63BE" w:rsidRPr="008F63BE" w:rsidRDefault="008F63BE" w:rsidP="00EE7D37">
      <w:pPr>
        <w:spacing w:line="300" w:lineRule="auto"/>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04FA2791" w14:textId="77777777" w:rsidTr="00F11DF3">
        <w:tc>
          <w:tcPr>
            <w:tcW w:w="4360" w:type="dxa"/>
            <w:gridSpan w:val="2"/>
            <w:shd w:val="clear" w:color="auto" w:fill="auto"/>
          </w:tcPr>
          <w:p w14:paraId="5AA3F855"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5F7ACC3D"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1654724E" w14:textId="77777777" w:rsidTr="00F11DF3">
        <w:trPr>
          <w:trHeight w:val="2043"/>
        </w:trPr>
        <w:tc>
          <w:tcPr>
            <w:tcW w:w="4360" w:type="dxa"/>
            <w:gridSpan w:val="2"/>
            <w:shd w:val="clear" w:color="auto" w:fill="auto"/>
          </w:tcPr>
          <w:p w14:paraId="0BCC8C44" w14:textId="77777777" w:rsidR="001D53CC" w:rsidRPr="00566B5A" w:rsidRDefault="001D53CC" w:rsidP="00EE7D37">
            <w:pPr>
              <w:spacing w:line="300" w:lineRule="auto"/>
              <w:jc w:val="left"/>
              <w:rPr>
                <w:sz w:val="22"/>
              </w:rPr>
            </w:pPr>
          </w:p>
        </w:tc>
        <w:tc>
          <w:tcPr>
            <w:tcW w:w="4361" w:type="dxa"/>
            <w:shd w:val="clear" w:color="auto" w:fill="auto"/>
          </w:tcPr>
          <w:p w14:paraId="412DD516" w14:textId="77777777" w:rsidR="001D53CC" w:rsidRPr="00566B5A" w:rsidRDefault="001D53CC" w:rsidP="00EE7D37">
            <w:pPr>
              <w:spacing w:line="300" w:lineRule="auto"/>
              <w:jc w:val="left"/>
              <w:rPr>
                <w:sz w:val="22"/>
              </w:rPr>
            </w:pPr>
          </w:p>
        </w:tc>
      </w:tr>
      <w:tr w:rsidR="001D53CC" w:rsidRPr="00566B5A" w14:paraId="650B6E33" w14:textId="77777777" w:rsidTr="00F11DF3">
        <w:tc>
          <w:tcPr>
            <w:tcW w:w="1384" w:type="dxa"/>
            <w:shd w:val="clear" w:color="auto" w:fill="auto"/>
          </w:tcPr>
          <w:p w14:paraId="40B1CE7C"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004B5513"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028F927E" w14:textId="77777777" w:rsidR="001D53CC" w:rsidRDefault="001D53CC" w:rsidP="00EE7D37">
      <w:pPr>
        <w:pStyle w:val="3"/>
        <w:spacing w:line="300" w:lineRule="auto"/>
      </w:pPr>
      <w:bookmarkStart w:id="48" w:name="_Toc26657557"/>
      <w:r>
        <w:rPr>
          <w:rFonts w:hint="eastAsia"/>
        </w:rPr>
        <w:t>4.3</w:t>
      </w:r>
      <w:r>
        <w:t>.13</w:t>
      </w:r>
      <w:r w:rsidRPr="00F463C8">
        <w:t>测试用例</w:t>
      </w:r>
      <w:r w:rsidRPr="00F463C8">
        <w:t>trace1</w:t>
      </w:r>
      <w:r>
        <w:t>3</w:t>
      </w:r>
      <w:r w:rsidRPr="00F463C8">
        <w:t>.txt</w:t>
      </w:r>
      <w:bookmarkEnd w:id="48"/>
    </w:p>
    <w:p w14:paraId="58F3A637" w14:textId="77777777" w:rsidR="00813C54" w:rsidRPr="000631CB" w:rsidRDefault="00813C54" w:rsidP="00EE7D37">
      <w:pPr>
        <w:spacing w:line="300" w:lineRule="auto"/>
        <w:ind w:firstLineChars="177" w:firstLine="496"/>
        <w:rPr>
          <w:sz w:val="28"/>
        </w:rPr>
      </w:pPr>
      <w:r w:rsidRPr="000631CB">
        <w:rPr>
          <w:rFonts w:hint="eastAsia"/>
          <w:sz w:val="28"/>
        </w:rPr>
        <w:t>测试中</w:t>
      </w:r>
      <w:r w:rsidRPr="000631CB">
        <w:rPr>
          <w:rFonts w:hint="eastAsia"/>
          <w:sz w:val="28"/>
        </w:rPr>
        <w:t>ps</w:t>
      </w:r>
      <w:r w:rsidRPr="000631CB">
        <w:rPr>
          <w:rFonts w:hint="eastAsia"/>
          <w:sz w:val="28"/>
        </w:rPr>
        <w:t>指令的输出内容较多，仅记录和本实验密切相关</w:t>
      </w:r>
      <w:r>
        <w:rPr>
          <w:rFonts w:hint="eastAsia"/>
          <w:sz w:val="28"/>
        </w:rPr>
        <w:t>的</w:t>
      </w:r>
      <w:r w:rsidRPr="000631CB">
        <w:rPr>
          <w:rFonts w:hint="eastAsia"/>
          <w:sz w:val="28"/>
        </w:rPr>
        <w:t>tsh</w:t>
      </w:r>
      <w:r w:rsidRPr="000631CB">
        <w:rPr>
          <w:rFonts w:hint="eastAsia"/>
          <w:sz w:val="28"/>
        </w:rPr>
        <w:t>、</w:t>
      </w:r>
      <w:r w:rsidRPr="000631CB">
        <w:rPr>
          <w:rFonts w:hint="eastAsia"/>
          <w:sz w:val="28"/>
        </w:rPr>
        <w:t>mysplit</w:t>
      </w:r>
      <w:r w:rsidRPr="000631CB">
        <w:rPr>
          <w:rFonts w:hint="eastAsia"/>
          <w:sz w:val="28"/>
        </w:rPr>
        <w:t>等进程的部分</w:t>
      </w:r>
      <w:r>
        <w:rPr>
          <w:rFonts w:hint="eastAsia"/>
          <w:sz w:val="28"/>
        </w:rPr>
        <w:t>信息</w:t>
      </w:r>
      <w:r w:rsidRPr="000631CB">
        <w:rPr>
          <w:rFonts w:hint="eastAsia"/>
          <w:sz w:val="28"/>
        </w:rPr>
        <w:t>即可。</w:t>
      </w:r>
    </w:p>
    <w:p w14:paraId="163C7FE6" w14:textId="77777777" w:rsidR="008F63BE" w:rsidRPr="00813C54" w:rsidRDefault="008F63BE" w:rsidP="00EE7D37">
      <w:pPr>
        <w:spacing w:line="30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732B4BB2" w14:textId="77777777" w:rsidTr="00F11DF3">
        <w:tc>
          <w:tcPr>
            <w:tcW w:w="4360" w:type="dxa"/>
            <w:gridSpan w:val="2"/>
            <w:shd w:val="clear" w:color="auto" w:fill="auto"/>
          </w:tcPr>
          <w:p w14:paraId="2A0364F6" w14:textId="77777777" w:rsidR="001D53CC" w:rsidRPr="00566B5A" w:rsidRDefault="001D53CC" w:rsidP="00EE7D37">
            <w:pPr>
              <w:spacing w:line="300" w:lineRule="auto"/>
              <w:jc w:val="center"/>
              <w:rPr>
                <w:sz w:val="28"/>
              </w:rPr>
            </w:pPr>
            <w:r w:rsidRPr="00566B5A">
              <w:rPr>
                <w:rFonts w:hint="eastAsia"/>
                <w:sz w:val="28"/>
              </w:rPr>
              <w:lastRenderedPageBreak/>
              <w:t>tsh</w:t>
            </w:r>
            <w:r w:rsidRPr="00566B5A">
              <w:rPr>
                <w:rFonts w:hint="eastAsia"/>
                <w:sz w:val="28"/>
              </w:rPr>
              <w:t>测试结果</w:t>
            </w:r>
          </w:p>
        </w:tc>
        <w:tc>
          <w:tcPr>
            <w:tcW w:w="4361" w:type="dxa"/>
            <w:shd w:val="clear" w:color="auto" w:fill="auto"/>
          </w:tcPr>
          <w:p w14:paraId="5F44F301"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4B6ACB86" w14:textId="77777777" w:rsidTr="00F11DF3">
        <w:trPr>
          <w:trHeight w:val="2043"/>
        </w:trPr>
        <w:tc>
          <w:tcPr>
            <w:tcW w:w="4360" w:type="dxa"/>
            <w:gridSpan w:val="2"/>
            <w:shd w:val="clear" w:color="auto" w:fill="auto"/>
          </w:tcPr>
          <w:p w14:paraId="5F03DFCD" w14:textId="77777777" w:rsidR="001D53CC" w:rsidRPr="00566B5A" w:rsidRDefault="001D53CC" w:rsidP="00EE7D37">
            <w:pPr>
              <w:spacing w:line="300" w:lineRule="auto"/>
              <w:jc w:val="left"/>
              <w:rPr>
                <w:sz w:val="22"/>
              </w:rPr>
            </w:pPr>
          </w:p>
        </w:tc>
        <w:tc>
          <w:tcPr>
            <w:tcW w:w="4361" w:type="dxa"/>
            <w:shd w:val="clear" w:color="auto" w:fill="auto"/>
          </w:tcPr>
          <w:p w14:paraId="32ADAA4B" w14:textId="77777777" w:rsidR="001D53CC" w:rsidRPr="00566B5A" w:rsidRDefault="001D53CC" w:rsidP="00EE7D37">
            <w:pPr>
              <w:spacing w:line="300" w:lineRule="auto"/>
              <w:jc w:val="left"/>
              <w:rPr>
                <w:sz w:val="22"/>
              </w:rPr>
            </w:pPr>
          </w:p>
        </w:tc>
      </w:tr>
      <w:tr w:rsidR="001D53CC" w:rsidRPr="00566B5A" w14:paraId="6909F454" w14:textId="77777777" w:rsidTr="00F11DF3">
        <w:tc>
          <w:tcPr>
            <w:tcW w:w="1384" w:type="dxa"/>
            <w:shd w:val="clear" w:color="auto" w:fill="auto"/>
          </w:tcPr>
          <w:p w14:paraId="5B0EAA12"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5C9F5EF0"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3DEF1DDF" w14:textId="77777777" w:rsidR="001D53CC" w:rsidRDefault="001D53CC" w:rsidP="00EE7D37">
      <w:pPr>
        <w:pStyle w:val="3"/>
        <w:spacing w:line="300" w:lineRule="auto"/>
      </w:pPr>
      <w:bookmarkStart w:id="49" w:name="_Toc26657558"/>
      <w:r>
        <w:rPr>
          <w:rFonts w:hint="eastAsia"/>
        </w:rPr>
        <w:t>4.3</w:t>
      </w:r>
      <w:r>
        <w:t>.14</w:t>
      </w:r>
      <w:r w:rsidRPr="00F463C8">
        <w:t>测试用例</w:t>
      </w:r>
      <w:r w:rsidRPr="00F463C8">
        <w:t>trace1</w:t>
      </w:r>
      <w:r>
        <w:t>4</w:t>
      </w:r>
      <w:r w:rsidRPr="00F463C8">
        <w:t>.txt</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019C8322" w14:textId="77777777" w:rsidTr="00F11DF3">
        <w:tc>
          <w:tcPr>
            <w:tcW w:w="4360" w:type="dxa"/>
            <w:gridSpan w:val="2"/>
            <w:shd w:val="clear" w:color="auto" w:fill="auto"/>
          </w:tcPr>
          <w:p w14:paraId="1959C84F"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24663F70"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1F48545D" w14:textId="77777777" w:rsidTr="00F11DF3">
        <w:trPr>
          <w:trHeight w:val="2043"/>
        </w:trPr>
        <w:tc>
          <w:tcPr>
            <w:tcW w:w="4360" w:type="dxa"/>
            <w:gridSpan w:val="2"/>
            <w:shd w:val="clear" w:color="auto" w:fill="auto"/>
          </w:tcPr>
          <w:p w14:paraId="6C5F61DA" w14:textId="77777777" w:rsidR="001D53CC" w:rsidRPr="00566B5A" w:rsidRDefault="001D53CC" w:rsidP="00EE7D37">
            <w:pPr>
              <w:spacing w:line="300" w:lineRule="auto"/>
              <w:jc w:val="left"/>
              <w:rPr>
                <w:sz w:val="22"/>
              </w:rPr>
            </w:pPr>
          </w:p>
        </w:tc>
        <w:tc>
          <w:tcPr>
            <w:tcW w:w="4361" w:type="dxa"/>
            <w:shd w:val="clear" w:color="auto" w:fill="auto"/>
          </w:tcPr>
          <w:p w14:paraId="2239D25F" w14:textId="77777777" w:rsidR="001D53CC" w:rsidRPr="00566B5A" w:rsidRDefault="001D53CC" w:rsidP="00EE7D37">
            <w:pPr>
              <w:spacing w:line="300" w:lineRule="auto"/>
              <w:jc w:val="left"/>
              <w:rPr>
                <w:sz w:val="22"/>
              </w:rPr>
            </w:pPr>
          </w:p>
        </w:tc>
      </w:tr>
      <w:tr w:rsidR="001D53CC" w:rsidRPr="00566B5A" w14:paraId="10594CEB" w14:textId="77777777" w:rsidTr="00F11DF3">
        <w:tc>
          <w:tcPr>
            <w:tcW w:w="1384" w:type="dxa"/>
            <w:shd w:val="clear" w:color="auto" w:fill="auto"/>
          </w:tcPr>
          <w:p w14:paraId="34D9430F"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0DEE7709"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4CE89322" w14:textId="77777777" w:rsidR="001D53CC" w:rsidRDefault="001D53CC" w:rsidP="00EE7D37">
      <w:pPr>
        <w:pStyle w:val="3"/>
        <w:spacing w:line="300" w:lineRule="auto"/>
      </w:pPr>
      <w:bookmarkStart w:id="50" w:name="_Toc26657559"/>
      <w:r>
        <w:rPr>
          <w:rFonts w:hint="eastAsia"/>
        </w:rPr>
        <w:t>4.3</w:t>
      </w:r>
      <w:r>
        <w:t>.15</w:t>
      </w:r>
      <w:r w:rsidRPr="00F463C8">
        <w:t>测试用例</w:t>
      </w:r>
      <w:r w:rsidRPr="00F463C8">
        <w:t>trace1</w:t>
      </w:r>
      <w:r>
        <w:t>5</w:t>
      </w:r>
      <w:r w:rsidRPr="00F463C8">
        <w:t>.txt</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2885"/>
        <w:gridCol w:w="4253"/>
      </w:tblGrid>
      <w:tr w:rsidR="001D53CC" w:rsidRPr="00566B5A" w14:paraId="6DCFC717" w14:textId="77777777" w:rsidTr="00F11DF3">
        <w:tc>
          <w:tcPr>
            <w:tcW w:w="4360" w:type="dxa"/>
            <w:gridSpan w:val="2"/>
            <w:shd w:val="clear" w:color="auto" w:fill="auto"/>
          </w:tcPr>
          <w:p w14:paraId="11616F4C" w14:textId="77777777" w:rsidR="001D53CC" w:rsidRPr="00566B5A" w:rsidRDefault="001D53CC" w:rsidP="00EE7D37">
            <w:pPr>
              <w:spacing w:line="300" w:lineRule="auto"/>
              <w:jc w:val="center"/>
              <w:rPr>
                <w:sz w:val="28"/>
              </w:rPr>
            </w:pPr>
            <w:r w:rsidRPr="00566B5A">
              <w:rPr>
                <w:rFonts w:hint="eastAsia"/>
                <w:sz w:val="28"/>
              </w:rPr>
              <w:t>tsh</w:t>
            </w:r>
            <w:r w:rsidRPr="00566B5A">
              <w:rPr>
                <w:rFonts w:hint="eastAsia"/>
                <w:sz w:val="28"/>
              </w:rPr>
              <w:t>测试结果</w:t>
            </w:r>
          </w:p>
        </w:tc>
        <w:tc>
          <w:tcPr>
            <w:tcW w:w="4361" w:type="dxa"/>
            <w:shd w:val="clear" w:color="auto" w:fill="auto"/>
          </w:tcPr>
          <w:p w14:paraId="61F77852" w14:textId="77777777" w:rsidR="001D53CC" w:rsidRPr="00566B5A" w:rsidRDefault="001D53CC" w:rsidP="00EE7D37">
            <w:pPr>
              <w:spacing w:line="300" w:lineRule="auto"/>
              <w:jc w:val="center"/>
              <w:rPr>
                <w:sz w:val="28"/>
              </w:rPr>
            </w:pPr>
            <w:r w:rsidRPr="00566B5A">
              <w:rPr>
                <w:rFonts w:hint="eastAsia"/>
                <w:sz w:val="28"/>
              </w:rPr>
              <w:t>tshref</w:t>
            </w:r>
            <w:r w:rsidRPr="00566B5A">
              <w:rPr>
                <w:rFonts w:hint="eastAsia"/>
                <w:sz w:val="28"/>
              </w:rPr>
              <w:t>测试结果</w:t>
            </w:r>
          </w:p>
        </w:tc>
      </w:tr>
      <w:tr w:rsidR="001D53CC" w:rsidRPr="00566B5A" w14:paraId="70237CA3" w14:textId="77777777" w:rsidTr="00F11DF3">
        <w:trPr>
          <w:trHeight w:val="2043"/>
        </w:trPr>
        <w:tc>
          <w:tcPr>
            <w:tcW w:w="4360" w:type="dxa"/>
            <w:gridSpan w:val="2"/>
            <w:shd w:val="clear" w:color="auto" w:fill="auto"/>
          </w:tcPr>
          <w:p w14:paraId="5715AD5F" w14:textId="77777777" w:rsidR="001D53CC" w:rsidRPr="00566B5A" w:rsidRDefault="001D53CC" w:rsidP="00EE7D37">
            <w:pPr>
              <w:spacing w:line="300" w:lineRule="auto"/>
              <w:jc w:val="left"/>
              <w:rPr>
                <w:sz w:val="22"/>
              </w:rPr>
            </w:pPr>
          </w:p>
        </w:tc>
        <w:tc>
          <w:tcPr>
            <w:tcW w:w="4361" w:type="dxa"/>
            <w:shd w:val="clear" w:color="auto" w:fill="auto"/>
          </w:tcPr>
          <w:p w14:paraId="75A904A1" w14:textId="77777777" w:rsidR="001D53CC" w:rsidRPr="00566B5A" w:rsidRDefault="001D53CC" w:rsidP="00EE7D37">
            <w:pPr>
              <w:spacing w:line="300" w:lineRule="auto"/>
              <w:jc w:val="left"/>
              <w:rPr>
                <w:sz w:val="22"/>
              </w:rPr>
            </w:pPr>
          </w:p>
        </w:tc>
      </w:tr>
      <w:tr w:rsidR="001D53CC" w:rsidRPr="00566B5A" w14:paraId="66CB8D9E" w14:textId="77777777" w:rsidTr="00F11DF3">
        <w:tc>
          <w:tcPr>
            <w:tcW w:w="1384" w:type="dxa"/>
            <w:shd w:val="clear" w:color="auto" w:fill="auto"/>
          </w:tcPr>
          <w:p w14:paraId="1C7165A3" w14:textId="77777777" w:rsidR="001D53CC" w:rsidRPr="00566B5A" w:rsidRDefault="001D53CC" w:rsidP="00EE7D37">
            <w:pPr>
              <w:spacing w:line="300" w:lineRule="auto"/>
              <w:jc w:val="center"/>
              <w:rPr>
                <w:sz w:val="28"/>
              </w:rPr>
            </w:pPr>
            <w:r w:rsidRPr="00566B5A">
              <w:rPr>
                <w:rFonts w:hint="eastAsia"/>
                <w:sz w:val="28"/>
              </w:rPr>
              <w:t>测试结论</w:t>
            </w:r>
          </w:p>
        </w:tc>
        <w:tc>
          <w:tcPr>
            <w:tcW w:w="7337" w:type="dxa"/>
            <w:gridSpan w:val="2"/>
            <w:shd w:val="clear" w:color="auto" w:fill="auto"/>
          </w:tcPr>
          <w:p w14:paraId="4554F1C3" w14:textId="77777777" w:rsidR="001D53CC" w:rsidRPr="00566B5A" w:rsidRDefault="001D53CC" w:rsidP="00EE7D37">
            <w:pPr>
              <w:spacing w:line="300" w:lineRule="auto"/>
              <w:jc w:val="left"/>
              <w:rPr>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14:paraId="2A04E70D" w14:textId="77777777" w:rsidR="001D53CC" w:rsidRDefault="001D53CC" w:rsidP="00EE7D37">
      <w:pPr>
        <w:spacing w:line="300" w:lineRule="auto"/>
      </w:pPr>
    </w:p>
    <w:p w14:paraId="1920B2D8" w14:textId="77777777" w:rsidR="007C6E2A" w:rsidRPr="00F463C8" w:rsidRDefault="007C6E2A" w:rsidP="00EE7D37">
      <w:pPr>
        <w:pStyle w:val="1"/>
        <w:spacing w:line="300" w:lineRule="auto"/>
      </w:pPr>
      <w:r w:rsidRPr="00F463C8">
        <w:lastRenderedPageBreak/>
        <w:t>第</w:t>
      </w:r>
      <w:r>
        <w:t>5</w:t>
      </w:r>
      <w:r w:rsidRPr="00F463C8">
        <w:t xml:space="preserve">章 </w:t>
      </w:r>
      <w:r>
        <w:rPr>
          <w:rFonts w:hint="eastAsia"/>
        </w:rPr>
        <w:t>评测得分</w:t>
      </w:r>
    </w:p>
    <w:p w14:paraId="1679C922" w14:textId="77777777" w:rsidR="007C6E2A" w:rsidRPr="001A5888" w:rsidRDefault="007C6E2A" w:rsidP="00EE7D37">
      <w:pPr>
        <w:spacing w:line="300" w:lineRule="auto"/>
        <w:jc w:val="center"/>
        <w:rPr>
          <w:b/>
          <w:sz w:val="32"/>
        </w:rPr>
      </w:pPr>
      <w:r w:rsidRPr="001A5888">
        <w:rPr>
          <w:rFonts w:hint="eastAsia"/>
          <w:b/>
          <w:sz w:val="32"/>
        </w:rPr>
        <w:t>总分</w:t>
      </w:r>
      <w:r>
        <w:rPr>
          <w:b/>
          <w:sz w:val="32"/>
        </w:rPr>
        <w:t>20</w:t>
      </w:r>
      <w:r w:rsidRPr="001A5888">
        <w:rPr>
          <w:rFonts w:hint="eastAsia"/>
          <w:b/>
          <w:sz w:val="32"/>
        </w:rPr>
        <w:t>分</w:t>
      </w:r>
    </w:p>
    <w:p w14:paraId="5925EDD3" w14:textId="77777777" w:rsidR="007C6E2A" w:rsidRDefault="007C6E2A" w:rsidP="00EE7D37">
      <w:pPr>
        <w:spacing w:line="300" w:lineRule="auto"/>
        <w:ind w:firstLineChars="100" w:firstLine="240"/>
      </w:pPr>
      <w:r>
        <w:rPr>
          <w:rFonts w:hint="eastAsia"/>
        </w:rPr>
        <w:t>实验程序统一测试的评分</w:t>
      </w:r>
      <w:r w:rsidR="00DD72BD">
        <w:rPr>
          <w:rFonts w:hint="eastAsia"/>
        </w:rPr>
        <w:t>（教师评价）</w:t>
      </w:r>
      <w:r>
        <w:rPr>
          <w:rFonts w:hint="eastAsia"/>
        </w:rPr>
        <w:t>：</w:t>
      </w:r>
    </w:p>
    <w:p w14:paraId="1F2194A4" w14:textId="77777777" w:rsidR="007C6E2A" w:rsidRDefault="007C6E2A" w:rsidP="00EE7D37">
      <w:pPr>
        <w:spacing w:line="300" w:lineRule="auto"/>
        <w:ind w:firstLineChars="100" w:firstLine="240"/>
      </w:pPr>
      <w:r>
        <w:rPr>
          <w:rFonts w:hint="eastAsia"/>
        </w:rPr>
        <w:t>（</w:t>
      </w:r>
      <w:r>
        <w:rPr>
          <w:rFonts w:hint="eastAsia"/>
        </w:rPr>
        <w:t>1</w:t>
      </w:r>
      <w:r>
        <w:rPr>
          <w:rFonts w:hint="eastAsia"/>
        </w:rPr>
        <w:t>）正确性得分：</w:t>
      </w:r>
      <w:r w:rsidRPr="001F206A">
        <w:rPr>
          <w:rFonts w:hint="eastAsia"/>
          <w:u w:val="single"/>
        </w:rPr>
        <w:t xml:space="preserve"> </w:t>
      </w:r>
      <w:r w:rsidRPr="001F206A">
        <w:rPr>
          <w:u w:val="single"/>
        </w:rPr>
        <w:t xml:space="preserve">   </w:t>
      </w:r>
      <w:r>
        <w:rPr>
          <w:u w:val="single"/>
        </w:rPr>
        <w:t xml:space="preserve"> </w:t>
      </w:r>
      <w:r w:rsidRPr="001F206A">
        <w:rPr>
          <w:u w:val="single"/>
        </w:rPr>
        <w:t xml:space="preserve">  </w:t>
      </w:r>
      <w:r>
        <w:rPr>
          <w:u w:val="single"/>
        </w:rPr>
        <w:t xml:space="preserve">     </w:t>
      </w:r>
      <w:r w:rsidRPr="001F206A">
        <w:rPr>
          <w:u w:val="single"/>
        </w:rPr>
        <w:t xml:space="preserve"> </w:t>
      </w:r>
      <w:r>
        <w:rPr>
          <w:rFonts w:hint="eastAsia"/>
          <w:u w:val="single"/>
        </w:rPr>
        <w:t>（满分</w:t>
      </w:r>
      <w:r>
        <w:rPr>
          <w:u w:val="single"/>
        </w:rPr>
        <w:t>10</w:t>
      </w:r>
      <w:r>
        <w:rPr>
          <w:rFonts w:hint="eastAsia"/>
          <w:u w:val="single"/>
        </w:rPr>
        <w:t>）</w:t>
      </w:r>
    </w:p>
    <w:p w14:paraId="66501B03" w14:textId="77777777" w:rsidR="007C6E2A" w:rsidRDefault="007C6E2A" w:rsidP="00EE7D37">
      <w:pPr>
        <w:spacing w:line="300" w:lineRule="auto"/>
        <w:ind w:firstLineChars="100" w:firstLine="240"/>
      </w:pPr>
      <w:r>
        <w:rPr>
          <w:rFonts w:hint="eastAsia"/>
        </w:rPr>
        <w:t>（</w:t>
      </w:r>
      <w:r>
        <w:rPr>
          <w:rFonts w:hint="eastAsia"/>
        </w:rPr>
        <w:t>2</w:t>
      </w:r>
      <w:r>
        <w:rPr>
          <w:rFonts w:hint="eastAsia"/>
        </w:rPr>
        <w:t>）性能加权得分：</w:t>
      </w:r>
      <w:r w:rsidRPr="001F206A">
        <w:rPr>
          <w:rFonts w:hint="eastAsia"/>
          <w:u w:val="single"/>
        </w:rPr>
        <w:t xml:space="preserve"> </w:t>
      </w:r>
      <w:r w:rsidRPr="001F206A">
        <w:rPr>
          <w:u w:val="single"/>
        </w:rPr>
        <w:t xml:space="preserve">      </w:t>
      </w:r>
      <w:r>
        <w:rPr>
          <w:u w:val="single"/>
        </w:rPr>
        <w:t xml:space="preserve">      </w:t>
      </w:r>
      <w:r>
        <w:rPr>
          <w:rFonts w:hint="eastAsia"/>
          <w:u w:val="single"/>
        </w:rPr>
        <w:t>（满分</w:t>
      </w:r>
      <w:r>
        <w:rPr>
          <w:u w:val="single"/>
        </w:rPr>
        <w:t>10</w:t>
      </w:r>
      <w:r>
        <w:rPr>
          <w:rFonts w:hint="eastAsia"/>
          <w:u w:val="single"/>
        </w:rPr>
        <w:t>）</w:t>
      </w:r>
    </w:p>
    <w:p w14:paraId="2A292E37" w14:textId="77777777" w:rsidR="007C6E2A" w:rsidRPr="007C6E2A" w:rsidRDefault="007C6E2A" w:rsidP="00EE7D37">
      <w:pPr>
        <w:spacing w:line="300" w:lineRule="auto"/>
      </w:pPr>
    </w:p>
    <w:p w14:paraId="08DEAB95" w14:textId="77777777" w:rsidR="001D53CC" w:rsidRPr="00F463C8" w:rsidRDefault="001D53CC" w:rsidP="00EE7D37">
      <w:pPr>
        <w:pStyle w:val="1"/>
        <w:spacing w:line="300" w:lineRule="auto"/>
      </w:pPr>
      <w:bookmarkStart w:id="51" w:name="_Toc26657561"/>
      <w:r w:rsidRPr="00F463C8">
        <w:lastRenderedPageBreak/>
        <w:t>第</w:t>
      </w:r>
      <w:r w:rsidR="007C6E2A">
        <w:t>6</w:t>
      </w:r>
      <w:r w:rsidRPr="00F463C8">
        <w:t>章 总结</w:t>
      </w:r>
      <w:bookmarkEnd w:id="51"/>
    </w:p>
    <w:p w14:paraId="61691E10" w14:textId="77777777" w:rsidR="001D53CC" w:rsidRPr="00F463C8" w:rsidRDefault="001D53CC" w:rsidP="00EE7D37">
      <w:pPr>
        <w:pStyle w:val="2"/>
        <w:spacing w:line="300" w:lineRule="auto"/>
        <w:rPr>
          <w:color w:val="FF0000"/>
        </w:rPr>
      </w:pPr>
      <w:bookmarkStart w:id="52" w:name="_Toc26657562"/>
      <w:r>
        <w:t>5</w:t>
      </w:r>
      <w:r w:rsidRPr="00F463C8">
        <w:t>.1 请总结本次实验的收获</w:t>
      </w:r>
      <w:bookmarkEnd w:id="52"/>
    </w:p>
    <w:p w14:paraId="18B328BA" w14:textId="77777777" w:rsidR="001D53CC" w:rsidRPr="00F463C8" w:rsidRDefault="001D53CC" w:rsidP="00EE7D37">
      <w:pPr>
        <w:spacing w:line="300" w:lineRule="auto"/>
      </w:pPr>
    </w:p>
    <w:p w14:paraId="2C2E240A" w14:textId="77777777" w:rsidR="001D53CC" w:rsidRPr="00F463C8" w:rsidRDefault="001D53CC" w:rsidP="00EE7D37">
      <w:pPr>
        <w:spacing w:line="300" w:lineRule="auto"/>
      </w:pPr>
    </w:p>
    <w:p w14:paraId="01295D84" w14:textId="77777777" w:rsidR="001D53CC" w:rsidRPr="00F463C8" w:rsidRDefault="001D53CC" w:rsidP="00EE7D37">
      <w:pPr>
        <w:pStyle w:val="2"/>
        <w:spacing w:line="300" w:lineRule="auto"/>
        <w:rPr>
          <w:color w:val="FF0000"/>
        </w:rPr>
      </w:pPr>
      <w:bookmarkStart w:id="53" w:name="_Toc26657563"/>
      <w:r>
        <w:t>5</w:t>
      </w:r>
      <w:r w:rsidRPr="00F463C8">
        <w:t>.2 请给出对本次实验内容的建议</w:t>
      </w:r>
      <w:bookmarkEnd w:id="53"/>
    </w:p>
    <w:p w14:paraId="2AF5482D" w14:textId="77777777" w:rsidR="001D53CC" w:rsidRPr="00F463C8" w:rsidRDefault="001D53CC" w:rsidP="00EE7D37">
      <w:pPr>
        <w:spacing w:line="300" w:lineRule="auto"/>
      </w:pPr>
    </w:p>
    <w:p w14:paraId="1EDEBB2C" w14:textId="77777777" w:rsidR="001D53CC" w:rsidRPr="00F463C8" w:rsidRDefault="001D53CC" w:rsidP="00EE7D37">
      <w:pPr>
        <w:spacing w:line="300" w:lineRule="auto"/>
      </w:pPr>
    </w:p>
    <w:p w14:paraId="61BF3746" w14:textId="77777777" w:rsidR="001D53CC" w:rsidRPr="00F463C8" w:rsidRDefault="001D53CC" w:rsidP="00EE7D37">
      <w:pPr>
        <w:pStyle w:val="ad"/>
        <w:adjustRightInd w:val="0"/>
        <w:snapToGrid w:val="0"/>
        <w:spacing w:after="0" w:line="300" w:lineRule="auto"/>
        <w:ind w:leftChars="0" w:left="0"/>
      </w:pPr>
      <w:r w:rsidRPr="00F463C8">
        <w:t>注：本章为酌情加分项。</w:t>
      </w:r>
    </w:p>
    <w:p w14:paraId="7FB86808" w14:textId="77777777" w:rsidR="001D53CC" w:rsidRPr="00F463C8" w:rsidRDefault="001D53CC" w:rsidP="00EE7D37">
      <w:pPr>
        <w:spacing w:line="300" w:lineRule="auto"/>
        <w:jc w:val="center"/>
        <w:rPr>
          <w:rFonts w:eastAsia="黑体"/>
          <w:b/>
          <w:sz w:val="36"/>
          <w:szCs w:val="36"/>
        </w:rPr>
      </w:pPr>
      <w:r w:rsidRPr="00F463C8">
        <w:rPr>
          <w:rFonts w:eastAsia="黑体"/>
          <w:b/>
          <w:sz w:val="36"/>
          <w:szCs w:val="36"/>
        </w:rPr>
        <w:br w:type="page"/>
      </w:r>
      <w:bookmarkStart w:id="54" w:name="_Toc225579656"/>
      <w:bookmarkStart w:id="55" w:name="_Toc250450180"/>
    </w:p>
    <w:p w14:paraId="607BFD21" w14:textId="77777777" w:rsidR="001D53CC" w:rsidRPr="00F463C8" w:rsidRDefault="001D53CC" w:rsidP="00EE7D37">
      <w:pPr>
        <w:pStyle w:val="1"/>
        <w:spacing w:line="300" w:lineRule="auto"/>
      </w:pPr>
      <w:bookmarkStart w:id="56" w:name="_Toc26657564"/>
      <w:r w:rsidRPr="00F463C8">
        <w:lastRenderedPageBreak/>
        <w:t>参考文献</w:t>
      </w:r>
      <w:bookmarkEnd w:id="54"/>
      <w:bookmarkEnd w:id="55"/>
      <w:bookmarkEnd w:id="56"/>
    </w:p>
    <w:p w14:paraId="12744C68"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14:paraId="12A3EBEE"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r w:rsidRPr="00F463C8">
        <w:rPr>
          <w:rFonts w:ascii="Times New Roman" w:hAnsi="Times New Roman"/>
          <w:kern w:val="0"/>
          <w:sz w:val="24"/>
          <w:szCs w:val="24"/>
        </w:rPr>
        <w:t>辛希孟</w:t>
      </w:r>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14:paraId="359EBB24"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14:paraId="257E17F7"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r w:rsidRPr="00F463C8">
        <w:rPr>
          <w:rFonts w:ascii="Times New Roman" w:hAnsi="Times New Roman"/>
          <w:sz w:val="24"/>
          <w:szCs w:val="24"/>
        </w:rPr>
        <w:t>谌颖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14:paraId="716A27EF"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  KANAMORI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14:paraId="108AE76D" w14:textId="77777777" w:rsidR="001D53CC" w:rsidRPr="00F463C8" w:rsidRDefault="001D53CC" w:rsidP="00EE7D37">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[6]  </w:t>
      </w:r>
      <w:r w:rsidRPr="00F463C8">
        <w:rPr>
          <w:rFonts w:ascii="Times New Roman" w:hAnsi="Times New Roman"/>
          <w:spacing w:val="-2"/>
          <w:sz w:val="24"/>
          <w:szCs w:val="24"/>
        </w:rPr>
        <w:t xml:space="preserve">CHRISTINE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collection/anatmorp.</w:t>
      </w:r>
    </w:p>
    <w:p w14:paraId="3BDCEDC8" w14:textId="77777777" w:rsidR="00E56B7A" w:rsidRPr="005255A6" w:rsidRDefault="00E56B7A" w:rsidP="00EE7D37">
      <w:pPr>
        <w:spacing w:line="300" w:lineRule="auto"/>
      </w:pPr>
    </w:p>
    <w:sectPr w:rsidR="00E56B7A" w:rsidRPr="005255A6" w:rsidSect="00643D1E">
      <w:headerReference w:type="even" r:id="rId16"/>
      <w:headerReference w:type="default" r:id="rId17"/>
      <w:footerReference w:type="default" r:id="rId18"/>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B3A3" w14:textId="77777777" w:rsidR="00FC14C8" w:rsidRDefault="00FC14C8">
      <w:r>
        <w:separator/>
      </w:r>
    </w:p>
  </w:endnote>
  <w:endnote w:type="continuationSeparator" w:id="0">
    <w:p w14:paraId="4B919E0B" w14:textId="77777777" w:rsidR="00FC14C8" w:rsidRDefault="00FC1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B897" w14:textId="77777777" w:rsidR="001D53CC" w:rsidRDefault="001D53CC"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- 4 -</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40B7"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A92284">
      <w:rPr>
        <w:rStyle w:val="a5"/>
        <w:noProof/>
      </w:rPr>
      <w:t>- 4 -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979A" w14:textId="77777777" w:rsidR="00FC14C8" w:rsidRDefault="00FC14C8">
      <w:r>
        <w:separator/>
      </w:r>
    </w:p>
  </w:footnote>
  <w:footnote w:type="continuationSeparator" w:id="0">
    <w:p w14:paraId="4AF75774" w14:textId="77777777" w:rsidR="00FC14C8" w:rsidRDefault="00FC1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2A51" w14:textId="77777777" w:rsidR="001D53CC" w:rsidRPr="0060726B" w:rsidRDefault="001D53CC"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07D1378D" w14:textId="77777777" w:rsidR="001D53CC" w:rsidRPr="00BA190C" w:rsidRDefault="001D53CC"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D287" w14:textId="77777777" w:rsidR="001D53CC" w:rsidRPr="00BA190C" w:rsidRDefault="001D53CC"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9110"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5C90CDB4" w14:textId="77777777" w:rsidR="00F45755" w:rsidRPr="00BA190C" w:rsidRDefault="00F45755" w:rsidP="00BA190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D226"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561"/>
    <w:multiLevelType w:val="hybridMultilevel"/>
    <w:tmpl w:val="9DDA29C2"/>
    <w:lvl w:ilvl="0" w:tplc="769815E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690CBD"/>
    <w:multiLevelType w:val="hybridMultilevel"/>
    <w:tmpl w:val="E66A17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3"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0F595B"/>
    <w:multiLevelType w:val="hybridMultilevel"/>
    <w:tmpl w:val="6EE814FC"/>
    <w:lvl w:ilvl="0" w:tplc="769815E0">
      <w:start w:val="1"/>
      <w:numFmt w:val="decimal"/>
      <w:lvlText w:val="%1."/>
      <w:lvlJc w:val="left"/>
      <w:pPr>
        <w:ind w:left="840" w:hanging="360"/>
      </w:pPr>
      <w:rPr>
        <w:rFonts w:hint="default"/>
      </w:rPr>
    </w:lvl>
    <w:lvl w:ilvl="1" w:tplc="04090019">
      <w:start w:val="1"/>
      <w:numFmt w:val="lowerLetter"/>
      <w:lvlText w:val="%2)"/>
      <w:lvlJc w:val="left"/>
      <w:pPr>
        <w:ind w:left="1412"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8"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9" w15:restartNumberingAfterBreak="0">
    <w:nsid w:val="27A9316D"/>
    <w:multiLevelType w:val="hybridMultilevel"/>
    <w:tmpl w:val="C3C86380"/>
    <w:lvl w:ilvl="0" w:tplc="769815E0">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4E37B5"/>
    <w:multiLevelType w:val="hybridMultilevel"/>
    <w:tmpl w:val="CA4412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004285"/>
    <w:multiLevelType w:val="hybridMultilevel"/>
    <w:tmpl w:val="DDA0F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3"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4"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0"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2"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3" w15:restartNumberingAfterBreak="0">
    <w:nsid w:val="73555B76"/>
    <w:multiLevelType w:val="hybridMultilevel"/>
    <w:tmpl w:val="EA1E2626"/>
    <w:lvl w:ilvl="0" w:tplc="769815E0">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5"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6"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8"/>
  </w:num>
  <w:num w:numId="2">
    <w:abstractNumId w:val="14"/>
  </w:num>
  <w:num w:numId="3">
    <w:abstractNumId w:val="3"/>
  </w:num>
  <w:num w:numId="4">
    <w:abstractNumId w:val="4"/>
  </w:num>
  <w:num w:numId="5">
    <w:abstractNumId w:val="24"/>
  </w:num>
  <w:num w:numId="6">
    <w:abstractNumId w:val="25"/>
  </w:num>
  <w:num w:numId="7">
    <w:abstractNumId w:val="7"/>
  </w:num>
  <w:num w:numId="8">
    <w:abstractNumId w:val="12"/>
  </w:num>
  <w:num w:numId="9">
    <w:abstractNumId w:val="13"/>
  </w:num>
  <w:num w:numId="10">
    <w:abstractNumId w:val="28"/>
  </w:num>
  <w:num w:numId="11">
    <w:abstractNumId w:val="8"/>
  </w:num>
  <w:num w:numId="12">
    <w:abstractNumId w:val="21"/>
  </w:num>
  <w:num w:numId="13">
    <w:abstractNumId w:val="2"/>
  </w:num>
  <w:num w:numId="14">
    <w:abstractNumId w:val="19"/>
  </w:num>
  <w:num w:numId="15">
    <w:abstractNumId w:val="16"/>
  </w:num>
  <w:num w:numId="16">
    <w:abstractNumId w:val="22"/>
  </w:num>
  <w:num w:numId="17">
    <w:abstractNumId w:val="17"/>
  </w:num>
  <w:num w:numId="18">
    <w:abstractNumId w:val="20"/>
  </w:num>
  <w:num w:numId="19">
    <w:abstractNumId w:val="6"/>
  </w:num>
  <w:num w:numId="20">
    <w:abstractNumId w:val="15"/>
  </w:num>
  <w:num w:numId="21">
    <w:abstractNumId w:val="26"/>
  </w:num>
  <w:num w:numId="22">
    <w:abstractNumId w:val="27"/>
  </w:num>
  <w:num w:numId="23">
    <w:abstractNumId w:val="1"/>
  </w:num>
  <w:num w:numId="24">
    <w:abstractNumId w:val="11"/>
  </w:num>
  <w:num w:numId="25">
    <w:abstractNumId w:val="10"/>
  </w:num>
  <w:num w:numId="26">
    <w:abstractNumId w:val="0"/>
  </w:num>
  <w:num w:numId="27">
    <w:abstractNumId w:val="2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6378"/>
    <w:rsid w:val="00023663"/>
    <w:rsid w:val="00024610"/>
    <w:rsid w:val="00025DBD"/>
    <w:rsid w:val="00026190"/>
    <w:rsid w:val="00027C54"/>
    <w:rsid w:val="000409A7"/>
    <w:rsid w:val="00041EB0"/>
    <w:rsid w:val="00042C58"/>
    <w:rsid w:val="00046EDA"/>
    <w:rsid w:val="00051841"/>
    <w:rsid w:val="0005230B"/>
    <w:rsid w:val="00053460"/>
    <w:rsid w:val="0005361B"/>
    <w:rsid w:val="00053825"/>
    <w:rsid w:val="0006178D"/>
    <w:rsid w:val="000631CB"/>
    <w:rsid w:val="00064829"/>
    <w:rsid w:val="00064C37"/>
    <w:rsid w:val="00066602"/>
    <w:rsid w:val="00067972"/>
    <w:rsid w:val="00084A56"/>
    <w:rsid w:val="00085C0E"/>
    <w:rsid w:val="00090286"/>
    <w:rsid w:val="00090A7C"/>
    <w:rsid w:val="00091BDE"/>
    <w:rsid w:val="00093CB7"/>
    <w:rsid w:val="00095937"/>
    <w:rsid w:val="000A31A6"/>
    <w:rsid w:val="000A492D"/>
    <w:rsid w:val="000A771F"/>
    <w:rsid w:val="000B25F7"/>
    <w:rsid w:val="000B6E65"/>
    <w:rsid w:val="000C1531"/>
    <w:rsid w:val="000C1EC7"/>
    <w:rsid w:val="000C2E41"/>
    <w:rsid w:val="000C5748"/>
    <w:rsid w:val="000D286A"/>
    <w:rsid w:val="000D3D75"/>
    <w:rsid w:val="000D412F"/>
    <w:rsid w:val="000D7736"/>
    <w:rsid w:val="000E0024"/>
    <w:rsid w:val="000E5BCB"/>
    <w:rsid w:val="000F032E"/>
    <w:rsid w:val="000F0882"/>
    <w:rsid w:val="000F3669"/>
    <w:rsid w:val="000F37C1"/>
    <w:rsid w:val="000F4708"/>
    <w:rsid w:val="001027E3"/>
    <w:rsid w:val="00106F38"/>
    <w:rsid w:val="0011177F"/>
    <w:rsid w:val="00112FE1"/>
    <w:rsid w:val="00115524"/>
    <w:rsid w:val="00121BF7"/>
    <w:rsid w:val="00125ECC"/>
    <w:rsid w:val="00130177"/>
    <w:rsid w:val="0013232F"/>
    <w:rsid w:val="001346D0"/>
    <w:rsid w:val="00134BB8"/>
    <w:rsid w:val="00137FF5"/>
    <w:rsid w:val="00140F16"/>
    <w:rsid w:val="00141359"/>
    <w:rsid w:val="00143EEA"/>
    <w:rsid w:val="001509F6"/>
    <w:rsid w:val="0015748E"/>
    <w:rsid w:val="001574BA"/>
    <w:rsid w:val="0016288C"/>
    <w:rsid w:val="00162D78"/>
    <w:rsid w:val="00162D9F"/>
    <w:rsid w:val="0016451E"/>
    <w:rsid w:val="0016526A"/>
    <w:rsid w:val="00167AE3"/>
    <w:rsid w:val="00171902"/>
    <w:rsid w:val="00173461"/>
    <w:rsid w:val="00175E4D"/>
    <w:rsid w:val="001763FD"/>
    <w:rsid w:val="001851F0"/>
    <w:rsid w:val="001858E6"/>
    <w:rsid w:val="00187D83"/>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42CD"/>
    <w:rsid w:val="001D53CC"/>
    <w:rsid w:val="001E05F4"/>
    <w:rsid w:val="001E26CC"/>
    <w:rsid w:val="001E5E83"/>
    <w:rsid w:val="001F206A"/>
    <w:rsid w:val="001F53FF"/>
    <w:rsid w:val="00201535"/>
    <w:rsid w:val="00201E9D"/>
    <w:rsid w:val="00201EC9"/>
    <w:rsid w:val="00204501"/>
    <w:rsid w:val="002076D1"/>
    <w:rsid w:val="00214DE5"/>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D16"/>
    <w:rsid w:val="00267EFA"/>
    <w:rsid w:val="002736FA"/>
    <w:rsid w:val="00274661"/>
    <w:rsid w:val="00276BE5"/>
    <w:rsid w:val="00281567"/>
    <w:rsid w:val="00282C4D"/>
    <w:rsid w:val="00283ABA"/>
    <w:rsid w:val="002945A6"/>
    <w:rsid w:val="002A0392"/>
    <w:rsid w:val="002A1A2F"/>
    <w:rsid w:val="002A28E1"/>
    <w:rsid w:val="002A4C0F"/>
    <w:rsid w:val="002A5916"/>
    <w:rsid w:val="002A5FEF"/>
    <w:rsid w:val="002A7808"/>
    <w:rsid w:val="002A78A0"/>
    <w:rsid w:val="002B0C07"/>
    <w:rsid w:val="002B3CAE"/>
    <w:rsid w:val="002B5024"/>
    <w:rsid w:val="002B6649"/>
    <w:rsid w:val="002C7514"/>
    <w:rsid w:val="002D0EE0"/>
    <w:rsid w:val="002D3312"/>
    <w:rsid w:val="002D343C"/>
    <w:rsid w:val="002E05CE"/>
    <w:rsid w:val="002E072E"/>
    <w:rsid w:val="002E14F3"/>
    <w:rsid w:val="002E3EA5"/>
    <w:rsid w:val="002E50D6"/>
    <w:rsid w:val="002E522C"/>
    <w:rsid w:val="002F0769"/>
    <w:rsid w:val="002F351E"/>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3F96"/>
    <w:rsid w:val="003A4064"/>
    <w:rsid w:val="003B14D5"/>
    <w:rsid w:val="003B2E94"/>
    <w:rsid w:val="003B3267"/>
    <w:rsid w:val="003B48CF"/>
    <w:rsid w:val="003B51E6"/>
    <w:rsid w:val="003B6320"/>
    <w:rsid w:val="003B7373"/>
    <w:rsid w:val="003C39C7"/>
    <w:rsid w:val="003D12A5"/>
    <w:rsid w:val="003D1AE0"/>
    <w:rsid w:val="003D2201"/>
    <w:rsid w:val="003D225C"/>
    <w:rsid w:val="003D2A0B"/>
    <w:rsid w:val="003D37AB"/>
    <w:rsid w:val="003E3D88"/>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4130"/>
    <w:rsid w:val="00425AD5"/>
    <w:rsid w:val="004267F8"/>
    <w:rsid w:val="00432B1A"/>
    <w:rsid w:val="00432BE7"/>
    <w:rsid w:val="00432C17"/>
    <w:rsid w:val="00432C51"/>
    <w:rsid w:val="0043367E"/>
    <w:rsid w:val="00433BB3"/>
    <w:rsid w:val="0044245E"/>
    <w:rsid w:val="0044679F"/>
    <w:rsid w:val="00451A99"/>
    <w:rsid w:val="00454C08"/>
    <w:rsid w:val="004567F4"/>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C6C"/>
    <w:rsid w:val="004A65B6"/>
    <w:rsid w:val="004A7726"/>
    <w:rsid w:val="004B4DE3"/>
    <w:rsid w:val="004B5113"/>
    <w:rsid w:val="004B75E1"/>
    <w:rsid w:val="004B7F6A"/>
    <w:rsid w:val="004D2CEF"/>
    <w:rsid w:val="004D7B78"/>
    <w:rsid w:val="004E43E5"/>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55A6"/>
    <w:rsid w:val="00527946"/>
    <w:rsid w:val="005300F5"/>
    <w:rsid w:val="005315CD"/>
    <w:rsid w:val="00536927"/>
    <w:rsid w:val="00537A28"/>
    <w:rsid w:val="005414C5"/>
    <w:rsid w:val="00541AD3"/>
    <w:rsid w:val="00542A3C"/>
    <w:rsid w:val="00544709"/>
    <w:rsid w:val="00550CD5"/>
    <w:rsid w:val="005510C7"/>
    <w:rsid w:val="00552289"/>
    <w:rsid w:val="0055365B"/>
    <w:rsid w:val="00553E38"/>
    <w:rsid w:val="00553EEC"/>
    <w:rsid w:val="00555DAA"/>
    <w:rsid w:val="00556EC0"/>
    <w:rsid w:val="00560DE5"/>
    <w:rsid w:val="00563ADB"/>
    <w:rsid w:val="00566B5A"/>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0004"/>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3D1E"/>
    <w:rsid w:val="0065136D"/>
    <w:rsid w:val="00655B41"/>
    <w:rsid w:val="00660C7D"/>
    <w:rsid w:val="0066173F"/>
    <w:rsid w:val="00663DFD"/>
    <w:rsid w:val="006640D9"/>
    <w:rsid w:val="0066507E"/>
    <w:rsid w:val="006744A0"/>
    <w:rsid w:val="006753DB"/>
    <w:rsid w:val="00677EC2"/>
    <w:rsid w:val="00681E1D"/>
    <w:rsid w:val="0069427A"/>
    <w:rsid w:val="00697850"/>
    <w:rsid w:val="00697D9A"/>
    <w:rsid w:val="006A0EF0"/>
    <w:rsid w:val="006A121A"/>
    <w:rsid w:val="006A24EE"/>
    <w:rsid w:val="006A2C4F"/>
    <w:rsid w:val="006A3236"/>
    <w:rsid w:val="006A3FE6"/>
    <w:rsid w:val="006A5BF5"/>
    <w:rsid w:val="006A6CA9"/>
    <w:rsid w:val="006C2719"/>
    <w:rsid w:val="006C2F7A"/>
    <w:rsid w:val="006C4A8F"/>
    <w:rsid w:val="006C54A5"/>
    <w:rsid w:val="006C5A96"/>
    <w:rsid w:val="006E16E1"/>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42CA8"/>
    <w:rsid w:val="00747C8F"/>
    <w:rsid w:val="00760DD1"/>
    <w:rsid w:val="00765C1C"/>
    <w:rsid w:val="00767C45"/>
    <w:rsid w:val="00772384"/>
    <w:rsid w:val="00772611"/>
    <w:rsid w:val="0077306F"/>
    <w:rsid w:val="007812B0"/>
    <w:rsid w:val="00781C8F"/>
    <w:rsid w:val="00785F5A"/>
    <w:rsid w:val="0078784A"/>
    <w:rsid w:val="007A0DDD"/>
    <w:rsid w:val="007A2337"/>
    <w:rsid w:val="007A4A4D"/>
    <w:rsid w:val="007A4B4A"/>
    <w:rsid w:val="007B00AB"/>
    <w:rsid w:val="007B226D"/>
    <w:rsid w:val="007B22E8"/>
    <w:rsid w:val="007B656A"/>
    <w:rsid w:val="007C0865"/>
    <w:rsid w:val="007C19F8"/>
    <w:rsid w:val="007C6E2A"/>
    <w:rsid w:val="007D00AB"/>
    <w:rsid w:val="007D0CC1"/>
    <w:rsid w:val="007D53FD"/>
    <w:rsid w:val="007D66F3"/>
    <w:rsid w:val="007E07DE"/>
    <w:rsid w:val="007E0EA5"/>
    <w:rsid w:val="007E1EF2"/>
    <w:rsid w:val="007E3B6D"/>
    <w:rsid w:val="007E79CD"/>
    <w:rsid w:val="007F24D8"/>
    <w:rsid w:val="00801FC1"/>
    <w:rsid w:val="008046C1"/>
    <w:rsid w:val="00804F35"/>
    <w:rsid w:val="0080536A"/>
    <w:rsid w:val="00807AA6"/>
    <w:rsid w:val="008132B3"/>
    <w:rsid w:val="00813C42"/>
    <w:rsid w:val="00813C54"/>
    <w:rsid w:val="008217FC"/>
    <w:rsid w:val="008241EB"/>
    <w:rsid w:val="008251F7"/>
    <w:rsid w:val="008271C7"/>
    <w:rsid w:val="00827A04"/>
    <w:rsid w:val="00827FE3"/>
    <w:rsid w:val="00830601"/>
    <w:rsid w:val="00831966"/>
    <w:rsid w:val="00834BE2"/>
    <w:rsid w:val="0084387B"/>
    <w:rsid w:val="00855980"/>
    <w:rsid w:val="0086055C"/>
    <w:rsid w:val="00863C53"/>
    <w:rsid w:val="00867EBF"/>
    <w:rsid w:val="008716D4"/>
    <w:rsid w:val="008722DC"/>
    <w:rsid w:val="00874F3F"/>
    <w:rsid w:val="00876BF3"/>
    <w:rsid w:val="00877FC9"/>
    <w:rsid w:val="0088196F"/>
    <w:rsid w:val="00881E60"/>
    <w:rsid w:val="008830BE"/>
    <w:rsid w:val="00886618"/>
    <w:rsid w:val="0089196E"/>
    <w:rsid w:val="008926D0"/>
    <w:rsid w:val="00895229"/>
    <w:rsid w:val="0089614C"/>
    <w:rsid w:val="008968D6"/>
    <w:rsid w:val="008A1844"/>
    <w:rsid w:val="008A28B0"/>
    <w:rsid w:val="008A61C0"/>
    <w:rsid w:val="008B033D"/>
    <w:rsid w:val="008B2630"/>
    <w:rsid w:val="008B33D5"/>
    <w:rsid w:val="008B57EC"/>
    <w:rsid w:val="008B65AF"/>
    <w:rsid w:val="008C358E"/>
    <w:rsid w:val="008C4BDD"/>
    <w:rsid w:val="008C615E"/>
    <w:rsid w:val="008C6C90"/>
    <w:rsid w:val="008D4195"/>
    <w:rsid w:val="008D45F7"/>
    <w:rsid w:val="008E045F"/>
    <w:rsid w:val="008E57F6"/>
    <w:rsid w:val="008E5AB1"/>
    <w:rsid w:val="008E788C"/>
    <w:rsid w:val="008F63BE"/>
    <w:rsid w:val="008F6ECF"/>
    <w:rsid w:val="00902233"/>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6DF"/>
    <w:rsid w:val="009B5E0A"/>
    <w:rsid w:val="009B60E2"/>
    <w:rsid w:val="009C0570"/>
    <w:rsid w:val="009C2B42"/>
    <w:rsid w:val="009C2B82"/>
    <w:rsid w:val="009C3562"/>
    <w:rsid w:val="009D2163"/>
    <w:rsid w:val="009D346B"/>
    <w:rsid w:val="009D46CE"/>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825"/>
    <w:rsid w:val="00A22B0F"/>
    <w:rsid w:val="00A22C20"/>
    <w:rsid w:val="00A23043"/>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2284"/>
    <w:rsid w:val="00A9412A"/>
    <w:rsid w:val="00A94D9D"/>
    <w:rsid w:val="00A9638A"/>
    <w:rsid w:val="00AA21A1"/>
    <w:rsid w:val="00AB09BB"/>
    <w:rsid w:val="00AB3286"/>
    <w:rsid w:val="00AB4D67"/>
    <w:rsid w:val="00AB554B"/>
    <w:rsid w:val="00AB63E6"/>
    <w:rsid w:val="00AB6621"/>
    <w:rsid w:val="00AB692E"/>
    <w:rsid w:val="00AC0B29"/>
    <w:rsid w:val="00AC12D3"/>
    <w:rsid w:val="00AC3856"/>
    <w:rsid w:val="00AC40CD"/>
    <w:rsid w:val="00AC4A95"/>
    <w:rsid w:val="00AC4BED"/>
    <w:rsid w:val="00AC4F9D"/>
    <w:rsid w:val="00AC5660"/>
    <w:rsid w:val="00AD0F5D"/>
    <w:rsid w:val="00AD176D"/>
    <w:rsid w:val="00AD5958"/>
    <w:rsid w:val="00AD6BF9"/>
    <w:rsid w:val="00AD79BE"/>
    <w:rsid w:val="00AE35CB"/>
    <w:rsid w:val="00AE3706"/>
    <w:rsid w:val="00AF021F"/>
    <w:rsid w:val="00AF0E61"/>
    <w:rsid w:val="00AF35B0"/>
    <w:rsid w:val="00AF37C3"/>
    <w:rsid w:val="00B02BFE"/>
    <w:rsid w:val="00B03B9E"/>
    <w:rsid w:val="00B062C5"/>
    <w:rsid w:val="00B07BC0"/>
    <w:rsid w:val="00B1052B"/>
    <w:rsid w:val="00B14633"/>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0B6A"/>
    <w:rsid w:val="00B71583"/>
    <w:rsid w:val="00B71F42"/>
    <w:rsid w:val="00B721FC"/>
    <w:rsid w:val="00B74FD7"/>
    <w:rsid w:val="00B76A32"/>
    <w:rsid w:val="00B77BCE"/>
    <w:rsid w:val="00B811AA"/>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153A"/>
    <w:rsid w:val="00BB2C5A"/>
    <w:rsid w:val="00BB390F"/>
    <w:rsid w:val="00BB4CFD"/>
    <w:rsid w:val="00BB7190"/>
    <w:rsid w:val="00BC0258"/>
    <w:rsid w:val="00BC76EC"/>
    <w:rsid w:val="00BC7FF3"/>
    <w:rsid w:val="00BD261E"/>
    <w:rsid w:val="00BD3F1C"/>
    <w:rsid w:val="00BD4009"/>
    <w:rsid w:val="00BD4A71"/>
    <w:rsid w:val="00BD7557"/>
    <w:rsid w:val="00BD7641"/>
    <w:rsid w:val="00BE1152"/>
    <w:rsid w:val="00BE1BFB"/>
    <w:rsid w:val="00C00C9A"/>
    <w:rsid w:val="00C0244A"/>
    <w:rsid w:val="00C043C9"/>
    <w:rsid w:val="00C050F6"/>
    <w:rsid w:val="00C053A2"/>
    <w:rsid w:val="00C0581C"/>
    <w:rsid w:val="00C062AE"/>
    <w:rsid w:val="00C075D7"/>
    <w:rsid w:val="00C119C6"/>
    <w:rsid w:val="00C140FF"/>
    <w:rsid w:val="00C17BC9"/>
    <w:rsid w:val="00C23378"/>
    <w:rsid w:val="00C25751"/>
    <w:rsid w:val="00C273A4"/>
    <w:rsid w:val="00C3092A"/>
    <w:rsid w:val="00C30E2F"/>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346E"/>
    <w:rsid w:val="00C95924"/>
    <w:rsid w:val="00CA00F3"/>
    <w:rsid w:val="00CA1493"/>
    <w:rsid w:val="00CA59DC"/>
    <w:rsid w:val="00CA6299"/>
    <w:rsid w:val="00CB45B5"/>
    <w:rsid w:val="00CB7F98"/>
    <w:rsid w:val="00CC0B22"/>
    <w:rsid w:val="00CC5235"/>
    <w:rsid w:val="00CC6A4D"/>
    <w:rsid w:val="00CD7072"/>
    <w:rsid w:val="00CD7B95"/>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52A1"/>
    <w:rsid w:val="00DA56D1"/>
    <w:rsid w:val="00DA66DB"/>
    <w:rsid w:val="00DB21C2"/>
    <w:rsid w:val="00DB21DE"/>
    <w:rsid w:val="00DB2675"/>
    <w:rsid w:val="00DB3B88"/>
    <w:rsid w:val="00DB6B16"/>
    <w:rsid w:val="00DB713E"/>
    <w:rsid w:val="00DC1A44"/>
    <w:rsid w:val="00DC301F"/>
    <w:rsid w:val="00DC3520"/>
    <w:rsid w:val="00DD64E3"/>
    <w:rsid w:val="00DD72BD"/>
    <w:rsid w:val="00DE1C6A"/>
    <w:rsid w:val="00DE59E7"/>
    <w:rsid w:val="00DE7899"/>
    <w:rsid w:val="00DF0D1F"/>
    <w:rsid w:val="00DF28E5"/>
    <w:rsid w:val="00DF6DF0"/>
    <w:rsid w:val="00DF7B4C"/>
    <w:rsid w:val="00DF7FC9"/>
    <w:rsid w:val="00E03D90"/>
    <w:rsid w:val="00E054C5"/>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016D"/>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E7D37"/>
    <w:rsid w:val="00EF11C8"/>
    <w:rsid w:val="00EF190C"/>
    <w:rsid w:val="00EF67B4"/>
    <w:rsid w:val="00EF783F"/>
    <w:rsid w:val="00F00D8C"/>
    <w:rsid w:val="00F0170A"/>
    <w:rsid w:val="00F02441"/>
    <w:rsid w:val="00F02574"/>
    <w:rsid w:val="00F025EC"/>
    <w:rsid w:val="00F033C6"/>
    <w:rsid w:val="00F06576"/>
    <w:rsid w:val="00F07106"/>
    <w:rsid w:val="00F119FA"/>
    <w:rsid w:val="00F11DF3"/>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9603B"/>
    <w:rsid w:val="00FA16DC"/>
    <w:rsid w:val="00FA21FD"/>
    <w:rsid w:val="00FA5528"/>
    <w:rsid w:val="00FA59A0"/>
    <w:rsid w:val="00FA5E7B"/>
    <w:rsid w:val="00FA6292"/>
    <w:rsid w:val="00FA7403"/>
    <w:rsid w:val="00FB1014"/>
    <w:rsid w:val="00FB4212"/>
    <w:rsid w:val="00FB6DA6"/>
    <w:rsid w:val="00FB7490"/>
    <w:rsid w:val="00FC14C8"/>
    <w:rsid w:val="00FC19CA"/>
    <w:rsid w:val="00FC2BB8"/>
    <w:rsid w:val="00FC6718"/>
    <w:rsid w:val="00FC6D7D"/>
    <w:rsid w:val="00FD6C6C"/>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7FFAE43"/>
  <w15:chartTrackingRefBased/>
  <w15:docId w15:val="{820FF1E9-40BE-42BD-ADDE-078F5344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uiPriority w:val="22"/>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af7">
    <w:name w:val="List Paragraph"/>
    <w:basedOn w:val="a"/>
    <w:uiPriority w:val="34"/>
    <w:qFormat/>
    <w:rsid w:val="000F4708"/>
    <w:pPr>
      <w:ind w:firstLineChars="200" w:firstLine="420"/>
    </w:pPr>
  </w:style>
  <w:style w:type="paragraph" w:styleId="af8">
    <w:name w:val="Body Text First Indent"/>
    <w:basedOn w:val="aa"/>
    <w:link w:val="af9"/>
    <w:rsid w:val="00B14633"/>
    <w:pPr>
      <w:ind w:firstLineChars="100" w:firstLine="420"/>
    </w:pPr>
  </w:style>
  <w:style w:type="character" w:customStyle="1" w:styleId="ab">
    <w:name w:val="正文文本 字符"/>
    <w:basedOn w:val="a0"/>
    <w:link w:val="aa"/>
    <w:rsid w:val="00B14633"/>
    <w:rPr>
      <w:kern w:val="2"/>
      <w:sz w:val="24"/>
      <w:szCs w:val="24"/>
    </w:rPr>
  </w:style>
  <w:style w:type="character" w:customStyle="1" w:styleId="af9">
    <w:name w:val="正文文本首行缩进 字符"/>
    <w:basedOn w:val="ab"/>
    <w:link w:val="af8"/>
    <w:rsid w:val="00B14633"/>
    <w:rPr>
      <w:kern w:val="2"/>
      <w:sz w:val="24"/>
      <w:szCs w:val="24"/>
    </w:rPr>
  </w:style>
  <w:style w:type="paragraph" w:customStyle="1" w:styleId="CharCharCharChar0">
    <w:name w:val="Char Char Char Char"/>
    <w:basedOn w:val="a"/>
    <w:rsid w:val="00B14633"/>
    <w:pPr>
      <w:spacing w:line="360" w:lineRule="auto"/>
    </w:pPr>
    <w:rPr>
      <w:rFonts w:ascii="Tahoma" w:hAnsi="Tahoma"/>
      <w:szCs w:val="20"/>
    </w:rPr>
  </w:style>
  <w:style w:type="paragraph" w:customStyle="1" w:styleId="CharCharCharChar1">
    <w:name w:val=" Char Char Char Char"/>
    <w:basedOn w:val="a"/>
    <w:rsid w:val="004567F4"/>
    <w:pPr>
      <w:spacing w:line="360" w:lineRule="auto"/>
    </w:pPr>
    <w:rPr>
      <w:rFonts w:ascii="Tahoma" w:hAnsi="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605">
      <w:bodyDiv w:val="1"/>
      <w:marLeft w:val="0"/>
      <w:marRight w:val="0"/>
      <w:marTop w:val="0"/>
      <w:marBottom w:val="0"/>
      <w:divBdr>
        <w:top w:val="none" w:sz="0" w:space="0" w:color="auto"/>
        <w:left w:val="none" w:sz="0" w:space="0" w:color="auto"/>
        <w:bottom w:val="none" w:sz="0" w:space="0" w:color="auto"/>
        <w:right w:val="none" w:sz="0" w:space="0" w:color="auto"/>
      </w:divBdr>
      <w:divsChild>
        <w:div w:id="447167709">
          <w:marLeft w:val="0"/>
          <w:marRight w:val="0"/>
          <w:marTop w:val="0"/>
          <w:marBottom w:val="0"/>
          <w:divBdr>
            <w:top w:val="none" w:sz="0" w:space="0" w:color="auto"/>
            <w:left w:val="none" w:sz="0" w:space="0" w:color="auto"/>
            <w:bottom w:val="none" w:sz="0" w:space="0" w:color="auto"/>
            <w:right w:val="none" w:sz="0" w:space="0" w:color="auto"/>
          </w:divBdr>
          <w:divsChild>
            <w:div w:id="1311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021513728">
      <w:bodyDiv w:val="1"/>
      <w:marLeft w:val="0"/>
      <w:marRight w:val="0"/>
      <w:marTop w:val="0"/>
      <w:marBottom w:val="0"/>
      <w:divBdr>
        <w:top w:val="none" w:sz="0" w:space="0" w:color="auto"/>
        <w:left w:val="none" w:sz="0" w:space="0" w:color="auto"/>
        <w:bottom w:val="none" w:sz="0" w:space="0" w:color="auto"/>
        <w:right w:val="none" w:sz="0" w:space="0" w:color="auto"/>
      </w:divBdr>
      <w:divsChild>
        <w:div w:id="1157652231">
          <w:marLeft w:val="547"/>
          <w:marRight w:val="0"/>
          <w:marTop w:val="134"/>
          <w:marBottom w:val="0"/>
          <w:divBdr>
            <w:top w:val="none" w:sz="0" w:space="0" w:color="auto"/>
            <w:left w:val="none" w:sz="0" w:space="0" w:color="auto"/>
            <w:bottom w:val="none" w:sz="0" w:space="0" w:color="auto"/>
            <w:right w:val="none" w:sz="0" w:space="0" w:color="auto"/>
          </w:divBdr>
        </w:div>
        <w:div w:id="709458927">
          <w:marLeft w:val="1166"/>
          <w:marRight w:val="0"/>
          <w:marTop w:val="0"/>
          <w:marBottom w:val="120"/>
          <w:divBdr>
            <w:top w:val="none" w:sz="0" w:space="0" w:color="auto"/>
            <w:left w:val="none" w:sz="0" w:space="0" w:color="auto"/>
            <w:bottom w:val="none" w:sz="0" w:space="0" w:color="auto"/>
            <w:right w:val="none" w:sz="0" w:space="0" w:color="auto"/>
          </w:divBdr>
        </w:div>
        <w:div w:id="341246667">
          <w:marLeft w:val="1166"/>
          <w:marRight w:val="0"/>
          <w:marTop w:val="0"/>
          <w:marBottom w:val="120"/>
          <w:divBdr>
            <w:top w:val="none" w:sz="0" w:space="0" w:color="auto"/>
            <w:left w:val="none" w:sz="0" w:space="0" w:color="auto"/>
            <w:bottom w:val="none" w:sz="0" w:space="0" w:color="auto"/>
            <w:right w:val="none" w:sz="0" w:space="0" w:color="auto"/>
          </w:divBdr>
        </w:div>
        <w:div w:id="1410497909">
          <w:marLeft w:val="1166"/>
          <w:marRight w:val="0"/>
          <w:marTop w:val="0"/>
          <w:marBottom w:val="120"/>
          <w:divBdr>
            <w:top w:val="none" w:sz="0" w:space="0" w:color="auto"/>
            <w:left w:val="none" w:sz="0" w:space="0" w:color="auto"/>
            <w:bottom w:val="none" w:sz="0" w:space="0" w:color="auto"/>
            <w:right w:val="none" w:sz="0" w:space="0" w:color="auto"/>
          </w:divBdr>
        </w:div>
        <w:div w:id="1151367485">
          <w:marLeft w:val="1166"/>
          <w:marRight w:val="0"/>
          <w:marTop w:val="0"/>
          <w:marBottom w:val="120"/>
          <w:divBdr>
            <w:top w:val="none" w:sz="0" w:space="0" w:color="auto"/>
            <w:left w:val="none" w:sz="0" w:space="0" w:color="auto"/>
            <w:bottom w:val="none" w:sz="0" w:space="0" w:color="auto"/>
            <w:right w:val="none" w:sz="0" w:space="0" w:color="auto"/>
          </w:divBdr>
        </w:div>
      </w:divsChild>
    </w:div>
    <w:div w:id="1090546341">
      <w:bodyDiv w:val="1"/>
      <w:marLeft w:val="0"/>
      <w:marRight w:val="0"/>
      <w:marTop w:val="0"/>
      <w:marBottom w:val="0"/>
      <w:divBdr>
        <w:top w:val="none" w:sz="0" w:space="0" w:color="auto"/>
        <w:left w:val="none" w:sz="0" w:space="0" w:color="auto"/>
        <w:bottom w:val="none" w:sz="0" w:space="0" w:color="auto"/>
        <w:right w:val="none" w:sz="0" w:space="0" w:color="auto"/>
      </w:divBdr>
      <w:divsChild>
        <w:div w:id="900750226">
          <w:marLeft w:val="547"/>
          <w:marRight w:val="0"/>
          <w:marTop w:val="0"/>
          <w:marBottom w:val="0"/>
          <w:divBdr>
            <w:top w:val="none" w:sz="0" w:space="0" w:color="auto"/>
            <w:left w:val="none" w:sz="0" w:space="0" w:color="auto"/>
            <w:bottom w:val="none" w:sz="0" w:space="0" w:color="auto"/>
            <w:right w:val="none" w:sz="0" w:space="0" w:color="auto"/>
          </w:divBdr>
        </w:div>
        <w:div w:id="1387100120">
          <w:marLeft w:val="1166"/>
          <w:marRight w:val="0"/>
          <w:marTop w:val="0"/>
          <w:marBottom w:val="0"/>
          <w:divBdr>
            <w:top w:val="none" w:sz="0" w:space="0" w:color="auto"/>
            <w:left w:val="none" w:sz="0" w:space="0" w:color="auto"/>
            <w:bottom w:val="none" w:sz="0" w:space="0" w:color="auto"/>
            <w:right w:val="none" w:sz="0" w:space="0" w:color="auto"/>
          </w:divBdr>
        </w:div>
        <w:div w:id="885407396">
          <w:marLeft w:val="1166"/>
          <w:marRight w:val="0"/>
          <w:marTop w:val="0"/>
          <w:marBottom w:val="0"/>
          <w:divBdr>
            <w:top w:val="none" w:sz="0" w:space="0" w:color="auto"/>
            <w:left w:val="none" w:sz="0" w:space="0" w:color="auto"/>
            <w:bottom w:val="none" w:sz="0" w:space="0" w:color="auto"/>
            <w:right w:val="none" w:sz="0" w:space="0" w:color="auto"/>
          </w:divBdr>
        </w:div>
        <w:div w:id="272595608">
          <w:marLeft w:val="1166"/>
          <w:marRight w:val="0"/>
          <w:marTop w:val="0"/>
          <w:marBottom w:val="0"/>
          <w:divBdr>
            <w:top w:val="none" w:sz="0" w:space="0" w:color="auto"/>
            <w:left w:val="none" w:sz="0" w:space="0" w:color="auto"/>
            <w:bottom w:val="none" w:sz="0" w:space="0" w:color="auto"/>
            <w:right w:val="none" w:sz="0" w:space="0" w:color="auto"/>
          </w:divBdr>
        </w:div>
        <w:div w:id="73089388">
          <w:marLeft w:val="1166"/>
          <w:marRight w:val="0"/>
          <w:marTop w:val="0"/>
          <w:marBottom w:val="0"/>
          <w:divBdr>
            <w:top w:val="none" w:sz="0" w:space="0" w:color="auto"/>
            <w:left w:val="none" w:sz="0" w:space="0" w:color="auto"/>
            <w:bottom w:val="none" w:sz="0" w:space="0" w:color="auto"/>
            <w:right w:val="none" w:sz="0" w:space="0" w:color="auto"/>
          </w:divBdr>
        </w:div>
        <w:div w:id="2137142684">
          <w:marLeft w:val="1166"/>
          <w:marRight w:val="0"/>
          <w:marTop w:val="0"/>
          <w:marBottom w:val="0"/>
          <w:divBdr>
            <w:top w:val="none" w:sz="0" w:space="0" w:color="auto"/>
            <w:left w:val="none" w:sz="0" w:space="0" w:color="auto"/>
            <w:bottom w:val="none" w:sz="0" w:space="0" w:color="auto"/>
            <w:right w:val="none" w:sz="0" w:space="0" w:color="auto"/>
          </w:divBdr>
        </w:div>
        <w:div w:id="1630237072">
          <w:marLeft w:val="1166"/>
          <w:marRight w:val="0"/>
          <w:marTop w:val="0"/>
          <w:marBottom w:val="0"/>
          <w:divBdr>
            <w:top w:val="none" w:sz="0" w:space="0" w:color="auto"/>
            <w:left w:val="none" w:sz="0" w:space="0" w:color="auto"/>
            <w:bottom w:val="none" w:sz="0" w:space="0" w:color="auto"/>
            <w:right w:val="none" w:sz="0" w:space="0" w:color="auto"/>
          </w:divBdr>
        </w:div>
        <w:div w:id="1775901255">
          <w:marLeft w:val="1166"/>
          <w:marRight w:val="0"/>
          <w:marTop w:val="0"/>
          <w:marBottom w:val="0"/>
          <w:divBdr>
            <w:top w:val="none" w:sz="0" w:space="0" w:color="auto"/>
            <w:left w:val="none" w:sz="0" w:space="0" w:color="auto"/>
            <w:bottom w:val="none" w:sz="0" w:space="0" w:color="auto"/>
            <w:right w:val="none" w:sz="0" w:space="0" w:color="auto"/>
          </w:divBdr>
        </w:div>
        <w:div w:id="428937224">
          <w:marLeft w:val="1166"/>
          <w:marRight w:val="0"/>
          <w:marTop w:val="0"/>
          <w:marBottom w:val="0"/>
          <w:divBdr>
            <w:top w:val="none" w:sz="0" w:space="0" w:color="auto"/>
            <w:left w:val="none" w:sz="0" w:space="0" w:color="auto"/>
            <w:bottom w:val="none" w:sz="0" w:space="0" w:color="auto"/>
            <w:right w:val="none" w:sz="0" w:space="0" w:color="auto"/>
          </w:divBdr>
        </w:div>
        <w:div w:id="1742175225">
          <w:marLeft w:val="1166"/>
          <w:marRight w:val="0"/>
          <w:marTop w:val="0"/>
          <w:marBottom w:val="0"/>
          <w:divBdr>
            <w:top w:val="none" w:sz="0" w:space="0" w:color="auto"/>
            <w:left w:val="none" w:sz="0" w:space="0" w:color="auto"/>
            <w:bottom w:val="none" w:sz="0" w:space="0" w:color="auto"/>
            <w:right w:val="none" w:sz="0" w:space="0" w:color="auto"/>
          </w:divBdr>
        </w:div>
        <w:div w:id="826096334">
          <w:marLeft w:val="1166"/>
          <w:marRight w:val="0"/>
          <w:marTop w:val="0"/>
          <w:marBottom w:val="0"/>
          <w:divBdr>
            <w:top w:val="none" w:sz="0" w:space="0" w:color="auto"/>
            <w:left w:val="none" w:sz="0" w:space="0" w:color="auto"/>
            <w:bottom w:val="none" w:sz="0" w:space="0" w:color="auto"/>
            <w:right w:val="none" w:sz="0" w:space="0" w:color="auto"/>
          </w:divBdr>
        </w:div>
        <w:div w:id="2147239441">
          <w:marLeft w:val="1166"/>
          <w:marRight w:val="0"/>
          <w:marTop w:val="0"/>
          <w:marBottom w:val="0"/>
          <w:divBdr>
            <w:top w:val="none" w:sz="0" w:space="0" w:color="auto"/>
            <w:left w:val="none" w:sz="0" w:space="0" w:color="auto"/>
            <w:bottom w:val="none" w:sz="0" w:space="0" w:color="auto"/>
            <w:right w:val="none" w:sz="0" w:space="0" w:color="auto"/>
          </w:divBdr>
        </w:div>
        <w:div w:id="3091574">
          <w:marLeft w:val="1166"/>
          <w:marRight w:val="0"/>
          <w:marTop w:val="0"/>
          <w:marBottom w:val="0"/>
          <w:divBdr>
            <w:top w:val="none" w:sz="0" w:space="0" w:color="auto"/>
            <w:left w:val="none" w:sz="0" w:space="0" w:color="auto"/>
            <w:bottom w:val="none" w:sz="0" w:space="0" w:color="auto"/>
            <w:right w:val="none" w:sz="0" w:space="0" w:color="auto"/>
          </w:divBdr>
        </w:div>
        <w:div w:id="460806902">
          <w:marLeft w:val="1166"/>
          <w:marRight w:val="0"/>
          <w:marTop w:val="0"/>
          <w:marBottom w:val="0"/>
          <w:divBdr>
            <w:top w:val="none" w:sz="0" w:space="0" w:color="auto"/>
            <w:left w:val="none" w:sz="0" w:space="0" w:color="auto"/>
            <w:bottom w:val="none" w:sz="0" w:space="0" w:color="auto"/>
            <w:right w:val="none" w:sz="0" w:space="0" w:color="auto"/>
          </w:divBdr>
        </w:div>
      </w:divsChild>
    </w:div>
    <w:div w:id="1116484363">
      <w:bodyDiv w:val="1"/>
      <w:marLeft w:val="0"/>
      <w:marRight w:val="0"/>
      <w:marTop w:val="0"/>
      <w:marBottom w:val="0"/>
      <w:divBdr>
        <w:top w:val="none" w:sz="0" w:space="0" w:color="auto"/>
        <w:left w:val="none" w:sz="0" w:space="0" w:color="auto"/>
        <w:bottom w:val="none" w:sz="0" w:space="0" w:color="auto"/>
        <w:right w:val="none" w:sz="0" w:space="0" w:color="auto"/>
      </w:divBdr>
      <w:divsChild>
        <w:div w:id="1541626184">
          <w:marLeft w:val="0"/>
          <w:marRight w:val="0"/>
          <w:marTop w:val="0"/>
          <w:marBottom w:val="0"/>
          <w:divBdr>
            <w:top w:val="none" w:sz="0" w:space="0" w:color="auto"/>
            <w:left w:val="none" w:sz="0" w:space="0" w:color="auto"/>
            <w:bottom w:val="none" w:sz="0" w:space="0" w:color="auto"/>
            <w:right w:val="none" w:sz="0" w:space="0" w:color="auto"/>
          </w:divBdr>
          <w:divsChild>
            <w:div w:id="257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212424933">
      <w:bodyDiv w:val="1"/>
      <w:marLeft w:val="0"/>
      <w:marRight w:val="0"/>
      <w:marTop w:val="0"/>
      <w:marBottom w:val="0"/>
      <w:divBdr>
        <w:top w:val="none" w:sz="0" w:space="0" w:color="auto"/>
        <w:left w:val="none" w:sz="0" w:space="0" w:color="auto"/>
        <w:bottom w:val="none" w:sz="0" w:space="0" w:color="auto"/>
        <w:right w:val="none" w:sz="0" w:space="0" w:color="auto"/>
      </w:divBdr>
      <w:divsChild>
        <w:div w:id="1912155337">
          <w:marLeft w:val="1166"/>
          <w:marRight w:val="0"/>
          <w:marTop w:val="115"/>
          <w:marBottom w:val="0"/>
          <w:divBdr>
            <w:top w:val="none" w:sz="0" w:space="0" w:color="auto"/>
            <w:left w:val="none" w:sz="0" w:space="0" w:color="auto"/>
            <w:bottom w:val="none" w:sz="0" w:space="0" w:color="auto"/>
            <w:right w:val="none" w:sz="0" w:space="0" w:color="auto"/>
          </w:divBdr>
        </w:div>
        <w:div w:id="70978137">
          <w:marLeft w:val="1166"/>
          <w:marRight w:val="0"/>
          <w:marTop w:val="115"/>
          <w:marBottom w:val="0"/>
          <w:divBdr>
            <w:top w:val="none" w:sz="0" w:space="0" w:color="auto"/>
            <w:left w:val="none" w:sz="0" w:space="0" w:color="auto"/>
            <w:bottom w:val="none" w:sz="0" w:space="0" w:color="auto"/>
            <w:right w:val="none" w:sz="0" w:space="0" w:color="auto"/>
          </w:divBdr>
        </w:div>
        <w:div w:id="1750807178">
          <w:marLeft w:val="1166"/>
          <w:marRight w:val="0"/>
          <w:marTop w:val="115"/>
          <w:marBottom w:val="0"/>
          <w:divBdr>
            <w:top w:val="none" w:sz="0" w:space="0" w:color="auto"/>
            <w:left w:val="none" w:sz="0" w:space="0" w:color="auto"/>
            <w:bottom w:val="none" w:sz="0" w:space="0" w:color="auto"/>
            <w:right w:val="none" w:sz="0" w:space="0" w:color="auto"/>
          </w:divBdr>
        </w:div>
        <w:div w:id="537160243">
          <w:marLeft w:val="1166"/>
          <w:marRight w:val="0"/>
          <w:marTop w:val="115"/>
          <w:marBottom w:val="0"/>
          <w:divBdr>
            <w:top w:val="none" w:sz="0" w:space="0" w:color="auto"/>
            <w:left w:val="none" w:sz="0" w:space="0" w:color="auto"/>
            <w:bottom w:val="none" w:sz="0" w:space="0" w:color="auto"/>
            <w:right w:val="none" w:sz="0" w:space="0" w:color="auto"/>
          </w:divBdr>
        </w:div>
        <w:div w:id="517236685">
          <w:marLeft w:val="1166"/>
          <w:marRight w:val="0"/>
          <w:marTop w:val="115"/>
          <w:marBottom w:val="0"/>
          <w:divBdr>
            <w:top w:val="none" w:sz="0" w:space="0" w:color="auto"/>
            <w:left w:val="none" w:sz="0" w:space="0" w:color="auto"/>
            <w:bottom w:val="none" w:sz="0" w:space="0" w:color="auto"/>
            <w:right w:val="none" w:sz="0" w:space="0" w:color="auto"/>
          </w:divBdr>
        </w:div>
      </w:divsChild>
    </w:div>
    <w:div w:id="1415324090">
      <w:bodyDiv w:val="1"/>
      <w:marLeft w:val="0"/>
      <w:marRight w:val="0"/>
      <w:marTop w:val="0"/>
      <w:marBottom w:val="0"/>
      <w:divBdr>
        <w:top w:val="none" w:sz="0" w:space="0" w:color="auto"/>
        <w:left w:val="none" w:sz="0" w:space="0" w:color="auto"/>
        <w:bottom w:val="none" w:sz="0" w:space="0" w:color="auto"/>
        <w:right w:val="none" w:sz="0" w:space="0" w:color="auto"/>
      </w:divBdr>
      <w:divsChild>
        <w:div w:id="22750130">
          <w:marLeft w:val="547"/>
          <w:marRight w:val="0"/>
          <w:marTop w:val="0"/>
          <w:marBottom w:val="0"/>
          <w:divBdr>
            <w:top w:val="none" w:sz="0" w:space="0" w:color="auto"/>
            <w:left w:val="none" w:sz="0" w:space="0" w:color="auto"/>
            <w:bottom w:val="none" w:sz="0" w:space="0" w:color="auto"/>
            <w:right w:val="none" w:sz="0" w:space="0" w:color="auto"/>
          </w:divBdr>
        </w:div>
        <w:div w:id="1479692103">
          <w:marLeft w:val="1166"/>
          <w:marRight w:val="0"/>
          <w:marTop w:val="0"/>
          <w:marBottom w:val="0"/>
          <w:divBdr>
            <w:top w:val="none" w:sz="0" w:space="0" w:color="auto"/>
            <w:left w:val="none" w:sz="0" w:space="0" w:color="auto"/>
            <w:bottom w:val="none" w:sz="0" w:space="0" w:color="auto"/>
            <w:right w:val="none" w:sz="0" w:space="0" w:color="auto"/>
          </w:divBdr>
        </w:div>
        <w:div w:id="50202839">
          <w:marLeft w:val="1166"/>
          <w:marRight w:val="0"/>
          <w:marTop w:val="0"/>
          <w:marBottom w:val="0"/>
          <w:divBdr>
            <w:top w:val="none" w:sz="0" w:space="0" w:color="auto"/>
            <w:left w:val="none" w:sz="0" w:space="0" w:color="auto"/>
            <w:bottom w:val="none" w:sz="0" w:space="0" w:color="auto"/>
            <w:right w:val="none" w:sz="0" w:space="0" w:color="auto"/>
          </w:divBdr>
        </w:div>
        <w:div w:id="163054371">
          <w:marLeft w:val="1166"/>
          <w:marRight w:val="0"/>
          <w:marTop w:val="0"/>
          <w:marBottom w:val="0"/>
          <w:divBdr>
            <w:top w:val="none" w:sz="0" w:space="0" w:color="auto"/>
            <w:left w:val="none" w:sz="0" w:space="0" w:color="auto"/>
            <w:bottom w:val="none" w:sz="0" w:space="0" w:color="auto"/>
            <w:right w:val="none" w:sz="0" w:space="0" w:color="auto"/>
          </w:divBdr>
        </w:div>
        <w:div w:id="1338919951">
          <w:marLeft w:val="1166"/>
          <w:marRight w:val="0"/>
          <w:marTop w:val="0"/>
          <w:marBottom w:val="0"/>
          <w:divBdr>
            <w:top w:val="none" w:sz="0" w:space="0" w:color="auto"/>
            <w:left w:val="none" w:sz="0" w:space="0" w:color="auto"/>
            <w:bottom w:val="none" w:sz="0" w:space="0" w:color="auto"/>
            <w:right w:val="none" w:sz="0" w:space="0" w:color="auto"/>
          </w:divBdr>
        </w:div>
        <w:div w:id="1088695628">
          <w:marLeft w:val="1166"/>
          <w:marRight w:val="0"/>
          <w:marTop w:val="0"/>
          <w:marBottom w:val="0"/>
          <w:divBdr>
            <w:top w:val="none" w:sz="0" w:space="0" w:color="auto"/>
            <w:left w:val="none" w:sz="0" w:space="0" w:color="auto"/>
            <w:bottom w:val="none" w:sz="0" w:space="0" w:color="auto"/>
            <w:right w:val="none" w:sz="0" w:space="0" w:color="auto"/>
          </w:divBdr>
        </w:div>
      </w:divsChild>
    </w:div>
    <w:div w:id="1602103374">
      <w:bodyDiv w:val="1"/>
      <w:marLeft w:val="0"/>
      <w:marRight w:val="0"/>
      <w:marTop w:val="0"/>
      <w:marBottom w:val="0"/>
      <w:divBdr>
        <w:top w:val="none" w:sz="0" w:space="0" w:color="auto"/>
        <w:left w:val="none" w:sz="0" w:space="0" w:color="auto"/>
        <w:bottom w:val="none" w:sz="0" w:space="0" w:color="auto"/>
        <w:right w:val="none" w:sz="0" w:space="0" w:color="auto"/>
      </w:divBdr>
      <w:divsChild>
        <w:div w:id="647516719">
          <w:marLeft w:val="547"/>
          <w:marRight w:val="0"/>
          <w:marTop w:val="134"/>
          <w:marBottom w:val="0"/>
          <w:divBdr>
            <w:top w:val="none" w:sz="0" w:space="0" w:color="auto"/>
            <w:left w:val="none" w:sz="0" w:space="0" w:color="auto"/>
            <w:bottom w:val="none" w:sz="0" w:space="0" w:color="auto"/>
            <w:right w:val="none" w:sz="0" w:space="0" w:color="auto"/>
          </w:divBdr>
        </w:div>
        <w:div w:id="504396563">
          <w:marLeft w:val="1166"/>
          <w:marRight w:val="0"/>
          <w:marTop w:val="240"/>
          <w:marBottom w:val="0"/>
          <w:divBdr>
            <w:top w:val="none" w:sz="0" w:space="0" w:color="auto"/>
            <w:left w:val="none" w:sz="0" w:space="0" w:color="auto"/>
            <w:bottom w:val="none" w:sz="0" w:space="0" w:color="auto"/>
            <w:right w:val="none" w:sz="0" w:space="0" w:color="auto"/>
          </w:divBdr>
        </w:div>
        <w:div w:id="212548747">
          <w:marLeft w:val="1166"/>
          <w:marRight w:val="0"/>
          <w:marTop w:val="240"/>
          <w:marBottom w:val="0"/>
          <w:divBdr>
            <w:top w:val="none" w:sz="0" w:space="0" w:color="auto"/>
            <w:left w:val="none" w:sz="0" w:space="0" w:color="auto"/>
            <w:bottom w:val="none" w:sz="0" w:space="0" w:color="auto"/>
            <w:right w:val="none" w:sz="0" w:space="0" w:color="auto"/>
          </w:divBdr>
        </w:div>
        <w:div w:id="176234312">
          <w:marLeft w:val="1166"/>
          <w:marRight w:val="0"/>
          <w:marTop w:val="240"/>
          <w:marBottom w:val="0"/>
          <w:divBdr>
            <w:top w:val="none" w:sz="0" w:space="0" w:color="auto"/>
            <w:left w:val="none" w:sz="0" w:space="0" w:color="auto"/>
            <w:bottom w:val="none" w:sz="0" w:space="0" w:color="auto"/>
            <w:right w:val="none" w:sz="0" w:space="0" w:color="auto"/>
          </w:divBdr>
        </w:div>
        <w:div w:id="737484820">
          <w:marLeft w:val="1166"/>
          <w:marRight w:val="0"/>
          <w:marTop w:val="240"/>
          <w:marBottom w:val="0"/>
          <w:divBdr>
            <w:top w:val="none" w:sz="0" w:space="0" w:color="auto"/>
            <w:left w:val="none" w:sz="0" w:space="0" w:color="auto"/>
            <w:bottom w:val="none" w:sz="0" w:space="0" w:color="auto"/>
            <w:right w:val="none" w:sz="0" w:space="0" w:color="auto"/>
          </w:divBdr>
        </w:div>
        <w:div w:id="1815489645">
          <w:marLeft w:val="1166"/>
          <w:marRight w:val="0"/>
          <w:marTop w:val="240"/>
          <w:marBottom w:val="0"/>
          <w:divBdr>
            <w:top w:val="none" w:sz="0" w:space="0" w:color="auto"/>
            <w:left w:val="none" w:sz="0" w:space="0" w:color="auto"/>
            <w:bottom w:val="none" w:sz="0" w:space="0" w:color="auto"/>
            <w:right w:val="none" w:sz="0" w:space="0" w:color="auto"/>
          </w:divBdr>
        </w:div>
        <w:div w:id="1368751459">
          <w:marLeft w:val="1166"/>
          <w:marRight w:val="0"/>
          <w:marTop w:val="240"/>
          <w:marBottom w:val="0"/>
          <w:divBdr>
            <w:top w:val="none" w:sz="0" w:space="0" w:color="auto"/>
            <w:left w:val="none" w:sz="0" w:space="0" w:color="auto"/>
            <w:bottom w:val="none" w:sz="0" w:space="0" w:color="auto"/>
            <w:right w:val="none" w:sz="0" w:space="0" w:color="auto"/>
          </w:divBdr>
        </w:div>
      </w:divsChild>
    </w:div>
    <w:div w:id="1699312194">
      <w:bodyDiv w:val="1"/>
      <w:marLeft w:val="0"/>
      <w:marRight w:val="0"/>
      <w:marTop w:val="0"/>
      <w:marBottom w:val="0"/>
      <w:divBdr>
        <w:top w:val="none" w:sz="0" w:space="0" w:color="auto"/>
        <w:left w:val="none" w:sz="0" w:space="0" w:color="auto"/>
        <w:bottom w:val="none" w:sz="0" w:space="0" w:color="auto"/>
        <w:right w:val="none" w:sz="0" w:space="0" w:color="auto"/>
      </w:divBdr>
      <w:divsChild>
        <w:div w:id="762265040">
          <w:marLeft w:val="547"/>
          <w:marRight w:val="0"/>
          <w:marTop w:val="0"/>
          <w:marBottom w:val="0"/>
          <w:divBdr>
            <w:top w:val="none" w:sz="0" w:space="0" w:color="auto"/>
            <w:left w:val="none" w:sz="0" w:space="0" w:color="auto"/>
            <w:bottom w:val="none" w:sz="0" w:space="0" w:color="auto"/>
            <w:right w:val="none" w:sz="0" w:space="0" w:color="auto"/>
          </w:divBdr>
        </w:div>
        <w:div w:id="514686328">
          <w:marLeft w:val="1166"/>
          <w:marRight w:val="0"/>
          <w:marTop w:val="0"/>
          <w:marBottom w:val="0"/>
          <w:divBdr>
            <w:top w:val="none" w:sz="0" w:space="0" w:color="auto"/>
            <w:left w:val="none" w:sz="0" w:space="0" w:color="auto"/>
            <w:bottom w:val="none" w:sz="0" w:space="0" w:color="auto"/>
            <w:right w:val="none" w:sz="0" w:space="0" w:color="auto"/>
          </w:divBdr>
        </w:div>
        <w:div w:id="741486259">
          <w:marLeft w:val="1166"/>
          <w:marRight w:val="0"/>
          <w:marTop w:val="0"/>
          <w:marBottom w:val="0"/>
          <w:divBdr>
            <w:top w:val="none" w:sz="0" w:space="0" w:color="auto"/>
            <w:left w:val="none" w:sz="0" w:space="0" w:color="auto"/>
            <w:bottom w:val="none" w:sz="0" w:space="0" w:color="auto"/>
            <w:right w:val="none" w:sz="0" w:space="0" w:color="auto"/>
          </w:divBdr>
        </w:div>
        <w:div w:id="1108352053">
          <w:marLeft w:val="1166"/>
          <w:marRight w:val="0"/>
          <w:marTop w:val="0"/>
          <w:marBottom w:val="0"/>
          <w:divBdr>
            <w:top w:val="none" w:sz="0" w:space="0" w:color="auto"/>
            <w:left w:val="none" w:sz="0" w:space="0" w:color="auto"/>
            <w:bottom w:val="none" w:sz="0" w:space="0" w:color="auto"/>
            <w:right w:val="none" w:sz="0" w:space="0" w:color="auto"/>
          </w:divBdr>
        </w:div>
        <w:div w:id="204030922">
          <w:marLeft w:val="1166"/>
          <w:marRight w:val="0"/>
          <w:marTop w:val="0"/>
          <w:marBottom w:val="0"/>
          <w:divBdr>
            <w:top w:val="none" w:sz="0" w:space="0" w:color="auto"/>
            <w:left w:val="none" w:sz="0" w:space="0" w:color="auto"/>
            <w:bottom w:val="none" w:sz="0" w:space="0" w:color="auto"/>
            <w:right w:val="none" w:sz="0" w:space="0" w:color="auto"/>
          </w:divBdr>
        </w:div>
        <w:div w:id="500436205">
          <w:marLeft w:val="1166"/>
          <w:marRight w:val="0"/>
          <w:marTop w:val="0"/>
          <w:marBottom w:val="0"/>
          <w:divBdr>
            <w:top w:val="none" w:sz="0" w:space="0" w:color="auto"/>
            <w:left w:val="none" w:sz="0" w:space="0" w:color="auto"/>
            <w:bottom w:val="none" w:sz="0" w:space="0" w:color="auto"/>
            <w:right w:val="none" w:sz="0" w:space="0" w:color="auto"/>
          </w:divBdr>
        </w:div>
        <w:div w:id="2081098593">
          <w:marLeft w:val="1166"/>
          <w:marRight w:val="0"/>
          <w:marTop w:val="0"/>
          <w:marBottom w:val="0"/>
          <w:divBdr>
            <w:top w:val="none" w:sz="0" w:space="0" w:color="auto"/>
            <w:left w:val="none" w:sz="0" w:space="0" w:color="auto"/>
            <w:bottom w:val="none" w:sz="0" w:space="0" w:color="auto"/>
            <w:right w:val="none" w:sz="0" w:space="0" w:color="auto"/>
          </w:divBdr>
        </w:div>
        <w:div w:id="1489976831">
          <w:marLeft w:val="1166"/>
          <w:marRight w:val="0"/>
          <w:marTop w:val="0"/>
          <w:marBottom w:val="0"/>
          <w:divBdr>
            <w:top w:val="none" w:sz="0" w:space="0" w:color="auto"/>
            <w:left w:val="none" w:sz="0" w:space="0" w:color="auto"/>
            <w:bottom w:val="none" w:sz="0" w:space="0" w:color="auto"/>
            <w:right w:val="none" w:sz="0" w:space="0" w:color="auto"/>
          </w:divBdr>
        </w:div>
        <w:div w:id="947810743">
          <w:marLeft w:val="1166"/>
          <w:marRight w:val="0"/>
          <w:marTop w:val="0"/>
          <w:marBottom w:val="0"/>
          <w:divBdr>
            <w:top w:val="none" w:sz="0" w:space="0" w:color="auto"/>
            <w:left w:val="none" w:sz="0" w:space="0" w:color="auto"/>
            <w:bottom w:val="none" w:sz="0" w:space="0" w:color="auto"/>
            <w:right w:val="none" w:sz="0" w:space="0" w:color="auto"/>
          </w:divBdr>
        </w:div>
        <w:div w:id="377242316">
          <w:marLeft w:val="1166"/>
          <w:marRight w:val="0"/>
          <w:marTop w:val="0"/>
          <w:marBottom w:val="0"/>
          <w:divBdr>
            <w:top w:val="none" w:sz="0" w:space="0" w:color="auto"/>
            <w:left w:val="none" w:sz="0" w:space="0" w:color="auto"/>
            <w:bottom w:val="none" w:sz="0" w:space="0" w:color="auto"/>
            <w:right w:val="none" w:sz="0" w:space="0" w:color="auto"/>
          </w:divBdr>
        </w:div>
        <w:div w:id="1074932629">
          <w:marLeft w:val="1166"/>
          <w:marRight w:val="0"/>
          <w:marTop w:val="0"/>
          <w:marBottom w:val="0"/>
          <w:divBdr>
            <w:top w:val="none" w:sz="0" w:space="0" w:color="auto"/>
            <w:left w:val="none" w:sz="0" w:space="0" w:color="auto"/>
            <w:bottom w:val="none" w:sz="0" w:space="0" w:color="auto"/>
            <w:right w:val="none" w:sz="0" w:space="0" w:color="auto"/>
          </w:divBdr>
        </w:div>
        <w:div w:id="1804691496">
          <w:marLeft w:val="1166"/>
          <w:marRight w:val="0"/>
          <w:marTop w:val="0"/>
          <w:marBottom w:val="0"/>
          <w:divBdr>
            <w:top w:val="none" w:sz="0" w:space="0" w:color="auto"/>
            <w:left w:val="none" w:sz="0" w:space="0" w:color="auto"/>
            <w:bottom w:val="none" w:sz="0" w:space="0" w:color="auto"/>
            <w:right w:val="none" w:sz="0" w:space="0" w:color="auto"/>
          </w:divBdr>
        </w:div>
        <w:div w:id="1432969541">
          <w:marLeft w:val="1166"/>
          <w:marRight w:val="0"/>
          <w:marTop w:val="0"/>
          <w:marBottom w:val="0"/>
          <w:divBdr>
            <w:top w:val="none" w:sz="0" w:space="0" w:color="auto"/>
            <w:left w:val="none" w:sz="0" w:space="0" w:color="auto"/>
            <w:bottom w:val="none" w:sz="0" w:space="0" w:color="auto"/>
            <w:right w:val="none" w:sz="0" w:space="0" w:color="auto"/>
          </w:divBdr>
        </w:div>
        <w:div w:id="240987866">
          <w:marLeft w:val="1166"/>
          <w:marRight w:val="0"/>
          <w:marTop w:val="0"/>
          <w:marBottom w:val="0"/>
          <w:divBdr>
            <w:top w:val="none" w:sz="0" w:space="0" w:color="auto"/>
            <w:left w:val="none" w:sz="0" w:space="0" w:color="auto"/>
            <w:bottom w:val="none" w:sz="0" w:space="0" w:color="auto"/>
            <w:right w:val="none" w:sz="0" w:space="0" w:color="auto"/>
          </w:divBdr>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2006351248">
      <w:bodyDiv w:val="1"/>
      <w:marLeft w:val="0"/>
      <w:marRight w:val="0"/>
      <w:marTop w:val="0"/>
      <w:marBottom w:val="0"/>
      <w:divBdr>
        <w:top w:val="none" w:sz="0" w:space="0" w:color="auto"/>
        <w:left w:val="none" w:sz="0" w:space="0" w:color="auto"/>
        <w:bottom w:val="none" w:sz="0" w:space="0" w:color="auto"/>
        <w:right w:val="none" w:sz="0" w:space="0" w:color="auto"/>
      </w:divBdr>
      <w:divsChild>
        <w:div w:id="581380005">
          <w:marLeft w:val="0"/>
          <w:marRight w:val="0"/>
          <w:marTop w:val="0"/>
          <w:marBottom w:val="0"/>
          <w:divBdr>
            <w:top w:val="none" w:sz="0" w:space="0" w:color="auto"/>
            <w:left w:val="none" w:sz="0" w:space="0" w:color="auto"/>
            <w:bottom w:val="none" w:sz="0" w:space="0" w:color="auto"/>
            <w:right w:val="none" w:sz="0" w:space="0" w:color="auto"/>
          </w:divBdr>
          <w:divsChild>
            <w:div w:id="13894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6%85%E6%A0%B8"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94%A8%E6%88%B7%E7%95%8C%E9%9D%A2"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baidu.com/item/%E8%BE%93%E5%85%A5%E8%AE%BE%E5%A4%87"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6%8E%A5%E5%8F%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首选">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9E1D3-C67B-4A79-A74B-8A5D0C02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1829</Words>
  <Characters>10431</Characters>
  <Application>Microsoft Office Word</Application>
  <DocSecurity>0</DocSecurity>
  <Lines>86</Lines>
  <Paragraphs>24</Paragraphs>
  <ScaleCrop>false</ScaleCrop>
  <Company>sparkle</Company>
  <LinksUpToDate>false</LinksUpToDate>
  <CharactersWithSpaces>12236</CharactersWithSpaces>
  <SharedDoc>false</SharedDoc>
  <HLinks>
    <vt:vector size="252" baseType="variant">
      <vt:variant>
        <vt:i4>1376309</vt:i4>
      </vt:variant>
      <vt:variant>
        <vt:i4>248</vt:i4>
      </vt:variant>
      <vt:variant>
        <vt:i4>0</vt:i4>
      </vt:variant>
      <vt:variant>
        <vt:i4>5</vt:i4>
      </vt:variant>
      <vt:variant>
        <vt:lpwstr/>
      </vt:variant>
      <vt:variant>
        <vt:lpwstr>_Toc26657564</vt:lpwstr>
      </vt:variant>
      <vt:variant>
        <vt:i4>1179701</vt:i4>
      </vt:variant>
      <vt:variant>
        <vt:i4>242</vt:i4>
      </vt:variant>
      <vt:variant>
        <vt:i4>0</vt:i4>
      </vt:variant>
      <vt:variant>
        <vt:i4>5</vt:i4>
      </vt:variant>
      <vt:variant>
        <vt:lpwstr/>
      </vt:variant>
      <vt:variant>
        <vt:lpwstr>_Toc26657563</vt:lpwstr>
      </vt:variant>
      <vt:variant>
        <vt:i4>1245237</vt:i4>
      </vt:variant>
      <vt:variant>
        <vt:i4>236</vt:i4>
      </vt:variant>
      <vt:variant>
        <vt:i4>0</vt:i4>
      </vt:variant>
      <vt:variant>
        <vt:i4>5</vt:i4>
      </vt:variant>
      <vt:variant>
        <vt:lpwstr/>
      </vt:variant>
      <vt:variant>
        <vt:lpwstr>_Toc26657562</vt:lpwstr>
      </vt:variant>
      <vt:variant>
        <vt:i4>1048629</vt:i4>
      </vt:variant>
      <vt:variant>
        <vt:i4>230</vt:i4>
      </vt:variant>
      <vt:variant>
        <vt:i4>0</vt:i4>
      </vt:variant>
      <vt:variant>
        <vt:i4>5</vt:i4>
      </vt:variant>
      <vt:variant>
        <vt:lpwstr/>
      </vt:variant>
      <vt:variant>
        <vt:lpwstr>_Toc26657561</vt:lpwstr>
      </vt:variant>
      <vt:variant>
        <vt:i4>1114165</vt:i4>
      </vt:variant>
      <vt:variant>
        <vt:i4>224</vt:i4>
      </vt:variant>
      <vt:variant>
        <vt:i4>0</vt:i4>
      </vt:variant>
      <vt:variant>
        <vt:i4>5</vt:i4>
      </vt:variant>
      <vt:variant>
        <vt:lpwstr/>
      </vt:variant>
      <vt:variant>
        <vt:lpwstr>_Toc26657560</vt:lpwstr>
      </vt:variant>
      <vt:variant>
        <vt:i4>1572918</vt:i4>
      </vt:variant>
      <vt:variant>
        <vt:i4>218</vt:i4>
      </vt:variant>
      <vt:variant>
        <vt:i4>0</vt:i4>
      </vt:variant>
      <vt:variant>
        <vt:i4>5</vt:i4>
      </vt:variant>
      <vt:variant>
        <vt:lpwstr/>
      </vt:variant>
      <vt:variant>
        <vt:lpwstr>_Toc26657559</vt:lpwstr>
      </vt:variant>
      <vt:variant>
        <vt:i4>1638454</vt:i4>
      </vt:variant>
      <vt:variant>
        <vt:i4>212</vt:i4>
      </vt:variant>
      <vt:variant>
        <vt:i4>0</vt:i4>
      </vt:variant>
      <vt:variant>
        <vt:i4>5</vt:i4>
      </vt:variant>
      <vt:variant>
        <vt:lpwstr/>
      </vt:variant>
      <vt:variant>
        <vt:lpwstr>_Toc26657558</vt:lpwstr>
      </vt:variant>
      <vt:variant>
        <vt:i4>1441846</vt:i4>
      </vt:variant>
      <vt:variant>
        <vt:i4>206</vt:i4>
      </vt:variant>
      <vt:variant>
        <vt:i4>0</vt:i4>
      </vt:variant>
      <vt:variant>
        <vt:i4>5</vt:i4>
      </vt:variant>
      <vt:variant>
        <vt:lpwstr/>
      </vt:variant>
      <vt:variant>
        <vt:lpwstr>_Toc26657557</vt:lpwstr>
      </vt:variant>
      <vt:variant>
        <vt:i4>1507382</vt:i4>
      </vt:variant>
      <vt:variant>
        <vt:i4>200</vt:i4>
      </vt:variant>
      <vt:variant>
        <vt:i4>0</vt:i4>
      </vt:variant>
      <vt:variant>
        <vt:i4>5</vt:i4>
      </vt:variant>
      <vt:variant>
        <vt:lpwstr/>
      </vt:variant>
      <vt:variant>
        <vt:lpwstr>_Toc26657556</vt:lpwstr>
      </vt:variant>
      <vt:variant>
        <vt:i4>1310774</vt:i4>
      </vt:variant>
      <vt:variant>
        <vt:i4>194</vt:i4>
      </vt:variant>
      <vt:variant>
        <vt:i4>0</vt:i4>
      </vt:variant>
      <vt:variant>
        <vt:i4>5</vt:i4>
      </vt:variant>
      <vt:variant>
        <vt:lpwstr/>
      </vt:variant>
      <vt:variant>
        <vt:lpwstr>_Toc26657555</vt:lpwstr>
      </vt:variant>
      <vt:variant>
        <vt:i4>1376310</vt:i4>
      </vt:variant>
      <vt:variant>
        <vt:i4>188</vt:i4>
      </vt:variant>
      <vt:variant>
        <vt:i4>0</vt:i4>
      </vt:variant>
      <vt:variant>
        <vt:i4>5</vt:i4>
      </vt:variant>
      <vt:variant>
        <vt:lpwstr/>
      </vt:variant>
      <vt:variant>
        <vt:lpwstr>_Toc26657554</vt:lpwstr>
      </vt:variant>
      <vt:variant>
        <vt:i4>1179702</vt:i4>
      </vt:variant>
      <vt:variant>
        <vt:i4>182</vt:i4>
      </vt:variant>
      <vt:variant>
        <vt:i4>0</vt:i4>
      </vt:variant>
      <vt:variant>
        <vt:i4>5</vt:i4>
      </vt:variant>
      <vt:variant>
        <vt:lpwstr/>
      </vt:variant>
      <vt:variant>
        <vt:lpwstr>_Toc26657553</vt:lpwstr>
      </vt:variant>
      <vt:variant>
        <vt:i4>1245238</vt:i4>
      </vt:variant>
      <vt:variant>
        <vt:i4>176</vt:i4>
      </vt:variant>
      <vt:variant>
        <vt:i4>0</vt:i4>
      </vt:variant>
      <vt:variant>
        <vt:i4>5</vt:i4>
      </vt:variant>
      <vt:variant>
        <vt:lpwstr/>
      </vt:variant>
      <vt:variant>
        <vt:lpwstr>_Toc26657552</vt:lpwstr>
      </vt:variant>
      <vt:variant>
        <vt:i4>1048630</vt:i4>
      </vt:variant>
      <vt:variant>
        <vt:i4>170</vt:i4>
      </vt:variant>
      <vt:variant>
        <vt:i4>0</vt:i4>
      </vt:variant>
      <vt:variant>
        <vt:i4>5</vt:i4>
      </vt:variant>
      <vt:variant>
        <vt:lpwstr/>
      </vt:variant>
      <vt:variant>
        <vt:lpwstr>_Toc26657551</vt:lpwstr>
      </vt:variant>
      <vt:variant>
        <vt:i4>1114166</vt:i4>
      </vt:variant>
      <vt:variant>
        <vt:i4>164</vt:i4>
      </vt:variant>
      <vt:variant>
        <vt:i4>0</vt:i4>
      </vt:variant>
      <vt:variant>
        <vt:i4>5</vt:i4>
      </vt:variant>
      <vt:variant>
        <vt:lpwstr/>
      </vt:variant>
      <vt:variant>
        <vt:lpwstr>_Toc26657550</vt:lpwstr>
      </vt:variant>
      <vt:variant>
        <vt:i4>1572919</vt:i4>
      </vt:variant>
      <vt:variant>
        <vt:i4>158</vt:i4>
      </vt:variant>
      <vt:variant>
        <vt:i4>0</vt:i4>
      </vt:variant>
      <vt:variant>
        <vt:i4>5</vt:i4>
      </vt:variant>
      <vt:variant>
        <vt:lpwstr/>
      </vt:variant>
      <vt:variant>
        <vt:lpwstr>_Toc26657549</vt:lpwstr>
      </vt:variant>
      <vt:variant>
        <vt:i4>1638455</vt:i4>
      </vt:variant>
      <vt:variant>
        <vt:i4>152</vt:i4>
      </vt:variant>
      <vt:variant>
        <vt:i4>0</vt:i4>
      </vt:variant>
      <vt:variant>
        <vt:i4>5</vt:i4>
      </vt:variant>
      <vt:variant>
        <vt:lpwstr/>
      </vt:variant>
      <vt:variant>
        <vt:lpwstr>_Toc26657548</vt:lpwstr>
      </vt:variant>
      <vt:variant>
        <vt:i4>1441847</vt:i4>
      </vt:variant>
      <vt:variant>
        <vt:i4>146</vt:i4>
      </vt:variant>
      <vt:variant>
        <vt:i4>0</vt:i4>
      </vt:variant>
      <vt:variant>
        <vt:i4>5</vt:i4>
      </vt:variant>
      <vt:variant>
        <vt:lpwstr/>
      </vt:variant>
      <vt:variant>
        <vt:lpwstr>_Toc26657547</vt:lpwstr>
      </vt:variant>
      <vt:variant>
        <vt:i4>1507383</vt:i4>
      </vt:variant>
      <vt:variant>
        <vt:i4>140</vt:i4>
      </vt:variant>
      <vt:variant>
        <vt:i4>0</vt:i4>
      </vt:variant>
      <vt:variant>
        <vt:i4>5</vt:i4>
      </vt:variant>
      <vt:variant>
        <vt:lpwstr/>
      </vt:variant>
      <vt:variant>
        <vt:lpwstr>_Toc26657546</vt:lpwstr>
      </vt:variant>
      <vt:variant>
        <vt:i4>1310775</vt:i4>
      </vt:variant>
      <vt:variant>
        <vt:i4>134</vt:i4>
      </vt:variant>
      <vt:variant>
        <vt:i4>0</vt:i4>
      </vt:variant>
      <vt:variant>
        <vt:i4>5</vt:i4>
      </vt:variant>
      <vt:variant>
        <vt:lpwstr/>
      </vt:variant>
      <vt:variant>
        <vt:lpwstr>_Toc26657545</vt:lpwstr>
      </vt:variant>
      <vt:variant>
        <vt:i4>1376311</vt:i4>
      </vt:variant>
      <vt:variant>
        <vt:i4>128</vt:i4>
      </vt:variant>
      <vt:variant>
        <vt:i4>0</vt:i4>
      </vt:variant>
      <vt:variant>
        <vt:i4>5</vt:i4>
      </vt:variant>
      <vt:variant>
        <vt:lpwstr/>
      </vt:variant>
      <vt:variant>
        <vt:lpwstr>_Toc26657544</vt:lpwstr>
      </vt:variant>
      <vt:variant>
        <vt:i4>1179703</vt:i4>
      </vt:variant>
      <vt:variant>
        <vt:i4>122</vt:i4>
      </vt:variant>
      <vt:variant>
        <vt:i4>0</vt:i4>
      </vt:variant>
      <vt:variant>
        <vt:i4>5</vt:i4>
      </vt:variant>
      <vt:variant>
        <vt:lpwstr/>
      </vt:variant>
      <vt:variant>
        <vt:lpwstr>_Toc26657543</vt:lpwstr>
      </vt:variant>
      <vt:variant>
        <vt:i4>1245239</vt:i4>
      </vt:variant>
      <vt:variant>
        <vt:i4>116</vt:i4>
      </vt:variant>
      <vt:variant>
        <vt:i4>0</vt:i4>
      </vt:variant>
      <vt:variant>
        <vt:i4>5</vt:i4>
      </vt:variant>
      <vt:variant>
        <vt:lpwstr/>
      </vt:variant>
      <vt:variant>
        <vt:lpwstr>_Toc26657542</vt:lpwstr>
      </vt:variant>
      <vt:variant>
        <vt:i4>1048631</vt:i4>
      </vt:variant>
      <vt:variant>
        <vt:i4>110</vt:i4>
      </vt:variant>
      <vt:variant>
        <vt:i4>0</vt:i4>
      </vt:variant>
      <vt:variant>
        <vt:i4>5</vt:i4>
      </vt:variant>
      <vt:variant>
        <vt:lpwstr/>
      </vt:variant>
      <vt:variant>
        <vt:lpwstr>_Toc26657541</vt:lpwstr>
      </vt:variant>
      <vt:variant>
        <vt:i4>1114167</vt:i4>
      </vt:variant>
      <vt:variant>
        <vt:i4>104</vt:i4>
      </vt:variant>
      <vt:variant>
        <vt:i4>0</vt:i4>
      </vt:variant>
      <vt:variant>
        <vt:i4>5</vt:i4>
      </vt:variant>
      <vt:variant>
        <vt:lpwstr/>
      </vt:variant>
      <vt:variant>
        <vt:lpwstr>_Toc26657540</vt:lpwstr>
      </vt:variant>
      <vt:variant>
        <vt:i4>1572912</vt:i4>
      </vt:variant>
      <vt:variant>
        <vt:i4>98</vt:i4>
      </vt:variant>
      <vt:variant>
        <vt:i4>0</vt:i4>
      </vt:variant>
      <vt:variant>
        <vt:i4>5</vt:i4>
      </vt:variant>
      <vt:variant>
        <vt:lpwstr/>
      </vt:variant>
      <vt:variant>
        <vt:lpwstr>_Toc26657539</vt:lpwstr>
      </vt:variant>
      <vt:variant>
        <vt:i4>1638448</vt:i4>
      </vt:variant>
      <vt:variant>
        <vt:i4>92</vt:i4>
      </vt:variant>
      <vt:variant>
        <vt:i4>0</vt:i4>
      </vt:variant>
      <vt:variant>
        <vt:i4>5</vt:i4>
      </vt:variant>
      <vt:variant>
        <vt:lpwstr/>
      </vt:variant>
      <vt:variant>
        <vt:lpwstr>_Toc26657538</vt:lpwstr>
      </vt:variant>
      <vt:variant>
        <vt:i4>1441840</vt:i4>
      </vt:variant>
      <vt:variant>
        <vt:i4>86</vt:i4>
      </vt:variant>
      <vt:variant>
        <vt:i4>0</vt:i4>
      </vt:variant>
      <vt:variant>
        <vt:i4>5</vt:i4>
      </vt:variant>
      <vt:variant>
        <vt:lpwstr/>
      </vt:variant>
      <vt:variant>
        <vt:lpwstr>_Toc26657537</vt:lpwstr>
      </vt:variant>
      <vt:variant>
        <vt:i4>1507376</vt:i4>
      </vt:variant>
      <vt:variant>
        <vt:i4>80</vt:i4>
      </vt:variant>
      <vt:variant>
        <vt:i4>0</vt:i4>
      </vt:variant>
      <vt:variant>
        <vt:i4>5</vt:i4>
      </vt:variant>
      <vt:variant>
        <vt:lpwstr/>
      </vt:variant>
      <vt:variant>
        <vt:lpwstr>_Toc26657536</vt:lpwstr>
      </vt:variant>
      <vt:variant>
        <vt:i4>1310768</vt:i4>
      </vt:variant>
      <vt:variant>
        <vt:i4>74</vt:i4>
      </vt:variant>
      <vt:variant>
        <vt:i4>0</vt:i4>
      </vt:variant>
      <vt:variant>
        <vt:i4>5</vt:i4>
      </vt:variant>
      <vt:variant>
        <vt:lpwstr/>
      </vt:variant>
      <vt:variant>
        <vt:lpwstr>_Toc26657535</vt:lpwstr>
      </vt:variant>
      <vt:variant>
        <vt:i4>1376304</vt:i4>
      </vt:variant>
      <vt:variant>
        <vt:i4>68</vt:i4>
      </vt:variant>
      <vt:variant>
        <vt:i4>0</vt:i4>
      </vt:variant>
      <vt:variant>
        <vt:i4>5</vt:i4>
      </vt:variant>
      <vt:variant>
        <vt:lpwstr/>
      </vt:variant>
      <vt:variant>
        <vt:lpwstr>_Toc26657534</vt:lpwstr>
      </vt:variant>
      <vt:variant>
        <vt:i4>1179696</vt:i4>
      </vt:variant>
      <vt:variant>
        <vt:i4>62</vt:i4>
      </vt:variant>
      <vt:variant>
        <vt:i4>0</vt:i4>
      </vt:variant>
      <vt:variant>
        <vt:i4>5</vt:i4>
      </vt:variant>
      <vt:variant>
        <vt:lpwstr/>
      </vt:variant>
      <vt:variant>
        <vt:lpwstr>_Toc26657533</vt:lpwstr>
      </vt:variant>
      <vt:variant>
        <vt:i4>1245232</vt:i4>
      </vt:variant>
      <vt:variant>
        <vt:i4>56</vt:i4>
      </vt:variant>
      <vt:variant>
        <vt:i4>0</vt:i4>
      </vt:variant>
      <vt:variant>
        <vt:i4>5</vt:i4>
      </vt:variant>
      <vt:variant>
        <vt:lpwstr/>
      </vt:variant>
      <vt:variant>
        <vt:lpwstr>_Toc26657532</vt:lpwstr>
      </vt:variant>
      <vt:variant>
        <vt:i4>1048624</vt:i4>
      </vt:variant>
      <vt:variant>
        <vt:i4>50</vt:i4>
      </vt:variant>
      <vt:variant>
        <vt:i4>0</vt:i4>
      </vt:variant>
      <vt:variant>
        <vt:i4>5</vt:i4>
      </vt:variant>
      <vt:variant>
        <vt:lpwstr/>
      </vt:variant>
      <vt:variant>
        <vt:lpwstr>_Toc26657531</vt:lpwstr>
      </vt:variant>
      <vt:variant>
        <vt:i4>1114160</vt:i4>
      </vt:variant>
      <vt:variant>
        <vt:i4>44</vt:i4>
      </vt:variant>
      <vt:variant>
        <vt:i4>0</vt:i4>
      </vt:variant>
      <vt:variant>
        <vt:i4>5</vt:i4>
      </vt:variant>
      <vt:variant>
        <vt:lpwstr/>
      </vt:variant>
      <vt:variant>
        <vt:lpwstr>_Toc26657530</vt:lpwstr>
      </vt:variant>
      <vt:variant>
        <vt:i4>1572913</vt:i4>
      </vt:variant>
      <vt:variant>
        <vt:i4>38</vt:i4>
      </vt:variant>
      <vt:variant>
        <vt:i4>0</vt:i4>
      </vt:variant>
      <vt:variant>
        <vt:i4>5</vt:i4>
      </vt:variant>
      <vt:variant>
        <vt:lpwstr/>
      </vt:variant>
      <vt:variant>
        <vt:lpwstr>_Toc26657529</vt:lpwstr>
      </vt:variant>
      <vt:variant>
        <vt:i4>1638449</vt:i4>
      </vt:variant>
      <vt:variant>
        <vt:i4>32</vt:i4>
      </vt:variant>
      <vt:variant>
        <vt:i4>0</vt:i4>
      </vt:variant>
      <vt:variant>
        <vt:i4>5</vt:i4>
      </vt:variant>
      <vt:variant>
        <vt:lpwstr/>
      </vt:variant>
      <vt:variant>
        <vt:lpwstr>_Toc26657528</vt:lpwstr>
      </vt:variant>
      <vt:variant>
        <vt:i4>1441841</vt:i4>
      </vt:variant>
      <vt:variant>
        <vt:i4>26</vt:i4>
      </vt:variant>
      <vt:variant>
        <vt:i4>0</vt:i4>
      </vt:variant>
      <vt:variant>
        <vt:i4>5</vt:i4>
      </vt:variant>
      <vt:variant>
        <vt:lpwstr/>
      </vt:variant>
      <vt:variant>
        <vt:lpwstr>_Toc26657527</vt:lpwstr>
      </vt:variant>
      <vt:variant>
        <vt:i4>1507377</vt:i4>
      </vt:variant>
      <vt:variant>
        <vt:i4>20</vt:i4>
      </vt:variant>
      <vt:variant>
        <vt:i4>0</vt:i4>
      </vt:variant>
      <vt:variant>
        <vt:i4>5</vt:i4>
      </vt:variant>
      <vt:variant>
        <vt:lpwstr/>
      </vt:variant>
      <vt:variant>
        <vt:lpwstr>_Toc26657526</vt:lpwstr>
      </vt:variant>
      <vt:variant>
        <vt:i4>1310769</vt:i4>
      </vt:variant>
      <vt:variant>
        <vt:i4>14</vt:i4>
      </vt:variant>
      <vt:variant>
        <vt:i4>0</vt:i4>
      </vt:variant>
      <vt:variant>
        <vt:i4>5</vt:i4>
      </vt:variant>
      <vt:variant>
        <vt:lpwstr/>
      </vt:variant>
      <vt:variant>
        <vt:lpwstr>_Toc26657525</vt:lpwstr>
      </vt:variant>
      <vt:variant>
        <vt:i4>1376305</vt:i4>
      </vt:variant>
      <vt:variant>
        <vt:i4>8</vt:i4>
      </vt:variant>
      <vt:variant>
        <vt:i4>0</vt:i4>
      </vt:variant>
      <vt:variant>
        <vt:i4>5</vt:i4>
      </vt:variant>
      <vt:variant>
        <vt:lpwstr/>
      </vt:variant>
      <vt:variant>
        <vt:lpwstr>_Toc26657524</vt:lpwstr>
      </vt:variant>
      <vt:variant>
        <vt:i4>1179697</vt:i4>
      </vt:variant>
      <vt:variant>
        <vt:i4>2</vt:i4>
      </vt:variant>
      <vt:variant>
        <vt:i4>0</vt:i4>
      </vt:variant>
      <vt:variant>
        <vt:i4>5</vt:i4>
      </vt:variant>
      <vt:variant>
        <vt:lpwstr/>
      </vt:variant>
      <vt:variant>
        <vt:lpwstr>_Toc26657523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林 燕燕</cp:lastModifiedBy>
  <cp:revision>8</cp:revision>
  <cp:lastPrinted>2010-02-27T00:38:00Z</cp:lastPrinted>
  <dcterms:created xsi:type="dcterms:W3CDTF">2021-06-06T06:55:00Z</dcterms:created>
  <dcterms:modified xsi:type="dcterms:W3CDTF">2021-06-11T12:51:00Z</dcterms:modified>
</cp:coreProperties>
</file>