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26B990" w14:textId="77777777" w:rsidR="00762827" w:rsidRPr="00A34FE7" w:rsidRDefault="00762827">
      <w:pPr>
        <w:rPr>
          <w:rFonts w:ascii="Baskerville Old Face" w:hAnsi="Baskerville Old Face"/>
          <w:b/>
        </w:rPr>
      </w:pPr>
      <w:bookmarkStart w:id="0" w:name="_Hlk56157320"/>
      <w:bookmarkEnd w:id="0"/>
    </w:p>
    <w:p w14:paraId="583DFCD4" w14:textId="77777777" w:rsidR="00762827" w:rsidRPr="00A34FE7" w:rsidRDefault="00762827">
      <w:pPr>
        <w:rPr>
          <w:rFonts w:ascii="Baskerville Old Face" w:hAnsi="Baskerville Old Face"/>
          <w:b/>
        </w:rPr>
      </w:pPr>
    </w:p>
    <w:p w14:paraId="2D5699A6" w14:textId="77777777" w:rsidR="00762827" w:rsidRPr="00A34FE7" w:rsidRDefault="00762827">
      <w:pPr>
        <w:rPr>
          <w:rFonts w:ascii="Baskerville Old Face" w:hAnsi="Baskerville Old Face"/>
          <w:b/>
        </w:rPr>
      </w:pPr>
    </w:p>
    <w:p w14:paraId="3F1CBE36" w14:textId="77777777" w:rsidR="00762827" w:rsidRPr="00A34FE7" w:rsidRDefault="00762827">
      <w:pPr>
        <w:rPr>
          <w:rStyle w:val="fontstyle01"/>
          <w:rFonts w:ascii="Baskerville Old Face" w:hAnsi="Baskerville Old Face"/>
          <w:b/>
        </w:rPr>
      </w:pPr>
    </w:p>
    <w:p w14:paraId="7A1C85F4" w14:textId="683E86D1" w:rsidR="006E6491" w:rsidRPr="00A34FE7" w:rsidRDefault="00762827">
      <w:pPr>
        <w:rPr>
          <w:rStyle w:val="fontstyle01"/>
          <w:rFonts w:ascii="Baskerville Old Face" w:hAnsi="Baskerville Old Face"/>
          <w:b/>
          <w:sz w:val="28"/>
          <w:szCs w:val="28"/>
        </w:rPr>
      </w:pPr>
      <w:r w:rsidRPr="00A34FE7">
        <w:rPr>
          <w:rStyle w:val="fontstyle01"/>
          <w:rFonts w:ascii="Baskerville Old Face" w:hAnsi="Baskerville Old Face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3C264AF" wp14:editId="32BF2493">
            <wp:simplePos x="0" y="0"/>
            <wp:positionH relativeFrom="margin">
              <wp:posOffset>-356235</wp:posOffset>
            </wp:positionH>
            <wp:positionV relativeFrom="margin">
              <wp:posOffset>-297815</wp:posOffset>
            </wp:positionV>
            <wp:extent cx="3044825" cy="922020"/>
            <wp:effectExtent l="0" t="0" r="0" b="0"/>
            <wp:wrapSquare wrapText="bothSides"/>
            <wp:docPr id="1" name="Imagem 1" descr="ISEP - Instituto Superior de Engenharia do 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 - Instituto Superior de Engenharia do Port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t="12608" r="4046" b="15081"/>
                    <a:stretch/>
                  </pic:blipFill>
                  <pic:spPr bwMode="auto">
                    <a:xfrm>
                      <a:off x="0" y="0"/>
                      <a:ext cx="304482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4FE7">
        <w:rPr>
          <w:rStyle w:val="fontstyle01"/>
          <w:rFonts w:ascii="Baskerville Old Face" w:hAnsi="Baskerville Old Face"/>
          <w:b/>
          <w:sz w:val="28"/>
          <w:szCs w:val="28"/>
        </w:rPr>
        <w:t xml:space="preserve">Licenciatura em Engenharia Informática </w:t>
      </w:r>
    </w:p>
    <w:p w14:paraId="0578616B" w14:textId="77777777" w:rsidR="00762827" w:rsidRPr="00A34FE7" w:rsidRDefault="00762827">
      <w:pPr>
        <w:rPr>
          <w:rStyle w:val="fontstyle01"/>
          <w:rFonts w:ascii="Baskerville Old Face" w:hAnsi="Baskerville Old Face"/>
          <w:b/>
          <w:sz w:val="28"/>
          <w:szCs w:val="28"/>
        </w:rPr>
      </w:pPr>
      <w:r w:rsidRPr="00A34FE7">
        <w:rPr>
          <w:rStyle w:val="fontstyle01"/>
          <w:rFonts w:ascii="Baskerville Old Face" w:hAnsi="Baskerville Old Face"/>
          <w:b/>
          <w:sz w:val="28"/>
          <w:szCs w:val="28"/>
        </w:rPr>
        <w:t>FSIAP – 2020/2021</w:t>
      </w:r>
    </w:p>
    <w:p w14:paraId="44260AE6" w14:textId="77777777" w:rsidR="00762827" w:rsidRPr="00A34FE7" w:rsidRDefault="00762827">
      <w:pPr>
        <w:rPr>
          <w:rStyle w:val="fontstyle01"/>
          <w:rFonts w:ascii="Baskerville Old Face" w:hAnsi="Baskerville Old Face"/>
          <w:b/>
          <w:sz w:val="28"/>
          <w:szCs w:val="28"/>
        </w:rPr>
      </w:pPr>
    </w:p>
    <w:p w14:paraId="0E4D3E78" w14:textId="77777777" w:rsidR="00762827" w:rsidRPr="00A34FE7" w:rsidRDefault="00762827">
      <w:pPr>
        <w:rPr>
          <w:rStyle w:val="fontstyle01"/>
          <w:rFonts w:ascii="Baskerville Old Face" w:hAnsi="Baskerville Old Face"/>
          <w:b/>
          <w:sz w:val="28"/>
          <w:szCs w:val="28"/>
        </w:rPr>
      </w:pPr>
    </w:p>
    <w:p w14:paraId="66365FD1" w14:textId="052A042F" w:rsidR="00762827" w:rsidRPr="00A34FE7" w:rsidRDefault="00762827">
      <w:pPr>
        <w:rPr>
          <w:rStyle w:val="fontstyle01"/>
          <w:rFonts w:ascii="Baskerville Old Face" w:hAnsi="Baskerville Old Face"/>
          <w:b/>
          <w:sz w:val="28"/>
          <w:szCs w:val="28"/>
        </w:rPr>
      </w:pPr>
    </w:p>
    <w:p w14:paraId="37EF3FAA" w14:textId="706A2643" w:rsidR="00762827" w:rsidRPr="00A34FE7" w:rsidRDefault="00762827">
      <w:pPr>
        <w:rPr>
          <w:rStyle w:val="fontstyle01"/>
          <w:rFonts w:ascii="Baskerville Old Face" w:hAnsi="Baskerville Old Face"/>
          <w:b/>
          <w:sz w:val="28"/>
          <w:szCs w:val="28"/>
        </w:rPr>
      </w:pPr>
    </w:p>
    <w:p w14:paraId="334AB973" w14:textId="54B933D6" w:rsidR="00762827" w:rsidRPr="00A34FE7" w:rsidRDefault="00762827">
      <w:pPr>
        <w:rPr>
          <w:rStyle w:val="fontstyle01"/>
          <w:rFonts w:ascii="Baskerville Old Face" w:hAnsi="Baskerville Old Face"/>
          <w:b/>
          <w:sz w:val="28"/>
          <w:szCs w:val="28"/>
        </w:rPr>
      </w:pPr>
    </w:p>
    <w:p w14:paraId="60068862" w14:textId="77777777" w:rsidR="00762827" w:rsidRPr="00A34FE7" w:rsidRDefault="00762827">
      <w:pPr>
        <w:rPr>
          <w:rStyle w:val="fontstyle01"/>
          <w:rFonts w:ascii="Baskerville Old Face" w:hAnsi="Baskerville Old Face"/>
          <w:b/>
          <w:sz w:val="28"/>
          <w:szCs w:val="28"/>
        </w:rPr>
      </w:pPr>
    </w:p>
    <w:p w14:paraId="15810AF7" w14:textId="6DC9D0D9" w:rsidR="00762827" w:rsidRPr="00A34FE7" w:rsidRDefault="00762827" w:rsidP="00762827">
      <w:pPr>
        <w:jc w:val="center"/>
        <w:rPr>
          <w:rStyle w:val="fontstyle01"/>
          <w:rFonts w:ascii="Baskerville Old Face" w:hAnsi="Baskerville Old Face"/>
          <w:b/>
          <w:sz w:val="40"/>
          <w:szCs w:val="40"/>
        </w:rPr>
      </w:pPr>
      <w:r w:rsidRPr="00A34FE7">
        <w:rPr>
          <w:rStyle w:val="fontstyle01"/>
          <w:rFonts w:ascii="Baskerville Old Face" w:hAnsi="Baskerville Old Face"/>
          <w:b/>
          <w:sz w:val="40"/>
          <w:szCs w:val="40"/>
        </w:rPr>
        <w:t xml:space="preserve">Relatório </w:t>
      </w:r>
    </w:p>
    <w:p w14:paraId="5498786F" w14:textId="77777777" w:rsidR="00762827" w:rsidRPr="00A34FE7" w:rsidRDefault="00762827" w:rsidP="00762827">
      <w:pPr>
        <w:jc w:val="center"/>
        <w:rPr>
          <w:rStyle w:val="fontstyle01"/>
          <w:rFonts w:ascii="Baskerville Old Face" w:hAnsi="Baskerville Old Face"/>
          <w:b/>
          <w:sz w:val="40"/>
          <w:szCs w:val="40"/>
        </w:rPr>
      </w:pPr>
    </w:p>
    <w:p w14:paraId="5BC57AB5" w14:textId="7A9E5928" w:rsidR="00762827" w:rsidRPr="00A34FE7" w:rsidRDefault="00EF11E4" w:rsidP="00762827">
      <w:pPr>
        <w:jc w:val="center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b/>
          <w:color w:val="000000"/>
          <w:sz w:val="36"/>
          <w:szCs w:val="36"/>
        </w:rPr>
        <w:t>Superfícies equipotenciais e Campo Elétrico</w:t>
      </w:r>
    </w:p>
    <w:p w14:paraId="481F67FC" w14:textId="04ED183E" w:rsidR="00762827" w:rsidRPr="00A34FE7" w:rsidRDefault="00762827" w:rsidP="00762827">
      <w:pPr>
        <w:jc w:val="both"/>
        <w:rPr>
          <w:rFonts w:ascii="Baskerville Old Face" w:hAnsi="Baskerville Old Face" w:cs="Arial"/>
          <w:b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b/>
          <w:color w:val="000000"/>
          <w:sz w:val="24"/>
          <w:szCs w:val="24"/>
        </w:rPr>
        <w:t>Autores:</w:t>
      </w:r>
    </w:p>
    <w:p w14:paraId="16C7C716" w14:textId="01E2C2B6" w:rsidR="00762827" w:rsidRPr="00A34FE7" w:rsidRDefault="00D23138" w:rsidP="00762827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  <w:hyperlink r:id="rId9" w:history="1">
        <w:r w:rsidR="00762827" w:rsidRPr="00A34FE7">
          <w:rPr>
            <w:rStyle w:val="Hiperligao"/>
            <w:rFonts w:ascii="Baskerville Old Face" w:hAnsi="Baskerville Old Face" w:cs="Arial"/>
            <w:sz w:val="24"/>
            <w:szCs w:val="24"/>
          </w:rPr>
          <w:t>1190402</w:t>
        </w:r>
      </w:hyperlink>
      <w:r w:rsidR="00762827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António Fernandes</w:t>
      </w:r>
    </w:p>
    <w:p w14:paraId="74AE4AC8" w14:textId="512E9ED3" w:rsidR="00762827" w:rsidRPr="00A34FE7" w:rsidRDefault="00D23138" w:rsidP="00762827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  <w:hyperlink r:id="rId10" w:history="1">
        <w:r w:rsidR="00762827" w:rsidRPr="00A34FE7">
          <w:rPr>
            <w:rStyle w:val="Hiperligao"/>
            <w:rFonts w:ascii="Baskerville Old Face" w:hAnsi="Baskerville Old Face" w:cs="Arial"/>
            <w:sz w:val="24"/>
            <w:szCs w:val="24"/>
          </w:rPr>
          <w:t>1191045</w:t>
        </w:r>
      </w:hyperlink>
      <w:r w:rsidR="00762827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Rui Soares</w:t>
      </w:r>
    </w:p>
    <w:p w14:paraId="425E077B" w14:textId="2C51D71F" w:rsidR="00762827" w:rsidRPr="00A34FE7" w:rsidRDefault="00762827" w:rsidP="00762827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</w:p>
    <w:p w14:paraId="5BF47EFA" w14:textId="5746DD4E" w:rsidR="00762827" w:rsidRPr="00A34FE7" w:rsidRDefault="00762827" w:rsidP="00762827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b/>
          <w:color w:val="000000"/>
          <w:sz w:val="24"/>
          <w:szCs w:val="24"/>
        </w:rPr>
        <w:t>Turma:</w:t>
      </w:r>
      <w:r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2</w:t>
      </w:r>
      <w:r w:rsidR="004F78FD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DK </w:t>
      </w:r>
      <w:r w:rsidR="004F78FD" w:rsidRPr="00A34FE7">
        <w:rPr>
          <w:rFonts w:ascii="Baskerville Old Face" w:hAnsi="Baskerville Old Face" w:cs="Arial"/>
          <w:b/>
          <w:bCs/>
          <w:color w:val="000000"/>
          <w:sz w:val="24"/>
          <w:szCs w:val="24"/>
        </w:rPr>
        <w:t>Grupo</w:t>
      </w:r>
      <w:r w:rsidRPr="00A34FE7">
        <w:rPr>
          <w:rFonts w:ascii="Baskerville Old Face" w:hAnsi="Baskerville Old Face" w:cs="Arial"/>
          <w:b/>
          <w:bCs/>
          <w:color w:val="000000"/>
          <w:sz w:val="24"/>
          <w:szCs w:val="24"/>
        </w:rPr>
        <w:t>:</w:t>
      </w:r>
      <w:r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01</w:t>
      </w:r>
    </w:p>
    <w:p w14:paraId="2F210B54" w14:textId="26057C30" w:rsidR="00762827" w:rsidRPr="00A34FE7" w:rsidRDefault="00762827" w:rsidP="00762827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b/>
          <w:color w:val="000000"/>
          <w:sz w:val="24"/>
          <w:szCs w:val="24"/>
        </w:rPr>
        <w:t xml:space="preserve">Data: </w:t>
      </w:r>
      <w:r w:rsidR="00DA3F69" w:rsidRPr="00A34FE7">
        <w:rPr>
          <w:rFonts w:ascii="Baskerville Old Face" w:hAnsi="Baskerville Old Face" w:cs="Arial"/>
          <w:bCs/>
          <w:color w:val="000000"/>
          <w:sz w:val="24"/>
          <w:szCs w:val="24"/>
        </w:rPr>
        <w:t>11</w:t>
      </w:r>
      <w:r w:rsidR="00C407D0" w:rsidRPr="00A34FE7">
        <w:rPr>
          <w:rFonts w:ascii="Baskerville Old Face" w:hAnsi="Baskerville Old Face" w:cs="Arial"/>
          <w:color w:val="000000"/>
          <w:sz w:val="24"/>
          <w:szCs w:val="24"/>
        </w:rPr>
        <w:t>/</w:t>
      </w:r>
      <w:r w:rsidR="008C48AE" w:rsidRPr="00A34FE7">
        <w:rPr>
          <w:rFonts w:ascii="Baskerville Old Face" w:hAnsi="Baskerville Old Face" w:cs="Arial"/>
          <w:color w:val="000000"/>
          <w:sz w:val="24"/>
          <w:szCs w:val="24"/>
        </w:rPr>
        <w:t>1</w:t>
      </w:r>
      <w:r w:rsidR="00F52A07" w:rsidRPr="00A34FE7">
        <w:rPr>
          <w:rFonts w:ascii="Baskerville Old Face" w:hAnsi="Baskerville Old Face" w:cs="Arial"/>
          <w:color w:val="000000"/>
          <w:sz w:val="24"/>
          <w:szCs w:val="24"/>
        </w:rPr>
        <w:t>2</w:t>
      </w:r>
      <w:r w:rsidR="00C407D0" w:rsidRPr="00A34FE7">
        <w:rPr>
          <w:rFonts w:ascii="Baskerville Old Face" w:hAnsi="Baskerville Old Face" w:cs="Arial"/>
          <w:color w:val="000000"/>
          <w:sz w:val="24"/>
          <w:szCs w:val="24"/>
        </w:rPr>
        <w:t>/2020</w:t>
      </w:r>
    </w:p>
    <w:p w14:paraId="350CC585" w14:textId="048FE863" w:rsidR="00762827" w:rsidRPr="00A34FE7" w:rsidRDefault="00762827" w:rsidP="00762827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b/>
          <w:color w:val="000000"/>
          <w:sz w:val="24"/>
          <w:szCs w:val="24"/>
        </w:rPr>
        <w:t xml:space="preserve">Docente: </w:t>
      </w:r>
      <w:r w:rsidRPr="00A34FE7">
        <w:rPr>
          <w:rFonts w:ascii="Baskerville Old Face" w:hAnsi="Baskerville Old Face" w:cs="Arial"/>
          <w:color w:val="000000"/>
          <w:sz w:val="24"/>
          <w:szCs w:val="24"/>
        </w:rPr>
        <w:t>Paulo Fernandes (</w:t>
      </w:r>
      <w:hyperlink r:id="rId11" w:history="1">
        <w:r w:rsidRPr="00A34FE7">
          <w:rPr>
            <w:rStyle w:val="Hiperligao"/>
            <w:rFonts w:ascii="Baskerville Old Face" w:hAnsi="Baskerville Old Face" w:cs="Arial"/>
            <w:sz w:val="24"/>
            <w:szCs w:val="24"/>
          </w:rPr>
          <w:t>PAF</w:t>
        </w:r>
      </w:hyperlink>
      <w:r w:rsidRPr="00A34FE7">
        <w:rPr>
          <w:rFonts w:ascii="Baskerville Old Face" w:hAnsi="Baskerville Old Face" w:cs="Arial"/>
          <w:color w:val="000000"/>
          <w:sz w:val="24"/>
          <w:szCs w:val="24"/>
        </w:rPr>
        <w:t>)</w:t>
      </w:r>
    </w:p>
    <w:p w14:paraId="1FD2C860" w14:textId="54467CBC" w:rsidR="00762827" w:rsidRPr="00A34FE7" w:rsidRDefault="00762827" w:rsidP="00433C57">
      <w:pPr>
        <w:jc w:val="center"/>
        <w:rPr>
          <w:rFonts w:ascii="Baskerville Old Face" w:hAnsi="Baskerville Old Face" w:cs="Arial"/>
          <w:color w:val="000000"/>
          <w:sz w:val="24"/>
          <w:szCs w:val="24"/>
        </w:rPr>
      </w:pPr>
    </w:p>
    <w:p w14:paraId="2F2C19B4" w14:textId="77777777" w:rsidR="00C75763" w:rsidRPr="00A34FE7" w:rsidRDefault="00C75763" w:rsidP="00433C57">
      <w:pPr>
        <w:jc w:val="center"/>
        <w:rPr>
          <w:rFonts w:ascii="Baskerville Old Face" w:hAnsi="Baskerville Old Face" w:cs="Arial"/>
          <w:color w:val="000000"/>
          <w:sz w:val="24"/>
          <w:szCs w:val="24"/>
        </w:rPr>
      </w:pPr>
    </w:p>
    <w:p w14:paraId="533FBC4B" w14:textId="7EF31151" w:rsidR="00762827" w:rsidRPr="00A34FE7" w:rsidRDefault="00762827" w:rsidP="00762827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</w:p>
    <w:p w14:paraId="4DEC5220" w14:textId="7E177FA5" w:rsidR="00762827" w:rsidRDefault="00762827" w:rsidP="00762827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</w:p>
    <w:p w14:paraId="5352463F" w14:textId="77777777" w:rsidR="00A37E04" w:rsidRDefault="00A37E04" w:rsidP="00762827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</w:p>
    <w:p w14:paraId="2328B8E5" w14:textId="77777777" w:rsidR="00A37E04" w:rsidRPr="00A34FE7" w:rsidRDefault="00A37E04" w:rsidP="00762827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</w:p>
    <w:sdt>
      <w:sdtPr>
        <w:rPr>
          <w:rFonts w:ascii="Baskerville Old Face" w:eastAsiaTheme="minorHAnsi" w:hAnsi="Baskerville Old Face" w:cstheme="minorBidi"/>
          <w:b/>
          <w:color w:val="auto"/>
          <w:sz w:val="22"/>
          <w:szCs w:val="22"/>
          <w:lang w:eastAsia="en-US"/>
        </w:rPr>
        <w:id w:val="1820306240"/>
        <w:docPartObj>
          <w:docPartGallery w:val="Table of Contents"/>
          <w:docPartUnique/>
        </w:docPartObj>
      </w:sdtPr>
      <w:sdtEndPr/>
      <w:sdtContent>
        <w:p w14:paraId="3A3DDE4C" w14:textId="21BC98F2" w:rsidR="000A1A6E" w:rsidRPr="00A34FE7" w:rsidRDefault="000A1A6E">
          <w:pPr>
            <w:pStyle w:val="Cabealhodondice"/>
            <w:rPr>
              <w:rFonts w:ascii="Baskerville Old Face" w:hAnsi="Baskerville Old Face"/>
              <w:b/>
            </w:rPr>
          </w:pPr>
          <w:r w:rsidRPr="00A34FE7">
            <w:rPr>
              <w:rFonts w:ascii="Baskerville Old Face" w:hAnsi="Baskerville Old Face"/>
              <w:b/>
            </w:rPr>
            <w:t>Índice:</w:t>
          </w:r>
        </w:p>
        <w:p w14:paraId="2B6C6C5B" w14:textId="50E65C88" w:rsidR="00A37E04" w:rsidRPr="00A37E04" w:rsidRDefault="000A1A6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r w:rsidRPr="00A34FE7">
            <w:rPr>
              <w:rFonts w:ascii="Baskerville Old Face" w:hAnsi="Baskerville Old Face"/>
              <w:sz w:val="20"/>
              <w:szCs w:val="20"/>
            </w:rPr>
            <w:fldChar w:fldCharType="begin"/>
          </w:r>
          <w:r w:rsidRPr="00A34FE7">
            <w:rPr>
              <w:rFonts w:ascii="Baskerville Old Face" w:hAnsi="Baskerville Old Face"/>
              <w:sz w:val="20"/>
              <w:szCs w:val="20"/>
            </w:rPr>
            <w:instrText xml:space="preserve"> TOC \o "1-3" \h \z \u </w:instrText>
          </w:r>
          <w:r w:rsidRPr="00A34FE7">
            <w:rPr>
              <w:rFonts w:ascii="Baskerville Old Face" w:hAnsi="Baskerville Old Face"/>
              <w:sz w:val="20"/>
              <w:szCs w:val="20"/>
            </w:rPr>
            <w:fldChar w:fldCharType="separate"/>
          </w:r>
          <w:hyperlink w:anchor="_Toc58936343" w:history="1">
            <w:r w:rsidR="00A37E04"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Resumo</w:t>
            </w:r>
            <w:r w:rsidR="00A37E04" w:rsidRPr="00A37E04">
              <w:rPr>
                <w:noProof/>
                <w:webHidden/>
                <w:sz w:val="20"/>
                <w:szCs w:val="20"/>
              </w:rPr>
              <w:tab/>
            </w:r>
            <w:r w:rsidR="00A37E04"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="00A37E04" w:rsidRPr="00A37E04">
              <w:rPr>
                <w:noProof/>
                <w:webHidden/>
                <w:sz w:val="20"/>
                <w:szCs w:val="20"/>
              </w:rPr>
              <w:instrText xml:space="preserve"> PAGEREF _Toc58936343 \h </w:instrText>
            </w:r>
            <w:r w:rsidR="00A37E04" w:rsidRPr="00A37E04">
              <w:rPr>
                <w:noProof/>
                <w:webHidden/>
                <w:sz w:val="20"/>
                <w:szCs w:val="20"/>
              </w:rPr>
            </w:r>
            <w:r w:rsidR="00A37E04"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3</w:t>
            </w:r>
            <w:r w:rsidR="00A37E04"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85A75C" w14:textId="71426567" w:rsidR="00A37E04" w:rsidRPr="00A37E04" w:rsidRDefault="00A37E0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44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Introdução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_Toc58936344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4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727F7E" w14:textId="787A52F5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45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Campo Elétrico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_Toc58936345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4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91BD0C" w14:textId="6E19EBA8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46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Tensão (d.d.p) Elétrica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_Toc58936346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5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0E38A5" w14:textId="09E8693D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47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Potencial Elétrico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_Toc58936347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5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9FF021" w14:textId="63B8CDFD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48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Campo Elétrico e Potencial Elétrico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_Toc58936348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6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CBE1D3" w14:textId="373FFDEB" w:rsidR="00A37E04" w:rsidRPr="00A37E04" w:rsidRDefault="00A37E0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49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Procedimento e Resultados Experimentais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_Toc58936349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7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A35291" w14:textId="7F264626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50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Material Necessário e Montagem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_Toc58936350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7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A34258" w14:textId="080FFDB3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51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Material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_Toc58936351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7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34F041" w14:textId="3EBE969E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52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Montagem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_Toc58936352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7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F1AFA0" w14:textId="45AFC7DE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53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Esquema de Montagem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_Toc58936353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7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EB67F1" w14:textId="48627C2B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54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Procedimento Experimental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_Toc58936354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8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FF41B8" w14:textId="5F3E8339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55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Resultados Experimentais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_Toc58936355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9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892062" w14:textId="4F1A0706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56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Localização dos Elétrodos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_Toc58936356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9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C4935" w14:textId="074EB7A9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57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Mapeamento das Linhas equipotenciais: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_Toc58936357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9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816EF6" w14:textId="01E1C1A2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58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Valores Médios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_Toc58936358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10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8AC530" w14:textId="196D42AD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59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Gráfico das Linhas Equipotenciais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_Toc58936359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10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BB728A" w14:textId="134D095A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60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Ponto a 3 cm do Polo Positivo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_Toc58936360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10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260980" w14:textId="167E77A6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61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Direção e sentido do campo elétrico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_Toc58936361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10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474686" w14:textId="5CEBF344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62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Diferença de potencial com leituras de 2cm em 2cm a partir do elétrodo cilíndrico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_Toc58936362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11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69400C" w14:textId="537129FC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63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Gráfico-&gt;Diferença de potencial com leituras de 2cm em 2cm a partir do elétrodo cilíndrico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_Toc58936363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11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CADD21" w14:textId="27FEA9B7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64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Diferença potencial em ambos elétrodos com leituras de 4mm em 4mm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_Toc58936364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11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9233DA" w14:textId="6EC0150B" w:rsidR="00A37E04" w:rsidRPr="00A37E04" w:rsidRDefault="00A37E0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65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Gráfico-&gt; Diferença potencial em ambos elétrodos com leituras de 4mm em 4mm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_Toc58936365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11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DBE539" w14:textId="095C984C" w:rsidR="00A37E04" w:rsidRPr="00A37E04" w:rsidRDefault="00A37E0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66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Apresentação dos Resultados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_Toc58936366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12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F589EF" w14:textId="25D21D65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67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Exercício 1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_Toc58936367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12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B97894" w14:textId="0FFBA53F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68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Exercício 2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_Toc58936368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12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53AF0B" w14:textId="2BA1456F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69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Exercício 3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_Toc58936369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13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6EF457" w14:textId="1EA519C1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70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Exercício 4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_Toc58936370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13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A0820D" w14:textId="45390541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71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Exercício 5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_Toc58936371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14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A9FB66" w14:textId="7A8C17CD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72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Exercício 6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_Toc58936372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14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1E4741" w14:textId="435A9C27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73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Questão 1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_Toc58936373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15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A0623B" w14:textId="615DD25D" w:rsidR="00A37E04" w:rsidRPr="00A37E04" w:rsidRDefault="00A37E0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74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Questão 2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_Toc58936374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15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E52E34" w14:textId="55CDCBBD" w:rsidR="00A37E04" w:rsidRPr="00A37E04" w:rsidRDefault="00A37E0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pt-PT"/>
            </w:rPr>
          </w:pPr>
          <w:hyperlink w:anchor="_Toc58936375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Conclusões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_Toc58936375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15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2A4048" w14:textId="5B353AF6" w:rsidR="00A37E04" w:rsidRDefault="00A37E0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8936376" w:history="1">
            <w:r w:rsidRPr="00A37E04">
              <w:rPr>
                <w:rStyle w:val="Hiperligao"/>
                <w:rFonts w:ascii="Baskerville Old Face" w:hAnsi="Baskerville Old Face"/>
                <w:noProof/>
                <w:sz w:val="20"/>
                <w:szCs w:val="20"/>
              </w:rPr>
              <w:t>Referências e Bibliografia</w:t>
            </w:r>
            <w:r w:rsidRPr="00A37E04">
              <w:rPr>
                <w:noProof/>
                <w:webHidden/>
                <w:sz w:val="20"/>
                <w:szCs w:val="20"/>
              </w:rPr>
              <w:tab/>
            </w:r>
            <w:r w:rsidRPr="00A37E04">
              <w:rPr>
                <w:noProof/>
                <w:webHidden/>
                <w:sz w:val="20"/>
                <w:szCs w:val="20"/>
              </w:rPr>
              <w:fldChar w:fldCharType="begin"/>
            </w:r>
            <w:r w:rsidRPr="00A37E04">
              <w:rPr>
                <w:noProof/>
                <w:webHidden/>
                <w:sz w:val="20"/>
                <w:szCs w:val="20"/>
              </w:rPr>
              <w:instrText xml:space="preserve"> PAGEREF _Toc58936376 \h </w:instrText>
            </w:r>
            <w:r w:rsidRPr="00A37E04">
              <w:rPr>
                <w:noProof/>
                <w:webHidden/>
                <w:sz w:val="20"/>
                <w:szCs w:val="20"/>
              </w:rPr>
            </w:r>
            <w:r w:rsidRPr="00A37E0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816F7">
              <w:rPr>
                <w:noProof/>
                <w:webHidden/>
                <w:sz w:val="20"/>
                <w:szCs w:val="20"/>
              </w:rPr>
              <w:t>16</w:t>
            </w:r>
            <w:r w:rsidRPr="00A37E0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0472CC" w14:textId="0B275DE6" w:rsidR="0044333A" w:rsidRPr="003A6E40" w:rsidRDefault="000A1A6E" w:rsidP="0044333A">
          <w:pPr>
            <w:rPr>
              <w:rFonts w:ascii="Baskerville Old Face" w:hAnsi="Baskerville Old Face" w:cs="Arial"/>
              <w:color w:val="000000"/>
              <w:sz w:val="24"/>
              <w:szCs w:val="24"/>
              <w:u w:val="single"/>
            </w:rPr>
          </w:pPr>
          <w:r w:rsidRPr="00A34FE7">
            <w:rPr>
              <w:rFonts w:ascii="Baskerville Old Face" w:hAnsi="Baskerville Old Face"/>
              <w:b/>
              <w:sz w:val="20"/>
              <w:szCs w:val="20"/>
            </w:rPr>
            <w:fldChar w:fldCharType="end"/>
          </w:r>
        </w:p>
      </w:sdtContent>
    </w:sdt>
    <w:p w14:paraId="00EA876A" w14:textId="7DDCE725" w:rsidR="006B23C5" w:rsidRPr="00A34FE7" w:rsidRDefault="00DA3F69" w:rsidP="00521C6B">
      <w:pPr>
        <w:pStyle w:val="Ttulo1"/>
        <w:rPr>
          <w:rFonts w:ascii="Baskerville Old Face" w:hAnsi="Baskerville Old Face"/>
        </w:rPr>
      </w:pPr>
      <w:bookmarkStart w:id="1" w:name="_Toc58936343"/>
      <w:r w:rsidRPr="00A34FE7">
        <w:rPr>
          <w:rFonts w:ascii="Baskerville Old Face" w:hAnsi="Baskerville Old Face"/>
        </w:rPr>
        <w:lastRenderedPageBreak/>
        <w:t>Resumo</w:t>
      </w:r>
      <w:bookmarkEnd w:id="1"/>
    </w:p>
    <w:p w14:paraId="496E27BB" w14:textId="1A6E00AA" w:rsidR="00C022EE" w:rsidRDefault="00C022EE" w:rsidP="00C022EE">
      <w:pPr>
        <w:ind w:firstLine="708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color w:val="000000"/>
          <w:sz w:val="24"/>
          <w:szCs w:val="24"/>
        </w:rPr>
        <w:t>De forma a proceder a um estudo à cerca das superfícies equipotenciais que são</w:t>
      </w:r>
      <w:r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aquelas em que o potencial elétrico é o mesmo em qualquer ponto desta linha, sendo então a diferença entre a diferença de tensão de dois pontos na mesma linha é igual a 0.</w:t>
      </w:r>
    </w:p>
    <w:p w14:paraId="5F9871DB" w14:textId="1F47C0CF" w:rsidR="00353F39" w:rsidRDefault="00C66EE2" w:rsidP="00C022EE">
      <w:pPr>
        <w:ind w:firstLine="708"/>
        <w:rPr>
          <w:rFonts w:ascii="Baskerville Old Face" w:hAnsi="Baskerville Old Face" w:cs="Arial"/>
          <w:color w:val="000000"/>
          <w:sz w:val="24"/>
          <w:szCs w:val="24"/>
        </w:rPr>
      </w:pPr>
      <w:r>
        <w:rPr>
          <w:rFonts w:ascii="Baskerville Old Face" w:hAnsi="Baskerville Old Face" w:cs="Arial"/>
          <w:color w:val="000000"/>
          <w:sz w:val="24"/>
          <w:szCs w:val="24"/>
        </w:rPr>
        <w:t xml:space="preserve">Para mapearmos essas superfícies usamos uma tina com água que no fundo tinha um papel milimétrico para ser possível extrair as coordenadas de pontos com o mesmo potencial elétrico </w:t>
      </w:r>
      <w:r w:rsidR="0087327B">
        <w:rPr>
          <w:rFonts w:ascii="Baskerville Old Face" w:hAnsi="Baskerville Old Face" w:cs="Arial"/>
          <w:color w:val="000000"/>
          <w:sz w:val="24"/>
          <w:szCs w:val="24"/>
        </w:rPr>
        <w:t xml:space="preserve">usamos para isso a ponta de prova que ligada ao voltímetro nos indicava </w:t>
      </w:r>
      <w:r w:rsidR="009712E7">
        <w:rPr>
          <w:rFonts w:ascii="Baskerville Old Face" w:hAnsi="Baskerville Old Face" w:cs="Arial"/>
          <w:color w:val="000000"/>
          <w:sz w:val="24"/>
          <w:szCs w:val="24"/>
        </w:rPr>
        <w:t>o valor no ponto onde estava colocado e assim já nos possibilitava mapear essas superfícies.</w:t>
      </w:r>
    </w:p>
    <w:p w14:paraId="185A6A9C" w14:textId="1D13E218" w:rsidR="00FF7355" w:rsidRDefault="00FF7355" w:rsidP="00C022EE">
      <w:pPr>
        <w:ind w:firstLine="708"/>
        <w:rPr>
          <w:rFonts w:ascii="Baskerville Old Face" w:hAnsi="Baskerville Old Face" w:cs="Arial"/>
          <w:color w:val="000000"/>
          <w:sz w:val="24"/>
          <w:szCs w:val="24"/>
        </w:rPr>
      </w:pPr>
      <w:r>
        <w:rPr>
          <w:rFonts w:ascii="Baskerville Old Face" w:hAnsi="Baskerville Old Face" w:cs="Arial"/>
          <w:color w:val="000000"/>
          <w:sz w:val="24"/>
          <w:szCs w:val="24"/>
        </w:rPr>
        <w:t>Depois de mapeadas 5 linhas equipotenciais</w:t>
      </w:r>
      <w:r w:rsidR="00B9114F">
        <w:rPr>
          <w:rFonts w:ascii="Baskerville Old Face" w:hAnsi="Baskerville Old Face" w:cs="Arial"/>
          <w:color w:val="000000"/>
          <w:sz w:val="24"/>
          <w:szCs w:val="24"/>
        </w:rPr>
        <w:t xml:space="preserve">, num ponto afastado 3 cm de um dos elétrodos </w:t>
      </w:r>
      <w:r w:rsidR="003C21E3">
        <w:rPr>
          <w:rFonts w:ascii="Baskerville Old Face" w:hAnsi="Baskerville Old Face" w:cs="Arial"/>
          <w:color w:val="000000"/>
          <w:sz w:val="24"/>
          <w:szCs w:val="24"/>
        </w:rPr>
        <w:t>na linha imaginária que une os dois elétrodos, com a menor distância, medimos os valores do potencial de ação</w:t>
      </w:r>
      <w:r w:rsidR="00066FEE">
        <w:rPr>
          <w:rFonts w:ascii="Baskerville Old Face" w:hAnsi="Baskerville Old Face" w:cs="Arial"/>
          <w:color w:val="000000"/>
          <w:sz w:val="24"/>
          <w:szCs w:val="24"/>
        </w:rPr>
        <w:t xml:space="preserve"> posteriormente </w:t>
      </w:r>
      <w:r w:rsidR="00A62E63">
        <w:rPr>
          <w:rFonts w:ascii="Baskerville Old Face" w:hAnsi="Baskerville Old Face" w:cs="Arial"/>
          <w:color w:val="000000"/>
          <w:sz w:val="24"/>
          <w:szCs w:val="24"/>
        </w:rPr>
        <w:t xml:space="preserve">de 2 em 2 cm de um elétrodo ao outro e por fim </w:t>
      </w:r>
      <w:r w:rsidR="00066FEE">
        <w:rPr>
          <w:rFonts w:ascii="Baskerville Old Face" w:hAnsi="Baskerville Old Face" w:cs="Arial"/>
          <w:color w:val="000000"/>
          <w:sz w:val="24"/>
          <w:szCs w:val="24"/>
        </w:rPr>
        <w:t xml:space="preserve">de </w:t>
      </w:r>
      <w:r w:rsidR="003D58A0">
        <w:rPr>
          <w:rFonts w:ascii="Baskerville Old Face" w:hAnsi="Baskerville Old Face" w:cs="Arial"/>
          <w:color w:val="000000"/>
          <w:sz w:val="24"/>
          <w:szCs w:val="24"/>
        </w:rPr>
        <w:t>4 em 4 mm a partir de um ponto a 4 cm do elétrodo cilíndrico</w:t>
      </w:r>
      <w:r w:rsidR="00DA7F95">
        <w:rPr>
          <w:rFonts w:ascii="Baskerville Old Face" w:hAnsi="Baskerville Old Face" w:cs="Arial"/>
          <w:color w:val="000000"/>
          <w:sz w:val="24"/>
          <w:szCs w:val="24"/>
        </w:rPr>
        <w:t xml:space="preserve"> e </w:t>
      </w:r>
      <w:r w:rsidR="00066FEE">
        <w:rPr>
          <w:rFonts w:ascii="Baskerville Old Face" w:hAnsi="Baskerville Old Face" w:cs="Arial"/>
          <w:color w:val="000000"/>
          <w:sz w:val="24"/>
          <w:szCs w:val="24"/>
        </w:rPr>
        <w:t>conseguimos identificar o sentido e direção do campo elétrico.</w:t>
      </w:r>
    </w:p>
    <w:p w14:paraId="2E6B3E53" w14:textId="7A3D103C" w:rsidR="00A62E63" w:rsidRDefault="002D56DD" w:rsidP="00C022EE">
      <w:pPr>
        <w:ind w:firstLine="708"/>
        <w:rPr>
          <w:rFonts w:ascii="Baskerville Old Face" w:hAnsi="Baskerville Old Face" w:cs="Arial"/>
          <w:color w:val="000000"/>
          <w:sz w:val="24"/>
          <w:szCs w:val="24"/>
        </w:rPr>
      </w:pPr>
      <w:r>
        <w:rPr>
          <w:rFonts w:ascii="Baskerville Old Face" w:hAnsi="Baskerville Old Face" w:cs="Arial"/>
          <w:color w:val="000000"/>
          <w:sz w:val="24"/>
          <w:szCs w:val="24"/>
        </w:rPr>
        <w:t xml:space="preserve">Posteriormente começamos a análise de resultados </w:t>
      </w:r>
      <w:r w:rsidR="00736B2D">
        <w:rPr>
          <w:rFonts w:ascii="Baskerville Old Face" w:hAnsi="Baskerville Old Face" w:cs="Arial"/>
          <w:color w:val="000000"/>
          <w:sz w:val="24"/>
          <w:szCs w:val="24"/>
        </w:rPr>
        <w:t xml:space="preserve">apresentada neste relatório onde calculamos </w:t>
      </w:r>
      <w:r w:rsidR="009F3DBE">
        <w:rPr>
          <w:rFonts w:ascii="Baskerville Old Face" w:hAnsi="Baskerville Old Face" w:cs="Arial"/>
          <w:color w:val="000000"/>
          <w:sz w:val="24"/>
          <w:szCs w:val="24"/>
        </w:rPr>
        <w:t xml:space="preserve">o valor do campo elétrico no interior da tina com água, </w:t>
      </w:r>
      <w:r w:rsidR="00C66AD1">
        <w:rPr>
          <w:rFonts w:ascii="Baskerville Old Face" w:hAnsi="Baskerville Old Face" w:cs="Arial"/>
          <w:color w:val="000000"/>
          <w:sz w:val="24"/>
          <w:szCs w:val="24"/>
        </w:rPr>
        <w:t xml:space="preserve">a razão entre a força elétrica nesse ponto e um ponto acima da linha de </w:t>
      </w:r>
      <w:proofErr w:type="gramStart"/>
      <w:r w:rsidR="00C66AD1">
        <w:rPr>
          <w:rFonts w:ascii="Baskerville Old Face" w:hAnsi="Baskerville Old Face" w:cs="Arial"/>
          <w:color w:val="000000"/>
          <w:sz w:val="24"/>
          <w:szCs w:val="24"/>
        </w:rPr>
        <w:t>água</w:t>
      </w:r>
      <w:proofErr w:type="gramEnd"/>
      <w:r w:rsidR="00C66AD1">
        <w:rPr>
          <w:rFonts w:ascii="Baskerville Old Face" w:hAnsi="Baskerville Old Face" w:cs="Arial"/>
          <w:color w:val="000000"/>
          <w:sz w:val="24"/>
          <w:szCs w:val="24"/>
        </w:rPr>
        <w:t xml:space="preserve"> mas nas mesmas coordenadas.</w:t>
      </w:r>
    </w:p>
    <w:p w14:paraId="32C3170D" w14:textId="2AFE6D14" w:rsidR="001D65DD" w:rsidRPr="00FC4F32" w:rsidRDefault="001D65DD" w:rsidP="001D65DD">
      <w:pPr>
        <w:ind w:firstLine="708"/>
        <w:rPr>
          <w:rFonts w:ascii="Baskerville Old Face" w:hAnsi="Baskerville Old Face" w:cs="Arial"/>
          <w:color w:val="000000"/>
          <w:sz w:val="24"/>
          <w:szCs w:val="24"/>
        </w:rPr>
      </w:pPr>
      <w:r>
        <w:rPr>
          <w:rFonts w:ascii="Baskerville Old Face" w:hAnsi="Baskerville Old Face" w:cs="Arial"/>
          <w:color w:val="000000"/>
          <w:sz w:val="24"/>
          <w:szCs w:val="24"/>
        </w:rPr>
        <w:t xml:space="preserve">Em seguida </w:t>
      </w:r>
      <w:r w:rsidRPr="00FC4F32">
        <w:rPr>
          <w:rFonts w:ascii="Baskerville Old Face" w:hAnsi="Baskerville Old Face" w:cs="Arial"/>
          <w:color w:val="000000"/>
          <w:sz w:val="24"/>
          <w:szCs w:val="24"/>
        </w:rPr>
        <w:t>calculamos</w:t>
      </w:r>
      <w:r w:rsidRPr="00FC4F32">
        <w:rPr>
          <w:rFonts w:ascii="Baskerville Old Face" w:hAnsi="Baskerville Old Face" w:cs="Arial"/>
          <w:color w:val="000000"/>
          <w:sz w:val="24"/>
          <w:szCs w:val="24"/>
        </w:rPr>
        <w:t xml:space="preserve"> o trabalho realizado entre os elétrodos cilíndrico e plano</w:t>
      </w:r>
      <w:r w:rsidRPr="00FC4F32">
        <w:rPr>
          <w:rFonts w:ascii="Baskerville Old Face" w:hAnsi="Baskerville Old Face" w:cs="Arial"/>
          <w:color w:val="000000"/>
          <w:sz w:val="24"/>
          <w:szCs w:val="24"/>
        </w:rPr>
        <w:t>.</w:t>
      </w:r>
    </w:p>
    <w:p w14:paraId="6A77E5DC" w14:textId="002F5852" w:rsidR="00464828" w:rsidRPr="00FC4F32" w:rsidRDefault="004E3FF9" w:rsidP="001D65DD">
      <w:pPr>
        <w:ind w:firstLine="708"/>
        <w:rPr>
          <w:rFonts w:ascii="Baskerville Old Face" w:hAnsi="Baskerville Old Face" w:cs="Arial"/>
          <w:color w:val="000000"/>
          <w:sz w:val="24"/>
          <w:szCs w:val="24"/>
        </w:rPr>
      </w:pPr>
      <w:r w:rsidRPr="00FC4F32">
        <w:rPr>
          <w:rFonts w:ascii="Baskerville Old Face" w:hAnsi="Baskerville Old Face" w:cs="Arial"/>
          <w:color w:val="000000"/>
          <w:sz w:val="24"/>
          <w:szCs w:val="24"/>
        </w:rPr>
        <w:t>Por fim respondemos às questões colocadas no nosso guião</w:t>
      </w:r>
      <w:r w:rsidR="00FC4F32" w:rsidRPr="00FC4F32">
        <w:rPr>
          <w:rFonts w:ascii="Baskerville Old Face" w:hAnsi="Baskerville Old Face" w:cs="Arial"/>
          <w:color w:val="000000"/>
          <w:sz w:val="24"/>
          <w:szCs w:val="24"/>
        </w:rPr>
        <w:t>.</w:t>
      </w:r>
    </w:p>
    <w:p w14:paraId="5D78826B" w14:textId="01580EFD" w:rsidR="00407ACD" w:rsidRDefault="00407ACD" w:rsidP="00C022EE">
      <w:pPr>
        <w:ind w:firstLine="708"/>
        <w:rPr>
          <w:rFonts w:ascii="Baskerville Old Face" w:hAnsi="Baskerville Old Face" w:cs="Arial"/>
          <w:color w:val="000000"/>
          <w:sz w:val="24"/>
          <w:szCs w:val="24"/>
        </w:rPr>
      </w:pPr>
    </w:p>
    <w:p w14:paraId="6D981548" w14:textId="7E75540D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76268250" w14:textId="3E622030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5579A548" w14:textId="36C69ED0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7CC75B5D" w14:textId="0708FBC5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7EAF6724" w14:textId="2A14C139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794565F8" w14:textId="7665D91F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3C47682F" w14:textId="1A749889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060C81DC" w14:textId="28DE9057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7D543504" w14:textId="2282CB5F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0EC0CB2A" w14:textId="153EC0F5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237D4169" w14:textId="17431AC9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046748FF" w14:textId="0968060D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14A102AB" w14:textId="77777777" w:rsidR="002E793C" w:rsidRPr="00A34FE7" w:rsidRDefault="002E793C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75BADE53" w14:textId="7DCB5BDE" w:rsidR="0022753E" w:rsidRPr="00A34FE7" w:rsidRDefault="0022753E" w:rsidP="003A314C">
      <w:pPr>
        <w:pStyle w:val="Ttulo1"/>
        <w:rPr>
          <w:rFonts w:ascii="Baskerville Old Face" w:hAnsi="Baskerville Old Face"/>
        </w:rPr>
      </w:pPr>
      <w:bookmarkStart w:id="2" w:name="_Toc58936344"/>
      <w:r w:rsidRPr="00A34FE7">
        <w:rPr>
          <w:rFonts w:ascii="Baskerville Old Face" w:hAnsi="Baskerville Old Face"/>
        </w:rPr>
        <w:lastRenderedPageBreak/>
        <w:t>Introdução</w:t>
      </w:r>
      <w:bookmarkEnd w:id="2"/>
    </w:p>
    <w:p w14:paraId="565A8712" w14:textId="47848586" w:rsidR="008D6DF1" w:rsidRPr="00A34FE7" w:rsidRDefault="008D6DF1" w:rsidP="00605DE2">
      <w:pPr>
        <w:pStyle w:val="Ttulo2"/>
        <w:rPr>
          <w:rFonts w:ascii="Baskerville Old Face" w:hAnsi="Baskerville Old Face"/>
        </w:rPr>
      </w:pPr>
      <w:bookmarkStart w:id="3" w:name="_Toc58936345"/>
      <w:r w:rsidRPr="00A34FE7">
        <w:rPr>
          <w:rFonts w:ascii="Baskerville Old Face" w:hAnsi="Baskerville Old Face"/>
        </w:rPr>
        <w:t>Campo Elétrico</w:t>
      </w:r>
      <w:bookmarkEnd w:id="3"/>
    </w:p>
    <w:p w14:paraId="1442BCA7" w14:textId="34B28B49" w:rsidR="0075627F" w:rsidRPr="00A34FE7" w:rsidRDefault="008D6DF1" w:rsidP="005505CE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>São as cargas elétricas as responsáveis pela existência dos campos elétricos</w:t>
      </w:r>
      <w:r w:rsidR="009D2E57" w:rsidRPr="00A34FE7">
        <w:rPr>
          <w:rFonts w:ascii="Baskerville Old Face" w:hAnsi="Baskerville Old Face" w:cs="Arial"/>
          <w:color w:val="000000"/>
        </w:rPr>
        <w:t>, formados no espaço em torno destas.</w:t>
      </w:r>
    </w:p>
    <w:p w14:paraId="5CB1920A" w14:textId="2E54B568" w:rsidR="001B4C99" w:rsidRPr="00A34FE7" w:rsidRDefault="001B4C99" w:rsidP="005505CE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>O tamanho e forma de um campo elétrico está relacionado diretamente com os valores das cargas que o criam e com a distribuição espacial destas.</w:t>
      </w:r>
    </w:p>
    <w:p w14:paraId="20E84304" w14:textId="00545EFB" w:rsidR="001B4C99" w:rsidRPr="00A34FE7" w:rsidRDefault="00747221" w:rsidP="005505CE">
      <w:pPr>
        <w:ind w:firstLine="708"/>
        <w:rPr>
          <w:rFonts w:ascii="Baskerville Old Face" w:eastAsiaTheme="minorEastAsia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 xml:space="preserve">Sendo o campo elétrico uma grandeza vetorial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color w:val="000000"/>
              </w:rPr>
            </m:ctrlPr>
          </m:accPr>
          <m:e>
            <m:r>
              <w:rPr>
                <w:rFonts w:ascii="Cambria Math" w:hAnsi="Cambria Math" w:cs="Arial"/>
                <w:color w:val="000000"/>
              </w:rPr>
              <m:t>E</m:t>
            </m:r>
          </m:e>
        </m:acc>
      </m:oMath>
      <w:r w:rsidR="0038388A" w:rsidRPr="00A34FE7">
        <w:rPr>
          <w:rFonts w:ascii="Baskerville Old Face" w:eastAsiaTheme="minorEastAsia" w:hAnsi="Baskerville Old Face" w:cs="Arial"/>
          <w:color w:val="000000"/>
        </w:rPr>
        <w:t>, e, como tal, apresenta um sentido e direçã</w:t>
      </w:r>
      <w:r w:rsidR="00F4075C" w:rsidRPr="00A34FE7">
        <w:rPr>
          <w:rFonts w:ascii="Baskerville Old Face" w:eastAsiaTheme="minorEastAsia" w:hAnsi="Baskerville Old Face" w:cs="Arial"/>
          <w:color w:val="000000"/>
        </w:rPr>
        <w:t>o da força elétrica sendo este</w:t>
      </w:r>
      <w:r w:rsidR="000E2D89" w:rsidRPr="00A34FE7">
        <w:rPr>
          <w:rFonts w:ascii="Baskerville Old Face" w:eastAsiaTheme="minorEastAsia" w:hAnsi="Baskerville Old Face" w:cs="Arial"/>
          <w:color w:val="000000"/>
        </w:rPr>
        <w:t>s</w:t>
      </w:r>
      <w:r w:rsidR="00F4075C" w:rsidRPr="00A34FE7">
        <w:rPr>
          <w:rFonts w:ascii="Baskerville Old Face" w:eastAsiaTheme="minorEastAsia" w:hAnsi="Baskerville Old Face" w:cs="Arial"/>
          <w:color w:val="000000"/>
        </w:rPr>
        <w:t xml:space="preserve"> definido</w:t>
      </w:r>
      <w:r w:rsidR="000E2D89" w:rsidRPr="00A34FE7">
        <w:rPr>
          <w:rFonts w:ascii="Baskerville Old Face" w:eastAsiaTheme="minorEastAsia" w:hAnsi="Baskerville Old Face" w:cs="Arial"/>
          <w:color w:val="000000"/>
        </w:rPr>
        <w:t>s</w:t>
      </w:r>
      <w:r w:rsidR="00F4075C" w:rsidRPr="00A34FE7">
        <w:rPr>
          <w:rFonts w:ascii="Baskerville Old Face" w:eastAsiaTheme="minorEastAsia" w:hAnsi="Baskerville Old Face" w:cs="Arial"/>
          <w:color w:val="000000"/>
        </w:rPr>
        <w:t xml:space="preserve"> em </w:t>
      </w:r>
      <w:r w:rsidR="0061369F" w:rsidRPr="00A34FE7">
        <w:rPr>
          <w:rFonts w:ascii="Baskerville Old Face" w:eastAsiaTheme="minorEastAsia" w:hAnsi="Baskerville Old Face" w:cs="Arial"/>
          <w:color w:val="000000"/>
        </w:rPr>
        <w:t xml:space="preserve">cada ponto de cada uma das linhas que </w:t>
      </w:r>
      <w:r w:rsidR="00AE4506" w:rsidRPr="00A34FE7">
        <w:rPr>
          <w:rFonts w:ascii="Baskerville Old Face" w:eastAsiaTheme="minorEastAsia" w:hAnsi="Baskerville Old Face" w:cs="Arial"/>
          <w:color w:val="000000"/>
        </w:rPr>
        <w:t>representam o campo elétrico</w:t>
      </w:r>
      <w:r w:rsidR="0061369F" w:rsidRPr="00A34FE7">
        <w:rPr>
          <w:rFonts w:ascii="Baskerville Old Face" w:eastAsiaTheme="minorEastAsia" w:hAnsi="Baskerville Old Face" w:cs="Arial"/>
          <w:color w:val="000000"/>
        </w:rPr>
        <w:t>.</w:t>
      </w:r>
    </w:p>
    <w:p w14:paraId="5B2C8197" w14:textId="45FCCDE0" w:rsidR="002F63A3" w:rsidRPr="00A34FE7" w:rsidRDefault="002F63A3" w:rsidP="005505CE">
      <w:pPr>
        <w:ind w:firstLine="708"/>
        <w:rPr>
          <w:rFonts w:ascii="Baskerville Old Face" w:eastAsiaTheme="minorEastAsia" w:hAnsi="Baskerville Old Face" w:cs="Arial"/>
          <w:color w:val="000000"/>
        </w:rPr>
      </w:pPr>
      <w:r w:rsidRPr="00A34FE7">
        <w:rPr>
          <w:rFonts w:ascii="Baskerville Old Face" w:eastAsiaTheme="minorEastAsia" w:hAnsi="Baskerville Old Face" w:cs="Arial"/>
          <w:color w:val="000000"/>
        </w:rPr>
        <w:t>É possível calcular o campo elétrico a partir da seguinte expressão:</w:t>
      </w:r>
    </w:p>
    <w:p w14:paraId="69285DF6" w14:textId="372898E5" w:rsidR="002F63A3" w:rsidRPr="00A34FE7" w:rsidRDefault="00D23138" w:rsidP="002F63A3">
      <w:pPr>
        <w:jc w:val="center"/>
        <w:rPr>
          <w:rFonts w:ascii="Baskerville Old Face" w:hAnsi="Baskerville Old Face" w:cs="Arial"/>
          <w:color w:val="000000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 w:cs="Arial"/>
                  <w:color w:val="000000"/>
                </w:rPr>
                <m:t>E</m:t>
              </m:r>
            </m:e>
          </m:acc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</w:rPr>
                        <m:t>e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0</m:t>
                  </m:r>
                </m:sub>
              </m:sSub>
            </m:den>
          </m:f>
        </m:oMath>
      </m:oMathPara>
    </w:p>
    <w:p w14:paraId="5F4C0BB0" w14:textId="77777777" w:rsidR="0075627F" w:rsidRPr="00A34FE7" w:rsidRDefault="0075627F" w:rsidP="0075627F">
      <w:pPr>
        <w:rPr>
          <w:rFonts w:ascii="Baskerville Old Face" w:hAnsi="Baskerville Old Face" w:cs="Arial"/>
          <w:color w:val="000000"/>
        </w:rPr>
      </w:pPr>
    </w:p>
    <w:p w14:paraId="07FB6E59" w14:textId="77777777" w:rsidR="007E46F7" w:rsidRPr="00A34FE7" w:rsidRDefault="007E46F7" w:rsidP="007E46F7">
      <w:pPr>
        <w:keepNext/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321067DA" wp14:editId="01D8FF62">
            <wp:extent cx="3827145" cy="2293620"/>
            <wp:effectExtent l="0" t="0" r="1905" b="0"/>
            <wp:docPr id="4" name="Imagem 4" descr="Campo Elétrico e Força Elétrica - Revisão de Física En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mpo Elétrico e Força Elétrica - Revisão de Física En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8278" w14:textId="0C63D394" w:rsidR="005505CE" w:rsidRPr="00A34FE7" w:rsidRDefault="007E46F7" w:rsidP="005505CE">
      <w:pPr>
        <w:pStyle w:val="Legenda"/>
        <w:jc w:val="center"/>
        <w:rPr>
          <w:rFonts w:ascii="Baskerville Old Face" w:hAnsi="Baskerville Old Face"/>
          <w:sz w:val="22"/>
          <w:szCs w:val="22"/>
        </w:rPr>
      </w:pPr>
      <w:r w:rsidRPr="00A34FE7">
        <w:rPr>
          <w:rFonts w:ascii="Baskerville Old Face" w:hAnsi="Baskerville Old Face"/>
          <w:sz w:val="22"/>
          <w:szCs w:val="22"/>
        </w:rPr>
        <w:t xml:space="preserve">Figura </w:t>
      </w:r>
      <w:r w:rsidRPr="00A34FE7">
        <w:rPr>
          <w:rFonts w:ascii="Baskerville Old Face" w:hAnsi="Baskerville Old Face"/>
          <w:sz w:val="22"/>
          <w:szCs w:val="22"/>
        </w:rPr>
        <w:fldChar w:fldCharType="begin"/>
      </w:r>
      <w:r w:rsidRPr="00A34FE7">
        <w:rPr>
          <w:rFonts w:ascii="Baskerville Old Face" w:hAnsi="Baskerville Old Face"/>
          <w:sz w:val="22"/>
          <w:szCs w:val="22"/>
        </w:rPr>
        <w:instrText xml:space="preserve"> SEQ Figura \* ARABIC </w:instrText>
      </w:r>
      <w:r w:rsidRPr="00A34FE7">
        <w:rPr>
          <w:rFonts w:ascii="Baskerville Old Face" w:hAnsi="Baskerville Old Face"/>
          <w:sz w:val="22"/>
          <w:szCs w:val="22"/>
        </w:rPr>
        <w:fldChar w:fldCharType="separate"/>
      </w:r>
      <w:r w:rsidR="009816F7">
        <w:rPr>
          <w:rFonts w:ascii="Baskerville Old Face" w:hAnsi="Baskerville Old Face"/>
          <w:noProof/>
          <w:sz w:val="22"/>
          <w:szCs w:val="22"/>
        </w:rPr>
        <w:t>1</w:t>
      </w:r>
      <w:r w:rsidRPr="00A34FE7">
        <w:rPr>
          <w:rFonts w:ascii="Baskerville Old Face" w:hAnsi="Baskerville Old Face"/>
          <w:sz w:val="22"/>
          <w:szCs w:val="22"/>
        </w:rPr>
        <w:fldChar w:fldCharType="end"/>
      </w:r>
      <w:r w:rsidRPr="00A34FE7">
        <w:rPr>
          <w:rFonts w:ascii="Baskerville Old Face" w:hAnsi="Baskerville Old Face"/>
          <w:sz w:val="22"/>
          <w:szCs w:val="22"/>
        </w:rPr>
        <w:t xml:space="preserve">- Comportamento do campo elétrico numa carga + e numa carga </w:t>
      </w:r>
      <w:r w:rsidR="005505CE" w:rsidRPr="00A34FE7">
        <w:rPr>
          <w:rFonts w:ascii="Baskerville Old Face" w:hAnsi="Baskerville Old Face"/>
          <w:sz w:val="22"/>
          <w:szCs w:val="22"/>
        </w:rPr>
        <w:t>–</w:t>
      </w:r>
      <w:r w:rsidRPr="00A34FE7">
        <w:rPr>
          <w:rFonts w:ascii="Baskerville Old Face" w:hAnsi="Baskerville Old Face"/>
          <w:sz w:val="22"/>
          <w:szCs w:val="22"/>
        </w:rPr>
        <w:t xml:space="preserve"> isoladas</w:t>
      </w:r>
    </w:p>
    <w:p w14:paraId="79F2A0AF" w14:textId="793E9E78" w:rsidR="007E46F7" w:rsidRPr="00A34FE7" w:rsidRDefault="00F83CCF" w:rsidP="005505CE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>Como é visível na figura 1, nas cargas positivas (+)</w:t>
      </w:r>
      <w:r w:rsidR="003A4136" w:rsidRPr="00A34FE7">
        <w:rPr>
          <w:rFonts w:ascii="Baskerville Old Face" w:hAnsi="Baskerville Old Face" w:cs="Arial"/>
          <w:color w:val="000000"/>
        </w:rPr>
        <w:t xml:space="preserve"> as linhas de campo divergem e o oposto acontece nas cargas negativas (-), verificando-se, portanto, uma convergência.</w:t>
      </w:r>
    </w:p>
    <w:p w14:paraId="19E332A6" w14:textId="6704C95C" w:rsidR="003A4136" w:rsidRPr="00A34FE7" w:rsidRDefault="00682E25" w:rsidP="005505CE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 xml:space="preserve">Num </w:t>
      </w:r>
      <w:r w:rsidR="00A426FC" w:rsidRPr="00A34FE7">
        <w:rPr>
          <w:rFonts w:ascii="Baskerville Old Face" w:hAnsi="Baskerville Old Face" w:cs="Arial"/>
          <w:color w:val="000000"/>
        </w:rPr>
        <w:t xml:space="preserve">campo elétrico constituído por uma </w:t>
      </w:r>
      <w:r w:rsidR="00A426FC" w:rsidRPr="00A34FE7">
        <w:rPr>
          <w:rFonts w:ascii="Baskerville Old Face" w:hAnsi="Baskerville Old Face" w:cs="Arial"/>
          <w:b/>
          <w:bCs/>
          <w:color w:val="000000"/>
        </w:rPr>
        <w:t>carga +</w:t>
      </w:r>
      <w:r w:rsidR="00A426FC" w:rsidRPr="00A34FE7">
        <w:rPr>
          <w:rFonts w:ascii="Baskerville Old Face" w:hAnsi="Baskerville Old Face" w:cs="Arial"/>
          <w:color w:val="000000"/>
        </w:rPr>
        <w:t xml:space="preserve"> e uma </w:t>
      </w:r>
      <w:r w:rsidR="00A426FC" w:rsidRPr="00A34FE7">
        <w:rPr>
          <w:rFonts w:ascii="Baskerville Old Face" w:hAnsi="Baskerville Old Face" w:cs="Arial"/>
          <w:b/>
          <w:bCs/>
          <w:color w:val="000000"/>
        </w:rPr>
        <w:t>carga -</w:t>
      </w:r>
      <w:r w:rsidR="00A426FC" w:rsidRPr="00A34FE7">
        <w:rPr>
          <w:rFonts w:ascii="Baskerville Old Face" w:hAnsi="Baskerville Old Face" w:cs="Arial"/>
          <w:color w:val="000000"/>
        </w:rPr>
        <w:t xml:space="preserve"> forma-se um dipolo:</w:t>
      </w:r>
    </w:p>
    <w:p w14:paraId="165E913B" w14:textId="77777777" w:rsidR="00224DAB" w:rsidRPr="00A34FE7" w:rsidRDefault="00224DAB" w:rsidP="00224DAB">
      <w:pPr>
        <w:keepNext/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 w:cs="Arial"/>
          <w:noProof/>
          <w:color w:val="000000"/>
        </w:rPr>
        <w:drawing>
          <wp:inline distT="0" distB="0" distL="0" distR="0" wp14:anchorId="10C22DA1" wp14:editId="0711C26D">
            <wp:extent cx="1836420" cy="13234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967" cy="133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45BC" w14:textId="55611525" w:rsidR="007E46F7" w:rsidRPr="00A34FE7" w:rsidRDefault="00224DAB" w:rsidP="00224DAB">
      <w:pPr>
        <w:pStyle w:val="Legenda"/>
        <w:jc w:val="center"/>
        <w:rPr>
          <w:rFonts w:ascii="Baskerville Old Face" w:hAnsi="Baskerville Old Face" w:cs="Arial"/>
          <w:color w:val="000000"/>
          <w:sz w:val="22"/>
          <w:szCs w:val="22"/>
        </w:rPr>
      </w:pPr>
      <w:r w:rsidRPr="00A34FE7">
        <w:rPr>
          <w:rFonts w:ascii="Baskerville Old Face" w:hAnsi="Baskerville Old Face"/>
          <w:sz w:val="22"/>
          <w:szCs w:val="22"/>
        </w:rPr>
        <w:t xml:space="preserve">Figura </w:t>
      </w:r>
      <w:r w:rsidRPr="00A34FE7">
        <w:rPr>
          <w:rFonts w:ascii="Baskerville Old Face" w:hAnsi="Baskerville Old Face"/>
          <w:sz w:val="22"/>
          <w:szCs w:val="22"/>
        </w:rPr>
        <w:fldChar w:fldCharType="begin"/>
      </w:r>
      <w:r w:rsidRPr="00A34FE7">
        <w:rPr>
          <w:rFonts w:ascii="Baskerville Old Face" w:hAnsi="Baskerville Old Face"/>
          <w:sz w:val="22"/>
          <w:szCs w:val="22"/>
        </w:rPr>
        <w:instrText xml:space="preserve"> SEQ Figura \* ARABIC </w:instrText>
      </w:r>
      <w:r w:rsidRPr="00A34FE7">
        <w:rPr>
          <w:rFonts w:ascii="Baskerville Old Face" w:hAnsi="Baskerville Old Face"/>
          <w:sz w:val="22"/>
          <w:szCs w:val="22"/>
        </w:rPr>
        <w:fldChar w:fldCharType="separate"/>
      </w:r>
      <w:r w:rsidR="009816F7">
        <w:rPr>
          <w:rFonts w:ascii="Baskerville Old Face" w:hAnsi="Baskerville Old Face"/>
          <w:noProof/>
          <w:sz w:val="22"/>
          <w:szCs w:val="22"/>
        </w:rPr>
        <w:t>2</w:t>
      </w:r>
      <w:r w:rsidRPr="00A34FE7">
        <w:rPr>
          <w:rFonts w:ascii="Baskerville Old Face" w:hAnsi="Baskerville Old Face"/>
          <w:sz w:val="22"/>
          <w:szCs w:val="22"/>
        </w:rPr>
        <w:fldChar w:fldCharType="end"/>
      </w:r>
      <w:r w:rsidRPr="00A34FE7">
        <w:rPr>
          <w:rFonts w:ascii="Baskerville Old Face" w:hAnsi="Baskerville Old Face"/>
          <w:sz w:val="22"/>
          <w:szCs w:val="22"/>
        </w:rPr>
        <w:t>- Dipolo Elétrico</w:t>
      </w:r>
    </w:p>
    <w:p w14:paraId="58047154" w14:textId="573ACEA6" w:rsidR="0075627F" w:rsidRPr="00A34FE7" w:rsidRDefault="00743B10" w:rsidP="00605DE2">
      <w:pPr>
        <w:pStyle w:val="Ttulo2"/>
        <w:rPr>
          <w:rFonts w:ascii="Baskerville Old Face" w:hAnsi="Baskerville Old Face"/>
        </w:rPr>
      </w:pPr>
      <w:bookmarkStart w:id="4" w:name="_Toc58936346"/>
      <w:r w:rsidRPr="00A34FE7">
        <w:rPr>
          <w:rFonts w:ascii="Baskerville Old Face" w:hAnsi="Baskerville Old Face"/>
        </w:rPr>
        <w:lastRenderedPageBreak/>
        <w:t>Tensão (d.d.p) Elétrica</w:t>
      </w:r>
      <w:bookmarkEnd w:id="4"/>
    </w:p>
    <w:p w14:paraId="62DD3C2A" w14:textId="2AC01D8B" w:rsidR="00910060" w:rsidRPr="00A34FE7" w:rsidRDefault="00910060" w:rsidP="00B377B9">
      <w:pPr>
        <w:ind w:firstLine="708"/>
        <w:rPr>
          <w:rFonts w:ascii="Baskerville Old Face" w:hAnsi="Baskerville Old Face" w:cs="Arial"/>
          <w:color w:val="000000"/>
          <w:u w:val="single"/>
        </w:rPr>
      </w:pPr>
      <w:r w:rsidRPr="00A34FE7">
        <w:rPr>
          <w:rFonts w:ascii="Baskerville Old Face" w:hAnsi="Baskerville Old Face" w:cs="Arial"/>
          <w:color w:val="000000"/>
          <w:u w:val="single"/>
        </w:rPr>
        <w:t>A unidade SI para Tensão/ Diferença de Potencial é o volt</w:t>
      </w:r>
      <w:r w:rsidR="00744968" w:rsidRPr="00A34FE7">
        <w:rPr>
          <w:rFonts w:ascii="Baskerville Old Face" w:hAnsi="Baskerville Old Face" w:cs="Arial"/>
          <w:color w:val="000000"/>
          <w:u w:val="single"/>
        </w:rPr>
        <w:t xml:space="preserve"> = 1 joule/coulomb</w:t>
      </w:r>
      <w:r w:rsidR="00164057" w:rsidRPr="00A34FE7">
        <w:rPr>
          <w:rFonts w:ascii="Baskerville Old Face" w:hAnsi="Baskerville Old Face" w:cs="Arial"/>
          <w:color w:val="000000"/>
          <w:u w:val="single"/>
        </w:rPr>
        <w:t>.</w:t>
      </w:r>
    </w:p>
    <w:p w14:paraId="44F0DB3B" w14:textId="149FFA7F" w:rsidR="008251BF" w:rsidRPr="00A34FE7" w:rsidRDefault="00743B10" w:rsidP="005505CE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 xml:space="preserve">Para uma </w:t>
      </w:r>
      <w:r w:rsidR="00031A54" w:rsidRPr="00A34FE7">
        <w:rPr>
          <w:rFonts w:ascii="Baskerville Old Face" w:hAnsi="Baskerville Old Face" w:cs="Arial"/>
          <w:color w:val="000000"/>
        </w:rPr>
        <w:t>carga se deslocar entre dois pontos no espaço</w:t>
      </w:r>
      <w:r w:rsidR="00455750" w:rsidRPr="00A34FE7">
        <w:rPr>
          <w:rFonts w:ascii="Baskerville Old Face" w:hAnsi="Baskerville Old Face" w:cs="Arial"/>
          <w:color w:val="000000"/>
        </w:rPr>
        <w:t xml:space="preserve">, através do campo elétrico </w:t>
      </w:r>
      <w:r w:rsidR="005633A8" w:rsidRPr="00A34FE7">
        <w:rPr>
          <w:rFonts w:ascii="Baskerville Old Face" w:hAnsi="Baskerville Old Face" w:cs="Arial"/>
          <w:color w:val="000000"/>
        </w:rPr>
        <w:t xml:space="preserve">tem </w:t>
      </w:r>
      <w:r w:rsidR="005505CE" w:rsidRPr="00A34FE7">
        <w:rPr>
          <w:rFonts w:ascii="Baskerville Old Face" w:hAnsi="Baskerville Old Face" w:cs="Arial"/>
          <w:color w:val="000000"/>
        </w:rPr>
        <w:t>de</w:t>
      </w:r>
      <w:r w:rsidR="005633A8" w:rsidRPr="00A34FE7">
        <w:rPr>
          <w:rFonts w:ascii="Baskerville Old Face" w:hAnsi="Baskerville Old Face" w:cs="Arial"/>
          <w:color w:val="000000"/>
        </w:rPr>
        <w:t xml:space="preserve"> ser realizado um trabalho sobre a carga</w:t>
      </w:r>
      <w:r w:rsidR="008251BF" w:rsidRPr="00A34FE7">
        <w:rPr>
          <w:rFonts w:ascii="Baskerville Old Face" w:hAnsi="Baskerville Old Face" w:cs="Arial"/>
          <w:color w:val="000000"/>
        </w:rPr>
        <w:t xml:space="preserve">, podemos </w:t>
      </w:r>
      <w:r w:rsidR="008251BF" w:rsidRPr="00A34FE7">
        <w:rPr>
          <w:rFonts w:ascii="Baskerville Old Face" w:hAnsi="Baskerville Old Face" w:cs="Arial"/>
          <w:b/>
          <w:bCs/>
          <w:color w:val="000000"/>
        </w:rPr>
        <w:t>relacionar a tensão e o trabalho</w:t>
      </w:r>
      <w:r w:rsidR="008251BF" w:rsidRPr="00A34FE7">
        <w:rPr>
          <w:rFonts w:ascii="Baskerville Old Face" w:hAnsi="Baskerville Old Face" w:cs="Arial"/>
          <w:color w:val="000000"/>
        </w:rPr>
        <w:t xml:space="preserve"> através da seguinte expressão:</w:t>
      </w:r>
    </w:p>
    <w:p w14:paraId="6AFBE813" w14:textId="18A15705" w:rsidR="0075627F" w:rsidRPr="00A34FE7" w:rsidRDefault="00D23138" w:rsidP="005505CE">
      <w:pPr>
        <w:jc w:val="center"/>
        <w:rPr>
          <w:rFonts w:ascii="Baskerville Old Face" w:hAnsi="Baskerville Old Face" w:cs="Arial"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</w:rPr>
                <m:t>V</m:t>
              </m:r>
            </m:e>
            <m:sub>
              <m:r>
                <w:rPr>
                  <w:rFonts w:ascii="Cambria Math" w:hAnsi="Cambria Math" w:cs="Arial"/>
                  <w:color w:val="000000"/>
                </w:rPr>
                <m:t>A</m:t>
              </m:r>
            </m:sub>
          </m:sSub>
          <m:r>
            <w:rPr>
              <w:rFonts w:ascii="Cambria Math" w:hAnsi="Cambria Math" w:cs="Arial"/>
              <w:color w:val="000000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</w:rPr>
                <m:t>V</m:t>
              </m:r>
            </m:e>
            <m:sub>
              <m:r>
                <w:rPr>
                  <w:rFonts w:ascii="Cambria Math" w:hAnsi="Cambria Math" w:cs="Arial"/>
                  <w:color w:val="000000"/>
                </w:rPr>
                <m:t>B</m:t>
              </m:r>
            </m:sub>
          </m:sSub>
          <m:r>
            <w:rPr>
              <w:rFonts w:ascii="Cambria Math" w:hAnsi="Cambria Math" w:cs="Arial"/>
              <w:color w:val="000000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</w:rPr>
                <m:t>V</m:t>
              </m:r>
            </m:e>
            <m:sub>
              <m:r>
                <w:rPr>
                  <w:rFonts w:ascii="Cambria Math" w:hAnsi="Cambria Math" w:cs="Arial"/>
                  <w:color w:val="000000"/>
                </w:rPr>
                <m:t>AB</m:t>
              </m:r>
            </m:sub>
          </m:sSub>
          <m:r>
            <w:rPr>
              <w:rFonts w:ascii="Cambria Math" w:hAnsi="Cambria Math" w:cs="Arial"/>
              <w:color w:val="00000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AB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0</m:t>
                  </m:r>
                </m:sub>
              </m:sSub>
            </m:den>
          </m:f>
        </m:oMath>
      </m:oMathPara>
    </w:p>
    <w:p w14:paraId="0E66884D" w14:textId="77777777" w:rsidR="00F706CB" w:rsidRPr="00A34FE7" w:rsidRDefault="00F706CB" w:rsidP="00F706CB">
      <w:pPr>
        <w:keepNext/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 w:cs="Arial"/>
          <w:noProof/>
          <w:color w:val="000000"/>
        </w:rPr>
        <w:drawing>
          <wp:inline distT="0" distB="0" distL="0" distR="0" wp14:anchorId="20E287D6" wp14:editId="0C1780A0">
            <wp:extent cx="3333115" cy="1371600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1112" w14:textId="7F6E93AF" w:rsidR="0075627F" w:rsidRPr="00A34FE7" w:rsidRDefault="00F706CB" w:rsidP="00F706CB">
      <w:pPr>
        <w:pStyle w:val="Legenda"/>
        <w:jc w:val="center"/>
        <w:rPr>
          <w:rFonts w:ascii="Baskerville Old Face" w:hAnsi="Baskerville Old Face" w:cs="Arial"/>
          <w:color w:val="000000"/>
          <w:sz w:val="22"/>
          <w:szCs w:val="22"/>
        </w:rPr>
      </w:pPr>
      <w:r w:rsidRPr="00A34FE7">
        <w:rPr>
          <w:rFonts w:ascii="Baskerville Old Face" w:hAnsi="Baskerville Old Face"/>
          <w:sz w:val="22"/>
          <w:szCs w:val="22"/>
        </w:rPr>
        <w:t xml:space="preserve">Figura </w:t>
      </w:r>
      <w:r w:rsidRPr="00A34FE7">
        <w:rPr>
          <w:rFonts w:ascii="Baskerville Old Face" w:hAnsi="Baskerville Old Face"/>
          <w:sz w:val="22"/>
          <w:szCs w:val="22"/>
        </w:rPr>
        <w:fldChar w:fldCharType="begin"/>
      </w:r>
      <w:r w:rsidRPr="00A34FE7">
        <w:rPr>
          <w:rFonts w:ascii="Baskerville Old Face" w:hAnsi="Baskerville Old Face"/>
          <w:sz w:val="22"/>
          <w:szCs w:val="22"/>
        </w:rPr>
        <w:instrText xml:space="preserve"> SEQ Figura \* ARABIC </w:instrText>
      </w:r>
      <w:r w:rsidRPr="00A34FE7">
        <w:rPr>
          <w:rFonts w:ascii="Baskerville Old Face" w:hAnsi="Baskerville Old Face"/>
          <w:sz w:val="22"/>
          <w:szCs w:val="22"/>
        </w:rPr>
        <w:fldChar w:fldCharType="separate"/>
      </w:r>
      <w:r w:rsidR="009816F7">
        <w:rPr>
          <w:rFonts w:ascii="Baskerville Old Face" w:hAnsi="Baskerville Old Face"/>
          <w:noProof/>
          <w:sz w:val="22"/>
          <w:szCs w:val="22"/>
        </w:rPr>
        <w:t>3</w:t>
      </w:r>
      <w:r w:rsidRPr="00A34FE7">
        <w:rPr>
          <w:rFonts w:ascii="Baskerville Old Face" w:hAnsi="Baskerville Old Face"/>
          <w:sz w:val="22"/>
          <w:szCs w:val="22"/>
        </w:rPr>
        <w:fldChar w:fldCharType="end"/>
      </w:r>
      <w:r w:rsidRPr="00A34FE7">
        <w:rPr>
          <w:rFonts w:ascii="Baskerville Old Face" w:hAnsi="Baskerville Old Face"/>
          <w:sz w:val="22"/>
          <w:szCs w:val="22"/>
        </w:rPr>
        <w:t>- Imagem ilustrativa do movimento de A para B da carga elétrica</w:t>
      </w:r>
    </w:p>
    <w:p w14:paraId="3805D558" w14:textId="77777777" w:rsidR="0075627F" w:rsidRPr="00A34FE7" w:rsidRDefault="0075627F" w:rsidP="0075627F">
      <w:pPr>
        <w:rPr>
          <w:rFonts w:ascii="Baskerville Old Face" w:hAnsi="Baskerville Old Face" w:cs="Arial"/>
          <w:b/>
          <w:bCs/>
          <w:color w:val="000000"/>
        </w:rPr>
      </w:pPr>
    </w:p>
    <w:p w14:paraId="44C6643B" w14:textId="68F026EC" w:rsidR="00DE0FA4" w:rsidRPr="00A34FE7" w:rsidRDefault="00DE0FA4" w:rsidP="00605DE2">
      <w:pPr>
        <w:pStyle w:val="Ttulo2"/>
        <w:rPr>
          <w:rFonts w:ascii="Baskerville Old Face" w:hAnsi="Baskerville Old Face"/>
        </w:rPr>
      </w:pPr>
      <w:bookmarkStart w:id="5" w:name="_Toc58936347"/>
      <w:r w:rsidRPr="00A34FE7">
        <w:rPr>
          <w:rFonts w:ascii="Baskerville Old Face" w:hAnsi="Baskerville Old Face"/>
        </w:rPr>
        <w:t>Potencial Elétrico</w:t>
      </w:r>
      <w:bookmarkEnd w:id="5"/>
    </w:p>
    <w:p w14:paraId="03EC79FC" w14:textId="32A84172" w:rsidR="0075627F" w:rsidRPr="00A34FE7" w:rsidRDefault="00682C64" w:rsidP="00E1390E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>Corresponde à diferença de potencial em relação a um dos pontos tomado como referência</w:t>
      </w:r>
      <w:r w:rsidR="0038606D" w:rsidRPr="00A34FE7">
        <w:rPr>
          <w:rFonts w:ascii="Baskerville Old Face" w:hAnsi="Baskerville Old Face" w:cs="Arial"/>
          <w:color w:val="000000"/>
        </w:rPr>
        <w:t>.</w:t>
      </w:r>
    </w:p>
    <w:p w14:paraId="681BD5BC" w14:textId="19EA827D" w:rsidR="0075627F" w:rsidRPr="00A34FE7" w:rsidRDefault="0075627F" w:rsidP="00E1390E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>Neste trabalho efetuamos o estudo de superfícies equipotenciais que são aquelas em que o potencial elétrico é o mesmo em qualquer ponto desta linha, sendo então a diferença entre a diferença de tensão de dois pontos na mesma linha é igual a 0.</w:t>
      </w:r>
    </w:p>
    <w:p w14:paraId="35698CA2" w14:textId="77777777" w:rsidR="0039780A" w:rsidRPr="00A34FE7" w:rsidRDefault="0075627F" w:rsidP="0039780A">
      <w:pPr>
        <w:keepNext/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56567EEB" wp14:editId="4F4FE512">
            <wp:extent cx="4262284" cy="2787445"/>
            <wp:effectExtent l="0" t="0" r="5080" b="0"/>
            <wp:docPr id="3" name="Imagem 3" descr="Aula 6: Campo elétrico: Linhas de Força e Superfícies equipotenciais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la 6: Campo elétrico: Linhas de Força e Superfícies equipotenciais - 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1" t="3883" r="10005" b="4355"/>
                    <a:stretch/>
                  </pic:blipFill>
                  <pic:spPr bwMode="auto">
                    <a:xfrm>
                      <a:off x="0" y="0"/>
                      <a:ext cx="4262484" cy="278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36C3C" w14:textId="0E01F541" w:rsidR="0075627F" w:rsidRPr="00A34FE7" w:rsidRDefault="0039780A" w:rsidP="0039780A">
      <w:pPr>
        <w:pStyle w:val="Legenda"/>
        <w:jc w:val="center"/>
        <w:rPr>
          <w:rFonts w:ascii="Baskerville Old Face" w:hAnsi="Baskerville Old Face" w:cs="Arial"/>
          <w:color w:val="000000"/>
          <w:sz w:val="22"/>
          <w:szCs w:val="22"/>
        </w:rPr>
      </w:pPr>
      <w:r w:rsidRPr="00A34FE7">
        <w:rPr>
          <w:rFonts w:ascii="Baskerville Old Face" w:hAnsi="Baskerville Old Face"/>
          <w:sz w:val="22"/>
          <w:szCs w:val="22"/>
        </w:rPr>
        <w:t xml:space="preserve">Figura </w:t>
      </w:r>
      <w:r w:rsidRPr="00A34FE7">
        <w:rPr>
          <w:rFonts w:ascii="Baskerville Old Face" w:hAnsi="Baskerville Old Face"/>
          <w:sz w:val="22"/>
          <w:szCs w:val="22"/>
        </w:rPr>
        <w:fldChar w:fldCharType="begin"/>
      </w:r>
      <w:r w:rsidRPr="00A34FE7">
        <w:rPr>
          <w:rFonts w:ascii="Baskerville Old Face" w:hAnsi="Baskerville Old Face"/>
          <w:sz w:val="22"/>
          <w:szCs w:val="22"/>
        </w:rPr>
        <w:instrText xml:space="preserve"> SEQ Figura \* ARABIC </w:instrText>
      </w:r>
      <w:r w:rsidRPr="00A34FE7">
        <w:rPr>
          <w:rFonts w:ascii="Baskerville Old Face" w:hAnsi="Baskerville Old Face"/>
          <w:sz w:val="22"/>
          <w:szCs w:val="22"/>
        </w:rPr>
        <w:fldChar w:fldCharType="separate"/>
      </w:r>
      <w:r w:rsidR="009816F7">
        <w:rPr>
          <w:rFonts w:ascii="Baskerville Old Face" w:hAnsi="Baskerville Old Face"/>
          <w:noProof/>
          <w:sz w:val="22"/>
          <w:szCs w:val="22"/>
        </w:rPr>
        <w:t>4</w:t>
      </w:r>
      <w:r w:rsidRPr="00A34FE7">
        <w:rPr>
          <w:rFonts w:ascii="Baskerville Old Face" w:hAnsi="Baskerville Old Face"/>
          <w:sz w:val="22"/>
          <w:szCs w:val="22"/>
        </w:rPr>
        <w:fldChar w:fldCharType="end"/>
      </w:r>
      <w:r w:rsidRPr="00A34FE7">
        <w:rPr>
          <w:rFonts w:ascii="Baskerville Old Face" w:hAnsi="Baskerville Old Face"/>
          <w:sz w:val="22"/>
          <w:szCs w:val="22"/>
        </w:rPr>
        <w:t>- Superfícies Equipotenciais</w:t>
      </w:r>
    </w:p>
    <w:p w14:paraId="45BBF298" w14:textId="77777777" w:rsidR="0075627F" w:rsidRPr="00A34FE7" w:rsidRDefault="0075627F" w:rsidP="00E1390E">
      <w:pPr>
        <w:ind w:firstLine="708"/>
        <w:jc w:val="both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>O potencial elétrico pode ser representado através de linhas equipotenciais.</w:t>
      </w:r>
    </w:p>
    <w:p w14:paraId="586995CB" w14:textId="0BFCACC3" w:rsidR="00642FFE" w:rsidRPr="00A34FE7" w:rsidRDefault="00642FFE" w:rsidP="00605DE2">
      <w:pPr>
        <w:pStyle w:val="Ttulo2"/>
        <w:rPr>
          <w:rFonts w:ascii="Baskerville Old Face" w:hAnsi="Baskerville Old Face"/>
        </w:rPr>
      </w:pPr>
      <w:bookmarkStart w:id="6" w:name="_Toc58936348"/>
      <w:r w:rsidRPr="00A34FE7">
        <w:rPr>
          <w:rFonts w:ascii="Baskerville Old Face" w:hAnsi="Baskerville Old Face"/>
        </w:rPr>
        <w:lastRenderedPageBreak/>
        <w:t>Campo Elétrico e Potencial Elétrico</w:t>
      </w:r>
      <w:bookmarkEnd w:id="6"/>
    </w:p>
    <w:p w14:paraId="7DC5BA0C" w14:textId="4A41C595" w:rsidR="00642FFE" w:rsidRPr="00A34FE7" w:rsidRDefault="007A0A0F" w:rsidP="00E1390E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 xml:space="preserve">As linhas de campo elétrico são </w:t>
      </w:r>
      <w:r w:rsidR="0039780A" w:rsidRPr="00A34FE7">
        <w:rPr>
          <w:rFonts w:ascii="Baskerville Old Face" w:hAnsi="Baskerville Old Face" w:cs="Arial"/>
          <w:color w:val="000000"/>
        </w:rPr>
        <w:t>perpendiculares às superfícies equipotenciais, tal como ilustrado na figura 4</w:t>
      </w:r>
      <w:r w:rsidR="00A73292" w:rsidRPr="00A34FE7">
        <w:rPr>
          <w:rFonts w:ascii="Baskerville Old Face" w:hAnsi="Baskerville Old Face" w:cs="Arial"/>
          <w:color w:val="000000"/>
        </w:rPr>
        <w:t>, sendo o sentido destas</w:t>
      </w:r>
      <w:r w:rsidR="003B653B" w:rsidRPr="00A34FE7">
        <w:rPr>
          <w:rFonts w:ascii="Baskerville Old Face" w:hAnsi="Baskerville Old Face" w:cs="Arial"/>
          <w:color w:val="000000"/>
        </w:rPr>
        <w:t>,</w:t>
      </w:r>
      <w:r w:rsidR="00A73292" w:rsidRPr="00A34FE7">
        <w:rPr>
          <w:rFonts w:ascii="Baskerville Old Face" w:hAnsi="Baskerville Old Face" w:cs="Arial"/>
          <w:color w:val="000000"/>
        </w:rPr>
        <w:t xml:space="preserve"> contrário ao crescimento do potencial</w:t>
      </w:r>
      <w:r w:rsidR="005B2FC7" w:rsidRPr="00A34FE7">
        <w:rPr>
          <w:rFonts w:ascii="Baskerville Old Face" w:hAnsi="Baskerville Old Face" w:cs="Arial"/>
          <w:color w:val="000000"/>
        </w:rPr>
        <w:t>.</w:t>
      </w:r>
    </w:p>
    <w:p w14:paraId="5327E385" w14:textId="19E75ECC" w:rsidR="000173BD" w:rsidRPr="00A34FE7" w:rsidRDefault="005B2FC7" w:rsidP="001E3913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/>
        </w:rPr>
        <w:t>O</w:t>
      </w:r>
      <w:r w:rsidR="000173BD" w:rsidRPr="00A34FE7">
        <w:rPr>
          <w:rFonts w:ascii="Baskerville Old Face" w:hAnsi="Baskerville Old Face"/>
        </w:rPr>
        <w:t xml:space="preserve"> campo elétrico é o gradiente da função potencial e pode ser escrito como</w:t>
      </w:r>
      <w:r w:rsidR="00706A09" w:rsidRPr="00A34FE7">
        <w:rPr>
          <w:rFonts w:ascii="Baskerville Old Face" w:hAnsi="Baskerville Old Face"/>
        </w:rPr>
        <w:t>:</w:t>
      </w:r>
    </w:p>
    <w:p w14:paraId="5C77C799" w14:textId="693177A0" w:rsidR="003B653B" w:rsidRPr="00A34FE7" w:rsidRDefault="00D23138" w:rsidP="003B653B">
      <w:pPr>
        <w:jc w:val="center"/>
        <w:rPr>
          <w:rFonts w:ascii="Baskerville Old Face" w:hAnsi="Baskerville Old Face" w:cs="Arial"/>
          <w:color w:val="000000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 w:cs="Arial"/>
                  <w:color w:val="000000"/>
                </w:rPr>
                <m:t>E</m:t>
              </m:r>
            </m:e>
          </m:acc>
          <m:r>
            <w:rPr>
              <w:rFonts w:ascii="Cambria Math" w:hAnsi="Cambria Math" w:cs="Arial"/>
              <w:color w:val="000000"/>
            </w:rPr>
            <m:t>=-</m:t>
          </m:r>
          <m:acc>
            <m:accPr>
              <m:chr m:val="⃗"/>
              <m:ctrlPr>
                <w:rPr>
                  <w:rFonts w:ascii="Cambria Math" w:hAnsi="Cambria Math" w:cs="Arial"/>
                  <w:i/>
                  <w:color w:val="000000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</w:rPr>
                <m:t>∇</m:t>
              </m:r>
            </m:e>
          </m:acc>
          <m:r>
            <w:rPr>
              <w:rFonts w:ascii="Cambria Math" w:hAnsi="Cambria Math" w:cs="Arial"/>
              <w:color w:val="000000"/>
            </w:rPr>
            <m:t>V</m:t>
          </m:r>
        </m:oMath>
      </m:oMathPara>
    </w:p>
    <w:p w14:paraId="5F64ECF8" w14:textId="3EA5B0C8" w:rsidR="0022753E" w:rsidRPr="00A34FE7" w:rsidRDefault="004464EE" w:rsidP="001E3913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>Numa simetria esférica:</w:t>
      </w:r>
    </w:p>
    <w:p w14:paraId="27BBF57E" w14:textId="441364E3" w:rsidR="004464EE" w:rsidRPr="00A34FE7" w:rsidRDefault="00D23138" w:rsidP="004464EE">
      <w:pPr>
        <w:jc w:val="center"/>
        <w:rPr>
          <w:rFonts w:ascii="Baskerville Old Face" w:hAnsi="Baskerville Old Face" w:cs="Arial"/>
          <w:color w:val="000000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 w:cs="Arial"/>
                  <w:color w:val="000000"/>
                </w:rPr>
                <m:t>E</m:t>
              </m:r>
            </m:e>
          </m:acc>
          <m:r>
            <w:rPr>
              <w:rFonts w:ascii="Cambria Math" w:hAnsi="Cambria Math" w:cs="Arial"/>
              <w:color w:val="000000"/>
            </w:rPr>
            <m:t>=-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dV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dr</m:t>
              </m:r>
            </m:den>
          </m:f>
          <m:acc>
            <m:accPr>
              <m:ctrlPr>
                <w:rPr>
                  <w:rFonts w:ascii="Cambria Math" w:hAnsi="Cambria Math" w:cs="Arial"/>
                  <w:i/>
                  <w:color w:val="000000"/>
                </w:rPr>
              </m:ctrlPr>
            </m:accPr>
            <m:e>
              <m:r>
                <w:rPr>
                  <w:rFonts w:ascii="Cambria Math" w:hAnsi="Cambria Math" w:cs="Arial"/>
                  <w:color w:val="000000"/>
                </w:rPr>
                <m:t>r</m:t>
              </m:r>
            </m:e>
          </m:acc>
        </m:oMath>
      </m:oMathPara>
    </w:p>
    <w:p w14:paraId="4F190D30" w14:textId="328442E4" w:rsidR="0022753E" w:rsidRPr="00A34FE7" w:rsidRDefault="00F35CA8" w:rsidP="001E3913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/>
        </w:rPr>
        <w:t xml:space="preserve">Assim, o potencial elétrico, V, pode ser encontrado integrando o campo elétrico desde um ponto inicial a um ponto final, ao longo de um percurso s. </w:t>
      </w:r>
      <w:r w:rsidR="00901554" w:rsidRPr="00A34FE7">
        <w:rPr>
          <w:rFonts w:ascii="Baskerville Old Face" w:hAnsi="Baskerville Old Face" w:cs="Arial"/>
          <w:color w:val="000000"/>
        </w:rPr>
        <w:t>Desta forma</w:t>
      </w:r>
      <w:r w:rsidR="00DC7837" w:rsidRPr="00A34FE7">
        <w:rPr>
          <w:rFonts w:ascii="Baskerville Old Face" w:hAnsi="Baskerville Old Face" w:cs="Arial"/>
          <w:color w:val="000000"/>
        </w:rPr>
        <w:t xml:space="preserve">, é possível determinar o potencial elétrico, V, fazendo </w:t>
      </w:r>
      <w:r w:rsidR="00463B77" w:rsidRPr="00A34FE7">
        <w:rPr>
          <w:rFonts w:ascii="Baskerville Old Face" w:hAnsi="Baskerville Old Face" w:cs="Arial"/>
          <w:color w:val="000000"/>
        </w:rPr>
        <w:t>a</w:t>
      </w:r>
      <w:r w:rsidR="00DC7837" w:rsidRPr="00A34FE7">
        <w:rPr>
          <w:rFonts w:ascii="Baskerville Old Face" w:hAnsi="Baskerville Old Face" w:cs="Arial"/>
          <w:color w:val="000000"/>
        </w:rPr>
        <w:t xml:space="preserve"> integral do campo elétrico</w:t>
      </w:r>
      <w:r w:rsidR="00FD33F7" w:rsidRPr="00A34FE7">
        <w:rPr>
          <w:rFonts w:ascii="Baskerville Old Face" w:hAnsi="Baskerville Old Face" w:cs="Arial"/>
          <w:color w:val="000000"/>
        </w:rPr>
        <w:t xml:space="preserve"> do ponto inicial ao final de um percurso</w:t>
      </w:r>
      <w:r w:rsidR="00F52707" w:rsidRPr="00A34FE7">
        <w:rPr>
          <w:rFonts w:ascii="Baskerville Old Face" w:hAnsi="Baskerville Old Face" w:cs="Arial"/>
          <w:color w:val="000000"/>
        </w:rPr>
        <w:t xml:space="preserve"> p</w:t>
      </w:r>
      <w:r w:rsidR="000555A6" w:rsidRPr="00A34FE7">
        <w:rPr>
          <w:rFonts w:ascii="Baskerville Old Face" w:hAnsi="Baskerville Old Face" w:cs="Arial"/>
          <w:color w:val="000000"/>
        </w:rPr>
        <w:t>.</w:t>
      </w:r>
    </w:p>
    <w:p w14:paraId="3867FC67" w14:textId="2DC1B785" w:rsidR="0022753E" w:rsidRPr="00A34FE7" w:rsidRDefault="00AC7A35" w:rsidP="00901554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/>
        </w:rPr>
        <w:t xml:space="preserve">Se o campo elétrico for paralelo a esse percurso (para cada elemento do percurso), isto é,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∕∕d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</m:oMath>
      <w:r w:rsidR="000D19AF" w:rsidRPr="00A34FE7">
        <w:rPr>
          <w:rFonts w:ascii="Baskerville Old Face" w:eastAsiaTheme="minorEastAsia" w:hAnsi="Baskerville Old Face"/>
        </w:rPr>
        <w:t>, então</w:t>
      </w:r>
      <w:r w:rsidR="000D19AF" w:rsidRPr="00A34FE7">
        <w:rPr>
          <w:rFonts w:ascii="Baskerville Old Face" w:eastAsiaTheme="minorEastAsia" w:hAnsi="Baskerville Old Face"/>
        </w:rPr>
        <w:fldChar w:fldCharType="begin" w:fldLock="1"/>
      </w:r>
      <w:r w:rsidR="000D19AF" w:rsidRPr="00A34FE7">
        <w:rPr>
          <w:rFonts w:ascii="Baskerville Old Face" w:eastAsiaTheme="minorEastAsia" w:hAnsi="Baskerville Old Face"/>
        </w:rPr>
        <w:instrText>ADDIN CSL_CITATION {"citationItems":[{"id":"ITEM-1","itemData":{"URL":"https://moodle.isep.ipp.pt/pluginfile.php/64618/mod_resource/content/2/FSIAP_Trabalho 1.pdf","accessed":{"date-parts":[["2020","12","12"]]},"id":"ITEM-1","issued":{"date-parts":[["0"]]},"title":"(No Title)","type":"webpage"},"uris":["http://www.mendeley.com/documents/?uuid=f9b9b451-ec0e-3c89-a4bb-84a3ce553b67"]}],"mendeley":{"formattedCitation":"[2]","plainTextFormattedCitation":"[2]"},"properties":{"noteIndex":0},"schema":"https://github.com/citation-style-language/schema/raw/master/csl-citation.json"}</w:instrText>
      </w:r>
      <w:r w:rsidR="000D19AF" w:rsidRPr="00A34FE7">
        <w:rPr>
          <w:rFonts w:ascii="Baskerville Old Face" w:eastAsiaTheme="minorEastAsia" w:hAnsi="Baskerville Old Face"/>
        </w:rPr>
        <w:fldChar w:fldCharType="end"/>
      </w:r>
      <w:r w:rsidR="000D19AF" w:rsidRPr="00A34FE7">
        <w:rPr>
          <w:rFonts w:ascii="Baskerville Old Face" w:eastAsiaTheme="minorEastAsia" w:hAnsi="Baskerville Old Face"/>
        </w:rPr>
        <w:t>:</w:t>
      </w:r>
    </w:p>
    <w:p w14:paraId="3AB02D78" w14:textId="38D1F63F" w:rsidR="0022753E" w:rsidRPr="00A34FE7" w:rsidRDefault="00D23138" w:rsidP="000D19AF">
      <w:pPr>
        <w:jc w:val="center"/>
        <w:rPr>
          <w:rFonts w:ascii="Baskerville Old Face" w:eastAsiaTheme="minorEastAsia" w:hAnsi="Baskerville Old Face" w:cs="Arial"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</w:rPr>
                <m:t>V</m:t>
              </m:r>
            </m:e>
            <m:sub>
              <m:r>
                <w:rPr>
                  <w:rFonts w:ascii="Cambria Math" w:hAnsi="Cambria Math" w:cs="Arial"/>
                  <w:color w:val="000000"/>
                </w:rPr>
                <m:t>if=</m:t>
              </m:r>
            </m:sub>
          </m:sSub>
          <m:r>
            <w:rPr>
              <w:rFonts w:ascii="Cambria Math" w:hAnsi="Cambria Math" w:cs="Arial"/>
              <w:color w:val="000000"/>
            </w:rPr>
            <m:t>-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  <w:color w:val="000000"/>
                </w:rPr>
              </m:ctrlPr>
            </m:naryPr>
            <m:sub>
              <m:r>
                <w:rPr>
                  <w:rFonts w:ascii="Cambria Math" w:hAnsi="Cambria Math" w:cs="Arial"/>
                  <w:color w:val="000000"/>
                </w:rPr>
                <m:t>i</m:t>
              </m:r>
            </m:sub>
            <m:sup>
              <m:r>
                <w:rPr>
                  <w:rFonts w:ascii="Cambria Math" w:hAnsi="Cambria Math" w:cs="Arial"/>
                  <w:color w:val="000000"/>
                </w:rPr>
                <m:t>f</m:t>
              </m:r>
            </m:sup>
            <m:e>
              <m:r>
                <w:rPr>
                  <w:rFonts w:ascii="Cambria Math" w:hAnsi="Cambria Math" w:cs="Arial"/>
                  <w:color w:val="000000"/>
                </w:rPr>
                <m:t>E.dp</m:t>
              </m:r>
            </m:e>
          </m:nary>
        </m:oMath>
      </m:oMathPara>
    </w:p>
    <w:p w14:paraId="0EDC4E8C" w14:textId="32350BDF" w:rsidR="00F55D1B" w:rsidRPr="00A34FE7" w:rsidRDefault="00F55D1B" w:rsidP="00901554">
      <w:pPr>
        <w:ind w:firstLine="708"/>
        <w:jc w:val="both"/>
        <w:rPr>
          <w:rFonts w:ascii="Baskerville Old Face" w:eastAsiaTheme="minorEastAsia" w:hAnsi="Baskerville Old Face" w:cs="Arial"/>
          <w:color w:val="000000"/>
        </w:rPr>
      </w:pPr>
      <w:r w:rsidRPr="00A34FE7">
        <w:rPr>
          <w:rFonts w:ascii="Baskerville Old Face" w:eastAsiaTheme="minorEastAsia" w:hAnsi="Baskerville Old Face" w:cs="Arial"/>
          <w:color w:val="000000"/>
        </w:rPr>
        <w:t>E a componente de E na direção de p:</w:t>
      </w:r>
    </w:p>
    <w:p w14:paraId="20CACB89" w14:textId="055476CC" w:rsidR="00F55D1B" w:rsidRPr="00A34FE7" w:rsidRDefault="00D23138" w:rsidP="000D19AF">
      <w:pPr>
        <w:jc w:val="center"/>
        <w:rPr>
          <w:rFonts w:ascii="Baskerville Old Face" w:hAnsi="Baskerville Old Face" w:cs="Arial"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</w:rPr>
                <m:t>E</m:t>
              </m:r>
            </m:e>
            <m:sub>
              <m:r>
                <w:rPr>
                  <w:rFonts w:ascii="Cambria Math" w:hAnsi="Cambria Math" w:cs="Arial"/>
                  <w:color w:val="000000"/>
                </w:rPr>
                <m:t>s</m:t>
              </m:r>
            </m:sub>
          </m:sSub>
          <m:r>
            <w:rPr>
              <w:rFonts w:ascii="Cambria Math" w:hAnsi="Cambria Math" w:cs="Arial"/>
              <w:color w:val="000000"/>
            </w:rPr>
            <m:t>=-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dV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dp</m:t>
              </m:r>
            </m:den>
          </m:f>
          <m:r>
            <w:rPr>
              <w:rFonts w:ascii="Cambria Math" w:hAnsi="Cambria Math" w:cs="Arial"/>
              <w:color w:val="000000"/>
            </w:rPr>
            <m:t>=-(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f</m:t>
                  </m:r>
                </m:sub>
              </m:sSub>
              <m:r>
                <w:rPr>
                  <w:rFonts w:ascii="Cambria Math" w:hAnsi="Cambria Math" w:cs="Arial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f</m:t>
                  </m:r>
                </m:sub>
              </m:sSub>
              <m:r>
                <w:rPr>
                  <w:rFonts w:ascii="Cambria Math" w:hAnsi="Cambria Math" w:cs="Arial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Arial"/>
              <w:color w:val="000000"/>
            </w:rPr>
            <m:t>)</m:t>
          </m:r>
        </m:oMath>
      </m:oMathPara>
    </w:p>
    <w:p w14:paraId="48786977" w14:textId="532100C6" w:rsidR="0022753E" w:rsidRPr="00A34FE7" w:rsidRDefault="005A6043" w:rsidP="00901554">
      <w:pPr>
        <w:ind w:firstLine="708"/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/>
        </w:rPr>
        <w:t>Quando uma carga se desloca sobre uma superfície equipotencial o trabalho realizado é nulo.</w:t>
      </w:r>
      <w:r w:rsidR="00901554" w:rsidRPr="00A34FE7">
        <w:rPr>
          <w:rFonts w:ascii="Baskerville Old Face" w:hAnsi="Baskerville Old Face"/>
        </w:rPr>
        <w:t xml:space="preserve"> </w:t>
      </w:r>
      <w:r w:rsidRPr="00A34FE7">
        <w:rPr>
          <w:rFonts w:ascii="Baskerville Old Face" w:hAnsi="Baskerville Old Face" w:cs="Arial"/>
          <w:color w:val="000000"/>
        </w:rPr>
        <w:t>Se uma carga se desloca sobre uma superfície equipotencial como</w:t>
      </w:r>
      <w:r w:rsidR="00C74754" w:rsidRPr="00A34FE7">
        <w:rPr>
          <w:rFonts w:ascii="Baskerville Old Face" w:hAnsi="Baskerville Old Face" w:cs="Arial"/>
          <w:color w:val="000000"/>
        </w:rPr>
        <w:t xml:space="preserve"> a linha equipotencial é perpendicular às linhas de campo elétrico o trabalho realizado é nulo (ilustrado na figura 4).</w:t>
      </w:r>
    </w:p>
    <w:p w14:paraId="243BFF5D" w14:textId="2CC04E94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46FCE892" w14:textId="6F72F77D" w:rsidR="0022753E" w:rsidRPr="00A34FE7" w:rsidRDefault="0022753E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5623BD66" w14:textId="3425C4DA" w:rsidR="002E793C" w:rsidRPr="00A34FE7" w:rsidRDefault="002E793C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27FDAE06" w14:textId="4A09D2F4" w:rsidR="002E793C" w:rsidRPr="00A34FE7" w:rsidRDefault="002E793C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75EEAC03" w14:textId="6049D2F8" w:rsidR="002E793C" w:rsidRPr="00A34FE7" w:rsidRDefault="002E793C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0B2F52E2" w14:textId="318B52F6" w:rsidR="002E793C" w:rsidRPr="00A34FE7" w:rsidRDefault="002E793C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48FA7D4F" w14:textId="4CA626A6" w:rsidR="002E793C" w:rsidRPr="00A34FE7" w:rsidRDefault="002E793C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1D259E2D" w14:textId="4731DF17" w:rsidR="002E793C" w:rsidRDefault="002E793C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0162503C" w14:textId="77777777" w:rsidR="00A34FE7" w:rsidRDefault="00A34FE7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4707AC7A" w14:textId="77777777" w:rsidR="00A34FE7" w:rsidRDefault="00A34FE7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6F9AC707" w14:textId="77777777" w:rsidR="00A34FE7" w:rsidRDefault="00A34FE7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7FF53518" w14:textId="77777777" w:rsidR="00A34FE7" w:rsidRPr="00A34FE7" w:rsidRDefault="00A34FE7" w:rsidP="00864D1D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4DD18614" w14:textId="3649B2A4" w:rsidR="0022753E" w:rsidRDefault="0022753E" w:rsidP="003A314C">
      <w:pPr>
        <w:pStyle w:val="Ttulo1"/>
        <w:rPr>
          <w:rFonts w:ascii="Baskerville Old Face" w:hAnsi="Baskerville Old Face"/>
        </w:rPr>
      </w:pPr>
      <w:bookmarkStart w:id="7" w:name="_Toc58936349"/>
      <w:r w:rsidRPr="00A34FE7">
        <w:rPr>
          <w:rFonts w:ascii="Baskerville Old Face" w:hAnsi="Baskerville Old Face"/>
        </w:rPr>
        <w:lastRenderedPageBreak/>
        <w:t>Procedimento e Resultados Experimentais</w:t>
      </w:r>
      <w:bookmarkEnd w:id="7"/>
    </w:p>
    <w:p w14:paraId="3BD34714" w14:textId="77777777" w:rsidR="00AF74D0" w:rsidRPr="00AF74D0" w:rsidRDefault="00AF74D0" w:rsidP="00AF74D0"/>
    <w:p w14:paraId="6CCF6B94" w14:textId="3F091FA8" w:rsidR="00605DE2" w:rsidRDefault="00605DE2" w:rsidP="00B54F10">
      <w:pPr>
        <w:pStyle w:val="Ttulo2"/>
        <w:rPr>
          <w:rFonts w:ascii="Baskerville Old Face" w:hAnsi="Baskerville Old Face"/>
        </w:rPr>
      </w:pPr>
      <w:bookmarkStart w:id="8" w:name="_Toc58936350"/>
      <w:r w:rsidRPr="00A34FE7">
        <w:rPr>
          <w:rFonts w:ascii="Baskerville Old Face" w:hAnsi="Baskerville Old Face"/>
        </w:rPr>
        <w:t>Material Necessário</w:t>
      </w:r>
      <w:r w:rsidR="00E90358" w:rsidRPr="00A34FE7">
        <w:rPr>
          <w:rFonts w:ascii="Baskerville Old Face" w:hAnsi="Baskerville Old Face"/>
        </w:rPr>
        <w:t xml:space="preserve"> e Montagem</w:t>
      </w:r>
      <w:bookmarkEnd w:id="8"/>
    </w:p>
    <w:p w14:paraId="371A1432" w14:textId="77777777" w:rsidR="00AF74D0" w:rsidRPr="00AF74D0" w:rsidRDefault="00AF74D0" w:rsidP="00AF74D0"/>
    <w:p w14:paraId="13D50B30" w14:textId="52B32E6E" w:rsidR="00605DE2" w:rsidRPr="00A34FE7" w:rsidRDefault="00B54F10" w:rsidP="00B54F10">
      <w:pPr>
        <w:pStyle w:val="Ttulo3"/>
        <w:rPr>
          <w:rFonts w:ascii="Baskerville Old Face" w:hAnsi="Baskerville Old Face"/>
        </w:rPr>
      </w:pPr>
      <w:bookmarkStart w:id="9" w:name="_Toc58936351"/>
      <w:r w:rsidRPr="00A34FE7">
        <w:rPr>
          <w:rFonts w:ascii="Baskerville Old Face" w:hAnsi="Baskerville Old Face"/>
        </w:rPr>
        <w:t>Material</w:t>
      </w:r>
      <w:bookmarkEnd w:id="9"/>
    </w:p>
    <w:p w14:paraId="373F19FD" w14:textId="580AB44F" w:rsidR="0022753E" w:rsidRPr="00A34FE7" w:rsidRDefault="000C4F59" w:rsidP="000C4F59">
      <w:pPr>
        <w:pStyle w:val="PargrafodaLista"/>
        <w:numPr>
          <w:ilvl w:val="0"/>
          <w:numId w:val="14"/>
        </w:numPr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 xml:space="preserve">1 </w:t>
      </w:r>
      <w:r w:rsidR="004B5AA3" w:rsidRPr="00A34FE7">
        <w:rPr>
          <w:rFonts w:ascii="Baskerville Old Face" w:hAnsi="Baskerville Old Face" w:cs="Arial"/>
          <w:color w:val="000000"/>
        </w:rPr>
        <w:t>T</w:t>
      </w:r>
      <w:r w:rsidRPr="00A34FE7">
        <w:rPr>
          <w:rFonts w:ascii="Baskerville Old Face" w:hAnsi="Baskerville Old Face" w:cs="Arial"/>
          <w:color w:val="000000"/>
        </w:rPr>
        <w:t>ina com água;</w:t>
      </w:r>
    </w:p>
    <w:p w14:paraId="7EA7260F" w14:textId="77564932" w:rsidR="000C4F59" w:rsidRPr="00A34FE7" w:rsidRDefault="000C4F59" w:rsidP="000C4F59">
      <w:pPr>
        <w:pStyle w:val="PargrafodaLista"/>
        <w:numPr>
          <w:ilvl w:val="0"/>
          <w:numId w:val="14"/>
        </w:numPr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 xml:space="preserve">1 </w:t>
      </w:r>
      <w:r w:rsidR="004B5AA3" w:rsidRPr="00A34FE7">
        <w:rPr>
          <w:rFonts w:ascii="Baskerville Old Face" w:hAnsi="Baskerville Old Face" w:cs="Arial"/>
          <w:color w:val="000000"/>
        </w:rPr>
        <w:t>M</w:t>
      </w:r>
      <w:r w:rsidRPr="00A34FE7">
        <w:rPr>
          <w:rFonts w:ascii="Baskerville Old Face" w:hAnsi="Baskerville Old Face" w:cs="Arial"/>
          <w:color w:val="000000"/>
        </w:rPr>
        <w:t>ultímetro em função de voltímetro;</w:t>
      </w:r>
    </w:p>
    <w:p w14:paraId="23FF0852" w14:textId="2179009D" w:rsidR="000C4F59" w:rsidRPr="00A34FE7" w:rsidRDefault="000C4F59" w:rsidP="000C4F59">
      <w:pPr>
        <w:pStyle w:val="PargrafodaLista"/>
        <w:numPr>
          <w:ilvl w:val="0"/>
          <w:numId w:val="14"/>
        </w:numPr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 xml:space="preserve">1 </w:t>
      </w:r>
      <w:r w:rsidR="004B5AA3" w:rsidRPr="00A34FE7">
        <w:rPr>
          <w:rFonts w:ascii="Baskerville Old Face" w:hAnsi="Baskerville Old Face" w:cs="Arial"/>
          <w:color w:val="000000"/>
        </w:rPr>
        <w:t>F</w:t>
      </w:r>
      <w:r w:rsidRPr="00A34FE7">
        <w:rPr>
          <w:rFonts w:ascii="Baskerville Old Face" w:hAnsi="Baskerville Old Face" w:cs="Arial"/>
          <w:color w:val="000000"/>
        </w:rPr>
        <w:t>onte de alimentação;</w:t>
      </w:r>
    </w:p>
    <w:p w14:paraId="46E07B37" w14:textId="312D93AC" w:rsidR="000C4F59" w:rsidRPr="00A34FE7" w:rsidRDefault="000C4F59" w:rsidP="000C4F59">
      <w:pPr>
        <w:pStyle w:val="PargrafodaLista"/>
        <w:numPr>
          <w:ilvl w:val="0"/>
          <w:numId w:val="14"/>
        </w:numPr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 xml:space="preserve">2 </w:t>
      </w:r>
      <w:r w:rsidR="004B5AA3" w:rsidRPr="00A34FE7">
        <w:rPr>
          <w:rFonts w:ascii="Baskerville Old Face" w:hAnsi="Baskerville Old Face" w:cs="Arial"/>
          <w:color w:val="000000"/>
        </w:rPr>
        <w:t>E</w:t>
      </w:r>
      <w:r w:rsidRPr="00A34FE7">
        <w:rPr>
          <w:rFonts w:ascii="Baskerville Old Face" w:hAnsi="Baskerville Old Face" w:cs="Arial"/>
          <w:color w:val="000000"/>
        </w:rPr>
        <w:t>létrodos:</w:t>
      </w:r>
    </w:p>
    <w:p w14:paraId="30B4E84D" w14:textId="26C5D004" w:rsidR="000C4F59" w:rsidRPr="00A34FE7" w:rsidRDefault="008865C6" w:rsidP="000C4F59">
      <w:pPr>
        <w:pStyle w:val="PargrafodaLista"/>
        <w:numPr>
          <w:ilvl w:val="1"/>
          <w:numId w:val="14"/>
        </w:numPr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>1 de formato cilíndrico;</w:t>
      </w:r>
    </w:p>
    <w:p w14:paraId="0251C680" w14:textId="34E572A5" w:rsidR="008865C6" w:rsidRPr="00A34FE7" w:rsidRDefault="008865C6" w:rsidP="008865C6">
      <w:pPr>
        <w:pStyle w:val="PargrafodaLista"/>
        <w:numPr>
          <w:ilvl w:val="1"/>
          <w:numId w:val="14"/>
        </w:numPr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>1 de formato plano.</w:t>
      </w:r>
    </w:p>
    <w:p w14:paraId="21781BD7" w14:textId="712E7DF8" w:rsidR="0022753E" w:rsidRPr="00A34FE7" w:rsidRDefault="004B5AA3" w:rsidP="008865C6">
      <w:pPr>
        <w:pStyle w:val="PargrafodaLista"/>
        <w:numPr>
          <w:ilvl w:val="0"/>
          <w:numId w:val="15"/>
        </w:numPr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>1 Ponta de Prova;</w:t>
      </w:r>
    </w:p>
    <w:p w14:paraId="1FA37BFF" w14:textId="34D76159" w:rsidR="004B5AA3" w:rsidRPr="00A34FE7" w:rsidRDefault="004B5AA3" w:rsidP="008865C6">
      <w:pPr>
        <w:pStyle w:val="PargrafodaLista"/>
        <w:numPr>
          <w:ilvl w:val="0"/>
          <w:numId w:val="15"/>
        </w:numPr>
        <w:rPr>
          <w:rFonts w:ascii="Baskerville Old Face" w:hAnsi="Baskerville Old Face" w:cs="Arial"/>
          <w:color w:val="000000"/>
        </w:rPr>
      </w:pPr>
      <w:r w:rsidRPr="00A34FE7">
        <w:rPr>
          <w:rFonts w:ascii="Baskerville Old Face" w:hAnsi="Baskerville Old Face" w:cs="Arial"/>
          <w:color w:val="000000"/>
        </w:rPr>
        <w:t>Fios de Ligação.</w:t>
      </w:r>
    </w:p>
    <w:p w14:paraId="1FBC87BD" w14:textId="13A23482" w:rsidR="0022753E" w:rsidRPr="00A34FE7" w:rsidRDefault="004B5AA3" w:rsidP="004B5AA3">
      <w:pPr>
        <w:pStyle w:val="Ttulo3"/>
        <w:rPr>
          <w:rFonts w:ascii="Baskerville Old Face" w:hAnsi="Baskerville Old Face"/>
        </w:rPr>
      </w:pPr>
      <w:bookmarkStart w:id="10" w:name="_Toc58936352"/>
      <w:r w:rsidRPr="00A34FE7">
        <w:rPr>
          <w:rFonts w:ascii="Baskerville Old Face" w:hAnsi="Baskerville Old Face"/>
        </w:rPr>
        <w:t>Montagem</w:t>
      </w:r>
      <w:bookmarkEnd w:id="10"/>
    </w:p>
    <w:p w14:paraId="402C9E71" w14:textId="77777777" w:rsidR="009F161E" w:rsidRPr="00A34FE7" w:rsidRDefault="009F161E" w:rsidP="009F161E">
      <w:pPr>
        <w:keepNext/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270A52A7" wp14:editId="1E244B8C">
            <wp:extent cx="2595880" cy="194691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360" cy="194877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6917CCA" w14:textId="34269939" w:rsidR="0022753E" w:rsidRPr="00A34FE7" w:rsidRDefault="009F161E" w:rsidP="00463B77">
      <w:pPr>
        <w:pStyle w:val="Legenda"/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 xml:space="preserve">Figura </w:t>
      </w:r>
      <w:r w:rsidR="00D23138" w:rsidRPr="00A34FE7">
        <w:rPr>
          <w:rFonts w:ascii="Baskerville Old Face" w:hAnsi="Baskerville Old Face"/>
        </w:rPr>
        <w:fldChar w:fldCharType="begin"/>
      </w:r>
      <w:r w:rsidR="00D23138" w:rsidRPr="00A34FE7">
        <w:rPr>
          <w:rFonts w:ascii="Baskerville Old Face" w:hAnsi="Baskerville Old Face"/>
        </w:rPr>
        <w:instrText xml:space="preserve"> SEQ Figura \* ARABIC </w:instrText>
      </w:r>
      <w:r w:rsidR="00D23138" w:rsidRPr="00A34FE7">
        <w:rPr>
          <w:rFonts w:ascii="Baskerville Old Face" w:hAnsi="Baskerville Old Face"/>
        </w:rPr>
        <w:fldChar w:fldCharType="separate"/>
      </w:r>
      <w:r w:rsidR="009816F7">
        <w:rPr>
          <w:rFonts w:ascii="Baskerville Old Face" w:hAnsi="Baskerville Old Face"/>
          <w:noProof/>
        </w:rPr>
        <w:t>5</w:t>
      </w:r>
      <w:r w:rsidR="00D23138" w:rsidRPr="00A34FE7">
        <w:rPr>
          <w:rFonts w:ascii="Baskerville Old Face" w:hAnsi="Baskerville Old Face"/>
          <w:noProof/>
        </w:rPr>
        <w:fldChar w:fldCharType="end"/>
      </w:r>
      <w:r w:rsidRPr="00A34FE7">
        <w:rPr>
          <w:rFonts w:ascii="Baskerville Old Face" w:hAnsi="Baskerville Old Face"/>
        </w:rPr>
        <w:t>- Montagem Experimental</w:t>
      </w:r>
    </w:p>
    <w:p w14:paraId="1A89E067" w14:textId="77777777" w:rsidR="00463B77" w:rsidRPr="00A34FE7" w:rsidRDefault="00463B77" w:rsidP="00463B77">
      <w:pPr>
        <w:rPr>
          <w:rFonts w:ascii="Baskerville Old Face" w:hAnsi="Baskerville Old Face"/>
        </w:rPr>
      </w:pPr>
    </w:p>
    <w:p w14:paraId="7131E8A4" w14:textId="5CB4B930" w:rsidR="0022753E" w:rsidRPr="00A34FE7" w:rsidRDefault="00F854C3" w:rsidP="00E90358">
      <w:pPr>
        <w:pStyle w:val="Ttulo3"/>
        <w:rPr>
          <w:rFonts w:ascii="Baskerville Old Face" w:hAnsi="Baskerville Old Face"/>
        </w:rPr>
      </w:pPr>
      <w:bookmarkStart w:id="11" w:name="_Toc58936353"/>
      <w:r w:rsidRPr="00A34FE7">
        <w:rPr>
          <w:rFonts w:ascii="Baskerville Old Face" w:hAnsi="Baskerville Old Face"/>
        </w:rPr>
        <w:t>Esquema de Montagem</w:t>
      </w:r>
      <w:bookmarkEnd w:id="11"/>
    </w:p>
    <w:p w14:paraId="563C4DE2" w14:textId="77777777" w:rsidR="00E90358" w:rsidRPr="00A34FE7" w:rsidRDefault="00F854C3" w:rsidP="00E90358">
      <w:pPr>
        <w:keepNext/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 w:cs="Arial"/>
          <w:noProof/>
          <w:color w:val="000000"/>
          <w:sz w:val="24"/>
          <w:szCs w:val="24"/>
        </w:rPr>
        <w:drawing>
          <wp:inline distT="0" distB="0" distL="0" distR="0" wp14:anchorId="6763FBBC" wp14:editId="450A1C6F">
            <wp:extent cx="3780079" cy="185092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3848" cy="18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981F" w14:textId="0C0D9125" w:rsidR="00463B77" w:rsidRPr="00A34FE7" w:rsidRDefault="00E90358" w:rsidP="00752DBE">
      <w:pPr>
        <w:pStyle w:val="Legenda"/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 xml:space="preserve">Figura </w:t>
      </w:r>
      <w:r w:rsidR="00D23138" w:rsidRPr="00A34FE7">
        <w:rPr>
          <w:rFonts w:ascii="Baskerville Old Face" w:hAnsi="Baskerville Old Face"/>
        </w:rPr>
        <w:fldChar w:fldCharType="begin"/>
      </w:r>
      <w:r w:rsidR="00D23138" w:rsidRPr="00A34FE7">
        <w:rPr>
          <w:rFonts w:ascii="Baskerville Old Face" w:hAnsi="Baskerville Old Face"/>
        </w:rPr>
        <w:instrText xml:space="preserve"> SEQ Figura \* ARABIC </w:instrText>
      </w:r>
      <w:r w:rsidR="00D23138" w:rsidRPr="00A34FE7">
        <w:rPr>
          <w:rFonts w:ascii="Baskerville Old Face" w:hAnsi="Baskerville Old Face"/>
        </w:rPr>
        <w:fldChar w:fldCharType="separate"/>
      </w:r>
      <w:r w:rsidR="009816F7">
        <w:rPr>
          <w:rFonts w:ascii="Baskerville Old Face" w:hAnsi="Baskerville Old Face"/>
          <w:noProof/>
        </w:rPr>
        <w:t>6</w:t>
      </w:r>
      <w:r w:rsidR="00D23138" w:rsidRPr="00A34FE7">
        <w:rPr>
          <w:rFonts w:ascii="Baskerville Old Face" w:hAnsi="Baskerville Old Face"/>
          <w:noProof/>
        </w:rPr>
        <w:fldChar w:fldCharType="end"/>
      </w:r>
      <w:r w:rsidRPr="00A34FE7">
        <w:rPr>
          <w:rFonts w:ascii="Baskerville Old Face" w:hAnsi="Baskerville Old Face"/>
        </w:rPr>
        <w:t>- Esquema de Montagem</w:t>
      </w:r>
    </w:p>
    <w:p w14:paraId="19A2E1C8" w14:textId="77777777" w:rsidR="00752DBE" w:rsidRDefault="00752DBE" w:rsidP="00752DBE">
      <w:pPr>
        <w:rPr>
          <w:rFonts w:ascii="Baskerville Old Face" w:hAnsi="Baskerville Old Face"/>
        </w:rPr>
      </w:pPr>
    </w:p>
    <w:p w14:paraId="4D35501D" w14:textId="77777777" w:rsidR="00A34FE7" w:rsidRPr="00A34FE7" w:rsidRDefault="00A34FE7" w:rsidP="00752DBE">
      <w:pPr>
        <w:rPr>
          <w:rFonts w:ascii="Baskerville Old Face" w:hAnsi="Baskerville Old Face"/>
        </w:rPr>
      </w:pPr>
    </w:p>
    <w:p w14:paraId="777BC6DB" w14:textId="77777777" w:rsidR="00B54F10" w:rsidRPr="00A34FE7" w:rsidRDefault="00B54F10" w:rsidP="00B54F10">
      <w:pPr>
        <w:pStyle w:val="Ttulo2"/>
        <w:rPr>
          <w:rFonts w:ascii="Baskerville Old Face" w:hAnsi="Baskerville Old Face"/>
        </w:rPr>
      </w:pPr>
      <w:bookmarkStart w:id="12" w:name="_Toc58936354"/>
      <w:r w:rsidRPr="00A34FE7">
        <w:rPr>
          <w:rFonts w:ascii="Baskerville Old Face" w:hAnsi="Baskerville Old Face"/>
        </w:rPr>
        <w:lastRenderedPageBreak/>
        <w:t>Procedimento Experimental</w:t>
      </w:r>
      <w:bookmarkEnd w:id="12"/>
    </w:p>
    <w:p w14:paraId="38B7F8BB" w14:textId="5D48AAD7" w:rsidR="002D3121" w:rsidRPr="00A34FE7" w:rsidRDefault="002D3121" w:rsidP="00027836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color w:val="000000"/>
          <w:sz w:val="24"/>
          <w:szCs w:val="24"/>
        </w:rPr>
        <w:t>Começamos por efetuar a montagem das figuras 5 e 6 começando por colocar os elétrodos a uma distância de 15/17 cm entre eles</w:t>
      </w:r>
      <w:r w:rsidR="00027836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e ligamos os fios de ligação e o voltímetro conforme indicado.</w:t>
      </w:r>
    </w:p>
    <w:p w14:paraId="47CEF237" w14:textId="6A17E2C1" w:rsidR="00F92EB7" w:rsidRPr="00A34FE7" w:rsidRDefault="00F92EB7" w:rsidP="00027836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Regulamos a fonte para 8V e registamos o valor da diferença de potencial desta obtendo </w:t>
      </w:r>
      <w:r w:rsidR="00C0522E" w:rsidRPr="00A34FE7">
        <w:rPr>
          <w:rFonts w:ascii="Baskerville Old Face" w:hAnsi="Baskerville Old Face" w:cs="Arial"/>
          <w:color w:val="000000"/>
          <w:sz w:val="24"/>
          <w:szCs w:val="24"/>
        </w:rPr>
        <w:t>8</w:t>
      </w:r>
      <w:r w:rsidRPr="00A34FE7">
        <w:rPr>
          <w:rFonts w:ascii="Baskerville Old Face" w:hAnsi="Baskerville Old Face" w:cs="Arial"/>
          <w:color w:val="000000"/>
          <w:sz w:val="24"/>
          <w:szCs w:val="24"/>
        </w:rPr>
        <w:t>V</w:t>
      </w:r>
      <w:r w:rsidR="006F3111" w:rsidRPr="00A34FE7">
        <w:rPr>
          <w:rFonts w:ascii="Baskerville Old Face" w:hAnsi="Baskerville Old Face" w:cs="Arial"/>
          <w:color w:val="000000"/>
          <w:sz w:val="24"/>
          <w:szCs w:val="24"/>
        </w:rPr>
        <w:t>, sendo que na água este valor baixava para 6,99V.</w:t>
      </w:r>
    </w:p>
    <w:p w14:paraId="5F28AF6A" w14:textId="54AEB6C4" w:rsidR="00840665" w:rsidRPr="00A34FE7" w:rsidRDefault="00840665" w:rsidP="00027836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Para efetuar o mapeamento das linhas equipotenciais usamos papel milimétrico que demarcava o eixo dos </w:t>
      </w:r>
      <w:proofErr w:type="spellStart"/>
      <w:r w:rsidRPr="00A34FE7">
        <w:rPr>
          <w:rFonts w:ascii="Baskerville Old Face" w:hAnsi="Baskerville Old Face" w:cs="Arial"/>
          <w:color w:val="000000"/>
          <w:sz w:val="24"/>
          <w:szCs w:val="24"/>
        </w:rPr>
        <w:t>xx</w:t>
      </w:r>
      <w:proofErr w:type="spellEnd"/>
      <w:r w:rsidR="00564E46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</w:t>
      </w:r>
      <w:r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(horizontal) e dos </w:t>
      </w:r>
      <w:proofErr w:type="spellStart"/>
      <w:r w:rsidRPr="00A34FE7">
        <w:rPr>
          <w:rFonts w:ascii="Baskerville Old Face" w:hAnsi="Baskerville Old Face" w:cs="Arial"/>
          <w:color w:val="000000"/>
          <w:sz w:val="24"/>
          <w:szCs w:val="24"/>
        </w:rPr>
        <w:t>yy</w:t>
      </w:r>
      <w:proofErr w:type="spellEnd"/>
      <w:r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(vertical) para nos ajudar a </w:t>
      </w:r>
      <w:r w:rsidR="00D221F0" w:rsidRPr="00A34FE7">
        <w:rPr>
          <w:rFonts w:ascii="Baskerville Old Face" w:hAnsi="Baskerville Old Face" w:cs="Arial"/>
          <w:color w:val="000000"/>
          <w:sz w:val="24"/>
          <w:szCs w:val="24"/>
        </w:rPr>
        <w:t>extrair os conjuntos de pares de valores (x,</w:t>
      </w:r>
      <w:r w:rsidR="00564E46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</w:t>
      </w:r>
      <w:r w:rsidR="00D221F0" w:rsidRPr="00A34FE7">
        <w:rPr>
          <w:rFonts w:ascii="Baskerville Old Face" w:hAnsi="Baskerville Old Face" w:cs="Arial"/>
          <w:color w:val="000000"/>
          <w:sz w:val="24"/>
          <w:szCs w:val="24"/>
        </w:rPr>
        <w:t>y) com o mesmo potencial elétrico</w:t>
      </w:r>
      <w:r w:rsidR="006F3111" w:rsidRPr="00A34FE7">
        <w:rPr>
          <w:rFonts w:ascii="Baskerville Old Face" w:hAnsi="Baskerville Old Face" w:cs="Arial"/>
          <w:color w:val="000000"/>
          <w:sz w:val="24"/>
          <w:szCs w:val="24"/>
        </w:rPr>
        <w:t>. Procuramos então 10 pares de coordenadas diferentes para o mesmo potencial para 5 linhas equipotenciais</w:t>
      </w:r>
      <w:r w:rsidR="000E6837" w:rsidRPr="00A34FE7">
        <w:rPr>
          <w:rFonts w:ascii="Baskerville Old Face" w:hAnsi="Baskerville Old Face" w:cs="Arial"/>
          <w:color w:val="000000"/>
          <w:sz w:val="24"/>
          <w:szCs w:val="24"/>
        </w:rPr>
        <w:t>.</w:t>
      </w:r>
    </w:p>
    <w:p w14:paraId="534A6BE8" w14:textId="13DB7DA0" w:rsidR="000E6837" w:rsidRPr="00A34FE7" w:rsidRDefault="000E6837" w:rsidP="00027836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De seguida para um ponto afastado </w:t>
      </w:r>
      <w:r w:rsidR="009B11C2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3 cm de um dos elétrodos </w:t>
      </w:r>
      <w:r w:rsidR="00F10864" w:rsidRPr="00A34FE7">
        <w:rPr>
          <w:rFonts w:ascii="Baskerville Old Face" w:hAnsi="Baskerville Old Face" w:cs="Arial"/>
          <w:color w:val="000000"/>
          <w:sz w:val="24"/>
          <w:szCs w:val="24"/>
        </w:rPr>
        <w:t>na linha imaginária que une os dois elétrodos registamos o valor do potencial e as coordenadas correspondentes.</w:t>
      </w:r>
    </w:p>
    <w:p w14:paraId="666F1D7E" w14:textId="2D03194A" w:rsidR="00F10864" w:rsidRPr="00A34FE7" w:rsidRDefault="00F2792E" w:rsidP="00027836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Para concluir a atividade fizemos o registo da d.d.p. começando num dos elétrodos </w:t>
      </w:r>
      <w:r w:rsidR="00A15195" w:rsidRPr="00A34FE7">
        <w:rPr>
          <w:rFonts w:ascii="Baskerville Old Face" w:hAnsi="Baskerville Old Face" w:cs="Arial"/>
          <w:color w:val="000000"/>
          <w:sz w:val="24"/>
          <w:szCs w:val="24"/>
        </w:rPr>
        <w:t>de 2 em 2 cm até atingir o outro e depois fizemos um registo de d.d.p. existente junto ao elétrodo cilíndrico</w:t>
      </w:r>
      <w:r w:rsidR="00757E55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até uma distância de 4 cm de 4 em 4 mm e repetimos este último para o elétrodo plano.</w:t>
      </w:r>
    </w:p>
    <w:p w14:paraId="6B9F5912" w14:textId="42B13FDD" w:rsidR="0022753E" w:rsidRDefault="00757E55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color w:val="000000"/>
          <w:sz w:val="24"/>
          <w:szCs w:val="24"/>
        </w:rPr>
        <w:t>Por fim desligamos todos os equipamentos e retiramos os elétrodos e a ponta de prova da água.</w:t>
      </w:r>
    </w:p>
    <w:p w14:paraId="2DCDC37B" w14:textId="77777777" w:rsidR="003A6E40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3831CEF4" w14:textId="77777777" w:rsidR="003A6E40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77830B27" w14:textId="77777777" w:rsidR="003A6E40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644A315E" w14:textId="77777777" w:rsidR="003A6E40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1B02BEB8" w14:textId="77777777" w:rsidR="003A6E40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1872413E" w14:textId="77777777" w:rsidR="003A6E40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1B84E427" w14:textId="77777777" w:rsidR="003A6E40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5A39A579" w14:textId="77777777" w:rsidR="003A6E40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051B1990" w14:textId="77777777" w:rsidR="003A6E40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050ACCEA" w14:textId="77777777" w:rsidR="003A6E40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3AF4C3AA" w14:textId="77777777" w:rsidR="003A6E40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02720B94" w14:textId="77777777" w:rsidR="003A6E40" w:rsidRPr="00A34FE7" w:rsidRDefault="003A6E40" w:rsidP="004E3FF9">
      <w:pPr>
        <w:ind w:firstLine="709"/>
        <w:rPr>
          <w:rFonts w:ascii="Baskerville Old Face" w:hAnsi="Baskerville Old Face" w:cs="Arial"/>
          <w:color w:val="000000"/>
          <w:sz w:val="24"/>
          <w:szCs w:val="24"/>
        </w:rPr>
      </w:pPr>
    </w:p>
    <w:p w14:paraId="6D07E778" w14:textId="4676CA82" w:rsidR="00B45CA0" w:rsidRPr="00A34FE7" w:rsidRDefault="00757E55" w:rsidP="00555686">
      <w:pPr>
        <w:pStyle w:val="Ttulo2"/>
        <w:rPr>
          <w:rFonts w:ascii="Baskerville Old Face" w:hAnsi="Baskerville Old Face"/>
        </w:rPr>
      </w:pPr>
      <w:bookmarkStart w:id="13" w:name="_Toc58936355"/>
      <w:proofErr w:type="gramStart"/>
      <w:r w:rsidRPr="00A34FE7">
        <w:rPr>
          <w:rFonts w:ascii="Baskerville Old Face" w:hAnsi="Baskerville Old Face"/>
        </w:rPr>
        <w:lastRenderedPageBreak/>
        <w:t>Resultados Experimentais</w:t>
      </w:r>
      <w:bookmarkEnd w:id="13"/>
      <w:proofErr w:type="gramEnd"/>
    </w:p>
    <w:p w14:paraId="33309C9F" w14:textId="483CCE40" w:rsidR="0003381E" w:rsidRPr="00A34FE7" w:rsidRDefault="0003381E" w:rsidP="00555686">
      <w:pPr>
        <w:pStyle w:val="Ttulo3"/>
        <w:rPr>
          <w:rFonts w:ascii="Baskerville Old Face" w:hAnsi="Baskerville Old Face"/>
          <w:sz w:val="22"/>
          <w:szCs w:val="22"/>
        </w:rPr>
      </w:pPr>
      <w:bookmarkStart w:id="14" w:name="_Toc58936356"/>
      <w:r w:rsidRPr="00A34FE7">
        <w:rPr>
          <w:rFonts w:ascii="Baskerville Old Face" w:hAnsi="Baskerville Old Face"/>
          <w:sz w:val="22"/>
          <w:szCs w:val="22"/>
        </w:rPr>
        <w:t>Localização dos Elétrodos</w:t>
      </w:r>
      <w:bookmarkEnd w:id="14"/>
    </w:p>
    <w:p w14:paraId="5FC13840" w14:textId="191EA311" w:rsidR="00914697" w:rsidRPr="00A34FE7" w:rsidRDefault="00914697" w:rsidP="00701DB2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1AAC4D51" wp14:editId="13B39800">
            <wp:extent cx="3268980" cy="454511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370" cy="45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9082" w14:textId="49E0AF38" w:rsidR="00B45CA0" w:rsidRPr="00A34FE7" w:rsidRDefault="00037ECE" w:rsidP="00620AC9">
      <w:pPr>
        <w:pStyle w:val="Ttulo3"/>
        <w:rPr>
          <w:rFonts w:ascii="Baskerville Old Face" w:hAnsi="Baskerville Old Face"/>
          <w:sz w:val="22"/>
          <w:szCs w:val="22"/>
        </w:rPr>
      </w:pPr>
      <w:bookmarkStart w:id="15" w:name="_Toc58936357"/>
      <w:r w:rsidRPr="00A34FE7">
        <w:rPr>
          <w:rFonts w:ascii="Baskerville Old Face" w:hAnsi="Baskerville Old Face"/>
          <w:sz w:val="22"/>
          <w:szCs w:val="22"/>
        </w:rPr>
        <w:t>Mapeamento das Linhas equipotenciais:</w:t>
      </w:r>
      <w:bookmarkEnd w:id="15"/>
    </w:p>
    <w:p w14:paraId="4BAED53A" w14:textId="13474531" w:rsidR="00701AE1" w:rsidRPr="00A34FE7" w:rsidRDefault="00701AE1" w:rsidP="00701DB2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66983BD9" wp14:editId="5FB4F386">
            <wp:extent cx="2667000" cy="6834187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364" cy="689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6399" w14:textId="7C36B516" w:rsidR="00B45CA0" w:rsidRPr="00A34FE7" w:rsidRDefault="005D52BA" w:rsidP="00620AC9">
      <w:pPr>
        <w:pStyle w:val="Ttulo3"/>
        <w:rPr>
          <w:rFonts w:ascii="Baskerville Old Face" w:hAnsi="Baskerville Old Face"/>
          <w:sz w:val="22"/>
          <w:szCs w:val="22"/>
        </w:rPr>
      </w:pPr>
      <w:bookmarkStart w:id="16" w:name="_Toc58936358"/>
      <w:r w:rsidRPr="00A34FE7">
        <w:rPr>
          <w:rFonts w:ascii="Baskerville Old Face" w:hAnsi="Baskerville Old Face"/>
          <w:sz w:val="22"/>
          <w:szCs w:val="22"/>
        </w:rPr>
        <w:lastRenderedPageBreak/>
        <w:t>Valores Médios</w:t>
      </w:r>
      <w:bookmarkEnd w:id="16"/>
    </w:p>
    <w:p w14:paraId="59CE0F24" w14:textId="32A9EC92" w:rsidR="00701DB2" w:rsidRPr="00A34FE7" w:rsidRDefault="00701DB2" w:rsidP="00701DB2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032F39DE" wp14:editId="6072E437">
            <wp:extent cx="2446020" cy="9982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FE92" w14:textId="6593FA8C" w:rsidR="00B45CA0" w:rsidRPr="00A34FE7" w:rsidRDefault="0033679C" w:rsidP="00620AC9">
      <w:pPr>
        <w:pStyle w:val="Ttulo3"/>
        <w:rPr>
          <w:rFonts w:ascii="Baskerville Old Face" w:hAnsi="Baskerville Old Face"/>
          <w:sz w:val="22"/>
          <w:szCs w:val="22"/>
        </w:rPr>
      </w:pPr>
      <w:bookmarkStart w:id="17" w:name="_Toc58936359"/>
      <w:r w:rsidRPr="00A34FE7">
        <w:rPr>
          <w:rFonts w:ascii="Baskerville Old Face" w:hAnsi="Baskerville Old Face"/>
          <w:sz w:val="22"/>
          <w:szCs w:val="22"/>
        </w:rPr>
        <w:t>Gráfico das Linhas Equipotenciais</w:t>
      </w:r>
      <w:bookmarkEnd w:id="17"/>
    </w:p>
    <w:p w14:paraId="432BD870" w14:textId="5D065E40" w:rsidR="00836541" w:rsidRPr="00A34FE7" w:rsidRDefault="009E171E" w:rsidP="009E171E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5F22CB4E" wp14:editId="4D785C8D">
            <wp:extent cx="4522470" cy="276080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77" cy="2768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50932C" w14:textId="762DD818" w:rsidR="000C45B7" w:rsidRPr="00A34FE7" w:rsidRDefault="000C45B7" w:rsidP="000C45B7">
      <w:pPr>
        <w:pStyle w:val="Ttulo3"/>
        <w:rPr>
          <w:rFonts w:ascii="Baskerville Old Face" w:hAnsi="Baskerville Old Face"/>
          <w:sz w:val="22"/>
          <w:szCs w:val="22"/>
        </w:rPr>
      </w:pPr>
      <w:bookmarkStart w:id="18" w:name="_Toc58936360"/>
      <w:r w:rsidRPr="00A34FE7">
        <w:rPr>
          <w:rFonts w:ascii="Baskerville Old Face" w:hAnsi="Baskerville Old Face"/>
          <w:sz w:val="22"/>
          <w:szCs w:val="22"/>
        </w:rPr>
        <w:t>Ponto a 3 cm do Polo Positivo</w:t>
      </w:r>
      <w:bookmarkEnd w:id="18"/>
    </w:p>
    <w:p w14:paraId="57C80E5F" w14:textId="429BF874" w:rsidR="00645D5D" w:rsidRPr="00A34FE7" w:rsidRDefault="00645D5D" w:rsidP="00645D5D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14A9ED2E" wp14:editId="5AE418AB">
            <wp:extent cx="4800600" cy="48378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29" cy="48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D90F" w14:textId="77777777" w:rsidR="00645D5D" w:rsidRPr="00A34FE7" w:rsidRDefault="00645D5D" w:rsidP="00645D5D">
      <w:pPr>
        <w:pStyle w:val="Ttulo3"/>
        <w:rPr>
          <w:rFonts w:ascii="Baskerville Old Face" w:hAnsi="Baskerville Old Face"/>
          <w:sz w:val="22"/>
          <w:szCs w:val="22"/>
        </w:rPr>
      </w:pPr>
      <w:bookmarkStart w:id="19" w:name="_Toc58936361"/>
      <w:r w:rsidRPr="00A34FE7">
        <w:rPr>
          <w:rFonts w:ascii="Baskerville Old Face" w:hAnsi="Baskerville Old Face"/>
          <w:sz w:val="22"/>
          <w:szCs w:val="22"/>
        </w:rPr>
        <w:t>Direção e sentido do campo elétrico</w:t>
      </w:r>
      <w:bookmarkEnd w:id="19"/>
    </w:p>
    <w:p w14:paraId="585AB655" w14:textId="5A20F503" w:rsidR="00D74A50" w:rsidRPr="00A34FE7" w:rsidRDefault="009C752A" w:rsidP="009C752A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2DED2618" wp14:editId="408A7022">
            <wp:extent cx="5181600" cy="3009797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517" cy="3016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394CE" w14:textId="77777777" w:rsidR="0014382C" w:rsidRPr="00A34FE7" w:rsidRDefault="0014382C" w:rsidP="00620AC9">
      <w:pPr>
        <w:pStyle w:val="Ttulo3"/>
        <w:rPr>
          <w:rFonts w:ascii="Baskerville Old Face" w:hAnsi="Baskerville Old Face"/>
          <w:sz w:val="22"/>
          <w:szCs w:val="22"/>
        </w:rPr>
      </w:pPr>
      <w:bookmarkStart w:id="20" w:name="_Toc58936362"/>
      <w:r w:rsidRPr="00A34FE7">
        <w:rPr>
          <w:rFonts w:ascii="Baskerville Old Face" w:hAnsi="Baskerville Old Face"/>
          <w:sz w:val="22"/>
          <w:szCs w:val="22"/>
        </w:rPr>
        <w:lastRenderedPageBreak/>
        <w:t>Diferença de potencial com leituras de 2cm em 2cm a partir do elétrodo cilíndrico</w:t>
      </w:r>
      <w:bookmarkEnd w:id="20"/>
    </w:p>
    <w:p w14:paraId="3F62FE2C" w14:textId="431C552E" w:rsidR="0014382C" w:rsidRPr="00A34FE7" w:rsidRDefault="00836541" w:rsidP="0059726E">
      <w:pPr>
        <w:jc w:val="center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44A922C7" wp14:editId="61CA652C">
            <wp:extent cx="1325880" cy="118787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104" cy="11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02E12" w14:textId="6B1A827A" w:rsidR="0014382C" w:rsidRPr="00A34FE7" w:rsidRDefault="0014382C" w:rsidP="00620AC9">
      <w:pPr>
        <w:pStyle w:val="Ttulo3"/>
        <w:rPr>
          <w:rFonts w:ascii="Baskerville Old Face" w:hAnsi="Baskerville Old Face"/>
          <w:sz w:val="22"/>
          <w:szCs w:val="22"/>
        </w:rPr>
      </w:pPr>
      <w:bookmarkStart w:id="21" w:name="_Toc58936363"/>
      <w:r w:rsidRPr="00A34FE7">
        <w:rPr>
          <w:rFonts w:ascii="Baskerville Old Face" w:hAnsi="Baskerville Old Face"/>
          <w:sz w:val="22"/>
          <w:szCs w:val="22"/>
        </w:rPr>
        <w:t>Gráfico-&gt;Diferença de potencial com leituras de 2cm em 2cm a partir do elétrodo cilíndrico</w:t>
      </w:r>
      <w:bookmarkEnd w:id="21"/>
    </w:p>
    <w:p w14:paraId="10369DD3" w14:textId="649ECB9F" w:rsidR="0014382C" w:rsidRPr="00A34FE7" w:rsidRDefault="00945058" w:rsidP="0059726E">
      <w:pPr>
        <w:jc w:val="center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noProof/>
          <w:color w:val="000000"/>
          <w:sz w:val="24"/>
          <w:szCs w:val="24"/>
        </w:rPr>
        <w:drawing>
          <wp:inline distT="0" distB="0" distL="0" distR="0" wp14:anchorId="3AF66DF3" wp14:editId="4F5589EF">
            <wp:extent cx="3794760" cy="211666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57" cy="2134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CE652" w14:textId="65656D1B" w:rsidR="00904BE4" w:rsidRPr="00A34FE7" w:rsidRDefault="00904BE4" w:rsidP="00620AC9">
      <w:pPr>
        <w:pStyle w:val="Ttulo3"/>
        <w:rPr>
          <w:rFonts w:ascii="Baskerville Old Face" w:hAnsi="Baskerville Old Face"/>
          <w:sz w:val="22"/>
          <w:szCs w:val="22"/>
        </w:rPr>
      </w:pPr>
      <w:bookmarkStart w:id="22" w:name="_Toc58936364"/>
      <w:r w:rsidRPr="00A34FE7">
        <w:rPr>
          <w:rFonts w:ascii="Baskerville Old Face" w:hAnsi="Baskerville Old Face"/>
          <w:sz w:val="22"/>
          <w:szCs w:val="22"/>
        </w:rPr>
        <w:t>Diferença potencial em ambos elétrodos com leituras de 4mm em 4mm</w:t>
      </w:r>
      <w:bookmarkEnd w:id="22"/>
    </w:p>
    <w:p w14:paraId="32BAA32E" w14:textId="5CF9A25C" w:rsidR="00B06209" w:rsidRPr="00A34FE7" w:rsidRDefault="00E80584" w:rsidP="0059726E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38C8530E" wp14:editId="6D398D81">
            <wp:extent cx="2948940" cy="1728508"/>
            <wp:effectExtent l="0" t="0" r="381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44" cy="173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0106" w14:textId="4C6F2624" w:rsidR="007F19F6" w:rsidRPr="00A34FE7" w:rsidRDefault="007F19F6" w:rsidP="00620AC9">
      <w:pPr>
        <w:pStyle w:val="Ttulo3"/>
        <w:rPr>
          <w:rFonts w:ascii="Baskerville Old Face" w:hAnsi="Baskerville Old Face"/>
          <w:sz w:val="22"/>
          <w:szCs w:val="22"/>
        </w:rPr>
      </w:pPr>
      <w:bookmarkStart w:id="23" w:name="_Toc58936365"/>
      <w:r w:rsidRPr="00A34FE7">
        <w:rPr>
          <w:rFonts w:ascii="Baskerville Old Face" w:hAnsi="Baskerville Old Face"/>
          <w:sz w:val="22"/>
          <w:szCs w:val="22"/>
        </w:rPr>
        <w:t>Gráfico-&gt; Diferença potencial em ambos elétrodos com leituras de 4mm em 4mm</w:t>
      </w:r>
      <w:bookmarkEnd w:id="23"/>
    </w:p>
    <w:p w14:paraId="25BA2578" w14:textId="54F7C80D" w:rsidR="00AF74D0" w:rsidRPr="00A34FE7" w:rsidRDefault="00EA7903" w:rsidP="003A6E40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2F3F5905" wp14:editId="4F1AA71D">
            <wp:extent cx="4259580" cy="2348866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243" cy="236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A66FA" w14:textId="1AAA721B" w:rsidR="0022753E" w:rsidRPr="00A34FE7" w:rsidRDefault="00B6189C" w:rsidP="003A314C">
      <w:pPr>
        <w:pStyle w:val="Ttulo1"/>
        <w:rPr>
          <w:rFonts w:ascii="Baskerville Old Face" w:hAnsi="Baskerville Old Face"/>
        </w:rPr>
      </w:pPr>
      <w:bookmarkStart w:id="24" w:name="_Toc58936366"/>
      <w:r w:rsidRPr="00A34FE7">
        <w:rPr>
          <w:rFonts w:ascii="Baskerville Old Face" w:hAnsi="Baskerville Old Face"/>
        </w:rPr>
        <w:lastRenderedPageBreak/>
        <w:t>Apresentação dos Resultados</w:t>
      </w:r>
      <w:bookmarkEnd w:id="24"/>
    </w:p>
    <w:p w14:paraId="17E822FE" w14:textId="2D29F773" w:rsidR="00B6189C" w:rsidRPr="00A34FE7" w:rsidRDefault="00D07927" w:rsidP="003842A6">
      <w:pPr>
        <w:pStyle w:val="Ttulo2"/>
        <w:rPr>
          <w:rFonts w:ascii="Baskerville Old Face" w:hAnsi="Baskerville Old Face"/>
        </w:rPr>
      </w:pPr>
      <w:bookmarkStart w:id="25" w:name="_Toc58936367"/>
      <w:r w:rsidRPr="00A34FE7">
        <w:rPr>
          <w:rFonts w:ascii="Baskerville Old Face" w:hAnsi="Baskerville Old Face"/>
        </w:rPr>
        <w:t>Exercício 1</w:t>
      </w:r>
      <w:bookmarkEnd w:id="25"/>
    </w:p>
    <w:p w14:paraId="24CABF68" w14:textId="0D6A4686" w:rsidR="00BE2E0A" w:rsidRPr="00A34FE7" w:rsidRDefault="00A8427B" w:rsidP="00BE2E0A">
      <w:pPr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ab/>
        <w:t>No seguinte gráfico estão representados as coordenas das linhas equipotenciais registadas no ponto 5</w:t>
      </w:r>
      <w:r w:rsidR="00E51D5A" w:rsidRPr="00A34FE7">
        <w:rPr>
          <w:rFonts w:ascii="Baskerville Old Face" w:hAnsi="Baskerville Old Face"/>
        </w:rPr>
        <w:t>, assim como as posições dos elétrodos.</w:t>
      </w:r>
    </w:p>
    <w:p w14:paraId="500407C1" w14:textId="0E7158BD" w:rsidR="003842A6" w:rsidRPr="00A34FE7" w:rsidRDefault="00C81724" w:rsidP="00C81724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30E535F0" wp14:editId="5DBE81BA">
            <wp:extent cx="3951092" cy="241200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92" cy="241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4A330" w14:textId="0AD04637" w:rsidR="00D07927" w:rsidRPr="00A34FE7" w:rsidRDefault="00D07927" w:rsidP="003842A6">
      <w:pPr>
        <w:pStyle w:val="Ttulo2"/>
        <w:rPr>
          <w:rFonts w:ascii="Baskerville Old Face" w:hAnsi="Baskerville Old Face"/>
        </w:rPr>
      </w:pPr>
      <w:bookmarkStart w:id="26" w:name="_Toc58936368"/>
      <w:r w:rsidRPr="00A34FE7">
        <w:rPr>
          <w:rFonts w:ascii="Baskerville Old Face" w:hAnsi="Baskerville Old Face"/>
        </w:rPr>
        <w:t>Exercício 2</w:t>
      </w:r>
      <w:bookmarkEnd w:id="26"/>
    </w:p>
    <w:p w14:paraId="0BECECA8" w14:textId="0942EDA5" w:rsidR="00E51D5A" w:rsidRPr="00A34FE7" w:rsidRDefault="002E1C50" w:rsidP="00796EAC">
      <w:pPr>
        <w:ind w:firstLine="708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 xml:space="preserve">Ao </w:t>
      </w:r>
      <w:r w:rsidR="00531D57" w:rsidRPr="00A34FE7">
        <w:rPr>
          <w:rFonts w:ascii="Baskerville Old Face" w:hAnsi="Baskerville Old Face"/>
        </w:rPr>
        <w:t>gráfico</w:t>
      </w:r>
      <w:r w:rsidRPr="00A34FE7">
        <w:rPr>
          <w:rFonts w:ascii="Baskerville Old Face" w:hAnsi="Baskerville Old Face"/>
        </w:rPr>
        <w:t xml:space="preserve"> representado no exercício 1 traçamos três linhas de força</w:t>
      </w:r>
      <w:r w:rsidR="00796EAC" w:rsidRPr="00A34FE7">
        <w:rPr>
          <w:rFonts w:ascii="Baskerville Old Face" w:hAnsi="Baskerville Old Face"/>
        </w:rPr>
        <w:t>.</w:t>
      </w:r>
    </w:p>
    <w:p w14:paraId="33F8BAE8" w14:textId="5C9E090C" w:rsidR="003842A6" w:rsidRPr="00A34FE7" w:rsidRDefault="00C9787D" w:rsidP="00C9787D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04196503" wp14:editId="656F43DB">
            <wp:extent cx="3951093" cy="241200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93" cy="241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CDE5F4" w14:textId="36FB9E41" w:rsidR="00545D39" w:rsidRPr="00A34FE7" w:rsidRDefault="00545D39" w:rsidP="00C9787D">
      <w:pPr>
        <w:jc w:val="center"/>
        <w:rPr>
          <w:rFonts w:ascii="Baskerville Old Face" w:hAnsi="Baskerville Old Face"/>
        </w:rPr>
      </w:pPr>
    </w:p>
    <w:p w14:paraId="6DF2EA91" w14:textId="69719B82" w:rsidR="00545D39" w:rsidRPr="00A34FE7" w:rsidRDefault="00545D39" w:rsidP="00C9787D">
      <w:pPr>
        <w:jc w:val="center"/>
        <w:rPr>
          <w:rFonts w:ascii="Baskerville Old Face" w:hAnsi="Baskerville Old Face"/>
        </w:rPr>
      </w:pPr>
    </w:p>
    <w:p w14:paraId="4667B932" w14:textId="5674111C" w:rsidR="00545D39" w:rsidRPr="00A34FE7" w:rsidRDefault="00545D39" w:rsidP="00C9787D">
      <w:pPr>
        <w:jc w:val="center"/>
        <w:rPr>
          <w:rFonts w:ascii="Baskerville Old Face" w:hAnsi="Baskerville Old Face"/>
        </w:rPr>
      </w:pPr>
    </w:p>
    <w:p w14:paraId="3DC155A2" w14:textId="0CD65E1E" w:rsidR="00545D39" w:rsidRPr="00A34FE7" w:rsidRDefault="00545D39" w:rsidP="00C9787D">
      <w:pPr>
        <w:jc w:val="center"/>
        <w:rPr>
          <w:rFonts w:ascii="Baskerville Old Face" w:hAnsi="Baskerville Old Face"/>
        </w:rPr>
      </w:pPr>
    </w:p>
    <w:p w14:paraId="16E56E1B" w14:textId="77777777" w:rsidR="00545D39" w:rsidRDefault="00545D39" w:rsidP="00C9787D">
      <w:pPr>
        <w:jc w:val="center"/>
        <w:rPr>
          <w:rFonts w:ascii="Baskerville Old Face" w:hAnsi="Baskerville Old Face"/>
        </w:rPr>
      </w:pPr>
    </w:p>
    <w:p w14:paraId="28FFCB0F" w14:textId="77777777" w:rsidR="00A34FE7" w:rsidRPr="00A34FE7" w:rsidRDefault="00A34FE7" w:rsidP="00C9787D">
      <w:pPr>
        <w:jc w:val="center"/>
        <w:rPr>
          <w:rFonts w:ascii="Baskerville Old Face" w:hAnsi="Baskerville Old Face"/>
        </w:rPr>
      </w:pPr>
    </w:p>
    <w:p w14:paraId="5AAF47B3" w14:textId="605A64B7" w:rsidR="00D07927" w:rsidRPr="00A34FE7" w:rsidRDefault="00D07927" w:rsidP="003842A6">
      <w:pPr>
        <w:pStyle w:val="Ttulo2"/>
        <w:rPr>
          <w:rFonts w:ascii="Baskerville Old Face" w:hAnsi="Baskerville Old Face"/>
        </w:rPr>
      </w:pPr>
      <w:bookmarkStart w:id="27" w:name="_Toc58936369"/>
      <w:r w:rsidRPr="00A34FE7">
        <w:rPr>
          <w:rFonts w:ascii="Baskerville Old Face" w:hAnsi="Baskerville Old Face"/>
        </w:rPr>
        <w:lastRenderedPageBreak/>
        <w:t>Exercício 3</w:t>
      </w:r>
      <w:bookmarkEnd w:id="27"/>
    </w:p>
    <w:p w14:paraId="06D6AAF5" w14:textId="0A586E82" w:rsidR="00AD6A32" w:rsidRPr="00A34FE7" w:rsidRDefault="00AD6A32" w:rsidP="00AD6A32">
      <w:pPr>
        <w:ind w:firstLine="708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>Neste gráfico estão representados todos os valores obtidos no ponto 7</w:t>
      </w:r>
      <w:r w:rsidR="0009401B" w:rsidRPr="00A34FE7">
        <w:rPr>
          <w:rFonts w:ascii="Baskerville Old Face" w:hAnsi="Baskerville Old Face"/>
        </w:rPr>
        <w:t>, relativo</w:t>
      </w:r>
      <w:r w:rsidRPr="00A34FE7">
        <w:rPr>
          <w:rFonts w:ascii="Baskerville Old Face" w:hAnsi="Baskerville Old Face"/>
        </w:rPr>
        <w:t>s ao comportamento da d.d.p. da ponta de prova em função da distância ao elétrodo.</w:t>
      </w:r>
    </w:p>
    <w:p w14:paraId="3FD02511" w14:textId="34CF0483" w:rsidR="003842A6" w:rsidRPr="00A34FE7" w:rsidRDefault="00BD2D62" w:rsidP="00BD2D62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00EAFB94" wp14:editId="051DCBF3">
            <wp:extent cx="4374072" cy="2412000"/>
            <wp:effectExtent l="0" t="0" r="762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72" cy="241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5E929E" w14:textId="2F2AD7B1" w:rsidR="00D07927" w:rsidRPr="00A34FE7" w:rsidRDefault="00D07927" w:rsidP="003842A6">
      <w:pPr>
        <w:pStyle w:val="Ttulo2"/>
        <w:rPr>
          <w:rFonts w:ascii="Baskerville Old Face" w:hAnsi="Baskerville Old Face"/>
        </w:rPr>
      </w:pPr>
      <w:bookmarkStart w:id="28" w:name="_Toc58936370"/>
      <w:r w:rsidRPr="00A34FE7">
        <w:rPr>
          <w:rFonts w:ascii="Baskerville Old Face" w:hAnsi="Baskerville Old Face"/>
        </w:rPr>
        <w:t>Exercício 4</w:t>
      </w:r>
      <w:bookmarkEnd w:id="28"/>
    </w:p>
    <w:p w14:paraId="19A164F7" w14:textId="184BE5E1" w:rsidR="003842A6" w:rsidRPr="00A34FE7" w:rsidRDefault="00A20B58" w:rsidP="003842A6">
      <w:pPr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ab/>
        <w:t>Conseguimos calcular</w:t>
      </w:r>
      <w:r w:rsidR="000245D3" w:rsidRPr="00A34FE7">
        <w:rPr>
          <w:rFonts w:ascii="Baskerville Old Face" w:hAnsi="Baskerville Old Face"/>
        </w:rPr>
        <w:t xml:space="preserve"> o valor do campo elétrico na água</w:t>
      </w:r>
      <w:r w:rsidR="00822EA5" w:rsidRPr="00A34FE7">
        <w:rPr>
          <w:rFonts w:ascii="Baskerville Old Face" w:hAnsi="Baskerville Old Face"/>
        </w:rPr>
        <w:t xml:space="preserve"> através da seguinte fórmula:</w:t>
      </w:r>
    </w:p>
    <w:p w14:paraId="32BEAC40" w14:textId="3953E3EF" w:rsidR="00822EA5" w:rsidRPr="00A34FE7" w:rsidRDefault="007C3DDC" w:rsidP="003842A6">
      <w:pPr>
        <w:rPr>
          <w:rFonts w:ascii="Baskerville Old Face" w:eastAsiaTheme="minorEastAsia" w:hAnsi="Baskerville Old Face"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∆V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6,830-4,900</m:t>
              </m:r>
            </m:num>
            <m:den>
              <m:r>
                <w:rPr>
                  <w:rFonts w:ascii="Cambria Math" w:hAnsi="Cambria Math"/>
                </w:rPr>
                <m:t>3,00×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</w:rPr>
            <m:t>=64,(3)≅6,4×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625C26D5" w14:textId="6FFC6C2B" w:rsidR="00DC6574" w:rsidRPr="00A34FE7" w:rsidRDefault="00DC6574" w:rsidP="003842A6">
      <w:pPr>
        <w:rPr>
          <w:rFonts w:ascii="Baskerville Old Face" w:eastAsiaTheme="minorEastAsia" w:hAnsi="Baskerville Old Face"/>
        </w:rPr>
      </w:pPr>
      <w:r w:rsidRPr="00A34FE7">
        <w:rPr>
          <w:rFonts w:ascii="Baskerville Old Face" w:eastAsiaTheme="minorEastAsia" w:hAnsi="Baskerville Old Face"/>
        </w:rPr>
        <w:tab/>
      </w:r>
      <w:r w:rsidR="0061062A" w:rsidRPr="00A34FE7">
        <w:rPr>
          <w:rFonts w:ascii="Baskerville Old Face" w:eastAsiaTheme="minorEastAsia" w:hAnsi="Baskerville Old Face"/>
        </w:rPr>
        <w:t>Sendo que a direção e sentido deste campo podem ser observadas no seguinte gráfico:</w:t>
      </w:r>
    </w:p>
    <w:p w14:paraId="41CEA4D5" w14:textId="7DBF5071" w:rsidR="0061062A" w:rsidRPr="00A34FE7" w:rsidRDefault="0007366A" w:rsidP="0007366A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381AC086" wp14:editId="4008DF3E">
            <wp:extent cx="4152445" cy="2412000"/>
            <wp:effectExtent l="0" t="0" r="635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445" cy="241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7DF4B1" w14:textId="0E20E4AC" w:rsidR="006F7E5B" w:rsidRPr="00A34FE7" w:rsidRDefault="006F7E5B" w:rsidP="0007366A">
      <w:pPr>
        <w:jc w:val="center"/>
        <w:rPr>
          <w:rFonts w:ascii="Baskerville Old Face" w:hAnsi="Baskerville Old Face"/>
        </w:rPr>
      </w:pPr>
    </w:p>
    <w:p w14:paraId="1EF16112" w14:textId="0891D51D" w:rsidR="006F7E5B" w:rsidRPr="00A34FE7" w:rsidRDefault="006F7E5B" w:rsidP="0007366A">
      <w:pPr>
        <w:jc w:val="center"/>
        <w:rPr>
          <w:rFonts w:ascii="Baskerville Old Face" w:hAnsi="Baskerville Old Face"/>
        </w:rPr>
      </w:pPr>
    </w:p>
    <w:p w14:paraId="5DA975A0" w14:textId="77777777" w:rsidR="006F7E5B" w:rsidRDefault="006F7E5B" w:rsidP="0007366A">
      <w:pPr>
        <w:jc w:val="center"/>
        <w:rPr>
          <w:rFonts w:ascii="Baskerville Old Face" w:hAnsi="Baskerville Old Face"/>
        </w:rPr>
      </w:pPr>
    </w:p>
    <w:p w14:paraId="3886D63A" w14:textId="77777777" w:rsidR="00A34FE7" w:rsidRPr="00A34FE7" w:rsidRDefault="00A34FE7" w:rsidP="0007366A">
      <w:pPr>
        <w:jc w:val="center"/>
        <w:rPr>
          <w:rFonts w:ascii="Baskerville Old Face" w:hAnsi="Baskerville Old Face"/>
        </w:rPr>
      </w:pPr>
    </w:p>
    <w:p w14:paraId="742B8326" w14:textId="1F2C3378" w:rsidR="00D07927" w:rsidRPr="00A34FE7" w:rsidRDefault="00D07927" w:rsidP="003842A6">
      <w:pPr>
        <w:pStyle w:val="Ttulo2"/>
        <w:rPr>
          <w:rFonts w:ascii="Baskerville Old Face" w:hAnsi="Baskerville Old Face"/>
        </w:rPr>
      </w:pPr>
      <w:bookmarkStart w:id="29" w:name="_Toc58936371"/>
      <w:r w:rsidRPr="00A34FE7">
        <w:rPr>
          <w:rFonts w:ascii="Baskerville Old Face" w:hAnsi="Baskerville Old Face"/>
        </w:rPr>
        <w:lastRenderedPageBreak/>
        <w:t>Exercício 5</w:t>
      </w:r>
      <w:bookmarkEnd w:id="29"/>
    </w:p>
    <w:p w14:paraId="3FF96081" w14:textId="34878DC0" w:rsidR="003842A6" w:rsidRPr="00A34FE7" w:rsidRDefault="00C207C8" w:rsidP="00C207C8">
      <w:pPr>
        <w:ind w:firstLine="708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>Para determinar a razão entre a força elétrica entre o ponto na linha de água e o ponto do ar, temos de calcular a força elétrica em cada um dos meios. Para isso, utiliza-se a seguinte expressão:</w:t>
      </w:r>
    </w:p>
    <w:p w14:paraId="4F55C2EF" w14:textId="0067BBFB" w:rsidR="00C207C8" w:rsidRPr="00A34FE7" w:rsidRDefault="00D23138" w:rsidP="00C207C8">
      <w:pPr>
        <w:rPr>
          <w:rFonts w:ascii="Baskerville Old Face" w:eastAsiaTheme="minorEastAsia" w:hAnsi="Baskerville Old Face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Fe</m:t>
                  </m:r>
                </m:e>
              </m:acc>
            </m:e>
          </m:d>
          <m:r>
            <w:rPr>
              <w:rFonts w:ascii="Cambria Math" w:hAnsi="Cambria Math"/>
            </w:rPr>
            <m:t>=q×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⟺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Fe</m:t>
                  </m:r>
                </m:e>
              </m:acc>
            </m:e>
          </m:d>
          <m:r>
            <w:rPr>
              <w:rFonts w:ascii="Cambria Math" w:hAnsi="Cambria Math"/>
            </w:rPr>
            <m:t>=q×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 xml:space="preserve"> em que:V=k×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26A34295" w14:textId="35EDBF16" w:rsidR="006F7E5B" w:rsidRPr="00A34FE7" w:rsidRDefault="007D16CF" w:rsidP="007D16CF">
      <w:pPr>
        <w:ind w:firstLine="708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 xml:space="preserve">Temos apenas os dados relativos ao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água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A34FE7">
        <w:rPr>
          <w:rFonts w:ascii="Baskerville Old Face" w:hAnsi="Baskerville Old Face"/>
        </w:rPr>
        <w:t>e à distância, pelo que precisamos de calcular o valor da constante de Coulomb da água. O valor tabelado para permissividade elétrica no ar (</w:t>
      </w:r>
      <w:r w:rsidRPr="00A34FE7">
        <w:rPr>
          <w:rFonts w:ascii="Cambria Math" w:hAnsi="Cambria Math" w:cs="Cambria Math"/>
        </w:rPr>
        <w:t>∈</w:t>
      </w:r>
      <w:r w:rsidRPr="00A34FE7">
        <w:rPr>
          <w:rFonts w:ascii="Baskerville Old Face" w:hAnsi="Baskerville Old Face"/>
        </w:rPr>
        <w:t xml:space="preserve">ar) </w:t>
      </w:r>
      <w:r w:rsidRPr="00A34FE7">
        <w:rPr>
          <w:rFonts w:ascii="Baskerville Old Face" w:hAnsi="Baskerville Old Face" w:cs="Calibri"/>
        </w:rPr>
        <w:t>é</w:t>
      </w:r>
      <w:r w:rsidRPr="00A34FE7">
        <w:rPr>
          <w:rFonts w:ascii="Baskerville Old Face" w:hAnsi="Baskerville Old Face"/>
        </w:rPr>
        <w:t xml:space="preserve"> igual a </w:t>
      </w:r>
      <m:oMath>
        <m:r>
          <w:rPr>
            <w:rFonts w:ascii="Cambria Math" w:hAnsi="Cambria Math"/>
          </w:rPr>
          <m:t>8,85×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 w:rsidR="007D57DC" w:rsidRPr="00A34FE7">
        <w:rPr>
          <w:rFonts w:ascii="Baskerville Old Face" w:hAnsi="Baskerville Old Face"/>
        </w:rPr>
        <w:t>.</w:t>
      </w:r>
      <w:r w:rsidRPr="00A34FE7">
        <w:rPr>
          <w:rFonts w:ascii="Baskerville Old Face" w:hAnsi="Baskerville Old Face"/>
        </w:rPr>
        <w:t xml:space="preserve"> Temos ent</w:t>
      </w:r>
      <w:r w:rsidRPr="00A34FE7">
        <w:rPr>
          <w:rFonts w:ascii="Baskerville Old Face" w:hAnsi="Baskerville Old Face" w:cs="Calibri"/>
        </w:rPr>
        <w:t>ã</w:t>
      </w:r>
      <w:r w:rsidRPr="00A34FE7">
        <w:rPr>
          <w:rFonts w:ascii="Baskerville Old Face" w:hAnsi="Baskerville Old Face"/>
        </w:rPr>
        <w:t>o:</w:t>
      </w:r>
    </w:p>
    <w:p w14:paraId="7CC88A40" w14:textId="6D69B0A1" w:rsidR="007D57DC" w:rsidRPr="00A34FE7" w:rsidRDefault="00D23138" w:rsidP="007D16CF">
      <w:pPr>
        <w:ind w:firstLine="708"/>
        <w:rPr>
          <w:rFonts w:ascii="Baskerville Old Face" w:eastAsiaTheme="minorEastAsia" w:hAnsi="Baskerville Old Face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água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ar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água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ar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ar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água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             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água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ar</m:t>
                  </m:r>
                </m:sub>
              </m:sSub>
            </m:den>
          </m:f>
          <m:r>
            <w:rPr>
              <w:rFonts w:ascii="Cambria Math" w:hAnsi="Cambria Math"/>
            </w:rPr>
            <m:t>=80 ⟺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água</m:t>
              </m:r>
            </m:sub>
          </m:sSub>
          <m:r>
            <w:rPr>
              <w:rFonts w:ascii="Cambria Math" w:hAnsi="Cambria Math"/>
            </w:rPr>
            <m:t>=80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ar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5E8AF18E" w14:textId="77777777" w:rsidR="00DE4823" w:rsidRPr="00A34FE7" w:rsidRDefault="00C578A7" w:rsidP="00DE4823">
      <w:pPr>
        <w:ind w:firstLine="708"/>
        <w:rPr>
          <w:rFonts w:ascii="Baskerville Old Face" w:eastAsiaTheme="minorEastAsia" w:hAnsi="Baskerville Old Face"/>
        </w:rPr>
      </w:pPr>
      <w:r w:rsidRPr="00A34FE7">
        <w:rPr>
          <w:rFonts w:ascii="Baskerville Old Face" w:eastAsiaTheme="minorEastAsia" w:hAnsi="Baskerville Old Face"/>
        </w:rPr>
        <w:t>Logo:</w:t>
      </w:r>
    </w:p>
    <w:p w14:paraId="24FE45F6" w14:textId="17AD1DBF" w:rsidR="00EF230A" w:rsidRPr="00A34FE7" w:rsidRDefault="00D23138" w:rsidP="00DE4823">
      <w:pPr>
        <w:rPr>
          <w:rFonts w:ascii="Baskerville Old Face" w:eastAsiaTheme="minorEastAsia" w:hAnsi="Baskerville Old Face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água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ar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ar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80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ar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80</m:t>
              </m:r>
            </m:den>
          </m:f>
          <m:r>
            <w:rPr>
              <w:rFonts w:ascii="Cambria Math" w:hAnsi="Cambria Math"/>
            </w:rPr>
            <m:t xml:space="preserve">                 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água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ar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80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8,98 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80</m:t>
              </m:r>
            </m:den>
          </m:f>
          <m:r>
            <w:rPr>
              <w:rFonts w:ascii="Cambria Math" w:hAnsi="Cambria Math"/>
            </w:rPr>
            <m:t>=1,12×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N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170A64E8" w14:textId="77777777" w:rsidR="00496F2C" w:rsidRPr="00A34FE7" w:rsidRDefault="00DE4823" w:rsidP="00496F2C">
      <w:pPr>
        <w:ind w:firstLine="708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>Ao obtermos a diferença de potencial e a constante de Coulomb da água, calculamos o valor da carga por:</w:t>
      </w:r>
    </w:p>
    <w:p w14:paraId="0B676874" w14:textId="247F2BD0" w:rsidR="00DE4823" w:rsidRPr="00A34FE7" w:rsidRDefault="00582C27" w:rsidP="00496F2C">
      <w:pPr>
        <w:ind w:firstLine="708"/>
        <w:rPr>
          <w:rFonts w:ascii="Baskerville Old Face" w:hAnsi="Baskerville Old Face"/>
        </w:rPr>
      </w:pPr>
      <m:oMathPara>
        <m:oMath>
          <m:r>
            <w:rPr>
              <w:rFonts w:ascii="Cambria Math" w:hAnsi="Cambria Math"/>
            </w:rPr>
            <m:t>4,90=1,12×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3 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Cambria Math"/>
            </w:rPr>
            <m:t>⟺q=1,31×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10</m:t>
              </m:r>
            </m:e>
            <m:sup>
              <m:r>
                <w:rPr>
                  <w:rFonts w:ascii="Cambria Math" w:hAnsi="Cambria Math" w:cs="Cambria Math"/>
                </w:rPr>
                <m:t>-9</m:t>
              </m:r>
            </m:sup>
          </m:sSup>
          <m:r>
            <w:rPr>
              <w:rFonts w:ascii="Cambria Math" w:hAnsi="Cambria Math" w:cs="Cambria Math"/>
            </w:rPr>
            <m:t>C</m:t>
          </m:r>
        </m:oMath>
      </m:oMathPara>
    </w:p>
    <w:p w14:paraId="7ECC7DDE" w14:textId="0606DD58" w:rsidR="00BF1F07" w:rsidRPr="00A34FE7" w:rsidRDefault="00BF1F07" w:rsidP="00DE4823">
      <w:pPr>
        <w:ind w:firstLine="708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>Com a carga do elétrodo obtemos a diferença de potencial no ar:</w:t>
      </w:r>
    </w:p>
    <w:p w14:paraId="3D61CA02" w14:textId="2E0648B6" w:rsidR="00496F2C" w:rsidRPr="00A34FE7" w:rsidRDefault="00D23138" w:rsidP="00496F2C">
      <w:pPr>
        <w:pStyle w:val="Corpodetexto"/>
        <w:spacing w:before="94" w:line="360" w:lineRule="auto"/>
        <w:ind w:right="125"/>
        <w:jc w:val="both"/>
        <w:rPr>
          <w:rFonts w:ascii="Baskerville Old Face" w:hAnsi="Baskerville Old Fac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 xml:space="preserve">ar </m:t>
              </m:r>
            </m:sub>
          </m:sSub>
          <m:r>
            <w:rPr>
              <w:rFonts w:ascii="Cambria Math" w:hAnsi="Cambria Math"/>
            </w:rPr>
            <m:t xml:space="preserve">=8,98 ×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1,31 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 xml:space="preserve">3 ×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</w:rPr>
            <m:t>=392,13V</m:t>
          </m:r>
        </m:oMath>
      </m:oMathPara>
    </w:p>
    <w:p w14:paraId="4220409D" w14:textId="7C324A03" w:rsidR="001E0901" w:rsidRPr="00A34FE7" w:rsidRDefault="00C01872" w:rsidP="00C01872">
      <w:pPr>
        <w:pStyle w:val="Corpodetexto"/>
        <w:spacing w:before="94" w:line="360" w:lineRule="auto"/>
        <w:ind w:right="125" w:firstLine="708"/>
        <w:jc w:val="both"/>
        <w:rPr>
          <w:rFonts w:ascii="Baskerville Old Face" w:eastAsiaTheme="minorHAnsi" w:hAnsi="Baskerville Old Face" w:cstheme="minorBidi"/>
        </w:rPr>
      </w:pPr>
      <w:r w:rsidRPr="00A34FE7">
        <w:rPr>
          <w:rFonts w:ascii="Baskerville Old Face" w:eastAsiaTheme="minorHAnsi" w:hAnsi="Baskerville Old Face" w:cstheme="minorBidi"/>
        </w:rPr>
        <w:t>Passo final para calcular a razão entre a força elétrica dos dois pontos é:</w:t>
      </w:r>
    </w:p>
    <w:p w14:paraId="051B0F9D" w14:textId="35037DEE" w:rsidR="00E01FF0" w:rsidRPr="00A34FE7" w:rsidRDefault="00D23138" w:rsidP="00E01FF0">
      <w:pPr>
        <w:pStyle w:val="Corpodetexto"/>
        <w:spacing w:before="94" w:line="360" w:lineRule="auto"/>
        <w:ind w:right="125"/>
        <w:jc w:val="both"/>
        <w:rPr>
          <w:rFonts w:ascii="Baskerville Old Face" w:hAnsi="Baskerville Old Fac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Fe</m:t>
                      </m:r>
                    </m:e>
                  </m:acc>
                </m:e>
              </m:d>
            </m:e>
            <m:sub>
              <m:r>
                <w:rPr>
                  <w:rFonts w:ascii="Cambria Math" w:hAnsi="Cambria Math"/>
                </w:rPr>
                <m:t>agua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</w:rPr>
            <m:t>1,31×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10</m:t>
              </m:r>
            </m:e>
            <m:sup>
              <m:r>
                <w:rPr>
                  <w:rFonts w:ascii="Cambria Math" w:hAnsi="Cambria Math" w:cs="Cambria Math"/>
                </w:rPr>
                <m:t>-9</m:t>
              </m:r>
            </m:sup>
          </m:sSup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4,90</m:t>
              </m:r>
            </m:num>
            <m:den>
              <m:r>
                <w:rPr>
                  <w:rFonts w:ascii="Cambria Math" w:hAnsi="Cambria Math"/>
                </w:rPr>
                <m:t xml:space="preserve">3 ×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</w:rPr>
            <m:t>=2,14×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hAnsi="Cambria Math"/>
            </w:rPr>
            <m:t>N</m:t>
          </m:r>
        </m:oMath>
      </m:oMathPara>
    </w:p>
    <w:p w14:paraId="04BAB37F" w14:textId="5FB7AC4F" w:rsidR="001538B3" w:rsidRPr="00A34FE7" w:rsidRDefault="00D23138" w:rsidP="001538B3">
      <w:pPr>
        <w:pStyle w:val="Corpodetexto"/>
        <w:spacing w:before="94" w:line="360" w:lineRule="auto"/>
        <w:ind w:right="125"/>
        <w:jc w:val="both"/>
        <w:rPr>
          <w:rFonts w:ascii="Baskerville Old Face" w:hAnsi="Baskerville Old Fac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Fe</m:t>
                      </m:r>
                    </m:e>
                  </m:acc>
                </m:e>
              </m:d>
            </m:e>
            <m:sub>
              <m:r>
                <w:rPr>
                  <w:rFonts w:ascii="Cambria Math" w:hAnsi="Cambria Math"/>
                </w:rPr>
                <m:t>ar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</w:rPr>
            <m:t>1,31×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10</m:t>
              </m:r>
            </m:e>
            <m:sup>
              <m:r>
                <w:rPr>
                  <w:rFonts w:ascii="Cambria Math" w:hAnsi="Cambria Math" w:cs="Cambria Math"/>
                </w:rPr>
                <m:t>-9</m:t>
              </m:r>
            </m:sup>
          </m:sSup>
          <m:r>
            <w:rPr>
              <w:rFonts w:ascii="Cambria Math" w:hAnsi="Cambria Math" w:cs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392,13</m:t>
              </m:r>
            </m:num>
            <m:den>
              <m:r>
                <w:rPr>
                  <w:rFonts w:ascii="Cambria Math" w:hAnsi="Cambria Math"/>
                </w:rPr>
                <m:t xml:space="preserve">3 ×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</w:rPr>
            <m:t>=1,71×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N</m:t>
          </m:r>
        </m:oMath>
      </m:oMathPara>
    </w:p>
    <w:p w14:paraId="5335FE1B" w14:textId="1F589BFF" w:rsidR="00E01FF0" w:rsidRPr="00A34FE7" w:rsidRDefault="00D23138" w:rsidP="001538B3">
      <w:pPr>
        <w:pStyle w:val="Corpodetexto"/>
        <w:spacing w:before="94" w:line="360" w:lineRule="auto"/>
        <w:ind w:right="125"/>
        <w:jc w:val="both"/>
        <w:rPr>
          <w:rFonts w:ascii="Baskerville Old Face" w:hAnsi="Baskerville Old Face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Fe</m:t>
                          </m:r>
                        </m:e>
                      </m:acc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agua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Fe</m:t>
                          </m:r>
                        </m:e>
                      </m:acc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ar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2,14×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-7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1,71×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Cambria Math"/>
            </w:rPr>
            <m:t>≅0,0125</m:t>
          </m:r>
        </m:oMath>
      </m:oMathPara>
    </w:p>
    <w:p w14:paraId="44533B25" w14:textId="5CF80748" w:rsidR="00D07927" w:rsidRPr="00A34FE7" w:rsidRDefault="00D07927" w:rsidP="003842A6">
      <w:pPr>
        <w:pStyle w:val="Ttulo2"/>
        <w:rPr>
          <w:rFonts w:ascii="Baskerville Old Face" w:hAnsi="Baskerville Old Face"/>
        </w:rPr>
      </w:pPr>
      <w:bookmarkStart w:id="30" w:name="_Toc58936372"/>
      <w:r w:rsidRPr="00A34FE7">
        <w:rPr>
          <w:rFonts w:ascii="Baskerville Old Face" w:hAnsi="Baskerville Old Face"/>
        </w:rPr>
        <w:t>Exercício 6</w:t>
      </w:r>
      <w:bookmarkEnd w:id="30"/>
    </w:p>
    <w:p w14:paraId="01EC68D5" w14:textId="77777777" w:rsidR="00B215B7" w:rsidRPr="00A34FE7" w:rsidRDefault="00471D5E" w:rsidP="00471D5E">
      <w:pPr>
        <w:ind w:firstLine="708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 xml:space="preserve">Para calcular o trabalho realizado entre os elétrodos cilíndrico e plano, utilizamos a fórmula: </w:t>
      </w:r>
    </w:p>
    <w:p w14:paraId="529BB46D" w14:textId="77777777" w:rsidR="00DA25E5" w:rsidRPr="00A34FE7" w:rsidRDefault="00D23138" w:rsidP="00B215B7">
      <w:pPr>
        <w:rPr>
          <w:rFonts w:ascii="Baskerville Old Face" w:hAnsi="Baskerville Old Fac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C→P</m:t>
              </m:r>
            </m:sub>
          </m:sSub>
          <m:r>
            <w:rPr>
              <w:rFonts w:ascii="Cambria Math" w:hAnsi="Cambria Math"/>
            </w:rPr>
            <m:t>=q×(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23C4DDE" w14:textId="74E85982" w:rsidR="003842A6" w:rsidRPr="00A34FE7" w:rsidRDefault="00471D5E" w:rsidP="00DA25E5">
      <w:pPr>
        <w:ind w:firstLine="708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 xml:space="preserve">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A34FE7">
        <w:rPr>
          <w:rFonts w:ascii="Baskerville Old Face" w:hAnsi="Baskerville Old Face"/>
        </w:rPr>
        <w:t xml:space="preserve"> corresponde à d.d.p do elétrodo cilíndrico e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A25E5" w:rsidRPr="00A34FE7">
        <w:rPr>
          <w:rFonts w:ascii="Baskerville Old Face" w:hAnsi="Baskerville Old Face"/>
        </w:rPr>
        <w:t xml:space="preserve"> ao </w:t>
      </w:r>
      <w:r w:rsidRPr="00A34FE7">
        <w:rPr>
          <w:rFonts w:ascii="Baskerville Old Face" w:hAnsi="Baskerville Old Face"/>
        </w:rPr>
        <w:t>do elétrodo plano</w:t>
      </w:r>
      <w:r w:rsidR="00DA25E5" w:rsidRPr="00A34FE7">
        <w:rPr>
          <w:rFonts w:ascii="Baskerville Old Face" w:hAnsi="Baskerville Old Face"/>
        </w:rPr>
        <w:t>, l</w:t>
      </w:r>
      <w:r w:rsidRPr="00A34FE7">
        <w:rPr>
          <w:rFonts w:ascii="Baskerville Old Face" w:hAnsi="Baskerville Old Face"/>
        </w:rPr>
        <w:t>ogo:</w:t>
      </w:r>
    </w:p>
    <w:p w14:paraId="191DE728" w14:textId="33F830A4" w:rsidR="0006681B" w:rsidRPr="00A34FE7" w:rsidRDefault="00D23138" w:rsidP="0006681B">
      <w:pPr>
        <w:rPr>
          <w:rFonts w:ascii="Baskerville Old Face" w:hAnsi="Baskerville Old Fac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C→P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</w:rPr>
            <m:t>1,31×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10</m:t>
              </m:r>
            </m:e>
            <m:sup>
              <m:r>
                <w:rPr>
                  <w:rFonts w:ascii="Cambria Math" w:hAnsi="Cambria Math" w:cs="Cambria Math"/>
                </w:rPr>
                <m:t>-9</m:t>
              </m:r>
            </m:sup>
          </m:sSup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6,380-0,400</m:t>
              </m:r>
            </m:e>
          </m:d>
          <m:r>
            <w:rPr>
              <w:rFonts w:ascii="Cambria Math" w:hAnsi="Cambria Math"/>
            </w:rPr>
            <m:t>=7,83×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r>
            <w:rPr>
              <w:rFonts w:ascii="Cambria Math" w:hAnsi="Cambria Math"/>
            </w:rPr>
            <m:t>J</m:t>
          </m:r>
        </m:oMath>
      </m:oMathPara>
    </w:p>
    <w:p w14:paraId="4810DB79" w14:textId="539FEAEB" w:rsidR="00D07927" w:rsidRPr="00A34FE7" w:rsidRDefault="003842A6" w:rsidP="003842A6">
      <w:pPr>
        <w:pStyle w:val="Ttulo2"/>
        <w:rPr>
          <w:rFonts w:ascii="Baskerville Old Face" w:hAnsi="Baskerville Old Face"/>
        </w:rPr>
      </w:pPr>
      <w:bookmarkStart w:id="31" w:name="_Toc58936373"/>
      <w:r w:rsidRPr="00A34FE7">
        <w:rPr>
          <w:rFonts w:ascii="Baskerville Old Face" w:hAnsi="Baskerville Old Face"/>
        </w:rPr>
        <w:lastRenderedPageBreak/>
        <w:t>Questão</w:t>
      </w:r>
      <w:r w:rsidR="00D07927" w:rsidRPr="00A34FE7">
        <w:rPr>
          <w:rFonts w:ascii="Baskerville Old Face" w:hAnsi="Baskerville Old Face"/>
        </w:rPr>
        <w:t xml:space="preserve"> 1</w:t>
      </w:r>
      <w:bookmarkEnd w:id="31"/>
    </w:p>
    <w:p w14:paraId="686BF6A1" w14:textId="30C882DA" w:rsidR="00B443A7" w:rsidRPr="00A34FE7" w:rsidRDefault="00B443A7" w:rsidP="00B443A7">
      <w:pPr>
        <w:ind w:firstLine="708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 xml:space="preserve">Com base nas leituras feitas ao longo da atividade, tiramos como conclusão as seguintes hipóteses: </w:t>
      </w:r>
    </w:p>
    <w:p w14:paraId="10E167C4" w14:textId="38861EDD" w:rsidR="00B443A7" w:rsidRPr="00A34FE7" w:rsidRDefault="00B443A7" w:rsidP="00B443A7">
      <w:pPr>
        <w:pStyle w:val="PargrafodaLista"/>
        <w:numPr>
          <w:ilvl w:val="0"/>
          <w:numId w:val="17"/>
        </w:numPr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 xml:space="preserve">Com o aumento da distância do elétrodo cilíndrico, que por sua vez é a carga positiva, podemos observar uma diminuição significativa da diferença de potencial, visto que a o potencial elétrico desta carga é superior ao da carga negativa (elétrodo plano). </w:t>
      </w:r>
    </w:p>
    <w:p w14:paraId="65E0930B" w14:textId="77777777" w:rsidR="00B443A7" w:rsidRPr="00A34FE7" w:rsidRDefault="00B443A7" w:rsidP="00B443A7">
      <w:pPr>
        <w:pStyle w:val="PargrafodaLista"/>
        <w:numPr>
          <w:ilvl w:val="0"/>
          <w:numId w:val="17"/>
        </w:numPr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 xml:space="preserve">Com base na explicação anterior, podemos observar o oposto, em função da distância do elétrodo plano, carga negativa, a diferença de potencial aumenta. </w:t>
      </w:r>
    </w:p>
    <w:p w14:paraId="4B4B7E75" w14:textId="4528B2E1" w:rsidR="00B443A7" w:rsidRPr="00A34FE7" w:rsidRDefault="00B443A7" w:rsidP="00B443A7">
      <w:pPr>
        <w:pStyle w:val="PargrafodaLista"/>
        <w:numPr>
          <w:ilvl w:val="0"/>
          <w:numId w:val="17"/>
        </w:numPr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>Com as medidas de distância de 2 em 2 cm entre os dois elétrodos, conseguimos confirmar os pontos referidos anteriormente, ou seja, o aumento progressivo da diferença de potencial com a aproximação da carga positiva (elétrodo cilíndrico).</w:t>
      </w:r>
    </w:p>
    <w:p w14:paraId="45634C23" w14:textId="77777777" w:rsidR="0054022F" w:rsidRPr="00A34FE7" w:rsidRDefault="0054022F" w:rsidP="0054022F">
      <w:pPr>
        <w:ind w:left="360"/>
        <w:rPr>
          <w:rFonts w:ascii="Baskerville Old Face" w:hAnsi="Baskerville Old Face"/>
        </w:rPr>
      </w:pPr>
    </w:p>
    <w:p w14:paraId="49C0936A" w14:textId="41A2933C" w:rsidR="00D07927" w:rsidRPr="00A34FE7" w:rsidRDefault="003842A6" w:rsidP="003842A6">
      <w:pPr>
        <w:pStyle w:val="Ttulo2"/>
        <w:rPr>
          <w:rFonts w:ascii="Baskerville Old Face" w:hAnsi="Baskerville Old Face"/>
        </w:rPr>
      </w:pPr>
      <w:bookmarkStart w:id="32" w:name="_Toc58936374"/>
      <w:r w:rsidRPr="00A34FE7">
        <w:rPr>
          <w:rFonts w:ascii="Baskerville Old Face" w:hAnsi="Baskerville Old Face"/>
        </w:rPr>
        <w:t>Questão 2</w:t>
      </w:r>
      <w:bookmarkEnd w:id="32"/>
    </w:p>
    <w:p w14:paraId="7C1800E2" w14:textId="3297D399" w:rsidR="00B6189C" w:rsidRPr="00A34FE7" w:rsidRDefault="007204E0" w:rsidP="00B443A7">
      <w:pPr>
        <w:ind w:firstLine="708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>Como o elétrodo plano tem carga negativa e o elétrodo cilíndrico tem carga positiva, a força elétrica vai aumentando ao longo das linhas tracejadas que estão representadas na figura</w:t>
      </w:r>
      <w:r w:rsidR="00C23D8D" w:rsidRPr="00A34FE7">
        <w:rPr>
          <w:rFonts w:ascii="Baskerville Old Face" w:hAnsi="Baskerville Old Face"/>
        </w:rPr>
        <w:t xml:space="preserve"> abaixo</w:t>
      </w:r>
      <w:r w:rsidRPr="00A34FE7">
        <w:rPr>
          <w:rFonts w:ascii="Baskerville Old Face" w:hAnsi="Baskerville Old Face"/>
        </w:rPr>
        <w:t>. Isto é, quanto mais próximo do elétrodo positivo, maior a força elétrica.</w:t>
      </w:r>
    </w:p>
    <w:p w14:paraId="31272575" w14:textId="4853E496" w:rsidR="001F2FDF" w:rsidRPr="00A34FE7" w:rsidRDefault="001F2FDF" w:rsidP="001F2FDF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  <w:noProof/>
        </w:rPr>
        <w:drawing>
          <wp:inline distT="0" distB="0" distL="0" distR="0" wp14:anchorId="7AC9A61A" wp14:editId="70DC2EDD">
            <wp:extent cx="2371725" cy="1713230"/>
            <wp:effectExtent l="0" t="0" r="9525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7531EC" w14:textId="71047A47" w:rsidR="00C23D8D" w:rsidRPr="00A34FE7" w:rsidRDefault="00C23D8D" w:rsidP="001F2FDF">
      <w:pPr>
        <w:jc w:val="center"/>
        <w:rPr>
          <w:rFonts w:ascii="Baskerville Old Face" w:hAnsi="Baskerville Old Face"/>
        </w:rPr>
      </w:pPr>
      <w:r w:rsidRPr="00A34FE7">
        <w:rPr>
          <w:rFonts w:ascii="Baskerville Old Face" w:hAnsi="Baskerville Old Face"/>
        </w:rPr>
        <w:t>Fig</w:t>
      </w:r>
      <w:r w:rsidR="003F6D62" w:rsidRPr="00A34FE7">
        <w:rPr>
          <w:rFonts w:ascii="Baskerville Old Face" w:hAnsi="Baskerville Old Face"/>
        </w:rPr>
        <w:t>. –</w:t>
      </w:r>
      <w:r w:rsidRPr="00A34FE7">
        <w:rPr>
          <w:rFonts w:ascii="Baskerville Old Face" w:hAnsi="Baskerville Old Face"/>
        </w:rPr>
        <w:t xml:space="preserve"> Esquema de Montagem</w:t>
      </w:r>
    </w:p>
    <w:p w14:paraId="1652CF04" w14:textId="678D1A13" w:rsidR="00B6189C" w:rsidRPr="00A34FE7" w:rsidRDefault="00B6189C" w:rsidP="003A314C">
      <w:pPr>
        <w:pStyle w:val="Ttulo1"/>
        <w:rPr>
          <w:rFonts w:ascii="Baskerville Old Face" w:hAnsi="Baskerville Old Face"/>
        </w:rPr>
      </w:pPr>
      <w:bookmarkStart w:id="33" w:name="_Toc58936375"/>
      <w:r w:rsidRPr="00A34FE7">
        <w:rPr>
          <w:rFonts w:ascii="Baskerville Old Face" w:hAnsi="Baskerville Old Face"/>
        </w:rPr>
        <w:t>Conclusões</w:t>
      </w:r>
      <w:bookmarkEnd w:id="33"/>
    </w:p>
    <w:p w14:paraId="0337ADD4" w14:textId="3461EDF5" w:rsidR="00A27E84" w:rsidRPr="00A34FE7" w:rsidRDefault="00D17B89" w:rsidP="000B5178">
      <w:pPr>
        <w:jc w:val="both"/>
        <w:rPr>
          <w:rFonts w:ascii="Baskerville Old Face" w:hAnsi="Baskerville Old Face" w:cs="Arial"/>
          <w:color w:val="000000"/>
          <w:sz w:val="24"/>
          <w:szCs w:val="24"/>
          <w:highlight w:val="cyan"/>
        </w:rPr>
      </w:pPr>
      <w:r w:rsidRPr="00A34FE7">
        <w:rPr>
          <w:rFonts w:ascii="Baskerville Old Face" w:hAnsi="Baskerville Old Face" w:cs="Arial"/>
          <w:color w:val="000000"/>
          <w:sz w:val="24"/>
          <w:szCs w:val="24"/>
        </w:rPr>
        <w:tab/>
      </w:r>
      <w:r w:rsidR="00A638BB" w:rsidRPr="00A34FE7">
        <w:rPr>
          <w:rFonts w:ascii="Baskerville Old Face" w:hAnsi="Baskerville Old Face" w:cs="Arial"/>
          <w:color w:val="000000"/>
          <w:sz w:val="24"/>
          <w:szCs w:val="24"/>
        </w:rPr>
        <w:t>Em conclusão maioria dos valores estão de acordo com o esperado,</w:t>
      </w:r>
      <w:r w:rsidR="000B5178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</w:t>
      </w:r>
      <w:r w:rsidR="00A638BB" w:rsidRPr="00A34FE7">
        <w:rPr>
          <w:rFonts w:ascii="Baskerville Old Face" w:hAnsi="Baskerville Old Face" w:cs="Arial"/>
          <w:color w:val="000000"/>
          <w:sz w:val="24"/>
          <w:szCs w:val="24"/>
        </w:rPr>
        <w:t>verificando-se assim os principais objetivos desta atividade experimental.</w:t>
      </w:r>
    </w:p>
    <w:p w14:paraId="2BF2B1C9" w14:textId="43D7251E" w:rsidR="00A27E84" w:rsidRPr="00A34FE7" w:rsidRDefault="00A27E84" w:rsidP="000B5178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color w:val="000000"/>
          <w:sz w:val="24"/>
          <w:szCs w:val="24"/>
        </w:rPr>
        <w:tab/>
        <w:t xml:space="preserve">Apesar disso, </w:t>
      </w:r>
      <w:r w:rsidR="000246DB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alguns dos erros que obtivemos deve-se à dificuldade em retirar valores certos na atividade, não só devido à difícil visualização </w:t>
      </w:r>
      <w:r w:rsidR="000C773D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do local onde retiramos os valores, </w:t>
      </w:r>
      <w:r w:rsidR="00547645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erros de paralaxe (posição do observador em relação </w:t>
      </w:r>
      <w:r w:rsidR="00AF1D8D" w:rsidRPr="00A34FE7">
        <w:rPr>
          <w:rFonts w:ascii="Baskerville Old Face" w:hAnsi="Baskerville Old Face" w:cs="Arial"/>
          <w:color w:val="000000"/>
          <w:sz w:val="24"/>
          <w:szCs w:val="24"/>
        </w:rPr>
        <w:t>ao referencial</w:t>
      </w:r>
      <w:r w:rsidR="00547645" w:rsidRPr="00A34FE7">
        <w:rPr>
          <w:rFonts w:ascii="Baskerville Old Face" w:hAnsi="Baskerville Old Face" w:cs="Arial"/>
          <w:color w:val="000000"/>
          <w:sz w:val="24"/>
          <w:szCs w:val="24"/>
        </w:rPr>
        <w:t>)</w:t>
      </w:r>
      <w:r w:rsidR="00AF1D8D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 </w:t>
      </w:r>
      <w:r w:rsidR="000C773D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mas também </w:t>
      </w:r>
      <w:r w:rsidR="00491B70" w:rsidRPr="00A34FE7">
        <w:rPr>
          <w:rFonts w:ascii="Baskerville Old Face" w:hAnsi="Baskerville Old Face" w:cs="Arial"/>
          <w:color w:val="000000"/>
          <w:sz w:val="24"/>
          <w:szCs w:val="24"/>
        </w:rPr>
        <w:t xml:space="preserve">à constante mudança dos valores de d.d.p. no voltímetro devido à carga </w:t>
      </w:r>
      <w:r w:rsidR="00901F46" w:rsidRPr="00A34FE7">
        <w:rPr>
          <w:rFonts w:ascii="Baskerville Old Face" w:hAnsi="Baskerville Old Face" w:cs="Arial"/>
          <w:color w:val="000000"/>
          <w:sz w:val="24"/>
          <w:szCs w:val="24"/>
        </w:rPr>
        <w:t>e descarga na água e a possíveis vibrações ao colocar a ponta de prova na água.</w:t>
      </w:r>
    </w:p>
    <w:p w14:paraId="10096D2B" w14:textId="0542AFC7" w:rsidR="0054022F" w:rsidRPr="00A34FE7" w:rsidRDefault="00901F46" w:rsidP="000B5178">
      <w:pPr>
        <w:jc w:val="both"/>
        <w:rPr>
          <w:rFonts w:ascii="Baskerville Old Face" w:hAnsi="Baskerville Old Face" w:cs="Arial"/>
          <w:color w:val="000000"/>
          <w:sz w:val="24"/>
          <w:szCs w:val="24"/>
        </w:rPr>
      </w:pPr>
      <w:r w:rsidRPr="00A34FE7">
        <w:rPr>
          <w:rFonts w:ascii="Baskerville Old Face" w:hAnsi="Baskerville Old Face" w:cs="Arial"/>
          <w:color w:val="000000"/>
          <w:sz w:val="24"/>
          <w:szCs w:val="24"/>
        </w:rPr>
        <w:tab/>
      </w:r>
      <w:r w:rsidR="00F50254" w:rsidRPr="00A34FE7">
        <w:rPr>
          <w:rFonts w:ascii="Baskerville Old Face" w:hAnsi="Baskerville Old Face" w:cs="Arial"/>
          <w:color w:val="000000"/>
          <w:sz w:val="24"/>
          <w:szCs w:val="24"/>
        </w:rPr>
        <w:t>Devido ao refletido em cima, podemos observar uma grande dispersão de valores no exercício 3.</w:t>
      </w:r>
    </w:p>
    <w:p w14:paraId="6A5E194A" w14:textId="77777777" w:rsidR="007629A5" w:rsidRDefault="007629A5" w:rsidP="007629A5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43EF914B" w14:textId="77777777" w:rsidR="00A34FE7" w:rsidRDefault="00A34FE7" w:rsidP="007629A5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727D5291" w14:textId="77777777" w:rsidR="001E0444" w:rsidRPr="00A34FE7" w:rsidRDefault="001E0444" w:rsidP="007629A5">
      <w:pPr>
        <w:rPr>
          <w:rFonts w:ascii="Baskerville Old Face" w:hAnsi="Baskerville Old Face" w:cs="Arial"/>
          <w:color w:val="000000"/>
          <w:sz w:val="24"/>
          <w:szCs w:val="24"/>
        </w:rPr>
      </w:pPr>
    </w:p>
    <w:p w14:paraId="46B49610" w14:textId="7C43D9AB" w:rsidR="00B6189C" w:rsidRPr="00A34FE7" w:rsidRDefault="00B6189C" w:rsidP="003A314C">
      <w:pPr>
        <w:pStyle w:val="Ttulo1"/>
        <w:rPr>
          <w:rFonts w:ascii="Baskerville Old Face" w:hAnsi="Baskerville Old Face"/>
        </w:rPr>
      </w:pPr>
      <w:bookmarkStart w:id="34" w:name="_Toc58936376"/>
      <w:r w:rsidRPr="00A34FE7">
        <w:rPr>
          <w:rFonts w:ascii="Baskerville Old Face" w:hAnsi="Baskerville Old Face"/>
        </w:rPr>
        <w:lastRenderedPageBreak/>
        <w:t>Referências e Bibliografia</w:t>
      </w:r>
      <w:bookmarkEnd w:id="34"/>
    </w:p>
    <w:p w14:paraId="52027B64" w14:textId="3016219C" w:rsidR="00AC6F56" w:rsidRPr="00A34FE7" w:rsidRDefault="00AC6F56" w:rsidP="00AC6F56">
      <w:pPr>
        <w:rPr>
          <w:rFonts w:ascii="Baskerville Old Face" w:hAnsi="Baskerville Old Face"/>
        </w:rPr>
      </w:pPr>
    </w:p>
    <w:p w14:paraId="3F07C968" w14:textId="754F4DCD" w:rsidR="000D19AF" w:rsidRPr="00A34FE7" w:rsidRDefault="00C41B04" w:rsidP="000D19AF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Baskerville Old Face" w:hAnsi="Baskerville Old Face" w:cs="Times New Roman"/>
          <w:noProof/>
          <w:szCs w:val="24"/>
        </w:rPr>
      </w:pPr>
      <w:r w:rsidRPr="00A34FE7">
        <w:rPr>
          <w:rFonts w:ascii="Baskerville Old Face" w:hAnsi="Baskerville Old Face"/>
        </w:rPr>
        <w:fldChar w:fldCharType="begin" w:fldLock="1"/>
      </w:r>
      <w:r w:rsidRPr="00A34FE7">
        <w:rPr>
          <w:rFonts w:ascii="Baskerville Old Face" w:hAnsi="Baskerville Old Face"/>
        </w:rPr>
        <w:instrText xml:space="preserve">ADDIN Mendeley Bibliography CSL_BIBLIOGRAPHY </w:instrText>
      </w:r>
      <w:r w:rsidRPr="00A34FE7">
        <w:rPr>
          <w:rFonts w:ascii="Baskerville Old Face" w:hAnsi="Baskerville Old Face"/>
        </w:rPr>
        <w:fldChar w:fldCharType="separate"/>
      </w:r>
      <w:r w:rsidR="000D19AF" w:rsidRPr="00A34FE7">
        <w:rPr>
          <w:rFonts w:ascii="Baskerville Old Face" w:hAnsi="Baskerville Old Face" w:cs="Times New Roman"/>
          <w:noProof/>
          <w:szCs w:val="24"/>
        </w:rPr>
        <w:t>[1]</w:t>
      </w:r>
      <w:r w:rsidR="000D19AF" w:rsidRPr="00A34FE7">
        <w:rPr>
          <w:rFonts w:ascii="Baskerville Old Face" w:hAnsi="Baskerville Old Face" w:cs="Times New Roman"/>
          <w:noProof/>
          <w:szCs w:val="24"/>
        </w:rPr>
        <w:tab/>
        <w:t>“Linhas Equipotenciais.” http://ensinoadistancia.pro.br/EaD/Eletromagnetismo/Equipotenciais/Equipotenciais.html (accessed Dec. 12, 2020).</w:t>
      </w:r>
    </w:p>
    <w:p w14:paraId="28C66DA7" w14:textId="77777777" w:rsidR="000D19AF" w:rsidRPr="00A34FE7" w:rsidRDefault="000D19AF" w:rsidP="000D19AF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Baskerville Old Face" w:hAnsi="Baskerville Old Face"/>
          <w:noProof/>
          <w:lang w:val="en-US"/>
        </w:rPr>
      </w:pPr>
      <w:r w:rsidRPr="00A34FE7">
        <w:rPr>
          <w:rFonts w:ascii="Baskerville Old Face" w:hAnsi="Baskerville Old Face" w:cs="Times New Roman"/>
          <w:noProof/>
          <w:szCs w:val="24"/>
          <w:lang w:val="en-US"/>
        </w:rPr>
        <w:t>[2]</w:t>
      </w:r>
      <w:r w:rsidRPr="00A34FE7">
        <w:rPr>
          <w:rFonts w:ascii="Baskerville Old Face" w:hAnsi="Baskerville Old Face" w:cs="Times New Roman"/>
          <w:noProof/>
          <w:szCs w:val="24"/>
          <w:lang w:val="en-US"/>
        </w:rPr>
        <w:tab/>
        <w:t>“(No Title).” https://moodle.isep.ipp.pt/pluginfile.php/64618/mod_resource/content/2/FSIAP_Trabalho 1.pdf (accessed Dec. 12, 2020).</w:t>
      </w:r>
    </w:p>
    <w:p w14:paraId="69CB1CA0" w14:textId="3079E5B4" w:rsidR="00AC6F56" w:rsidRPr="00A34FE7" w:rsidRDefault="00C41B04" w:rsidP="00AC6F56">
      <w:pPr>
        <w:rPr>
          <w:rFonts w:ascii="Baskerville Old Face" w:hAnsi="Baskerville Old Face"/>
          <w:lang w:val="en-US"/>
        </w:rPr>
      </w:pPr>
      <w:r w:rsidRPr="00A34FE7">
        <w:rPr>
          <w:rFonts w:ascii="Baskerville Old Face" w:hAnsi="Baskerville Old Face"/>
        </w:rPr>
        <w:fldChar w:fldCharType="end"/>
      </w:r>
    </w:p>
    <w:sectPr w:rsidR="00AC6F56" w:rsidRPr="00A34FE7" w:rsidSect="00143BF8">
      <w:head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C9C3C8" w14:textId="77777777" w:rsidR="00D23138" w:rsidRDefault="00D23138" w:rsidP="00811DAD">
      <w:pPr>
        <w:spacing w:after="0" w:line="240" w:lineRule="auto"/>
      </w:pPr>
      <w:r>
        <w:separator/>
      </w:r>
    </w:p>
  </w:endnote>
  <w:endnote w:type="continuationSeparator" w:id="0">
    <w:p w14:paraId="33E7601B" w14:textId="77777777" w:rsidR="00D23138" w:rsidRDefault="00D23138" w:rsidP="00811DAD">
      <w:pPr>
        <w:spacing w:after="0" w:line="240" w:lineRule="auto"/>
      </w:pPr>
      <w:r>
        <w:continuationSeparator/>
      </w:r>
    </w:p>
  </w:endnote>
  <w:endnote w:type="continuationNotice" w:id="1">
    <w:p w14:paraId="2289BD3B" w14:textId="77777777" w:rsidR="00D23138" w:rsidRDefault="00D231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Itálico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p">
    <w:altName w:val="Cambria"/>
    <w:panose1 w:val="00000000000000000000"/>
    <w:charset w:val="00"/>
    <w:family w:val="roman"/>
    <w:notTrueType/>
    <w:pitch w:val="default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997DE" w14:textId="77777777" w:rsidR="00D23138" w:rsidRDefault="00D23138" w:rsidP="00811DAD">
      <w:pPr>
        <w:spacing w:after="0" w:line="240" w:lineRule="auto"/>
      </w:pPr>
      <w:r>
        <w:separator/>
      </w:r>
    </w:p>
  </w:footnote>
  <w:footnote w:type="continuationSeparator" w:id="0">
    <w:p w14:paraId="091C4B9A" w14:textId="77777777" w:rsidR="00D23138" w:rsidRDefault="00D23138" w:rsidP="00811DAD">
      <w:pPr>
        <w:spacing w:after="0" w:line="240" w:lineRule="auto"/>
      </w:pPr>
      <w:r>
        <w:continuationSeparator/>
      </w:r>
    </w:p>
  </w:footnote>
  <w:footnote w:type="continuationNotice" w:id="1">
    <w:p w14:paraId="44E8FE2B" w14:textId="77777777" w:rsidR="00D23138" w:rsidRDefault="00D2313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7ED00" w14:textId="675C935D" w:rsidR="00143BF8" w:rsidRDefault="00347DB5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61E5272" wp14:editId="2F511689">
              <wp:simplePos x="0" y="0"/>
              <wp:positionH relativeFrom="margin">
                <wp:posOffset>-258793</wp:posOffset>
              </wp:positionH>
              <wp:positionV relativeFrom="paragraph">
                <wp:posOffset>-310995</wp:posOffset>
              </wp:positionV>
              <wp:extent cx="6202045" cy="789940"/>
              <wp:effectExtent l="0" t="0" r="27305" b="181610"/>
              <wp:wrapSquare wrapText="bothSides"/>
              <wp:docPr id="19" name="Agrupar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2045" cy="789940"/>
                        <a:chOff x="0" y="0"/>
                        <a:chExt cx="6202045" cy="789940"/>
                      </a:xfrm>
                    </wpg:grpSpPr>
                    <pic:pic xmlns:pic="http://schemas.openxmlformats.org/drawingml/2006/picture">
                      <pic:nvPicPr>
                        <pic:cNvPr id="20" name="Imagem 8" descr="Resultado de imagem para logo isep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009" b="13762"/>
                        <a:stretch/>
                      </pic:blipFill>
                      <pic:spPr bwMode="auto">
                        <a:xfrm>
                          <a:off x="0" y="88900"/>
                          <a:ext cx="2110740" cy="70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1" name="Imagem 9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286250" y="0"/>
                          <a:ext cx="1915795" cy="72390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group w14:anchorId="34919E0E" id="Agrupar 19" o:spid="_x0000_s1026" style="position:absolute;margin-left:-20.4pt;margin-top:-24.5pt;width:488.35pt;height:62.2pt;z-index:251660288;mso-position-horizontal-relative:margin;mso-width-relative:margin;mso-height-relative:margin" coordsize="62020,7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8" o:spid="_x0000_s1027" type="#_x0000_t75" alt="Resultado de imagem para logo isep" style="position:absolute;top:889;width:21107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">
                <v:imagedata r:id="rId3" o:title="Resultado de imagem para logo isep" croptop="7215f" cropbottom="9019f"/>
              </v:shape>
              <v:shape id="Imagem 9" o:spid="_x0000_s1028" type="#_x0000_t75" style="position:absolute;left:42862;width:19158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" adj="1856" filled="t" fillcolor="#ededed">
                <v:imagedata r:id="rId4" o:title=""/>
              </v:shape>
              <w10:wrap type="square" anchorx="margin"/>
            </v:group>
          </w:pict>
        </mc:Fallback>
      </mc:AlternateContent>
    </w:r>
    <w:sdt>
      <w:sdtPr>
        <w:id w:val="-741024952"/>
        <w:docPartObj>
          <w:docPartGallery w:val="Page Numbers (Margins)"/>
          <w:docPartUnique/>
        </w:docPartObj>
      </w:sdtPr>
      <w:sdtEndPr/>
      <w:sdtContent>
        <w:r w:rsidR="00811DAD"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9571545" wp14:editId="758E797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" name="Retângul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D7BAAE" w14:textId="77777777" w:rsidR="00811DAD" w:rsidRDefault="00811DAD">
                              <w:pPr>
                                <w:pStyle w:val="Rodap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Página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9571545" id="Retângulo 2" o:spid="_x0000_s1026" style="position:absolute;margin-left:0;margin-top:0;width:40.2pt;height:171.9pt;z-index:25165824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" o:allowincell="f" filled="f" stroked="f">
                  <v:textbox style="layout-flow:vertical;mso-layout-flow-alt:bottom-to-top;mso-fit-shape-to-text:t">
                    <w:txbxContent>
                      <w:p w14:paraId="0CD7BAAE" w14:textId="77777777" w:rsidR="00811DAD" w:rsidRDefault="00811DAD">
                        <w:pPr>
                          <w:pStyle w:val="Rodap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Página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C9B0247"/>
    <w:multiLevelType w:val="hybridMultilevel"/>
    <w:tmpl w:val="2DD141D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D465719"/>
    <w:multiLevelType w:val="hybridMultilevel"/>
    <w:tmpl w:val="745B169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A11072A"/>
    <w:multiLevelType w:val="hybridMultilevel"/>
    <w:tmpl w:val="EEAD57F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5A09C2"/>
    <w:multiLevelType w:val="hybridMultilevel"/>
    <w:tmpl w:val="27BCB28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30B66A4"/>
    <w:multiLevelType w:val="hybridMultilevel"/>
    <w:tmpl w:val="55727A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736E07"/>
    <w:multiLevelType w:val="hybridMultilevel"/>
    <w:tmpl w:val="AFE69C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E4A1A"/>
    <w:multiLevelType w:val="hybridMultilevel"/>
    <w:tmpl w:val="FF6A40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00B5C"/>
    <w:multiLevelType w:val="hybridMultilevel"/>
    <w:tmpl w:val="ED68745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4035CE"/>
    <w:multiLevelType w:val="hybridMultilevel"/>
    <w:tmpl w:val="B91E4C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8E2A8B"/>
    <w:multiLevelType w:val="hybridMultilevel"/>
    <w:tmpl w:val="8204646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45DAC"/>
    <w:multiLevelType w:val="hybridMultilevel"/>
    <w:tmpl w:val="BF3279C4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A5FE3"/>
    <w:multiLevelType w:val="hybridMultilevel"/>
    <w:tmpl w:val="8E6677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26939"/>
    <w:multiLevelType w:val="hybridMultilevel"/>
    <w:tmpl w:val="F73E8C4A"/>
    <w:lvl w:ilvl="0" w:tplc="08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01095B"/>
    <w:multiLevelType w:val="hybridMultilevel"/>
    <w:tmpl w:val="54D60E3A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68C7014"/>
    <w:multiLevelType w:val="hybridMultilevel"/>
    <w:tmpl w:val="1D78FE62"/>
    <w:lvl w:ilvl="0" w:tplc="08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7036E25"/>
    <w:multiLevelType w:val="hybridMultilevel"/>
    <w:tmpl w:val="AF5CE6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B3547B"/>
    <w:multiLevelType w:val="hybridMultilevel"/>
    <w:tmpl w:val="BCC2DE7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4"/>
  </w:num>
  <w:num w:numId="4">
    <w:abstractNumId w:val="13"/>
  </w:num>
  <w:num w:numId="5">
    <w:abstractNumId w:val="15"/>
  </w:num>
  <w:num w:numId="6">
    <w:abstractNumId w:val="6"/>
  </w:num>
  <w:num w:numId="7">
    <w:abstractNumId w:val="3"/>
  </w:num>
  <w:num w:numId="8">
    <w:abstractNumId w:val="16"/>
  </w:num>
  <w:num w:numId="9">
    <w:abstractNumId w:val="10"/>
  </w:num>
  <w:num w:numId="10">
    <w:abstractNumId w:val="0"/>
  </w:num>
  <w:num w:numId="11">
    <w:abstractNumId w:val="2"/>
  </w:num>
  <w:num w:numId="12">
    <w:abstractNumId w:val="1"/>
  </w:num>
  <w:num w:numId="13">
    <w:abstractNumId w:val="8"/>
  </w:num>
  <w:num w:numId="14">
    <w:abstractNumId w:val="4"/>
  </w:num>
  <w:num w:numId="15">
    <w:abstractNumId w:val="5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16E"/>
    <w:rsid w:val="00000AD2"/>
    <w:rsid w:val="00001EAB"/>
    <w:rsid w:val="00002DD1"/>
    <w:rsid w:val="00003323"/>
    <w:rsid w:val="0000387B"/>
    <w:rsid w:val="00005489"/>
    <w:rsid w:val="00010203"/>
    <w:rsid w:val="000103B3"/>
    <w:rsid w:val="0001391D"/>
    <w:rsid w:val="00013A31"/>
    <w:rsid w:val="00015ABA"/>
    <w:rsid w:val="000173BD"/>
    <w:rsid w:val="00020FEE"/>
    <w:rsid w:val="00022B10"/>
    <w:rsid w:val="00022C94"/>
    <w:rsid w:val="000231DE"/>
    <w:rsid w:val="0002354A"/>
    <w:rsid w:val="000236D9"/>
    <w:rsid w:val="000245D3"/>
    <w:rsid w:val="000246DB"/>
    <w:rsid w:val="00025157"/>
    <w:rsid w:val="0002541E"/>
    <w:rsid w:val="000276FE"/>
    <w:rsid w:val="00027836"/>
    <w:rsid w:val="0003027B"/>
    <w:rsid w:val="00031A54"/>
    <w:rsid w:val="000330C7"/>
    <w:rsid w:val="0003381E"/>
    <w:rsid w:val="00035E5E"/>
    <w:rsid w:val="00036496"/>
    <w:rsid w:val="00036D83"/>
    <w:rsid w:val="00037ECE"/>
    <w:rsid w:val="000401A2"/>
    <w:rsid w:val="00040BA7"/>
    <w:rsid w:val="0004180A"/>
    <w:rsid w:val="00042595"/>
    <w:rsid w:val="00044765"/>
    <w:rsid w:val="00046514"/>
    <w:rsid w:val="00047351"/>
    <w:rsid w:val="00050E3D"/>
    <w:rsid w:val="000510C6"/>
    <w:rsid w:val="00051118"/>
    <w:rsid w:val="00051D64"/>
    <w:rsid w:val="00052030"/>
    <w:rsid w:val="00052BB7"/>
    <w:rsid w:val="00053564"/>
    <w:rsid w:val="000536DE"/>
    <w:rsid w:val="00053793"/>
    <w:rsid w:val="000555A6"/>
    <w:rsid w:val="00060AA6"/>
    <w:rsid w:val="00061B81"/>
    <w:rsid w:val="00063531"/>
    <w:rsid w:val="00063555"/>
    <w:rsid w:val="00063A6C"/>
    <w:rsid w:val="0006418C"/>
    <w:rsid w:val="000648AD"/>
    <w:rsid w:val="00065216"/>
    <w:rsid w:val="0006681B"/>
    <w:rsid w:val="00066FEE"/>
    <w:rsid w:val="00071135"/>
    <w:rsid w:val="0007366A"/>
    <w:rsid w:val="00073BA3"/>
    <w:rsid w:val="0007687F"/>
    <w:rsid w:val="00077A4D"/>
    <w:rsid w:val="00080B8C"/>
    <w:rsid w:val="00080C7E"/>
    <w:rsid w:val="00080F7A"/>
    <w:rsid w:val="00083665"/>
    <w:rsid w:val="00083730"/>
    <w:rsid w:val="00084B76"/>
    <w:rsid w:val="00084DBB"/>
    <w:rsid w:val="00090D84"/>
    <w:rsid w:val="00091787"/>
    <w:rsid w:val="000917D9"/>
    <w:rsid w:val="00092047"/>
    <w:rsid w:val="00092094"/>
    <w:rsid w:val="00092698"/>
    <w:rsid w:val="000938F1"/>
    <w:rsid w:val="00093D0B"/>
    <w:rsid w:val="0009401B"/>
    <w:rsid w:val="0009449E"/>
    <w:rsid w:val="00095CFE"/>
    <w:rsid w:val="00096AF3"/>
    <w:rsid w:val="00097F23"/>
    <w:rsid w:val="000A05AB"/>
    <w:rsid w:val="000A1A6E"/>
    <w:rsid w:val="000A3BAF"/>
    <w:rsid w:val="000A427D"/>
    <w:rsid w:val="000A5958"/>
    <w:rsid w:val="000A721B"/>
    <w:rsid w:val="000A7220"/>
    <w:rsid w:val="000A738B"/>
    <w:rsid w:val="000A7FDE"/>
    <w:rsid w:val="000B0845"/>
    <w:rsid w:val="000B0D1F"/>
    <w:rsid w:val="000B1F26"/>
    <w:rsid w:val="000B222B"/>
    <w:rsid w:val="000B4737"/>
    <w:rsid w:val="000B5178"/>
    <w:rsid w:val="000B51A4"/>
    <w:rsid w:val="000B535D"/>
    <w:rsid w:val="000B57AF"/>
    <w:rsid w:val="000B5A89"/>
    <w:rsid w:val="000C0D52"/>
    <w:rsid w:val="000C13E0"/>
    <w:rsid w:val="000C2176"/>
    <w:rsid w:val="000C283F"/>
    <w:rsid w:val="000C3DA1"/>
    <w:rsid w:val="000C45B7"/>
    <w:rsid w:val="000C4F59"/>
    <w:rsid w:val="000C511F"/>
    <w:rsid w:val="000C5370"/>
    <w:rsid w:val="000C6160"/>
    <w:rsid w:val="000C639E"/>
    <w:rsid w:val="000C6A96"/>
    <w:rsid w:val="000C773D"/>
    <w:rsid w:val="000D0350"/>
    <w:rsid w:val="000D0870"/>
    <w:rsid w:val="000D09B1"/>
    <w:rsid w:val="000D0B54"/>
    <w:rsid w:val="000D18AB"/>
    <w:rsid w:val="000D19AF"/>
    <w:rsid w:val="000D6A24"/>
    <w:rsid w:val="000E07A3"/>
    <w:rsid w:val="000E2D89"/>
    <w:rsid w:val="000E324C"/>
    <w:rsid w:val="000E335A"/>
    <w:rsid w:val="000E3726"/>
    <w:rsid w:val="000E5FD7"/>
    <w:rsid w:val="000E6837"/>
    <w:rsid w:val="000E7D3F"/>
    <w:rsid w:val="000F1C21"/>
    <w:rsid w:val="000F257B"/>
    <w:rsid w:val="000F2717"/>
    <w:rsid w:val="000F32E3"/>
    <w:rsid w:val="000F4FAB"/>
    <w:rsid w:val="000F5A27"/>
    <w:rsid w:val="000F73DE"/>
    <w:rsid w:val="00102CCA"/>
    <w:rsid w:val="00102D53"/>
    <w:rsid w:val="0010389D"/>
    <w:rsid w:val="0010539D"/>
    <w:rsid w:val="00105792"/>
    <w:rsid w:val="0010669C"/>
    <w:rsid w:val="00106B27"/>
    <w:rsid w:val="00110707"/>
    <w:rsid w:val="00111D6E"/>
    <w:rsid w:val="00112ABB"/>
    <w:rsid w:val="001142D5"/>
    <w:rsid w:val="00114C94"/>
    <w:rsid w:val="00117EF9"/>
    <w:rsid w:val="00120006"/>
    <w:rsid w:val="00122188"/>
    <w:rsid w:val="001247A1"/>
    <w:rsid w:val="00124FB5"/>
    <w:rsid w:val="00133415"/>
    <w:rsid w:val="00135370"/>
    <w:rsid w:val="001357CB"/>
    <w:rsid w:val="00136368"/>
    <w:rsid w:val="00137A2E"/>
    <w:rsid w:val="0014382C"/>
    <w:rsid w:val="00143BF8"/>
    <w:rsid w:val="00144E2D"/>
    <w:rsid w:val="00144E5C"/>
    <w:rsid w:val="001452CE"/>
    <w:rsid w:val="00145733"/>
    <w:rsid w:val="001473B6"/>
    <w:rsid w:val="00147620"/>
    <w:rsid w:val="00152174"/>
    <w:rsid w:val="001538B3"/>
    <w:rsid w:val="001541D3"/>
    <w:rsid w:val="0015430A"/>
    <w:rsid w:val="0015599A"/>
    <w:rsid w:val="00156261"/>
    <w:rsid w:val="0015650C"/>
    <w:rsid w:val="001575BD"/>
    <w:rsid w:val="00160A7C"/>
    <w:rsid w:val="00161BBE"/>
    <w:rsid w:val="00163A3E"/>
    <w:rsid w:val="00164057"/>
    <w:rsid w:val="0016434C"/>
    <w:rsid w:val="001647FA"/>
    <w:rsid w:val="00164985"/>
    <w:rsid w:val="001671FA"/>
    <w:rsid w:val="001674CE"/>
    <w:rsid w:val="00170077"/>
    <w:rsid w:val="00170A62"/>
    <w:rsid w:val="00170E64"/>
    <w:rsid w:val="00172419"/>
    <w:rsid w:val="00172D3C"/>
    <w:rsid w:val="00174826"/>
    <w:rsid w:val="00184868"/>
    <w:rsid w:val="00184AD6"/>
    <w:rsid w:val="00185669"/>
    <w:rsid w:val="00185A05"/>
    <w:rsid w:val="00185D48"/>
    <w:rsid w:val="00186DB9"/>
    <w:rsid w:val="00191569"/>
    <w:rsid w:val="001918DD"/>
    <w:rsid w:val="0019218A"/>
    <w:rsid w:val="0019229B"/>
    <w:rsid w:val="001927AA"/>
    <w:rsid w:val="0019282F"/>
    <w:rsid w:val="001942F1"/>
    <w:rsid w:val="00194EA2"/>
    <w:rsid w:val="00195DFF"/>
    <w:rsid w:val="0019630F"/>
    <w:rsid w:val="001975FA"/>
    <w:rsid w:val="001A0075"/>
    <w:rsid w:val="001A38D8"/>
    <w:rsid w:val="001A417F"/>
    <w:rsid w:val="001A5415"/>
    <w:rsid w:val="001A5BBB"/>
    <w:rsid w:val="001A5C39"/>
    <w:rsid w:val="001A7C6A"/>
    <w:rsid w:val="001B3B3A"/>
    <w:rsid w:val="001B4C99"/>
    <w:rsid w:val="001B5116"/>
    <w:rsid w:val="001B5318"/>
    <w:rsid w:val="001B7442"/>
    <w:rsid w:val="001C01FD"/>
    <w:rsid w:val="001C05FC"/>
    <w:rsid w:val="001C0726"/>
    <w:rsid w:val="001C1297"/>
    <w:rsid w:val="001C4DC5"/>
    <w:rsid w:val="001C6388"/>
    <w:rsid w:val="001C6D64"/>
    <w:rsid w:val="001C7473"/>
    <w:rsid w:val="001C75BC"/>
    <w:rsid w:val="001C7B11"/>
    <w:rsid w:val="001D1378"/>
    <w:rsid w:val="001D18EC"/>
    <w:rsid w:val="001D198B"/>
    <w:rsid w:val="001D3347"/>
    <w:rsid w:val="001D58BD"/>
    <w:rsid w:val="001D617E"/>
    <w:rsid w:val="001D631A"/>
    <w:rsid w:val="001D65DD"/>
    <w:rsid w:val="001D78CF"/>
    <w:rsid w:val="001E0444"/>
    <w:rsid w:val="001E0901"/>
    <w:rsid w:val="001E0A5A"/>
    <w:rsid w:val="001E1F37"/>
    <w:rsid w:val="001E237A"/>
    <w:rsid w:val="001E3913"/>
    <w:rsid w:val="001E3C94"/>
    <w:rsid w:val="001E43CD"/>
    <w:rsid w:val="001E448B"/>
    <w:rsid w:val="001E52CA"/>
    <w:rsid w:val="001E5BC9"/>
    <w:rsid w:val="001E79C0"/>
    <w:rsid w:val="001F2C7A"/>
    <w:rsid w:val="001F2FDF"/>
    <w:rsid w:val="001F504B"/>
    <w:rsid w:val="0020033E"/>
    <w:rsid w:val="00201EA7"/>
    <w:rsid w:val="002022A6"/>
    <w:rsid w:val="00202E5C"/>
    <w:rsid w:val="0020365D"/>
    <w:rsid w:val="00204740"/>
    <w:rsid w:val="002049E8"/>
    <w:rsid w:val="0020508C"/>
    <w:rsid w:val="002052FA"/>
    <w:rsid w:val="002058EC"/>
    <w:rsid w:val="00205EC5"/>
    <w:rsid w:val="0020728C"/>
    <w:rsid w:val="00207B72"/>
    <w:rsid w:val="00210682"/>
    <w:rsid w:val="0021073B"/>
    <w:rsid w:val="00211374"/>
    <w:rsid w:val="00211670"/>
    <w:rsid w:val="00214464"/>
    <w:rsid w:val="002150DC"/>
    <w:rsid w:val="0021635A"/>
    <w:rsid w:val="0021759C"/>
    <w:rsid w:val="0022060C"/>
    <w:rsid w:val="00221295"/>
    <w:rsid w:val="0022293C"/>
    <w:rsid w:val="00224DAB"/>
    <w:rsid w:val="00227505"/>
    <w:rsid w:val="0022753E"/>
    <w:rsid w:val="00227EF8"/>
    <w:rsid w:val="0023035D"/>
    <w:rsid w:val="0023088D"/>
    <w:rsid w:val="00232055"/>
    <w:rsid w:val="00233F8E"/>
    <w:rsid w:val="00234F5D"/>
    <w:rsid w:val="00235783"/>
    <w:rsid w:val="002371DB"/>
    <w:rsid w:val="00237C59"/>
    <w:rsid w:val="00240043"/>
    <w:rsid w:val="00241830"/>
    <w:rsid w:val="00243397"/>
    <w:rsid w:val="00243574"/>
    <w:rsid w:val="00244E60"/>
    <w:rsid w:val="002459F4"/>
    <w:rsid w:val="00245C01"/>
    <w:rsid w:val="00246E57"/>
    <w:rsid w:val="00247225"/>
    <w:rsid w:val="0024723E"/>
    <w:rsid w:val="00250308"/>
    <w:rsid w:val="002517FA"/>
    <w:rsid w:val="00251E79"/>
    <w:rsid w:val="00252ABC"/>
    <w:rsid w:val="00254020"/>
    <w:rsid w:val="0025462F"/>
    <w:rsid w:val="002551A9"/>
    <w:rsid w:val="002551B4"/>
    <w:rsid w:val="002563E7"/>
    <w:rsid w:val="00256B6A"/>
    <w:rsid w:val="00261615"/>
    <w:rsid w:val="00261A86"/>
    <w:rsid w:val="00261F1A"/>
    <w:rsid w:val="00262225"/>
    <w:rsid w:val="002632D6"/>
    <w:rsid w:val="0026638A"/>
    <w:rsid w:val="0027052F"/>
    <w:rsid w:val="002730C8"/>
    <w:rsid w:val="00273EA8"/>
    <w:rsid w:val="002744C8"/>
    <w:rsid w:val="00274512"/>
    <w:rsid w:val="00274718"/>
    <w:rsid w:val="00275EDC"/>
    <w:rsid w:val="00276E65"/>
    <w:rsid w:val="00277876"/>
    <w:rsid w:val="00277D81"/>
    <w:rsid w:val="00280A53"/>
    <w:rsid w:val="00283043"/>
    <w:rsid w:val="002841FB"/>
    <w:rsid w:val="00284C3F"/>
    <w:rsid w:val="00284DAB"/>
    <w:rsid w:val="00285E76"/>
    <w:rsid w:val="002869BA"/>
    <w:rsid w:val="00292EA0"/>
    <w:rsid w:val="00293642"/>
    <w:rsid w:val="0029380A"/>
    <w:rsid w:val="00293FDB"/>
    <w:rsid w:val="00294167"/>
    <w:rsid w:val="002945AA"/>
    <w:rsid w:val="002A0646"/>
    <w:rsid w:val="002A19B6"/>
    <w:rsid w:val="002A35F8"/>
    <w:rsid w:val="002A411C"/>
    <w:rsid w:val="002A42DC"/>
    <w:rsid w:val="002A5799"/>
    <w:rsid w:val="002A755A"/>
    <w:rsid w:val="002A7A4D"/>
    <w:rsid w:val="002B063D"/>
    <w:rsid w:val="002B1B91"/>
    <w:rsid w:val="002B21E5"/>
    <w:rsid w:val="002B236C"/>
    <w:rsid w:val="002B5429"/>
    <w:rsid w:val="002B6339"/>
    <w:rsid w:val="002B7848"/>
    <w:rsid w:val="002B7B01"/>
    <w:rsid w:val="002C12C8"/>
    <w:rsid w:val="002C3232"/>
    <w:rsid w:val="002C3275"/>
    <w:rsid w:val="002C3A75"/>
    <w:rsid w:val="002C6D58"/>
    <w:rsid w:val="002C6F6A"/>
    <w:rsid w:val="002C7965"/>
    <w:rsid w:val="002D0E93"/>
    <w:rsid w:val="002D3121"/>
    <w:rsid w:val="002D34C9"/>
    <w:rsid w:val="002D4FEE"/>
    <w:rsid w:val="002D56DD"/>
    <w:rsid w:val="002D5983"/>
    <w:rsid w:val="002D70E4"/>
    <w:rsid w:val="002D7503"/>
    <w:rsid w:val="002E1478"/>
    <w:rsid w:val="002E1C50"/>
    <w:rsid w:val="002E1C94"/>
    <w:rsid w:val="002E7382"/>
    <w:rsid w:val="002E793C"/>
    <w:rsid w:val="002F08D6"/>
    <w:rsid w:val="002F13A3"/>
    <w:rsid w:val="002F1A90"/>
    <w:rsid w:val="002F32B2"/>
    <w:rsid w:val="002F63A3"/>
    <w:rsid w:val="002F6EDA"/>
    <w:rsid w:val="00300315"/>
    <w:rsid w:val="00302B67"/>
    <w:rsid w:val="00302DF1"/>
    <w:rsid w:val="00303A41"/>
    <w:rsid w:val="003040AB"/>
    <w:rsid w:val="003049C8"/>
    <w:rsid w:val="0030505B"/>
    <w:rsid w:val="00305060"/>
    <w:rsid w:val="003055D4"/>
    <w:rsid w:val="00305AC7"/>
    <w:rsid w:val="00310250"/>
    <w:rsid w:val="00315CCC"/>
    <w:rsid w:val="003222E6"/>
    <w:rsid w:val="00325B22"/>
    <w:rsid w:val="00330636"/>
    <w:rsid w:val="00331E75"/>
    <w:rsid w:val="00332026"/>
    <w:rsid w:val="003338E1"/>
    <w:rsid w:val="00334665"/>
    <w:rsid w:val="003352A4"/>
    <w:rsid w:val="00335351"/>
    <w:rsid w:val="0033679C"/>
    <w:rsid w:val="00337474"/>
    <w:rsid w:val="0034245C"/>
    <w:rsid w:val="0034315E"/>
    <w:rsid w:val="0034600B"/>
    <w:rsid w:val="00347DB5"/>
    <w:rsid w:val="00350137"/>
    <w:rsid w:val="0035061E"/>
    <w:rsid w:val="003526C2"/>
    <w:rsid w:val="0035356C"/>
    <w:rsid w:val="00353F39"/>
    <w:rsid w:val="003548ED"/>
    <w:rsid w:val="00356222"/>
    <w:rsid w:val="00356B80"/>
    <w:rsid w:val="00357286"/>
    <w:rsid w:val="00357498"/>
    <w:rsid w:val="00357719"/>
    <w:rsid w:val="003600F2"/>
    <w:rsid w:val="00360922"/>
    <w:rsid w:val="003609AC"/>
    <w:rsid w:val="00361C4B"/>
    <w:rsid w:val="0036374E"/>
    <w:rsid w:val="00363DA6"/>
    <w:rsid w:val="00364C52"/>
    <w:rsid w:val="00365DF8"/>
    <w:rsid w:val="003665C0"/>
    <w:rsid w:val="00366CA4"/>
    <w:rsid w:val="00372350"/>
    <w:rsid w:val="00372D2F"/>
    <w:rsid w:val="00373D2D"/>
    <w:rsid w:val="00375086"/>
    <w:rsid w:val="00375A28"/>
    <w:rsid w:val="003765C7"/>
    <w:rsid w:val="003767D2"/>
    <w:rsid w:val="00376C2A"/>
    <w:rsid w:val="00377451"/>
    <w:rsid w:val="00380CDA"/>
    <w:rsid w:val="0038177A"/>
    <w:rsid w:val="003818E4"/>
    <w:rsid w:val="00381A5C"/>
    <w:rsid w:val="0038388A"/>
    <w:rsid w:val="003842A6"/>
    <w:rsid w:val="003848C9"/>
    <w:rsid w:val="00384B83"/>
    <w:rsid w:val="00384C44"/>
    <w:rsid w:val="00385BE1"/>
    <w:rsid w:val="0038606D"/>
    <w:rsid w:val="00386ABC"/>
    <w:rsid w:val="00387198"/>
    <w:rsid w:val="0038734A"/>
    <w:rsid w:val="003923BE"/>
    <w:rsid w:val="00392799"/>
    <w:rsid w:val="00394243"/>
    <w:rsid w:val="003950B2"/>
    <w:rsid w:val="00395750"/>
    <w:rsid w:val="00395862"/>
    <w:rsid w:val="0039668B"/>
    <w:rsid w:val="00396B12"/>
    <w:rsid w:val="0039780A"/>
    <w:rsid w:val="003A314C"/>
    <w:rsid w:val="003A3BB9"/>
    <w:rsid w:val="003A4136"/>
    <w:rsid w:val="003A6CF7"/>
    <w:rsid w:val="003A6E40"/>
    <w:rsid w:val="003B146B"/>
    <w:rsid w:val="003B334C"/>
    <w:rsid w:val="003B3CBF"/>
    <w:rsid w:val="003B3CFC"/>
    <w:rsid w:val="003B3DAE"/>
    <w:rsid w:val="003B3DEA"/>
    <w:rsid w:val="003B4833"/>
    <w:rsid w:val="003B48BD"/>
    <w:rsid w:val="003B653B"/>
    <w:rsid w:val="003B7388"/>
    <w:rsid w:val="003C0DB5"/>
    <w:rsid w:val="003C1822"/>
    <w:rsid w:val="003C21E3"/>
    <w:rsid w:val="003C2A14"/>
    <w:rsid w:val="003C5EE7"/>
    <w:rsid w:val="003C5F00"/>
    <w:rsid w:val="003C6ADD"/>
    <w:rsid w:val="003C7CB8"/>
    <w:rsid w:val="003D051E"/>
    <w:rsid w:val="003D059E"/>
    <w:rsid w:val="003D206C"/>
    <w:rsid w:val="003D237E"/>
    <w:rsid w:val="003D40E6"/>
    <w:rsid w:val="003D442C"/>
    <w:rsid w:val="003D486B"/>
    <w:rsid w:val="003D4EC3"/>
    <w:rsid w:val="003D58A0"/>
    <w:rsid w:val="003D5943"/>
    <w:rsid w:val="003D6B92"/>
    <w:rsid w:val="003D7B1F"/>
    <w:rsid w:val="003D7D16"/>
    <w:rsid w:val="003E03F2"/>
    <w:rsid w:val="003E4D2A"/>
    <w:rsid w:val="003E6470"/>
    <w:rsid w:val="003E701B"/>
    <w:rsid w:val="003E7297"/>
    <w:rsid w:val="003F1C17"/>
    <w:rsid w:val="003F569F"/>
    <w:rsid w:val="003F5B08"/>
    <w:rsid w:val="003F6D62"/>
    <w:rsid w:val="003F7380"/>
    <w:rsid w:val="00400325"/>
    <w:rsid w:val="00400899"/>
    <w:rsid w:val="00400D1D"/>
    <w:rsid w:val="00402898"/>
    <w:rsid w:val="00403291"/>
    <w:rsid w:val="00405352"/>
    <w:rsid w:val="00405C25"/>
    <w:rsid w:val="00407214"/>
    <w:rsid w:val="00407350"/>
    <w:rsid w:val="00407ACD"/>
    <w:rsid w:val="00407FBC"/>
    <w:rsid w:val="00411086"/>
    <w:rsid w:val="004119D5"/>
    <w:rsid w:val="0041277B"/>
    <w:rsid w:val="00412ACD"/>
    <w:rsid w:val="0041374D"/>
    <w:rsid w:val="00414952"/>
    <w:rsid w:val="00414CA8"/>
    <w:rsid w:val="0041527E"/>
    <w:rsid w:val="0041573F"/>
    <w:rsid w:val="00415E94"/>
    <w:rsid w:val="004162D0"/>
    <w:rsid w:val="004177CC"/>
    <w:rsid w:val="00420697"/>
    <w:rsid w:val="00420E89"/>
    <w:rsid w:val="004252BD"/>
    <w:rsid w:val="004274B7"/>
    <w:rsid w:val="00427820"/>
    <w:rsid w:val="00431844"/>
    <w:rsid w:val="00431F6D"/>
    <w:rsid w:val="00431F94"/>
    <w:rsid w:val="00433C57"/>
    <w:rsid w:val="004349C1"/>
    <w:rsid w:val="0043638A"/>
    <w:rsid w:val="00440C5B"/>
    <w:rsid w:val="0044333A"/>
    <w:rsid w:val="00444913"/>
    <w:rsid w:val="004453D1"/>
    <w:rsid w:val="004464EE"/>
    <w:rsid w:val="004466F4"/>
    <w:rsid w:val="00447882"/>
    <w:rsid w:val="00450F18"/>
    <w:rsid w:val="0045263D"/>
    <w:rsid w:val="00455750"/>
    <w:rsid w:val="00456F2E"/>
    <w:rsid w:val="00460DBF"/>
    <w:rsid w:val="00460E80"/>
    <w:rsid w:val="00461112"/>
    <w:rsid w:val="00461928"/>
    <w:rsid w:val="0046283C"/>
    <w:rsid w:val="00462ABD"/>
    <w:rsid w:val="0046365F"/>
    <w:rsid w:val="00463813"/>
    <w:rsid w:val="00463B77"/>
    <w:rsid w:val="004647F4"/>
    <w:rsid w:val="00464828"/>
    <w:rsid w:val="00464C27"/>
    <w:rsid w:val="0047080E"/>
    <w:rsid w:val="00471125"/>
    <w:rsid w:val="004716E3"/>
    <w:rsid w:val="00471D5E"/>
    <w:rsid w:val="00475B1B"/>
    <w:rsid w:val="00476700"/>
    <w:rsid w:val="00480676"/>
    <w:rsid w:val="0048086C"/>
    <w:rsid w:val="00481E69"/>
    <w:rsid w:val="00482E80"/>
    <w:rsid w:val="004834DC"/>
    <w:rsid w:val="004848BE"/>
    <w:rsid w:val="00484AC5"/>
    <w:rsid w:val="004864B9"/>
    <w:rsid w:val="00486C5A"/>
    <w:rsid w:val="0048724E"/>
    <w:rsid w:val="00487B35"/>
    <w:rsid w:val="00491B70"/>
    <w:rsid w:val="00492965"/>
    <w:rsid w:val="00494EE2"/>
    <w:rsid w:val="004959A2"/>
    <w:rsid w:val="00496311"/>
    <w:rsid w:val="00496F2C"/>
    <w:rsid w:val="004A3014"/>
    <w:rsid w:val="004A33B7"/>
    <w:rsid w:val="004A33C7"/>
    <w:rsid w:val="004A4011"/>
    <w:rsid w:val="004A58A3"/>
    <w:rsid w:val="004A629B"/>
    <w:rsid w:val="004A7313"/>
    <w:rsid w:val="004A7D64"/>
    <w:rsid w:val="004B016E"/>
    <w:rsid w:val="004B0E5F"/>
    <w:rsid w:val="004B0F46"/>
    <w:rsid w:val="004B2A9E"/>
    <w:rsid w:val="004B4656"/>
    <w:rsid w:val="004B5144"/>
    <w:rsid w:val="004B55FC"/>
    <w:rsid w:val="004B5AA3"/>
    <w:rsid w:val="004C1057"/>
    <w:rsid w:val="004C15AF"/>
    <w:rsid w:val="004C1F98"/>
    <w:rsid w:val="004C25BB"/>
    <w:rsid w:val="004C5091"/>
    <w:rsid w:val="004C5CE2"/>
    <w:rsid w:val="004C7533"/>
    <w:rsid w:val="004C7939"/>
    <w:rsid w:val="004D058F"/>
    <w:rsid w:val="004D2CDB"/>
    <w:rsid w:val="004D3A12"/>
    <w:rsid w:val="004D4606"/>
    <w:rsid w:val="004D4D96"/>
    <w:rsid w:val="004D505D"/>
    <w:rsid w:val="004D6152"/>
    <w:rsid w:val="004D745E"/>
    <w:rsid w:val="004E006E"/>
    <w:rsid w:val="004E1EF5"/>
    <w:rsid w:val="004E2AC8"/>
    <w:rsid w:val="004E3E74"/>
    <w:rsid w:val="004E3FF9"/>
    <w:rsid w:val="004E4BE8"/>
    <w:rsid w:val="004E4ECD"/>
    <w:rsid w:val="004E5B13"/>
    <w:rsid w:val="004E6981"/>
    <w:rsid w:val="004E71E3"/>
    <w:rsid w:val="004E74C1"/>
    <w:rsid w:val="004F0A5C"/>
    <w:rsid w:val="004F1F95"/>
    <w:rsid w:val="004F2D38"/>
    <w:rsid w:val="004F2D7F"/>
    <w:rsid w:val="004F4049"/>
    <w:rsid w:val="004F532D"/>
    <w:rsid w:val="004F6A5B"/>
    <w:rsid w:val="004F6ABE"/>
    <w:rsid w:val="004F78FD"/>
    <w:rsid w:val="005007CC"/>
    <w:rsid w:val="00500835"/>
    <w:rsid w:val="00500DE0"/>
    <w:rsid w:val="005026E8"/>
    <w:rsid w:val="005040B9"/>
    <w:rsid w:val="005048D5"/>
    <w:rsid w:val="0050736A"/>
    <w:rsid w:val="00507916"/>
    <w:rsid w:val="00514CF8"/>
    <w:rsid w:val="005150F1"/>
    <w:rsid w:val="00515D5F"/>
    <w:rsid w:val="00515F49"/>
    <w:rsid w:val="00517C01"/>
    <w:rsid w:val="00520A37"/>
    <w:rsid w:val="00521644"/>
    <w:rsid w:val="00521C6B"/>
    <w:rsid w:val="005268D4"/>
    <w:rsid w:val="00526BAF"/>
    <w:rsid w:val="00526EE1"/>
    <w:rsid w:val="00531D57"/>
    <w:rsid w:val="00532D4B"/>
    <w:rsid w:val="00535A1D"/>
    <w:rsid w:val="0054022F"/>
    <w:rsid w:val="0054190F"/>
    <w:rsid w:val="005422F7"/>
    <w:rsid w:val="005423FC"/>
    <w:rsid w:val="00544115"/>
    <w:rsid w:val="005441A4"/>
    <w:rsid w:val="00545D39"/>
    <w:rsid w:val="005463D4"/>
    <w:rsid w:val="00546C00"/>
    <w:rsid w:val="00547645"/>
    <w:rsid w:val="00547FB6"/>
    <w:rsid w:val="005505CE"/>
    <w:rsid w:val="00550FAE"/>
    <w:rsid w:val="005518FD"/>
    <w:rsid w:val="0055448D"/>
    <w:rsid w:val="00555686"/>
    <w:rsid w:val="0055693A"/>
    <w:rsid w:val="005578BE"/>
    <w:rsid w:val="00557C46"/>
    <w:rsid w:val="00561F21"/>
    <w:rsid w:val="005633A8"/>
    <w:rsid w:val="00564E46"/>
    <w:rsid w:val="00570350"/>
    <w:rsid w:val="005709C4"/>
    <w:rsid w:val="00571D27"/>
    <w:rsid w:val="00573683"/>
    <w:rsid w:val="005743C0"/>
    <w:rsid w:val="00574616"/>
    <w:rsid w:val="005752E2"/>
    <w:rsid w:val="00575BC1"/>
    <w:rsid w:val="0057624D"/>
    <w:rsid w:val="005774BE"/>
    <w:rsid w:val="00582C27"/>
    <w:rsid w:val="00583D51"/>
    <w:rsid w:val="005842E0"/>
    <w:rsid w:val="0058443B"/>
    <w:rsid w:val="00584C15"/>
    <w:rsid w:val="00585063"/>
    <w:rsid w:val="005850F1"/>
    <w:rsid w:val="00585D6B"/>
    <w:rsid w:val="005916AF"/>
    <w:rsid w:val="00593D73"/>
    <w:rsid w:val="00594DF2"/>
    <w:rsid w:val="005952E5"/>
    <w:rsid w:val="0059726E"/>
    <w:rsid w:val="0059796D"/>
    <w:rsid w:val="005A0BC2"/>
    <w:rsid w:val="005A1C1E"/>
    <w:rsid w:val="005A20EE"/>
    <w:rsid w:val="005A27A8"/>
    <w:rsid w:val="005A2BF8"/>
    <w:rsid w:val="005A2CEB"/>
    <w:rsid w:val="005A31FE"/>
    <w:rsid w:val="005A3402"/>
    <w:rsid w:val="005A6043"/>
    <w:rsid w:val="005A624C"/>
    <w:rsid w:val="005A71C0"/>
    <w:rsid w:val="005B022C"/>
    <w:rsid w:val="005B0E33"/>
    <w:rsid w:val="005B0FE6"/>
    <w:rsid w:val="005B235E"/>
    <w:rsid w:val="005B294B"/>
    <w:rsid w:val="005B2FC7"/>
    <w:rsid w:val="005B3569"/>
    <w:rsid w:val="005B3C30"/>
    <w:rsid w:val="005B5064"/>
    <w:rsid w:val="005B5BB3"/>
    <w:rsid w:val="005B5BED"/>
    <w:rsid w:val="005C3BB3"/>
    <w:rsid w:val="005C46FF"/>
    <w:rsid w:val="005C5364"/>
    <w:rsid w:val="005C56DD"/>
    <w:rsid w:val="005C5B50"/>
    <w:rsid w:val="005C634C"/>
    <w:rsid w:val="005C76CD"/>
    <w:rsid w:val="005C7A9D"/>
    <w:rsid w:val="005D0053"/>
    <w:rsid w:val="005D132C"/>
    <w:rsid w:val="005D52BA"/>
    <w:rsid w:val="005E1E20"/>
    <w:rsid w:val="005E35D0"/>
    <w:rsid w:val="005E5165"/>
    <w:rsid w:val="005E6CEA"/>
    <w:rsid w:val="005F0E7A"/>
    <w:rsid w:val="005F1A2F"/>
    <w:rsid w:val="005F2605"/>
    <w:rsid w:val="005F2917"/>
    <w:rsid w:val="005F2BCE"/>
    <w:rsid w:val="005F2DF6"/>
    <w:rsid w:val="005F2FAF"/>
    <w:rsid w:val="005F61A7"/>
    <w:rsid w:val="005F6662"/>
    <w:rsid w:val="00600336"/>
    <w:rsid w:val="006012B1"/>
    <w:rsid w:val="0060160B"/>
    <w:rsid w:val="00601D7D"/>
    <w:rsid w:val="006052D6"/>
    <w:rsid w:val="00605911"/>
    <w:rsid w:val="00605DE2"/>
    <w:rsid w:val="0060618D"/>
    <w:rsid w:val="0061062A"/>
    <w:rsid w:val="0061369F"/>
    <w:rsid w:val="00613BD9"/>
    <w:rsid w:val="00620AC9"/>
    <w:rsid w:val="00621AB3"/>
    <w:rsid w:val="00624ADA"/>
    <w:rsid w:val="00625939"/>
    <w:rsid w:val="00625B0F"/>
    <w:rsid w:val="00625B5A"/>
    <w:rsid w:val="00630878"/>
    <w:rsid w:val="00630A42"/>
    <w:rsid w:val="00635791"/>
    <w:rsid w:val="00636036"/>
    <w:rsid w:val="00636A65"/>
    <w:rsid w:val="00637175"/>
    <w:rsid w:val="006371E3"/>
    <w:rsid w:val="00637BDD"/>
    <w:rsid w:val="00637EC2"/>
    <w:rsid w:val="00640ACF"/>
    <w:rsid w:val="00640F20"/>
    <w:rsid w:val="00641155"/>
    <w:rsid w:val="006416FF"/>
    <w:rsid w:val="00642FFE"/>
    <w:rsid w:val="006436BB"/>
    <w:rsid w:val="006437D2"/>
    <w:rsid w:val="00645B21"/>
    <w:rsid w:val="00645D5D"/>
    <w:rsid w:val="00646AEA"/>
    <w:rsid w:val="00651651"/>
    <w:rsid w:val="0065168E"/>
    <w:rsid w:val="00651820"/>
    <w:rsid w:val="00654CD3"/>
    <w:rsid w:val="00656B69"/>
    <w:rsid w:val="00657D2F"/>
    <w:rsid w:val="00660776"/>
    <w:rsid w:val="00662F76"/>
    <w:rsid w:val="00663CDE"/>
    <w:rsid w:val="0066427B"/>
    <w:rsid w:val="0066439B"/>
    <w:rsid w:val="006647D6"/>
    <w:rsid w:val="00664D05"/>
    <w:rsid w:val="0067112E"/>
    <w:rsid w:val="0067159D"/>
    <w:rsid w:val="006724A4"/>
    <w:rsid w:val="006748E8"/>
    <w:rsid w:val="006753A5"/>
    <w:rsid w:val="0068220A"/>
    <w:rsid w:val="0068284B"/>
    <w:rsid w:val="00682BE5"/>
    <w:rsid w:val="00682C64"/>
    <w:rsid w:val="00682E25"/>
    <w:rsid w:val="00682F6A"/>
    <w:rsid w:val="00684BAE"/>
    <w:rsid w:val="00686711"/>
    <w:rsid w:val="006874BD"/>
    <w:rsid w:val="00690F15"/>
    <w:rsid w:val="00690FBD"/>
    <w:rsid w:val="006916DC"/>
    <w:rsid w:val="00691B79"/>
    <w:rsid w:val="00692283"/>
    <w:rsid w:val="00692E39"/>
    <w:rsid w:val="006936E8"/>
    <w:rsid w:val="00693B4D"/>
    <w:rsid w:val="00694F86"/>
    <w:rsid w:val="00697BE8"/>
    <w:rsid w:val="006A03F1"/>
    <w:rsid w:val="006A29D5"/>
    <w:rsid w:val="006A4FB4"/>
    <w:rsid w:val="006A53EC"/>
    <w:rsid w:val="006A7B56"/>
    <w:rsid w:val="006B04FB"/>
    <w:rsid w:val="006B23C5"/>
    <w:rsid w:val="006B3228"/>
    <w:rsid w:val="006B3FF5"/>
    <w:rsid w:val="006B41AB"/>
    <w:rsid w:val="006B46AD"/>
    <w:rsid w:val="006B4832"/>
    <w:rsid w:val="006B5D9D"/>
    <w:rsid w:val="006B610B"/>
    <w:rsid w:val="006B7227"/>
    <w:rsid w:val="006B7D54"/>
    <w:rsid w:val="006C2448"/>
    <w:rsid w:val="006C29E7"/>
    <w:rsid w:val="006C33AA"/>
    <w:rsid w:val="006C348B"/>
    <w:rsid w:val="006C40C3"/>
    <w:rsid w:val="006C4AF7"/>
    <w:rsid w:val="006C6571"/>
    <w:rsid w:val="006C6E3E"/>
    <w:rsid w:val="006D0BE3"/>
    <w:rsid w:val="006D470A"/>
    <w:rsid w:val="006D6266"/>
    <w:rsid w:val="006E0764"/>
    <w:rsid w:val="006E0CE3"/>
    <w:rsid w:val="006E2132"/>
    <w:rsid w:val="006E3C48"/>
    <w:rsid w:val="006E558A"/>
    <w:rsid w:val="006E591D"/>
    <w:rsid w:val="006E6491"/>
    <w:rsid w:val="006E6F75"/>
    <w:rsid w:val="006E7548"/>
    <w:rsid w:val="006F000D"/>
    <w:rsid w:val="006F0F87"/>
    <w:rsid w:val="006F15B9"/>
    <w:rsid w:val="006F3111"/>
    <w:rsid w:val="006F6133"/>
    <w:rsid w:val="006F65CC"/>
    <w:rsid w:val="006F7084"/>
    <w:rsid w:val="006F7E5B"/>
    <w:rsid w:val="00701322"/>
    <w:rsid w:val="00701AE1"/>
    <w:rsid w:val="00701DB2"/>
    <w:rsid w:val="007033A3"/>
    <w:rsid w:val="0070595F"/>
    <w:rsid w:val="007064CB"/>
    <w:rsid w:val="00706A09"/>
    <w:rsid w:val="00706E0C"/>
    <w:rsid w:val="007071E6"/>
    <w:rsid w:val="00710481"/>
    <w:rsid w:val="00710A79"/>
    <w:rsid w:val="00710E97"/>
    <w:rsid w:val="007122D3"/>
    <w:rsid w:val="00714084"/>
    <w:rsid w:val="007143AC"/>
    <w:rsid w:val="00714E6E"/>
    <w:rsid w:val="0071655E"/>
    <w:rsid w:val="007204E0"/>
    <w:rsid w:val="00721A74"/>
    <w:rsid w:val="00722529"/>
    <w:rsid w:val="00723EE9"/>
    <w:rsid w:val="00725009"/>
    <w:rsid w:val="007256ED"/>
    <w:rsid w:val="007258BF"/>
    <w:rsid w:val="00726179"/>
    <w:rsid w:val="00727A61"/>
    <w:rsid w:val="00730FF1"/>
    <w:rsid w:val="00734706"/>
    <w:rsid w:val="007349DC"/>
    <w:rsid w:val="00734A64"/>
    <w:rsid w:val="00734AA8"/>
    <w:rsid w:val="00736B2D"/>
    <w:rsid w:val="00736C26"/>
    <w:rsid w:val="00740408"/>
    <w:rsid w:val="0074060F"/>
    <w:rsid w:val="00741213"/>
    <w:rsid w:val="007414CD"/>
    <w:rsid w:val="00741EA0"/>
    <w:rsid w:val="007430B4"/>
    <w:rsid w:val="00743B10"/>
    <w:rsid w:val="00744968"/>
    <w:rsid w:val="00746ACC"/>
    <w:rsid w:val="00747221"/>
    <w:rsid w:val="007521E0"/>
    <w:rsid w:val="00752DBE"/>
    <w:rsid w:val="00752F41"/>
    <w:rsid w:val="00754798"/>
    <w:rsid w:val="00755433"/>
    <w:rsid w:val="00755718"/>
    <w:rsid w:val="0075627F"/>
    <w:rsid w:val="00757E55"/>
    <w:rsid w:val="007600D5"/>
    <w:rsid w:val="00760779"/>
    <w:rsid w:val="007620E9"/>
    <w:rsid w:val="007627CF"/>
    <w:rsid w:val="00762827"/>
    <w:rsid w:val="007629A5"/>
    <w:rsid w:val="00762EC1"/>
    <w:rsid w:val="00763263"/>
    <w:rsid w:val="007642BE"/>
    <w:rsid w:val="00765F22"/>
    <w:rsid w:val="0076619C"/>
    <w:rsid w:val="00767655"/>
    <w:rsid w:val="00771A30"/>
    <w:rsid w:val="007726C8"/>
    <w:rsid w:val="007726CD"/>
    <w:rsid w:val="00773D6F"/>
    <w:rsid w:val="00775029"/>
    <w:rsid w:val="0077551F"/>
    <w:rsid w:val="0078121E"/>
    <w:rsid w:val="007820A7"/>
    <w:rsid w:val="00782306"/>
    <w:rsid w:val="00782A54"/>
    <w:rsid w:val="00786724"/>
    <w:rsid w:val="00786813"/>
    <w:rsid w:val="00787E82"/>
    <w:rsid w:val="00790370"/>
    <w:rsid w:val="0079068C"/>
    <w:rsid w:val="0079085B"/>
    <w:rsid w:val="0079156E"/>
    <w:rsid w:val="007928A7"/>
    <w:rsid w:val="00792BF2"/>
    <w:rsid w:val="007935E8"/>
    <w:rsid w:val="00796EAC"/>
    <w:rsid w:val="007A02F6"/>
    <w:rsid w:val="007A09EA"/>
    <w:rsid w:val="007A0A0F"/>
    <w:rsid w:val="007A0CE5"/>
    <w:rsid w:val="007A0ECD"/>
    <w:rsid w:val="007A118E"/>
    <w:rsid w:val="007A32B1"/>
    <w:rsid w:val="007A3AE7"/>
    <w:rsid w:val="007A53BD"/>
    <w:rsid w:val="007A78A6"/>
    <w:rsid w:val="007B0326"/>
    <w:rsid w:val="007B064C"/>
    <w:rsid w:val="007B19E1"/>
    <w:rsid w:val="007B1A99"/>
    <w:rsid w:val="007B2884"/>
    <w:rsid w:val="007B3ECB"/>
    <w:rsid w:val="007B4A48"/>
    <w:rsid w:val="007B4E93"/>
    <w:rsid w:val="007B56A9"/>
    <w:rsid w:val="007C0347"/>
    <w:rsid w:val="007C11A8"/>
    <w:rsid w:val="007C1A61"/>
    <w:rsid w:val="007C2BC4"/>
    <w:rsid w:val="007C3BAA"/>
    <w:rsid w:val="007C3DDC"/>
    <w:rsid w:val="007C420B"/>
    <w:rsid w:val="007C5320"/>
    <w:rsid w:val="007C6802"/>
    <w:rsid w:val="007C72D6"/>
    <w:rsid w:val="007C7513"/>
    <w:rsid w:val="007D16CF"/>
    <w:rsid w:val="007D174F"/>
    <w:rsid w:val="007D228C"/>
    <w:rsid w:val="007D2882"/>
    <w:rsid w:val="007D3E27"/>
    <w:rsid w:val="007D4A64"/>
    <w:rsid w:val="007D4CEB"/>
    <w:rsid w:val="007D4EE8"/>
    <w:rsid w:val="007D57DC"/>
    <w:rsid w:val="007E0A67"/>
    <w:rsid w:val="007E11A9"/>
    <w:rsid w:val="007E151F"/>
    <w:rsid w:val="007E23FB"/>
    <w:rsid w:val="007E29A0"/>
    <w:rsid w:val="007E2BBD"/>
    <w:rsid w:val="007E46F7"/>
    <w:rsid w:val="007E5F09"/>
    <w:rsid w:val="007E60D9"/>
    <w:rsid w:val="007E6368"/>
    <w:rsid w:val="007E64E2"/>
    <w:rsid w:val="007E7AF4"/>
    <w:rsid w:val="007E7BBF"/>
    <w:rsid w:val="007E7BCC"/>
    <w:rsid w:val="007F1841"/>
    <w:rsid w:val="007F19F6"/>
    <w:rsid w:val="007F4372"/>
    <w:rsid w:val="007F6A53"/>
    <w:rsid w:val="00801005"/>
    <w:rsid w:val="0080105F"/>
    <w:rsid w:val="008029BB"/>
    <w:rsid w:val="0080430E"/>
    <w:rsid w:val="008055DD"/>
    <w:rsid w:val="008059EE"/>
    <w:rsid w:val="0080658E"/>
    <w:rsid w:val="00806DE1"/>
    <w:rsid w:val="00807BD4"/>
    <w:rsid w:val="00811DAD"/>
    <w:rsid w:val="00812460"/>
    <w:rsid w:val="008132A2"/>
    <w:rsid w:val="008140F1"/>
    <w:rsid w:val="00820D10"/>
    <w:rsid w:val="00820EBE"/>
    <w:rsid w:val="00822EA5"/>
    <w:rsid w:val="00823A52"/>
    <w:rsid w:val="00824185"/>
    <w:rsid w:val="00824C17"/>
    <w:rsid w:val="008251BF"/>
    <w:rsid w:val="00826206"/>
    <w:rsid w:val="00826339"/>
    <w:rsid w:val="00826886"/>
    <w:rsid w:val="008278D3"/>
    <w:rsid w:val="00830F54"/>
    <w:rsid w:val="00834262"/>
    <w:rsid w:val="00836541"/>
    <w:rsid w:val="00836C34"/>
    <w:rsid w:val="00837B08"/>
    <w:rsid w:val="00840665"/>
    <w:rsid w:val="00841894"/>
    <w:rsid w:val="00842FFA"/>
    <w:rsid w:val="00845F83"/>
    <w:rsid w:val="00846C17"/>
    <w:rsid w:val="008472E3"/>
    <w:rsid w:val="0085106D"/>
    <w:rsid w:val="0085190D"/>
    <w:rsid w:val="00852764"/>
    <w:rsid w:val="00852BF1"/>
    <w:rsid w:val="00853196"/>
    <w:rsid w:val="008578F0"/>
    <w:rsid w:val="00857AB5"/>
    <w:rsid w:val="0086063C"/>
    <w:rsid w:val="00860E95"/>
    <w:rsid w:val="00860F06"/>
    <w:rsid w:val="00861490"/>
    <w:rsid w:val="00861D18"/>
    <w:rsid w:val="00861E36"/>
    <w:rsid w:val="0086437C"/>
    <w:rsid w:val="008646D9"/>
    <w:rsid w:val="00864D1D"/>
    <w:rsid w:val="008665CC"/>
    <w:rsid w:val="00870396"/>
    <w:rsid w:val="00871401"/>
    <w:rsid w:val="0087327B"/>
    <w:rsid w:val="00874B5A"/>
    <w:rsid w:val="00875E2A"/>
    <w:rsid w:val="00880F3F"/>
    <w:rsid w:val="008818B6"/>
    <w:rsid w:val="00882A03"/>
    <w:rsid w:val="00883D4F"/>
    <w:rsid w:val="00886052"/>
    <w:rsid w:val="008865C6"/>
    <w:rsid w:val="00887DB6"/>
    <w:rsid w:val="00890B4F"/>
    <w:rsid w:val="00890EA9"/>
    <w:rsid w:val="00890F2C"/>
    <w:rsid w:val="00891E79"/>
    <w:rsid w:val="00893BEA"/>
    <w:rsid w:val="00895B34"/>
    <w:rsid w:val="00897CF0"/>
    <w:rsid w:val="008A0785"/>
    <w:rsid w:val="008A155F"/>
    <w:rsid w:val="008A1D1D"/>
    <w:rsid w:val="008A1FD8"/>
    <w:rsid w:val="008A2676"/>
    <w:rsid w:val="008A4616"/>
    <w:rsid w:val="008A5FF4"/>
    <w:rsid w:val="008A7C7A"/>
    <w:rsid w:val="008A7DAD"/>
    <w:rsid w:val="008B12F4"/>
    <w:rsid w:val="008B20A4"/>
    <w:rsid w:val="008B3392"/>
    <w:rsid w:val="008B3BA2"/>
    <w:rsid w:val="008B3C94"/>
    <w:rsid w:val="008B4CD7"/>
    <w:rsid w:val="008B509D"/>
    <w:rsid w:val="008B65A7"/>
    <w:rsid w:val="008C06B6"/>
    <w:rsid w:val="008C0E5E"/>
    <w:rsid w:val="008C1629"/>
    <w:rsid w:val="008C209F"/>
    <w:rsid w:val="008C2643"/>
    <w:rsid w:val="008C2765"/>
    <w:rsid w:val="008C34F7"/>
    <w:rsid w:val="008C35B1"/>
    <w:rsid w:val="008C44D4"/>
    <w:rsid w:val="008C48AE"/>
    <w:rsid w:val="008C57A2"/>
    <w:rsid w:val="008C5D44"/>
    <w:rsid w:val="008C5E01"/>
    <w:rsid w:val="008C66F0"/>
    <w:rsid w:val="008C7099"/>
    <w:rsid w:val="008D3B09"/>
    <w:rsid w:val="008D41C0"/>
    <w:rsid w:val="008D53D9"/>
    <w:rsid w:val="008D6DF1"/>
    <w:rsid w:val="008D6E26"/>
    <w:rsid w:val="008E3F64"/>
    <w:rsid w:val="008F22FB"/>
    <w:rsid w:val="008F49EC"/>
    <w:rsid w:val="008F59A8"/>
    <w:rsid w:val="008F5FB3"/>
    <w:rsid w:val="008F67E4"/>
    <w:rsid w:val="008F726E"/>
    <w:rsid w:val="008F79DE"/>
    <w:rsid w:val="008F7E98"/>
    <w:rsid w:val="00901554"/>
    <w:rsid w:val="00901932"/>
    <w:rsid w:val="00901F46"/>
    <w:rsid w:val="00902ACC"/>
    <w:rsid w:val="00903AA2"/>
    <w:rsid w:val="00903F89"/>
    <w:rsid w:val="00904BE4"/>
    <w:rsid w:val="00905484"/>
    <w:rsid w:val="00905915"/>
    <w:rsid w:val="00910060"/>
    <w:rsid w:val="0091262B"/>
    <w:rsid w:val="00913F7A"/>
    <w:rsid w:val="00914697"/>
    <w:rsid w:val="009162A4"/>
    <w:rsid w:val="0091691A"/>
    <w:rsid w:val="00916BAA"/>
    <w:rsid w:val="00916D68"/>
    <w:rsid w:val="00917611"/>
    <w:rsid w:val="00921124"/>
    <w:rsid w:val="009216C6"/>
    <w:rsid w:val="00922679"/>
    <w:rsid w:val="00922F6A"/>
    <w:rsid w:val="0092435D"/>
    <w:rsid w:val="00925537"/>
    <w:rsid w:val="009264B2"/>
    <w:rsid w:val="00927D39"/>
    <w:rsid w:val="009307FA"/>
    <w:rsid w:val="009313F3"/>
    <w:rsid w:val="00931432"/>
    <w:rsid w:val="0093153E"/>
    <w:rsid w:val="00933EF9"/>
    <w:rsid w:val="00936277"/>
    <w:rsid w:val="00937669"/>
    <w:rsid w:val="00937931"/>
    <w:rsid w:val="0094062F"/>
    <w:rsid w:val="009422DF"/>
    <w:rsid w:val="00943910"/>
    <w:rsid w:val="00943BEA"/>
    <w:rsid w:val="00945058"/>
    <w:rsid w:val="0094545B"/>
    <w:rsid w:val="00946F91"/>
    <w:rsid w:val="009530B7"/>
    <w:rsid w:val="0095428A"/>
    <w:rsid w:val="009544C3"/>
    <w:rsid w:val="00954F46"/>
    <w:rsid w:val="00955869"/>
    <w:rsid w:val="00957571"/>
    <w:rsid w:val="00960618"/>
    <w:rsid w:val="009627C4"/>
    <w:rsid w:val="0096299F"/>
    <w:rsid w:val="0096517C"/>
    <w:rsid w:val="00965B06"/>
    <w:rsid w:val="00966800"/>
    <w:rsid w:val="009711D1"/>
    <w:rsid w:val="009712E7"/>
    <w:rsid w:val="009718B9"/>
    <w:rsid w:val="00973881"/>
    <w:rsid w:val="009745FB"/>
    <w:rsid w:val="00980F55"/>
    <w:rsid w:val="009811BF"/>
    <w:rsid w:val="009816F7"/>
    <w:rsid w:val="00983A3B"/>
    <w:rsid w:val="00986080"/>
    <w:rsid w:val="00986872"/>
    <w:rsid w:val="00993894"/>
    <w:rsid w:val="00993DD6"/>
    <w:rsid w:val="00993E8B"/>
    <w:rsid w:val="00994212"/>
    <w:rsid w:val="009945BC"/>
    <w:rsid w:val="00996426"/>
    <w:rsid w:val="00997EAB"/>
    <w:rsid w:val="009A065C"/>
    <w:rsid w:val="009A2048"/>
    <w:rsid w:val="009A32EB"/>
    <w:rsid w:val="009A3F48"/>
    <w:rsid w:val="009A4D40"/>
    <w:rsid w:val="009A6010"/>
    <w:rsid w:val="009A603E"/>
    <w:rsid w:val="009A6E4A"/>
    <w:rsid w:val="009A6EB0"/>
    <w:rsid w:val="009B11C2"/>
    <w:rsid w:val="009B3A88"/>
    <w:rsid w:val="009B5F39"/>
    <w:rsid w:val="009B5FE6"/>
    <w:rsid w:val="009B613D"/>
    <w:rsid w:val="009B6444"/>
    <w:rsid w:val="009B6A92"/>
    <w:rsid w:val="009B7317"/>
    <w:rsid w:val="009C03EB"/>
    <w:rsid w:val="009C141A"/>
    <w:rsid w:val="009C3C02"/>
    <w:rsid w:val="009C46FF"/>
    <w:rsid w:val="009C67D3"/>
    <w:rsid w:val="009C752A"/>
    <w:rsid w:val="009C7715"/>
    <w:rsid w:val="009C79A3"/>
    <w:rsid w:val="009C7B3E"/>
    <w:rsid w:val="009D259E"/>
    <w:rsid w:val="009D2A57"/>
    <w:rsid w:val="009D2E57"/>
    <w:rsid w:val="009D317D"/>
    <w:rsid w:val="009D474B"/>
    <w:rsid w:val="009D4C65"/>
    <w:rsid w:val="009D512B"/>
    <w:rsid w:val="009D6BD8"/>
    <w:rsid w:val="009D6C79"/>
    <w:rsid w:val="009E0B85"/>
    <w:rsid w:val="009E128E"/>
    <w:rsid w:val="009E171E"/>
    <w:rsid w:val="009E3BB5"/>
    <w:rsid w:val="009E4057"/>
    <w:rsid w:val="009E52A2"/>
    <w:rsid w:val="009F0C5C"/>
    <w:rsid w:val="009F161E"/>
    <w:rsid w:val="009F1880"/>
    <w:rsid w:val="009F23EB"/>
    <w:rsid w:val="009F2933"/>
    <w:rsid w:val="009F3DBE"/>
    <w:rsid w:val="009F653B"/>
    <w:rsid w:val="009F7817"/>
    <w:rsid w:val="00A01628"/>
    <w:rsid w:val="00A01AF5"/>
    <w:rsid w:val="00A01C17"/>
    <w:rsid w:val="00A02172"/>
    <w:rsid w:val="00A043E9"/>
    <w:rsid w:val="00A073E8"/>
    <w:rsid w:val="00A07A3D"/>
    <w:rsid w:val="00A102D0"/>
    <w:rsid w:val="00A11256"/>
    <w:rsid w:val="00A11275"/>
    <w:rsid w:val="00A13150"/>
    <w:rsid w:val="00A13A48"/>
    <w:rsid w:val="00A14609"/>
    <w:rsid w:val="00A14A4B"/>
    <w:rsid w:val="00A14C12"/>
    <w:rsid w:val="00A15195"/>
    <w:rsid w:val="00A209D9"/>
    <w:rsid w:val="00A20B58"/>
    <w:rsid w:val="00A216B7"/>
    <w:rsid w:val="00A2313E"/>
    <w:rsid w:val="00A234F0"/>
    <w:rsid w:val="00A27E84"/>
    <w:rsid w:val="00A31347"/>
    <w:rsid w:val="00A3241C"/>
    <w:rsid w:val="00A32739"/>
    <w:rsid w:val="00A32BC8"/>
    <w:rsid w:val="00A33581"/>
    <w:rsid w:val="00A34780"/>
    <w:rsid w:val="00A34832"/>
    <w:rsid w:val="00A34A72"/>
    <w:rsid w:val="00A34FE7"/>
    <w:rsid w:val="00A36384"/>
    <w:rsid w:val="00A3690B"/>
    <w:rsid w:val="00A37462"/>
    <w:rsid w:val="00A378AA"/>
    <w:rsid w:val="00A37E04"/>
    <w:rsid w:val="00A42290"/>
    <w:rsid w:val="00A426FC"/>
    <w:rsid w:val="00A42DBD"/>
    <w:rsid w:val="00A44151"/>
    <w:rsid w:val="00A44543"/>
    <w:rsid w:val="00A457DA"/>
    <w:rsid w:val="00A45A46"/>
    <w:rsid w:val="00A46092"/>
    <w:rsid w:val="00A4758D"/>
    <w:rsid w:val="00A51179"/>
    <w:rsid w:val="00A51C69"/>
    <w:rsid w:val="00A5398A"/>
    <w:rsid w:val="00A555F3"/>
    <w:rsid w:val="00A559C1"/>
    <w:rsid w:val="00A5695C"/>
    <w:rsid w:val="00A5798D"/>
    <w:rsid w:val="00A621E8"/>
    <w:rsid w:val="00A62E63"/>
    <w:rsid w:val="00A63145"/>
    <w:rsid w:val="00A638BB"/>
    <w:rsid w:val="00A6452F"/>
    <w:rsid w:val="00A647C9"/>
    <w:rsid w:val="00A649E1"/>
    <w:rsid w:val="00A653B8"/>
    <w:rsid w:val="00A6672B"/>
    <w:rsid w:val="00A704E3"/>
    <w:rsid w:val="00A71884"/>
    <w:rsid w:val="00A731DF"/>
    <w:rsid w:val="00A73292"/>
    <w:rsid w:val="00A7360E"/>
    <w:rsid w:val="00A76399"/>
    <w:rsid w:val="00A76CAB"/>
    <w:rsid w:val="00A77221"/>
    <w:rsid w:val="00A803E5"/>
    <w:rsid w:val="00A80783"/>
    <w:rsid w:val="00A824A3"/>
    <w:rsid w:val="00A839FE"/>
    <w:rsid w:val="00A8427B"/>
    <w:rsid w:val="00A84EBD"/>
    <w:rsid w:val="00A86EF3"/>
    <w:rsid w:val="00A90657"/>
    <w:rsid w:val="00A91328"/>
    <w:rsid w:val="00A9181C"/>
    <w:rsid w:val="00A9384B"/>
    <w:rsid w:val="00AA025C"/>
    <w:rsid w:val="00AA10C6"/>
    <w:rsid w:val="00AA1CC7"/>
    <w:rsid w:val="00AA3404"/>
    <w:rsid w:val="00AA413D"/>
    <w:rsid w:val="00AA6A53"/>
    <w:rsid w:val="00AA7C9B"/>
    <w:rsid w:val="00AB0CBC"/>
    <w:rsid w:val="00AB3A59"/>
    <w:rsid w:val="00AB3B16"/>
    <w:rsid w:val="00AB3B9A"/>
    <w:rsid w:val="00AB3D3D"/>
    <w:rsid w:val="00AB3D66"/>
    <w:rsid w:val="00AB445A"/>
    <w:rsid w:val="00AB78D3"/>
    <w:rsid w:val="00AC116F"/>
    <w:rsid w:val="00AC2CA6"/>
    <w:rsid w:val="00AC6F56"/>
    <w:rsid w:val="00AC7A35"/>
    <w:rsid w:val="00AD17AE"/>
    <w:rsid w:val="00AD2598"/>
    <w:rsid w:val="00AD34CF"/>
    <w:rsid w:val="00AD395D"/>
    <w:rsid w:val="00AD41CA"/>
    <w:rsid w:val="00AD4B06"/>
    <w:rsid w:val="00AD5D32"/>
    <w:rsid w:val="00AD6A32"/>
    <w:rsid w:val="00AD7A04"/>
    <w:rsid w:val="00AE04C5"/>
    <w:rsid w:val="00AE04D8"/>
    <w:rsid w:val="00AE101C"/>
    <w:rsid w:val="00AE1CA2"/>
    <w:rsid w:val="00AE4039"/>
    <w:rsid w:val="00AE4506"/>
    <w:rsid w:val="00AE7AC8"/>
    <w:rsid w:val="00AF1D8D"/>
    <w:rsid w:val="00AF33B2"/>
    <w:rsid w:val="00AF5197"/>
    <w:rsid w:val="00AF74D0"/>
    <w:rsid w:val="00B00D38"/>
    <w:rsid w:val="00B01350"/>
    <w:rsid w:val="00B02798"/>
    <w:rsid w:val="00B02A2E"/>
    <w:rsid w:val="00B046C2"/>
    <w:rsid w:val="00B06209"/>
    <w:rsid w:val="00B10E50"/>
    <w:rsid w:val="00B11BBB"/>
    <w:rsid w:val="00B1367B"/>
    <w:rsid w:val="00B13EEF"/>
    <w:rsid w:val="00B148E2"/>
    <w:rsid w:val="00B16259"/>
    <w:rsid w:val="00B1689B"/>
    <w:rsid w:val="00B178AC"/>
    <w:rsid w:val="00B20980"/>
    <w:rsid w:val="00B21163"/>
    <w:rsid w:val="00B215B7"/>
    <w:rsid w:val="00B23914"/>
    <w:rsid w:val="00B2462F"/>
    <w:rsid w:val="00B24C0A"/>
    <w:rsid w:val="00B24FF1"/>
    <w:rsid w:val="00B2503F"/>
    <w:rsid w:val="00B25A6F"/>
    <w:rsid w:val="00B269FB"/>
    <w:rsid w:val="00B32232"/>
    <w:rsid w:val="00B32F8A"/>
    <w:rsid w:val="00B34B6F"/>
    <w:rsid w:val="00B34E7A"/>
    <w:rsid w:val="00B359CB"/>
    <w:rsid w:val="00B35FD8"/>
    <w:rsid w:val="00B360D5"/>
    <w:rsid w:val="00B36CB0"/>
    <w:rsid w:val="00B37564"/>
    <w:rsid w:val="00B377B9"/>
    <w:rsid w:val="00B37811"/>
    <w:rsid w:val="00B37ABD"/>
    <w:rsid w:val="00B40400"/>
    <w:rsid w:val="00B4319E"/>
    <w:rsid w:val="00B43524"/>
    <w:rsid w:val="00B43970"/>
    <w:rsid w:val="00B443A7"/>
    <w:rsid w:val="00B44B7F"/>
    <w:rsid w:val="00B452C3"/>
    <w:rsid w:val="00B45CA0"/>
    <w:rsid w:val="00B45E7C"/>
    <w:rsid w:val="00B47BE1"/>
    <w:rsid w:val="00B47F2A"/>
    <w:rsid w:val="00B509C7"/>
    <w:rsid w:val="00B53580"/>
    <w:rsid w:val="00B5398C"/>
    <w:rsid w:val="00B53A7D"/>
    <w:rsid w:val="00B54B87"/>
    <w:rsid w:val="00B54F10"/>
    <w:rsid w:val="00B559EB"/>
    <w:rsid w:val="00B56C59"/>
    <w:rsid w:val="00B601A6"/>
    <w:rsid w:val="00B60EDA"/>
    <w:rsid w:val="00B6189C"/>
    <w:rsid w:val="00B61BEA"/>
    <w:rsid w:val="00B64266"/>
    <w:rsid w:val="00B658B9"/>
    <w:rsid w:val="00B65D1E"/>
    <w:rsid w:val="00B66372"/>
    <w:rsid w:val="00B70124"/>
    <w:rsid w:val="00B75BE8"/>
    <w:rsid w:val="00B7755B"/>
    <w:rsid w:val="00B80F49"/>
    <w:rsid w:val="00B81755"/>
    <w:rsid w:val="00B8406C"/>
    <w:rsid w:val="00B852BC"/>
    <w:rsid w:val="00B855DF"/>
    <w:rsid w:val="00B8580F"/>
    <w:rsid w:val="00B85AB7"/>
    <w:rsid w:val="00B863A7"/>
    <w:rsid w:val="00B87B46"/>
    <w:rsid w:val="00B900E4"/>
    <w:rsid w:val="00B909B4"/>
    <w:rsid w:val="00B9114F"/>
    <w:rsid w:val="00B92D2B"/>
    <w:rsid w:val="00B93A86"/>
    <w:rsid w:val="00B967AD"/>
    <w:rsid w:val="00B9743B"/>
    <w:rsid w:val="00BA0BD7"/>
    <w:rsid w:val="00BA1513"/>
    <w:rsid w:val="00BA181C"/>
    <w:rsid w:val="00BA1C77"/>
    <w:rsid w:val="00BA2842"/>
    <w:rsid w:val="00BA2E4E"/>
    <w:rsid w:val="00BA3546"/>
    <w:rsid w:val="00BA3A49"/>
    <w:rsid w:val="00BA5227"/>
    <w:rsid w:val="00BA67D3"/>
    <w:rsid w:val="00BB3DA0"/>
    <w:rsid w:val="00BB4F4E"/>
    <w:rsid w:val="00BB673B"/>
    <w:rsid w:val="00BB6DB3"/>
    <w:rsid w:val="00BC147A"/>
    <w:rsid w:val="00BC1CD9"/>
    <w:rsid w:val="00BC2665"/>
    <w:rsid w:val="00BC2C75"/>
    <w:rsid w:val="00BC35C2"/>
    <w:rsid w:val="00BC4206"/>
    <w:rsid w:val="00BC5D91"/>
    <w:rsid w:val="00BC73FF"/>
    <w:rsid w:val="00BD1A76"/>
    <w:rsid w:val="00BD2D62"/>
    <w:rsid w:val="00BD30DF"/>
    <w:rsid w:val="00BD3DA0"/>
    <w:rsid w:val="00BD3E01"/>
    <w:rsid w:val="00BD3F47"/>
    <w:rsid w:val="00BD3FD2"/>
    <w:rsid w:val="00BD739F"/>
    <w:rsid w:val="00BD75CB"/>
    <w:rsid w:val="00BE091A"/>
    <w:rsid w:val="00BE1F20"/>
    <w:rsid w:val="00BE2E0A"/>
    <w:rsid w:val="00BE3154"/>
    <w:rsid w:val="00BE4123"/>
    <w:rsid w:val="00BE60AA"/>
    <w:rsid w:val="00BE60F3"/>
    <w:rsid w:val="00BE746E"/>
    <w:rsid w:val="00BE7D09"/>
    <w:rsid w:val="00BE7F0D"/>
    <w:rsid w:val="00BF0ED8"/>
    <w:rsid w:val="00BF15ED"/>
    <w:rsid w:val="00BF1F07"/>
    <w:rsid w:val="00BF2253"/>
    <w:rsid w:val="00BF3C03"/>
    <w:rsid w:val="00BF5820"/>
    <w:rsid w:val="00BF6DFD"/>
    <w:rsid w:val="00BF7DAF"/>
    <w:rsid w:val="00C00392"/>
    <w:rsid w:val="00C010DE"/>
    <w:rsid w:val="00C01872"/>
    <w:rsid w:val="00C022EE"/>
    <w:rsid w:val="00C02D22"/>
    <w:rsid w:val="00C0357C"/>
    <w:rsid w:val="00C041B2"/>
    <w:rsid w:val="00C0522E"/>
    <w:rsid w:val="00C05B4B"/>
    <w:rsid w:val="00C06311"/>
    <w:rsid w:val="00C07FBF"/>
    <w:rsid w:val="00C10A1E"/>
    <w:rsid w:val="00C11870"/>
    <w:rsid w:val="00C13076"/>
    <w:rsid w:val="00C148D1"/>
    <w:rsid w:val="00C14C19"/>
    <w:rsid w:val="00C16B98"/>
    <w:rsid w:val="00C200E8"/>
    <w:rsid w:val="00C207C8"/>
    <w:rsid w:val="00C20EBC"/>
    <w:rsid w:val="00C220CC"/>
    <w:rsid w:val="00C22256"/>
    <w:rsid w:val="00C234D0"/>
    <w:rsid w:val="00C234D3"/>
    <w:rsid w:val="00C23D8D"/>
    <w:rsid w:val="00C24F6C"/>
    <w:rsid w:val="00C26EB8"/>
    <w:rsid w:val="00C274DC"/>
    <w:rsid w:val="00C31709"/>
    <w:rsid w:val="00C358F9"/>
    <w:rsid w:val="00C3669B"/>
    <w:rsid w:val="00C37C44"/>
    <w:rsid w:val="00C407D0"/>
    <w:rsid w:val="00C41B04"/>
    <w:rsid w:val="00C41DD8"/>
    <w:rsid w:val="00C42C63"/>
    <w:rsid w:val="00C4395E"/>
    <w:rsid w:val="00C46CFE"/>
    <w:rsid w:val="00C47226"/>
    <w:rsid w:val="00C4745C"/>
    <w:rsid w:val="00C47925"/>
    <w:rsid w:val="00C51908"/>
    <w:rsid w:val="00C54A5C"/>
    <w:rsid w:val="00C575BC"/>
    <w:rsid w:val="00C578A7"/>
    <w:rsid w:val="00C579CE"/>
    <w:rsid w:val="00C61815"/>
    <w:rsid w:val="00C61897"/>
    <w:rsid w:val="00C619F0"/>
    <w:rsid w:val="00C62209"/>
    <w:rsid w:val="00C655E2"/>
    <w:rsid w:val="00C66AD1"/>
    <w:rsid w:val="00C66EE2"/>
    <w:rsid w:val="00C67E1D"/>
    <w:rsid w:val="00C70323"/>
    <w:rsid w:val="00C74754"/>
    <w:rsid w:val="00C75763"/>
    <w:rsid w:val="00C81724"/>
    <w:rsid w:val="00C81BEA"/>
    <w:rsid w:val="00C843DC"/>
    <w:rsid w:val="00C859B1"/>
    <w:rsid w:val="00C86683"/>
    <w:rsid w:val="00C86E69"/>
    <w:rsid w:val="00C87835"/>
    <w:rsid w:val="00C87E47"/>
    <w:rsid w:val="00C90360"/>
    <w:rsid w:val="00C9085C"/>
    <w:rsid w:val="00C91AE2"/>
    <w:rsid w:val="00C941F0"/>
    <w:rsid w:val="00C96F18"/>
    <w:rsid w:val="00C9787D"/>
    <w:rsid w:val="00C9789C"/>
    <w:rsid w:val="00C9797F"/>
    <w:rsid w:val="00CA0EE0"/>
    <w:rsid w:val="00CA38B7"/>
    <w:rsid w:val="00CA4273"/>
    <w:rsid w:val="00CA45EA"/>
    <w:rsid w:val="00CA68D9"/>
    <w:rsid w:val="00CA73B1"/>
    <w:rsid w:val="00CA7EB6"/>
    <w:rsid w:val="00CB4143"/>
    <w:rsid w:val="00CB71BF"/>
    <w:rsid w:val="00CC0CCB"/>
    <w:rsid w:val="00CC149F"/>
    <w:rsid w:val="00CC1FE9"/>
    <w:rsid w:val="00CC3DED"/>
    <w:rsid w:val="00CC487B"/>
    <w:rsid w:val="00CC4A36"/>
    <w:rsid w:val="00CC4EFD"/>
    <w:rsid w:val="00CC4FAB"/>
    <w:rsid w:val="00CD03A0"/>
    <w:rsid w:val="00CD1D7F"/>
    <w:rsid w:val="00CD34A3"/>
    <w:rsid w:val="00CD3CD8"/>
    <w:rsid w:val="00CD595D"/>
    <w:rsid w:val="00CD5C94"/>
    <w:rsid w:val="00CD7627"/>
    <w:rsid w:val="00CD79D1"/>
    <w:rsid w:val="00CE0039"/>
    <w:rsid w:val="00CE0163"/>
    <w:rsid w:val="00CE081F"/>
    <w:rsid w:val="00CE1B44"/>
    <w:rsid w:val="00CE3470"/>
    <w:rsid w:val="00CE36E8"/>
    <w:rsid w:val="00CE4F39"/>
    <w:rsid w:val="00CE66F5"/>
    <w:rsid w:val="00CE7A9D"/>
    <w:rsid w:val="00CF0785"/>
    <w:rsid w:val="00CF0838"/>
    <w:rsid w:val="00CF124A"/>
    <w:rsid w:val="00CF35CE"/>
    <w:rsid w:val="00CF3943"/>
    <w:rsid w:val="00CF47B7"/>
    <w:rsid w:val="00CF53F7"/>
    <w:rsid w:val="00CF6E7F"/>
    <w:rsid w:val="00D012E3"/>
    <w:rsid w:val="00D02135"/>
    <w:rsid w:val="00D02BE5"/>
    <w:rsid w:val="00D0385D"/>
    <w:rsid w:val="00D03CA8"/>
    <w:rsid w:val="00D03D03"/>
    <w:rsid w:val="00D042FD"/>
    <w:rsid w:val="00D047C3"/>
    <w:rsid w:val="00D04F21"/>
    <w:rsid w:val="00D04FAA"/>
    <w:rsid w:val="00D05BB2"/>
    <w:rsid w:val="00D0655F"/>
    <w:rsid w:val="00D07927"/>
    <w:rsid w:val="00D13440"/>
    <w:rsid w:val="00D1428F"/>
    <w:rsid w:val="00D1760A"/>
    <w:rsid w:val="00D17B89"/>
    <w:rsid w:val="00D206A4"/>
    <w:rsid w:val="00D21D45"/>
    <w:rsid w:val="00D221F0"/>
    <w:rsid w:val="00D23068"/>
    <w:rsid w:val="00D23138"/>
    <w:rsid w:val="00D240FA"/>
    <w:rsid w:val="00D24494"/>
    <w:rsid w:val="00D264A6"/>
    <w:rsid w:val="00D26727"/>
    <w:rsid w:val="00D27EF7"/>
    <w:rsid w:val="00D337CC"/>
    <w:rsid w:val="00D34BE8"/>
    <w:rsid w:val="00D35437"/>
    <w:rsid w:val="00D368FE"/>
    <w:rsid w:val="00D36DE7"/>
    <w:rsid w:val="00D41B63"/>
    <w:rsid w:val="00D4231E"/>
    <w:rsid w:val="00D43BB7"/>
    <w:rsid w:val="00D51F4B"/>
    <w:rsid w:val="00D5239B"/>
    <w:rsid w:val="00D53F88"/>
    <w:rsid w:val="00D54097"/>
    <w:rsid w:val="00D5589B"/>
    <w:rsid w:val="00D5636D"/>
    <w:rsid w:val="00D56776"/>
    <w:rsid w:val="00D57DEB"/>
    <w:rsid w:val="00D63F6D"/>
    <w:rsid w:val="00D6636B"/>
    <w:rsid w:val="00D67AB4"/>
    <w:rsid w:val="00D70195"/>
    <w:rsid w:val="00D712ED"/>
    <w:rsid w:val="00D71A14"/>
    <w:rsid w:val="00D7450D"/>
    <w:rsid w:val="00D7473B"/>
    <w:rsid w:val="00D74A50"/>
    <w:rsid w:val="00D76D17"/>
    <w:rsid w:val="00D806EE"/>
    <w:rsid w:val="00D80782"/>
    <w:rsid w:val="00D80D29"/>
    <w:rsid w:val="00D82ABE"/>
    <w:rsid w:val="00D84118"/>
    <w:rsid w:val="00D84C84"/>
    <w:rsid w:val="00D8563F"/>
    <w:rsid w:val="00D8649F"/>
    <w:rsid w:val="00D867E9"/>
    <w:rsid w:val="00D9321C"/>
    <w:rsid w:val="00D93C04"/>
    <w:rsid w:val="00D94446"/>
    <w:rsid w:val="00D94569"/>
    <w:rsid w:val="00DA00B4"/>
    <w:rsid w:val="00DA0691"/>
    <w:rsid w:val="00DA099E"/>
    <w:rsid w:val="00DA11BE"/>
    <w:rsid w:val="00DA1269"/>
    <w:rsid w:val="00DA21DF"/>
    <w:rsid w:val="00DA2322"/>
    <w:rsid w:val="00DA25E5"/>
    <w:rsid w:val="00DA27C8"/>
    <w:rsid w:val="00DA2D8D"/>
    <w:rsid w:val="00DA3583"/>
    <w:rsid w:val="00DA3F69"/>
    <w:rsid w:val="00DA7F95"/>
    <w:rsid w:val="00DB225A"/>
    <w:rsid w:val="00DB2B38"/>
    <w:rsid w:val="00DB4C59"/>
    <w:rsid w:val="00DB51A5"/>
    <w:rsid w:val="00DB58C4"/>
    <w:rsid w:val="00DB693F"/>
    <w:rsid w:val="00DC2728"/>
    <w:rsid w:val="00DC6574"/>
    <w:rsid w:val="00DC7837"/>
    <w:rsid w:val="00DC7AE4"/>
    <w:rsid w:val="00DD0DA3"/>
    <w:rsid w:val="00DD251D"/>
    <w:rsid w:val="00DD2F7D"/>
    <w:rsid w:val="00DD345D"/>
    <w:rsid w:val="00DD4630"/>
    <w:rsid w:val="00DD52E6"/>
    <w:rsid w:val="00DD77BE"/>
    <w:rsid w:val="00DE0FA4"/>
    <w:rsid w:val="00DE14E0"/>
    <w:rsid w:val="00DE31F2"/>
    <w:rsid w:val="00DE39AF"/>
    <w:rsid w:val="00DE3E1C"/>
    <w:rsid w:val="00DE4823"/>
    <w:rsid w:val="00DE48C3"/>
    <w:rsid w:val="00DE5D11"/>
    <w:rsid w:val="00DE641C"/>
    <w:rsid w:val="00DE6517"/>
    <w:rsid w:val="00DF0DF0"/>
    <w:rsid w:val="00DF1476"/>
    <w:rsid w:val="00DF1C73"/>
    <w:rsid w:val="00DF2386"/>
    <w:rsid w:val="00DF3203"/>
    <w:rsid w:val="00DF5793"/>
    <w:rsid w:val="00DF6EC9"/>
    <w:rsid w:val="00DF7402"/>
    <w:rsid w:val="00DF758A"/>
    <w:rsid w:val="00E01241"/>
    <w:rsid w:val="00E014C2"/>
    <w:rsid w:val="00E01FF0"/>
    <w:rsid w:val="00E0294F"/>
    <w:rsid w:val="00E04338"/>
    <w:rsid w:val="00E05C9B"/>
    <w:rsid w:val="00E06056"/>
    <w:rsid w:val="00E07997"/>
    <w:rsid w:val="00E07EBF"/>
    <w:rsid w:val="00E108A0"/>
    <w:rsid w:val="00E117C3"/>
    <w:rsid w:val="00E138F8"/>
    <w:rsid w:val="00E1390E"/>
    <w:rsid w:val="00E204C1"/>
    <w:rsid w:val="00E204C2"/>
    <w:rsid w:val="00E21E3B"/>
    <w:rsid w:val="00E22C68"/>
    <w:rsid w:val="00E27545"/>
    <w:rsid w:val="00E30173"/>
    <w:rsid w:val="00E31AEB"/>
    <w:rsid w:val="00E332D3"/>
    <w:rsid w:val="00E338F7"/>
    <w:rsid w:val="00E3457F"/>
    <w:rsid w:val="00E34C42"/>
    <w:rsid w:val="00E36765"/>
    <w:rsid w:val="00E376C2"/>
    <w:rsid w:val="00E37C77"/>
    <w:rsid w:val="00E37F87"/>
    <w:rsid w:val="00E40A2D"/>
    <w:rsid w:val="00E424BA"/>
    <w:rsid w:val="00E42F55"/>
    <w:rsid w:val="00E444D3"/>
    <w:rsid w:val="00E47F5F"/>
    <w:rsid w:val="00E51D5A"/>
    <w:rsid w:val="00E51F34"/>
    <w:rsid w:val="00E5243B"/>
    <w:rsid w:val="00E52AF3"/>
    <w:rsid w:val="00E5331B"/>
    <w:rsid w:val="00E53377"/>
    <w:rsid w:val="00E534EF"/>
    <w:rsid w:val="00E56C26"/>
    <w:rsid w:val="00E61BEF"/>
    <w:rsid w:val="00E637F9"/>
    <w:rsid w:val="00E6549D"/>
    <w:rsid w:val="00E70A41"/>
    <w:rsid w:val="00E70CA9"/>
    <w:rsid w:val="00E71895"/>
    <w:rsid w:val="00E73832"/>
    <w:rsid w:val="00E73D9E"/>
    <w:rsid w:val="00E74174"/>
    <w:rsid w:val="00E74BE5"/>
    <w:rsid w:val="00E74DDA"/>
    <w:rsid w:val="00E760FE"/>
    <w:rsid w:val="00E762A2"/>
    <w:rsid w:val="00E76662"/>
    <w:rsid w:val="00E76FD2"/>
    <w:rsid w:val="00E80584"/>
    <w:rsid w:val="00E82E64"/>
    <w:rsid w:val="00E86B04"/>
    <w:rsid w:val="00E87126"/>
    <w:rsid w:val="00E87218"/>
    <w:rsid w:val="00E90358"/>
    <w:rsid w:val="00E9109A"/>
    <w:rsid w:val="00E917F4"/>
    <w:rsid w:val="00E92C75"/>
    <w:rsid w:val="00EA0A89"/>
    <w:rsid w:val="00EA121D"/>
    <w:rsid w:val="00EA3FCE"/>
    <w:rsid w:val="00EA48BC"/>
    <w:rsid w:val="00EA6791"/>
    <w:rsid w:val="00EA733C"/>
    <w:rsid w:val="00EA7903"/>
    <w:rsid w:val="00EB331B"/>
    <w:rsid w:val="00EB4414"/>
    <w:rsid w:val="00EC2317"/>
    <w:rsid w:val="00EC633E"/>
    <w:rsid w:val="00EC78A4"/>
    <w:rsid w:val="00EC7B20"/>
    <w:rsid w:val="00ED20C4"/>
    <w:rsid w:val="00ED33D6"/>
    <w:rsid w:val="00ED58B8"/>
    <w:rsid w:val="00ED59AF"/>
    <w:rsid w:val="00ED6BDE"/>
    <w:rsid w:val="00ED7C6A"/>
    <w:rsid w:val="00EE1AF2"/>
    <w:rsid w:val="00EE1B35"/>
    <w:rsid w:val="00EE35C7"/>
    <w:rsid w:val="00EE5D86"/>
    <w:rsid w:val="00EE63BE"/>
    <w:rsid w:val="00EE65AA"/>
    <w:rsid w:val="00EF0BD0"/>
    <w:rsid w:val="00EF11E4"/>
    <w:rsid w:val="00EF230A"/>
    <w:rsid w:val="00EF7FAA"/>
    <w:rsid w:val="00F00486"/>
    <w:rsid w:val="00F00EA3"/>
    <w:rsid w:val="00F016DE"/>
    <w:rsid w:val="00F02D18"/>
    <w:rsid w:val="00F03370"/>
    <w:rsid w:val="00F0416B"/>
    <w:rsid w:val="00F050F9"/>
    <w:rsid w:val="00F0596B"/>
    <w:rsid w:val="00F060A2"/>
    <w:rsid w:val="00F07567"/>
    <w:rsid w:val="00F07D1D"/>
    <w:rsid w:val="00F10864"/>
    <w:rsid w:val="00F12B91"/>
    <w:rsid w:val="00F1368F"/>
    <w:rsid w:val="00F152FF"/>
    <w:rsid w:val="00F164ED"/>
    <w:rsid w:val="00F16C45"/>
    <w:rsid w:val="00F20806"/>
    <w:rsid w:val="00F208DE"/>
    <w:rsid w:val="00F23145"/>
    <w:rsid w:val="00F23E5C"/>
    <w:rsid w:val="00F244DF"/>
    <w:rsid w:val="00F2538A"/>
    <w:rsid w:val="00F2539D"/>
    <w:rsid w:val="00F26A3D"/>
    <w:rsid w:val="00F26F2E"/>
    <w:rsid w:val="00F2761A"/>
    <w:rsid w:val="00F2792E"/>
    <w:rsid w:val="00F300AB"/>
    <w:rsid w:val="00F302C0"/>
    <w:rsid w:val="00F30FCA"/>
    <w:rsid w:val="00F32692"/>
    <w:rsid w:val="00F32A16"/>
    <w:rsid w:val="00F33C65"/>
    <w:rsid w:val="00F34AD0"/>
    <w:rsid w:val="00F355A6"/>
    <w:rsid w:val="00F35CA8"/>
    <w:rsid w:val="00F4075C"/>
    <w:rsid w:val="00F41A2E"/>
    <w:rsid w:val="00F41CCB"/>
    <w:rsid w:val="00F42AA7"/>
    <w:rsid w:val="00F430F0"/>
    <w:rsid w:val="00F441A7"/>
    <w:rsid w:val="00F46B27"/>
    <w:rsid w:val="00F50254"/>
    <w:rsid w:val="00F52707"/>
    <w:rsid w:val="00F52A07"/>
    <w:rsid w:val="00F52CFE"/>
    <w:rsid w:val="00F54098"/>
    <w:rsid w:val="00F54AE9"/>
    <w:rsid w:val="00F55D1B"/>
    <w:rsid w:val="00F5724D"/>
    <w:rsid w:val="00F637F0"/>
    <w:rsid w:val="00F65646"/>
    <w:rsid w:val="00F66786"/>
    <w:rsid w:val="00F66A99"/>
    <w:rsid w:val="00F706CB"/>
    <w:rsid w:val="00F721FE"/>
    <w:rsid w:val="00F724ED"/>
    <w:rsid w:val="00F72DCA"/>
    <w:rsid w:val="00F730C7"/>
    <w:rsid w:val="00F73D32"/>
    <w:rsid w:val="00F74179"/>
    <w:rsid w:val="00F75748"/>
    <w:rsid w:val="00F81568"/>
    <w:rsid w:val="00F81966"/>
    <w:rsid w:val="00F81B00"/>
    <w:rsid w:val="00F81FBC"/>
    <w:rsid w:val="00F82833"/>
    <w:rsid w:val="00F83CCF"/>
    <w:rsid w:val="00F83F87"/>
    <w:rsid w:val="00F83FC4"/>
    <w:rsid w:val="00F84275"/>
    <w:rsid w:val="00F854C3"/>
    <w:rsid w:val="00F862CC"/>
    <w:rsid w:val="00F9199E"/>
    <w:rsid w:val="00F92EB7"/>
    <w:rsid w:val="00F93099"/>
    <w:rsid w:val="00F941A5"/>
    <w:rsid w:val="00F95455"/>
    <w:rsid w:val="00F95D34"/>
    <w:rsid w:val="00F9607E"/>
    <w:rsid w:val="00F960B1"/>
    <w:rsid w:val="00F974B9"/>
    <w:rsid w:val="00F97DD4"/>
    <w:rsid w:val="00FA0FF1"/>
    <w:rsid w:val="00FA160E"/>
    <w:rsid w:val="00FA2244"/>
    <w:rsid w:val="00FA7BFF"/>
    <w:rsid w:val="00FB0AB6"/>
    <w:rsid w:val="00FB16CA"/>
    <w:rsid w:val="00FB31FB"/>
    <w:rsid w:val="00FB371D"/>
    <w:rsid w:val="00FB47AB"/>
    <w:rsid w:val="00FB4ACD"/>
    <w:rsid w:val="00FB63A7"/>
    <w:rsid w:val="00FB6C4B"/>
    <w:rsid w:val="00FB71FB"/>
    <w:rsid w:val="00FC1E25"/>
    <w:rsid w:val="00FC2856"/>
    <w:rsid w:val="00FC32A5"/>
    <w:rsid w:val="00FC4F32"/>
    <w:rsid w:val="00FC5D5F"/>
    <w:rsid w:val="00FC71D8"/>
    <w:rsid w:val="00FC7635"/>
    <w:rsid w:val="00FD1282"/>
    <w:rsid w:val="00FD31F7"/>
    <w:rsid w:val="00FD33F7"/>
    <w:rsid w:val="00FD6699"/>
    <w:rsid w:val="00FD71C3"/>
    <w:rsid w:val="00FE03BB"/>
    <w:rsid w:val="00FE0C0A"/>
    <w:rsid w:val="00FE0DDE"/>
    <w:rsid w:val="00FE179D"/>
    <w:rsid w:val="00FE1A27"/>
    <w:rsid w:val="00FE1BE0"/>
    <w:rsid w:val="00FE3795"/>
    <w:rsid w:val="00FE3876"/>
    <w:rsid w:val="00FE487F"/>
    <w:rsid w:val="00FE670E"/>
    <w:rsid w:val="00FF0196"/>
    <w:rsid w:val="00FF0723"/>
    <w:rsid w:val="00FF0D76"/>
    <w:rsid w:val="00FF274E"/>
    <w:rsid w:val="00FF3133"/>
    <w:rsid w:val="00FF45AE"/>
    <w:rsid w:val="00FF53F2"/>
    <w:rsid w:val="00FF5824"/>
    <w:rsid w:val="00FF62CE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3E2719"/>
  <w15:chartTrackingRefBased/>
  <w15:docId w15:val="{97DDB3BC-EEB0-4D40-BAC9-7CC0643B1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5DD"/>
  </w:style>
  <w:style w:type="paragraph" w:styleId="Ttulo1">
    <w:name w:val="heading 1"/>
    <w:basedOn w:val="Normal"/>
    <w:next w:val="Normal"/>
    <w:link w:val="Ttulo1Carter"/>
    <w:uiPriority w:val="9"/>
    <w:qFormat/>
    <w:rsid w:val="000A1A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6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112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D33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904BE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Tipodeletrapredefinidodopargrafo"/>
    <w:rsid w:val="00762827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762827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62827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811D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11DAD"/>
  </w:style>
  <w:style w:type="paragraph" w:styleId="Rodap">
    <w:name w:val="footer"/>
    <w:basedOn w:val="Normal"/>
    <w:link w:val="RodapCarter"/>
    <w:uiPriority w:val="99"/>
    <w:unhideWhenUsed/>
    <w:rsid w:val="00811D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11DAD"/>
  </w:style>
  <w:style w:type="character" w:customStyle="1" w:styleId="Ttulo1Carter">
    <w:name w:val="Título 1 Caráter"/>
    <w:basedOn w:val="Tipodeletrapredefinidodopargrafo"/>
    <w:link w:val="Ttulo1"/>
    <w:uiPriority w:val="9"/>
    <w:rsid w:val="000A1A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A1A6E"/>
    <w:pPr>
      <w:outlineLvl w:val="9"/>
    </w:pPr>
    <w:rPr>
      <w:lang w:eastAsia="pt-PT"/>
    </w:rPr>
  </w:style>
  <w:style w:type="table" w:styleId="TabelacomGrelha">
    <w:name w:val="Table Grid"/>
    <w:basedOn w:val="Tabelanormal"/>
    <w:uiPriority w:val="39"/>
    <w:rsid w:val="00725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258B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517C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647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084DB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84DBB"/>
    <w:pPr>
      <w:spacing w:after="100"/>
      <w:ind w:left="22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112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D33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dice3">
    <w:name w:val="toc 3"/>
    <w:basedOn w:val="Normal"/>
    <w:next w:val="Normal"/>
    <w:autoRedefine/>
    <w:uiPriority w:val="39"/>
    <w:unhideWhenUsed/>
    <w:rsid w:val="00143BF8"/>
    <w:pPr>
      <w:spacing w:after="100"/>
      <w:ind w:left="440"/>
    </w:pPr>
  </w:style>
  <w:style w:type="character" w:styleId="TextodoMarcadordePosio">
    <w:name w:val="Placeholder Text"/>
    <w:basedOn w:val="Tipodeletrapredefinidodopargrafo"/>
    <w:uiPriority w:val="99"/>
    <w:semiHidden/>
    <w:rsid w:val="002C6D58"/>
    <w:rPr>
      <w:color w:val="80808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859B1"/>
    <w:rPr>
      <w:color w:val="954F72" w:themeColor="followedHyperlink"/>
      <w:u w:val="single"/>
    </w:rPr>
  </w:style>
  <w:style w:type="character" w:styleId="Forte">
    <w:name w:val="Strong"/>
    <w:basedOn w:val="Tipodeletrapredefinidodopargrafo"/>
    <w:uiPriority w:val="22"/>
    <w:qFormat/>
    <w:rsid w:val="00440C5B"/>
    <w:rPr>
      <w:b/>
      <w:bCs/>
    </w:rPr>
  </w:style>
  <w:style w:type="character" w:customStyle="1" w:styleId="fontstyle21">
    <w:name w:val="fontstyle21"/>
    <w:basedOn w:val="Tipodeletrapredefinidodopargrafo"/>
    <w:rsid w:val="009A6EB0"/>
    <w:rPr>
      <w:rFonts w:ascii="Times New Roman Itálico" w:hAnsi="Times New Roman Itálico" w:hint="default"/>
      <w:b w:val="0"/>
      <w:bCs w:val="0"/>
      <w:i/>
      <w:iCs/>
      <w:color w:val="000000"/>
      <w:sz w:val="22"/>
      <w:szCs w:val="22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0A5958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0A5958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0A5958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A5958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A5958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A59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A5958"/>
    <w:rPr>
      <w:rFonts w:ascii="Segoe UI" w:hAnsi="Segoe UI" w:cs="Segoe UI"/>
      <w:sz w:val="18"/>
      <w:szCs w:val="18"/>
    </w:rPr>
  </w:style>
  <w:style w:type="paragraph" w:styleId="Corpodetexto">
    <w:name w:val="Body Text"/>
    <w:basedOn w:val="Normal"/>
    <w:link w:val="CorpodetextoCarter"/>
    <w:uiPriority w:val="1"/>
    <w:unhideWhenUsed/>
    <w:qFormat/>
    <w:rsid w:val="00C7576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75763"/>
    <w:rPr>
      <w:rFonts w:ascii="Arial" w:eastAsia="Arial" w:hAnsi="Arial" w:cs="Arial"/>
    </w:rPr>
  </w:style>
  <w:style w:type="paragraph" w:styleId="Reviso">
    <w:name w:val="Revision"/>
    <w:hidden/>
    <w:uiPriority w:val="99"/>
    <w:semiHidden/>
    <w:rsid w:val="00256B6A"/>
    <w:pPr>
      <w:spacing w:after="0" w:line="240" w:lineRule="auto"/>
    </w:pPr>
  </w:style>
  <w:style w:type="table" w:styleId="TabeladeGrelha6Colorida-Destaque5">
    <w:name w:val="Grid Table 6 Colorful Accent 5"/>
    <w:basedOn w:val="Tabelanormal"/>
    <w:uiPriority w:val="51"/>
    <w:rsid w:val="0047670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6Colorida-Destaque1">
    <w:name w:val="Grid Table 6 Colorful Accent 1"/>
    <w:basedOn w:val="Tabelanormal"/>
    <w:uiPriority w:val="51"/>
    <w:rsid w:val="0047670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5Escura-Destaque1">
    <w:name w:val="Grid Table 5 Dark Accent 1"/>
    <w:basedOn w:val="Tabelanormal"/>
    <w:uiPriority w:val="50"/>
    <w:rsid w:val="0047670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4-Destaque5">
    <w:name w:val="Grid Table 4 Accent 5"/>
    <w:basedOn w:val="Tabelanormal"/>
    <w:uiPriority w:val="49"/>
    <w:rsid w:val="00A3483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Simples2">
    <w:name w:val="Plain Table 2"/>
    <w:basedOn w:val="Tabelanormal"/>
    <w:uiPriority w:val="42"/>
    <w:rsid w:val="00E40A2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Default">
    <w:name w:val="Default"/>
    <w:rsid w:val="000D6A2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msonormal0">
    <w:name w:val="msonormal"/>
    <w:basedOn w:val="Normal"/>
    <w:rsid w:val="009C77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65">
    <w:name w:val="xl65"/>
    <w:basedOn w:val="Normal"/>
    <w:rsid w:val="009C7715"/>
    <w:pPr>
      <w:spacing w:before="100" w:beforeAutospacing="1" w:after="100" w:afterAutospacing="1" w:line="240" w:lineRule="auto"/>
    </w:pPr>
    <w:rPr>
      <w:rFonts w:ascii="Hp" w:eastAsia="Times New Roman" w:hAnsi="Hp" w:cs="Times New Roman"/>
      <w:sz w:val="24"/>
      <w:szCs w:val="24"/>
      <w:lang w:eastAsia="pt-PT"/>
    </w:rPr>
  </w:style>
  <w:style w:type="paragraph" w:customStyle="1" w:styleId="xl66">
    <w:name w:val="xl66"/>
    <w:basedOn w:val="Normal"/>
    <w:rsid w:val="009C771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D966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67">
    <w:name w:val="xl67"/>
    <w:basedOn w:val="Normal"/>
    <w:rsid w:val="009C771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68">
    <w:name w:val="xl68"/>
    <w:basedOn w:val="Normal"/>
    <w:rsid w:val="009C771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9C9C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69">
    <w:name w:val="xl69"/>
    <w:basedOn w:val="Normal"/>
    <w:rsid w:val="009C771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paragraph" w:customStyle="1" w:styleId="xl70">
    <w:name w:val="xl70"/>
    <w:basedOn w:val="Normal"/>
    <w:rsid w:val="009C771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9C9C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paragraph" w:customStyle="1" w:styleId="xl71">
    <w:name w:val="xl71"/>
    <w:basedOn w:val="Normal"/>
    <w:rsid w:val="009C771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D966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paragraph" w:customStyle="1" w:styleId="xl72">
    <w:name w:val="xl72"/>
    <w:basedOn w:val="Normal"/>
    <w:rsid w:val="009C7715"/>
    <w:pP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3">
    <w:name w:val="xl73"/>
    <w:basedOn w:val="Normal"/>
    <w:rsid w:val="009C771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4B08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4">
    <w:name w:val="xl74"/>
    <w:basedOn w:val="Normal"/>
    <w:rsid w:val="009C771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D966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5">
    <w:name w:val="xl75"/>
    <w:basedOn w:val="Normal"/>
    <w:rsid w:val="009C771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9C9C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6">
    <w:name w:val="xl76"/>
    <w:basedOn w:val="Normal"/>
    <w:rsid w:val="009C771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D96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7">
    <w:name w:val="xl77"/>
    <w:basedOn w:val="Normal"/>
    <w:rsid w:val="009C771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8">
    <w:name w:val="xl78"/>
    <w:basedOn w:val="Normal"/>
    <w:rsid w:val="009C771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79">
    <w:name w:val="xl79"/>
    <w:basedOn w:val="Normal"/>
    <w:rsid w:val="009C7715"/>
    <w:pPr>
      <w:pBdr>
        <w:bottom w:val="single" w:sz="12" w:space="0" w:color="5B9BD5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44546A"/>
      <w:sz w:val="30"/>
      <w:szCs w:val="30"/>
      <w:lang w:eastAsia="pt-PT"/>
    </w:rPr>
  </w:style>
  <w:style w:type="paragraph" w:customStyle="1" w:styleId="xl80">
    <w:name w:val="xl80"/>
    <w:basedOn w:val="Normal"/>
    <w:rsid w:val="009C7715"/>
    <w:pPr>
      <w:spacing w:before="100" w:beforeAutospacing="1" w:after="100" w:afterAutospacing="1" w:line="240" w:lineRule="auto"/>
      <w:jc w:val="right"/>
    </w:pPr>
    <w:rPr>
      <w:rFonts w:ascii="Hp" w:eastAsia="Times New Roman" w:hAnsi="Hp" w:cs="Times New Roman"/>
      <w:sz w:val="24"/>
      <w:szCs w:val="24"/>
      <w:lang w:eastAsia="pt-PT"/>
    </w:rPr>
  </w:style>
  <w:style w:type="paragraph" w:customStyle="1" w:styleId="xl81">
    <w:name w:val="xl81"/>
    <w:basedOn w:val="Normal"/>
    <w:rsid w:val="009C7715"/>
    <w:pPr>
      <w:shd w:val="clear" w:color="000000" w:fill="F4B084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xl82">
    <w:name w:val="xl82"/>
    <w:basedOn w:val="Normal"/>
    <w:rsid w:val="009C7715"/>
    <w:pPr>
      <w:pBdr>
        <w:bottom w:val="single" w:sz="8" w:space="0" w:color="9BC2E6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44546A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54F1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54F10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7F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904BE4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5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f@isep.ipp.pt" TargetMode="External"/><Relationship Id="rId24" Type="http://schemas.openxmlformats.org/officeDocument/2006/relationships/image" Target="media/image14.emf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1191045@isep.ipp.pt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1190402@isep.ipp.pt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2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34BDF-15CA-46AF-88AE-60F754873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16</Pages>
  <Words>2390</Words>
  <Characters>12912</Characters>
  <Application>Microsoft Office Word</Application>
  <DocSecurity>0</DocSecurity>
  <Lines>107</Lines>
  <Paragraphs>30</Paragraphs>
  <ScaleCrop>false</ScaleCrop>
  <Company/>
  <LinksUpToDate>false</LinksUpToDate>
  <CharactersWithSpaces>15272</CharactersWithSpaces>
  <SharedDoc>false</SharedDoc>
  <HLinks>
    <vt:vector size="222" baseType="variant">
      <vt:variant>
        <vt:i4>1638461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_Toc58936376</vt:lpwstr>
      </vt:variant>
      <vt:variant>
        <vt:i4>1703997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_Toc58936375</vt:lpwstr>
      </vt:variant>
      <vt:variant>
        <vt:i4>1769533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_Toc58936374</vt:lpwstr>
      </vt:variant>
      <vt:variant>
        <vt:i4>1835069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_Toc58936373</vt:lpwstr>
      </vt:variant>
      <vt:variant>
        <vt:i4>1900605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_Toc58936372</vt:lpwstr>
      </vt:variant>
      <vt:variant>
        <vt:i4>1966141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_Toc58936371</vt:lpwstr>
      </vt:variant>
      <vt:variant>
        <vt:i4>2031677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_Toc58936370</vt:lpwstr>
      </vt:variant>
      <vt:variant>
        <vt:i4>1441852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_Toc58936369</vt:lpwstr>
      </vt:variant>
      <vt:variant>
        <vt:i4>1507388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_Toc58936368</vt:lpwstr>
      </vt:variant>
      <vt:variant>
        <vt:i4>1572924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_Toc58936367</vt:lpwstr>
      </vt:variant>
      <vt:variant>
        <vt:i4>1638460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_Toc58936366</vt:lpwstr>
      </vt:variant>
      <vt:variant>
        <vt:i4>1703996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_Toc58936365</vt:lpwstr>
      </vt:variant>
      <vt:variant>
        <vt:i4>1769532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_Toc58936364</vt:lpwstr>
      </vt:variant>
      <vt:variant>
        <vt:i4>1835068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_Toc58936363</vt:lpwstr>
      </vt:variant>
      <vt:variant>
        <vt:i4>1900604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_Toc58936362</vt:lpwstr>
      </vt:variant>
      <vt:variant>
        <vt:i4>1966140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_Toc58936361</vt:lpwstr>
      </vt:variant>
      <vt:variant>
        <vt:i4>2031676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_Toc58936360</vt:lpwstr>
      </vt:variant>
      <vt:variant>
        <vt:i4>1441855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_Toc58936359</vt:lpwstr>
      </vt:variant>
      <vt:variant>
        <vt:i4>1507391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_Toc58936358</vt:lpwstr>
      </vt:variant>
      <vt:variant>
        <vt:i4>1572927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_Toc58936357</vt:lpwstr>
      </vt:variant>
      <vt:variant>
        <vt:i4>1638463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_Toc58936356</vt:lpwstr>
      </vt:variant>
      <vt:variant>
        <vt:i4>1703999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_Toc58936355</vt:lpwstr>
      </vt:variant>
      <vt:variant>
        <vt:i4>1769535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_Toc58936354</vt:lpwstr>
      </vt:variant>
      <vt:variant>
        <vt:i4>1835071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_Toc58936353</vt:lpwstr>
      </vt:variant>
      <vt:variant>
        <vt:i4>1900607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_Toc58936352</vt:lpwstr>
      </vt:variant>
      <vt:variant>
        <vt:i4>1966143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_Toc58936351</vt:lpwstr>
      </vt:variant>
      <vt:variant>
        <vt:i4>2031679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_Toc58936350</vt:lpwstr>
      </vt:variant>
      <vt:variant>
        <vt:i4>1441854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_Toc58936349</vt:lpwstr>
      </vt:variant>
      <vt:variant>
        <vt:i4>1507390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_Toc58936348</vt:lpwstr>
      </vt:variant>
      <vt:variant>
        <vt:i4>1572926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_Toc58936347</vt:lpwstr>
      </vt:variant>
      <vt:variant>
        <vt:i4>1638462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_Toc58936346</vt:lpwstr>
      </vt:variant>
      <vt:variant>
        <vt:i4>1703998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_Toc58936345</vt:lpwstr>
      </vt:variant>
      <vt:variant>
        <vt:i4>1769534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_Toc58936344</vt:lpwstr>
      </vt:variant>
      <vt:variant>
        <vt:i4>1835070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_Toc58936343</vt:lpwstr>
      </vt:variant>
      <vt:variant>
        <vt:i4>8126465</vt:i4>
      </vt:variant>
      <vt:variant>
        <vt:i4>6</vt:i4>
      </vt:variant>
      <vt:variant>
        <vt:i4>0</vt:i4>
      </vt:variant>
      <vt:variant>
        <vt:i4>5</vt:i4>
      </vt:variant>
      <vt:variant>
        <vt:lpwstr>mailto:paf@isep.ipp.pt</vt:lpwstr>
      </vt:variant>
      <vt:variant>
        <vt:lpwstr/>
      </vt:variant>
      <vt:variant>
        <vt:i4>6750292</vt:i4>
      </vt:variant>
      <vt:variant>
        <vt:i4>3</vt:i4>
      </vt:variant>
      <vt:variant>
        <vt:i4>0</vt:i4>
      </vt:variant>
      <vt:variant>
        <vt:i4>5</vt:i4>
      </vt:variant>
      <vt:variant>
        <vt:lpwstr>mailto:1191045@isep.ipp.pt</vt:lpwstr>
      </vt:variant>
      <vt:variant>
        <vt:lpwstr/>
      </vt:variant>
      <vt:variant>
        <vt:i4>6553681</vt:i4>
      </vt:variant>
      <vt:variant>
        <vt:i4>0</vt:i4>
      </vt:variant>
      <vt:variant>
        <vt:i4>0</vt:i4>
      </vt:variant>
      <vt:variant>
        <vt:i4>5</vt:i4>
      </vt:variant>
      <vt:variant>
        <vt:lpwstr>mailto:1190402@isep.ipp.pt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António Fernandes (1190402)</dc:creator>
  <cp:keywords/>
  <dc:description/>
  <cp:lastModifiedBy>António Fernandes (1190402)</cp:lastModifiedBy>
  <cp:revision>1129</cp:revision>
  <cp:lastPrinted>2020-12-15T14:53:00Z</cp:lastPrinted>
  <dcterms:created xsi:type="dcterms:W3CDTF">2020-10-22T10:18:00Z</dcterms:created>
  <dcterms:modified xsi:type="dcterms:W3CDTF">2020-12-15T14:53:00Z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http://www.zotero.org/styles/ieee</vt:lpwstr>
  </property>
  <property fmtid="{D5CDD505-2E9C-101B-9397-08002B2CF9AE}" pid="4" name="Mendeley Unique User Id_1">
    <vt:lpwstr>ad185d20-a923-3497-b4cf-97e60731d315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