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92" w:rsidRDefault="0053340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山西省公安厅举报中心受理涉黑涉恶举报线索登记表</w:t>
      </w:r>
    </w:p>
    <w:p w:rsidR="00B87D92" w:rsidRDefault="0053340B">
      <w:pPr>
        <w:spacing w:line="360" w:lineRule="auto"/>
        <w:jc w:val="right"/>
        <w:rPr>
          <w:szCs w:val="21"/>
        </w:rPr>
      </w:pPr>
      <w:r>
        <w:rPr>
          <w:rFonts w:hint="eastAsia"/>
          <w:szCs w:val="21"/>
        </w:rPr>
        <w:t>报表日期：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${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riqi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lang w:bidi="ar"/>
        </w:rPr>
        <w:t>}</w:t>
      </w:r>
    </w:p>
    <w:tbl>
      <w:tblPr>
        <w:tblStyle w:val="a3"/>
        <w:tblW w:w="8501" w:type="dxa"/>
        <w:tblLayout w:type="fixed"/>
        <w:tblLook w:val="04A0" w:firstRow="1" w:lastRow="0" w:firstColumn="1" w:lastColumn="0" w:noHBand="0" w:noVBand="1"/>
      </w:tblPr>
      <w:tblGrid>
        <w:gridCol w:w="1303"/>
        <w:gridCol w:w="2817"/>
        <w:gridCol w:w="1378"/>
        <w:gridCol w:w="3003"/>
      </w:tblGrid>
      <w:tr w:rsidR="00B87D92" w:rsidTr="006E04C2">
        <w:trPr>
          <w:trHeight w:val="56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报警单号</w:t>
            </w:r>
          </w:p>
        </w:tc>
        <w:tc>
          <w:tcPr>
            <w:tcW w:w="2817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alarmNumber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受理时间</w:t>
            </w:r>
          </w:p>
        </w:tc>
        <w:tc>
          <w:tcPr>
            <w:tcW w:w="3003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acceptTime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87D92" w:rsidTr="006E04C2">
        <w:trPr>
          <w:trHeight w:val="56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举报方式</w:t>
            </w:r>
          </w:p>
        </w:tc>
        <w:tc>
          <w:tcPr>
            <w:tcW w:w="7198" w:type="dxa"/>
            <w:gridSpan w:val="3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山西省扫黑除恶互联网举报平台</w:t>
            </w:r>
          </w:p>
        </w:tc>
      </w:tr>
      <w:tr w:rsidR="00B87D92" w:rsidTr="006E04C2">
        <w:trPr>
          <w:trHeight w:val="56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受理单位</w:t>
            </w:r>
          </w:p>
        </w:tc>
        <w:tc>
          <w:tcPr>
            <w:tcW w:w="7198" w:type="dxa"/>
            <w:gridSpan w:val="3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acceptUnits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87D92" w:rsidTr="006E04C2">
        <w:trPr>
          <w:trHeight w:val="1134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行业领域</w:t>
            </w:r>
          </w:p>
        </w:tc>
        <w:tc>
          <w:tcPr>
            <w:tcW w:w="2817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industryField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举报类别</w:t>
            </w:r>
          </w:p>
        </w:tc>
        <w:tc>
          <w:tcPr>
            <w:tcW w:w="3003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informType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87D92" w:rsidTr="006E04C2">
        <w:trPr>
          <w:trHeight w:val="56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举报人姓名</w:t>
            </w:r>
          </w:p>
        </w:tc>
        <w:tc>
          <w:tcPr>
            <w:tcW w:w="2817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informerName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联系电话</w:t>
            </w:r>
          </w:p>
        </w:tc>
        <w:tc>
          <w:tcPr>
            <w:tcW w:w="3003" w:type="dxa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phoneNumber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87D92" w:rsidTr="006E04C2">
        <w:trPr>
          <w:trHeight w:val="1984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举报内容</w:t>
            </w:r>
          </w:p>
        </w:tc>
        <w:tc>
          <w:tcPr>
            <w:tcW w:w="7198" w:type="dxa"/>
            <w:gridSpan w:val="3"/>
            <w:vAlign w:val="center"/>
          </w:tcPr>
          <w:p w:rsidR="00B87D92" w:rsidRDefault="0053340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informContent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87D92" w:rsidTr="006E04C2">
        <w:trPr>
          <w:trHeight w:val="124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受理人员</w:t>
            </w:r>
          </w:p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意见</w:t>
            </w:r>
          </w:p>
        </w:tc>
        <w:tc>
          <w:tcPr>
            <w:tcW w:w="2817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值班领导</w:t>
            </w:r>
          </w:p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意见</w:t>
            </w:r>
          </w:p>
        </w:tc>
        <w:tc>
          <w:tcPr>
            <w:tcW w:w="3003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B87D92" w:rsidTr="006E04C2">
        <w:trPr>
          <w:trHeight w:val="1247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扫黑办意见</w:t>
            </w:r>
          </w:p>
        </w:tc>
        <w:tc>
          <w:tcPr>
            <w:tcW w:w="2817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厅领导意见</w:t>
            </w:r>
          </w:p>
        </w:tc>
        <w:tc>
          <w:tcPr>
            <w:tcW w:w="3003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B87D92" w:rsidTr="006E04C2">
        <w:trPr>
          <w:trHeight w:val="850"/>
        </w:trPr>
        <w:tc>
          <w:tcPr>
            <w:tcW w:w="1303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带班领导</w:t>
            </w:r>
          </w:p>
        </w:tc>
        <w:tc>
          <w:tcPr>
            <w:tcW w:w="2817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B87D92" w:rsidRDefault="0053340B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值班员</w:t>
            </w:r>
          </w:p>
        </w:tc>
        <w:tc>
          <w:tcPr>
            <w:tcW w:w="3003" w:type="dxa"/>
            <w:vAlign w:val="center"/>
          </w:tcPr>
          <w:p w:rsidR="00B87D92" w:rsidRDefault="00B87D92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B87D92" w:rsidRDefault="00B87D92">
      <w:pPr>
        <w:jc w:val="left"/>
        <w:rPr>
          <w:szCs w:val="21"/>
        </w:rPr>
      </w:pPr>
    </w:p>
    <w:sectPr w:rsidR="00B8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3C48E3"/>
    <w:rsid w:val="00481025"/>
    <w:rsid w:val="0053340B"/>
    <w:rsid w:val="006E04C2"/>
    <w:rsid w:val="00B87D92"/>
    <w:rsid w:val="00C76E42"/>
    <w:rsid w:val="237F2332"/>
    <w:rsid w:val="28C338B0"/>
    <w:rsid w:val="37EE696C"/>
    <w:rsid w:val="3C25734B"/>
    <w:rsid w:val="43754382"/>
    <w:rsid w:val="5B6F06C4"/>
    <w:rsid w:val="5B922906"/>
    <w:rsid w:val="612579B5"/>
    <w:rsid w:val="63FF04CB"/>
    <w:rsid w:val="699270E5"/>
    <w:rsid w:val="6D154FF9"/>
    <w:rsid w:val="7D2F6F34"/>
    <w:rsid w:val="7D3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06430"/>
  <w15:docId w15:val="{2DFFEC2C-E057-4B39-8C92-50A0C18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semiHidden/>
    <w:unhideWhenUsed/>
    <w:qFormat/>
    <w:pPr>
      <w:ind w:left="575" w:hanging="575"/>
      <w:outlineLvl w:val="1"/>
    </w:pPr>
    <w:rPr>
      <w:rFonts w:ascii="Times New Roman" w:eastAsia="宋体" w:hAnsi="Times New Roman" w:cs="Times New Roman"/>
      <w:b/>
      <w:sz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那里没有你的心跳</dc:creator>
  <cp:lastModifiedBy>李 建波</cp:lastModifiedBy>
  <cp:revision>4</cp:revision>
  <dcterms:created xsi:type="dcterms:W3CDTF">2019-02-15T05:32:00Z</dcterms:created>
  <dcterms:modified xsi:type="dcterms:W3CDTF">2019-02-27T05:43:00Z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