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4"/>
        </w:rPr>
        <w:t>i文庫HD 設定画面UIリファレンス</w:t>
      </w:r>
    </w:p>
    <w:p>
      <w:pPr>
        <w:jc w:val="center"/>
      </w:pPr>
      <w:r>
        <w:rPr>
          <w:rFonts w:ascii="Noto Sans CJK JP" w:hAnsi="Noto Sans CJK JP" w:eastAsia="Noto Sans CJK JP"/>
          <w:color w:val="505050"/>
          <w:sz w:val="24"/>
        </w:rPr>
        <w:t>TsukuyomiReader 設計参照用 / v0.4</w:t>
      </w:r>
    </w:p>
    <w:p>
      <w:r>
        <w:rPr>
          <w:rFonts w:ascii="Noto Sans CJK JP" w:hAnsi="Noto Sans CJK JP" w:eastAsia="Noto Sans CJK JP"/>
          <w:b w:val="0"/>
          <w:sz w:val="18"/>
        </w:rPr>
        <w:t>作成日: 2026-06-22</w:t>
      </w:r>
    </w:p>
    <w:p>
      <w:r>
        <w:rPr>
          <w:rFonts w:ascii="Noto Sans CJK JP" w:hAnsi="Noto Sans CJK JP" w:eastAsia="Noto Sans CJK JP"/>
          <w:b w:val="0"/>
          <w:sz w:val="18"/>
        </w:rPr>
        <w:t>用途: 縦書きリーダーの設定UI・描画パラメータ設計の参考。公式マニュアル掲載スクリーンショットを必要範囲で抜粋し、実装観察メモを追加。</w:t>
      </w:r>
    </w:p>
    <w:p>
      <w:r>
        <w:rPr>
          <w:rFonts w:ascii="Noto Sans CJK JP" w:hAnsi="Noto Sans CJK JP" w:eastAsia="Noto Sans CJK JP"/>
          <w:b w:val="0"/>
          <w:color w:val="785050"/>
          <w:sz w:val="16"/>
        </w:rPr>
        <w:t>注意: 公式マニュアル全体の複製ではなく、UI検討に必要な設定関連画面の抜粋資料。スクリーンショットの権利はNagisaWorksに帰属。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36"/>
        </w:rPr>
        <w:t>1. 抽出対象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DEDED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領域</w:t>
            </w:r>
          </w:p>
        </w:tc>
        <w:tc>
          <w:tcPr>
            <w:tcW w:type="dxa" w:w="3456"/>
            <w:shd w:fill="EDEDED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公式マニュアルで確認できる項目</w:t>
            </w:r>
          </w:p>
        </w:tc>
        <w:tc>
          <w:tcPr>
            <w:tcW w:type="dxa" w:w="3456"/>
            <w:shd w:fill="EDEDED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参照ページ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文字ウィンドウ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文字サイズ、書体、色、方向。方向は文字方向とページの開く方向。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read_font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操作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ページ移動アニメーション、タップ移動パターン、メニュー自動消去、拡大縮小、ヒストリーバック、Bluetooth Keyboard。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read_setting_01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表示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ステータスバー、タブ、表題表示、半角回転、傍点縮小、ページ中央綴込、ページガイド、画像補間、横/縦画面割付。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read_setting_02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マージン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ルビの大きさ、行間、トップマージン、本文行追加文字数、本文列追加行数。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read_setting_03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PDF/画像専用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右開き/左開き、余白カット。余白カットは自動と手動。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read_pdf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詳細設定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本棚の色、初期表示方向、先頭頁は見開き、読書後の戻り、情報画面の表示、デフォルトエンコード等。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setting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36"/>
        </w:rPr>
        <w:t>2. 設定画面スクリーンショットとTsukuyomiReaderへの読み替え</w:t>
      </w:r>
    </w:p>
    <w:p>
      <w:pPr>
        <w:pStyle w:val="Heading2"/>
      </w:pPr>
      <w:r>
        <w:rPr>
          <w:rFonts w:ascii="Noto Sans CJK JP" w:hAnsi="Noto Sans CJK JP" w:eastAsia="Noto Sans CJK JP"/>
          <w:b/>
          <w:sz w:val="28"/>
        </w:rPr>
        <w:t>1. 読書中画面：メニュー表示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50126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_img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50126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JP" w:hAnsi="Noto Sans CJK JP" w:eastAsia="Noto Sans CJK JP"/>
                <w:color w:val="6E6E6E"/>
                <w:sz w:val="14"/>
              </w:rPr>
              <w:t>出典: https://nagisaworks.com/ibunkohd/manual/read</w:t>
            </w:r>
          </w:p>
        </w:tc>
        <w:tc>
          <w:tcPr>
            <w:tcW w:type="dxa" w:w="5184"/>
            <w:vAlign w:val="top"/>
          </w:tcPr>
          <w:p/>
          <w:p>
            <w:r>
              <w:rPr>
                <w:rFonts w:ascii="Noto Sans CJK JP" w:hAnsi="Noto Sans CJK JP" w:eastAsia="Noto Sans CJK JP"/>
                <w:b/>
                <w:sz w:val="18"/>
              </w:rPr>
              <w:t>観察メモ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読書本文の上下にオーバーレイを出し、本文領域は背面に残す。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上部：本棚/しおり/検索/情報/文字/設定/しおり挿入。下部：サムネイル・スライダ・ページ情報。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TsukuyomiReaderでは、本文レイヤーと操作レイヤーを分離する前提で設計する。</w:t>
            </w:r>
          </w:p>
          <w:p>
            <w:r>
              <w:rPr>
                <w:rFonts w:ascii="Noto Sans CJK JP" w:hAnsi="Noto Sans CJK JP" w:eastAsia="Noto Sans CJK JP"/>
                <w:b/>
                <w:sz w:val="18"/>
              </w:rPr>
              <w:t>TsukuyomiReader側パラメータ候補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reader.overlay.visible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reader.overlay.top_tools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reader.overlay.bottom_progress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reader.page.current_index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sz w:val="28"/>
        </w:rPr>
        <w:t>2. 読書中画面：サムネイルバー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14660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_img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466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JP" w:hAnsi="Noto Sans CJK JP" w:eastAsia="Noto Sans CJK JP"/>
                <w:color w:val="6E6E6E"/>
                <w:sz w:val="14"/>
              </w:rPr>
              <w:t>出典: https://nagisaworks.com/ibunkohd/manual/read</w:t>
            </w:r>
          </w:p>
        </w:tc>
        <w:tc>
          <w:tcPr>
            <w:tcW w:type="dxa" w:w="5184"/>
            <w:vAlign w:val="top"/>
          </w:tcPr>
          <w:p/>
          <w:p>
            <w:r>
              <w:rPr>
                <w:rFonts w:ascii="Noto Sans CJK JP" w:hAnsi="Noto Sans CJK JP" w:eastAsia="Noto Sans CJK JP"/>
                <w:b/>
                <w:sz w:val="18"/>
              </w:rPr>
              <w:t>観察メモ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ページ移動はページ番号入力ではなく、視覚サムネイルとスライダで扱う。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縦書き本文でもページ管理は物理ページ列で扱っているように見える。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原文オフセットと表示ページ番号は分離して保存するべき。</w:t>
            </w:r>
          </w:p>
          <w:p>
            <w:r>
              <w:rPr>
                <w:rFonts w:ascii="Noto Sans CJK JP" w:hAnsi="Noto Sans CJK JP" w:eastAsia="Noto Sans CJK JP"/>
                <w:b/>
                <w:sz w:val="18"/>
              </w:rPr>
              <w:t>TsukuyomiReader側パラメータ候補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reader.page.logical_offset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reader.page.rendered_page_index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reader.thumbnail_strip.visible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sz w:val="28"/>
        </w:rPr>
        <w:t>3. 文字設定：サイズ・フォント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4443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7_img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4443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JP" w:hAnsi="Noto Sans CJK JP" w:eastAsia="Noto Sans CJK JP"/>
                <w:color w:val="6E6E6E"/>
                <w:sz w:val="14"/>
              </w:rPr>
              <w:t>出典: https://nagisaworks.com/ibunkohd/manual/read_font</w:t>
            </w:r>
          </w:p>
        </w:tc>
        <w:tc>
          <w:tcPr>
            <w:tcW w:type="dxa" w:w="5184"/>
            <w:vAlign w:val="top"/>
          </w:tcPr>
          <w:p/>
          <w:p>
            <w:r>
              <w:rPr>
                <w:rFonts w:ascii="Noto Sans CJK JP" w:hAnsi="Noto Sans CJK JP" w:eastAsia="Noto Sans CJK JP"/>
                <w:b/>
                <w:sz w:val="18"/>
              </w:rPr>
              <w:t>観察メモ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文字/色/方向を同じポップオーバー内のセグメントで切り替える。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サイズは小/標準/大の即時ボタンとpt表示を併用。実装ではプリセット値と数値を両方保持する。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フォント一覧は選択中フォントにチェックを付ける。太字フォントを別項目として扱っている。</w:t>
            </w:r>
          </w:p>
          <w:p>
            <w:r>
              <w:rPr>
                <w:rFonts w:ascii="Noto Sans CJK JP" w:hAnsi="Noto Sans CJK JP" w:eastAsia="Noto Sans CJK JP"/>
                <w:b/>
                <w:sz w:val="18"/>
              </w:rPr>
              <w:t>TsukuyomiReader側パラメータ候補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reading.text.font_family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reading.text.font_size_pt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reading.text.font_size_preset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reading.text.font_weight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sz w:val="28"/>
        </w:rPr>
        <w:t>4. 設定トップ：読書中ポップオーバー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3657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8_img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6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JP" w:hAnsi="Noto Sans CJK JP" w:eastAsia="Noto Sans CJK JP"/>
                <w:color w:val="6E6E6E"/>
                <w:sz w:val="14"/>
              </w:rPr>
              <w:t>出典: https://nagisaworks.com/ibunkohd/manual/read_setting</w:t>
            </w:r>
          </w:p>
        </w:tc>
        <w:tc>
          <w:tcPr>
            <w:tcW w:type="dxa" w:w="5184"/>
            <w:vAlign w:val="top"/>
          </w:tcPr>
          <w:p/>
          <w:p>
            <w:r>
              <w:rPr>
                <w:rFonts w:ascii="Noto Sans CJK JP" w:hAnsi="Noto Sans CJK JP" w:eastAsia="Noto Sans CJK JP"/>
                <w:b/>
                <w:sz w:val="18"/>
              </w:rPr>
              <w:t>観察メモ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設定画面は読書中画面から呼び出すポップオーバー。モーダル遷移ではない。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輝度・回転ロックは即時操作、操作/表示/マージン等は下層へ遷移する。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TsukuyomiReaderでは「即時反映する設定」と「サブ画面で編集する設定」を分ける。</w:t>
            </w:r>
          </w:p>
          <w:p>
            <w:r>
              <w:rPr>
                <w:rFonts w:ascii="Noto Sans CJK JP" w:hAnsi="Noto Sans CJK JP" w:eastAsia="Noto Sans CJK JP"/>
                <w:b/>
                <w:sz w:val="18"/>
              </w:rPr>
              <w:t>TsukuyomiReader側パラメータ候補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reading.display.brightness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reading.device.rotation_lock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settings.panel.mode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settings.panel.subpage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sz w:val="28"/>
        </w:rPr>
        <w:t>5. PDF/画像用設定：媒体別の設定分岐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32918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9_img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JP" w:hAnsi="Noto Sans CJK JP" w:eastAsia="Noto Sans CJK JP"/>
                <w:color w:val="6E6E6E"/>
                <w:sz w:val="14"/>
              </w:rPr>
              <w:t>出典: https://nagisaworks.com/ibunkohd/manual/read_pdf</w:t>
            </w:r>
          </w:p>
        </w:tc>
        <w:tc>
          <w:tcPr>
            <w:tcW w:type="dxa" w:w="5184"/>
            <w:vAlign w:val="top"/>
          </w:tcPr>
          <w:p/>
          <w:p>
            <w:r>
              <w:rPr>
                <w:rFonts w:ascii="Noto Sans CJK JP" w:hAnsi="Noto Sans CJK JP" w:eastAsia="Noto Sans CJK JP"/>
                <w:b/>
                <w:sz w:val="18"/>
              </w:rPr>
              <w:t>観察メモ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テキスト読書とPDF/画像閲覧では、同じ設定ポップオーバーでも項目が切り替わる。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PDF/画像では右開き/左開きと余白カットが前面に出る。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TsukuyomiReaderでは document.type によって設定スキーマを分岐する。</w:t>
            </w:r>
          </w:p>
          <w:p>
            <w:r>
              <w:rPr>
                <w:rFonts w:ascii="Noto Sans CJK JP" w:hAnsi="Noto Sans CJK JP" w:eastAsia="Noto Sans CJK JP"/>
                <w:b/>
                <w:sz w:val="18"/>
              </w:rPr>
              <w:t>TsukuyomiReader側パラメータ候補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document.type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reading.page_progression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pdf.crop.mode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pdf.crop.enabled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  <w:b/>
          <w:sz w:val="28"/>
        </w:rPr>
        <w:t>6. PDF：余白カット手動調整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37039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0_img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3703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JP" w:hAnsi="Noto Sans CJK JP" w:eastAsia="Noto Sans CJK JP"/>
                <w:color w:val="6E6E6E"/>
                <w:sz w:val="14"/>
              </w:rPr>
              <w:t>出典: https://nagisaworks.com/ibunkohd/manual/read_pdf</w:t>
            </w:r>
          </w:p>
        </w:tc>
        <w:tc>
          <w:tcPr>
            <w:tcW w:type="dxa" w:w="5184"/>
            <w:vAlign w:val="top"/>
          </w:tcPr>
          <w:p/>
          <w:p>
            <w:r>
              <w:rPr>
                <w:rFonts w:ascii="Noto Sans CJK JP" w:hAnsi="Noto Sans CJK JP" w:eastAsia="Noto Sans CJK JP"/>
                <w:b/>
                <w:sz w:val="18"/>
              </w:rPr>
              <w:t>観察メモ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余白カットは全画面編集に近く、青線とハンドルで領域を直接調整する。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上部にキャンセル・計算・リセット・完了を配置している。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PDF向け処理は縦書き再組版ではなく、ページ画像/ページ面の表示領域変換として扱う。</w:t>
            </w:r>
          </w:p>
          <w:p>
            <w:r>
              <w:rPr>
                <w:rFonts w:ascii="Noto Sans CJK JP" w:hAnsi="Noto Sans CJK JP" w:eastAsia="Noto Sans CJK JP"/>
                <w:b/>
                <w:sz w:val="18"/>
              </w:rPr>
              <w:t>TsukuyomiReader側パラメータ候補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pdf.crop.rect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pdf.crop.auto_detect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pdf.crop.preview_zoom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pdf.crop.apply_to_all_pages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Noto Sans CJK JP" w:hAnsi="Noto Sans CJK JP" w:eastAsia="Noto Sans CJK JP"/>
          <w:b/>
          <w:sz w:val="28"/>
        </w:rPr>
        <w:t>7. 詳細設定：全体設定・初期値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411632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6_img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4116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Noto Sans CJK JP" w:hAnsi="Noto Sans CJK JP" w:eastAsia="Noto Sans CJK JP"/>
                <w:color w:val="6E6E6E"/>
                <w:sz w:val="14"/>
              </w:rPr>
              <w:t>出典: https://nagisaworks.com/ibunkohd/manual/setting</w:t>
            </w:r>
          </w:p>
        </w:tc>
        <w:tc>
          <w:tcPr>
            <w:tcW w:type="dxa" w:w="5184"/>
            <w:vAlign w:val="top"/>
          </w:tcPr>
          <w:p/>
          <w:p>
            <w:r>
              <w:rPr>
                <w:rFonts w:ascii="Noto Sans CJK JP" w:hAnsi="Noto Sans CJK JP" w:eastAsia="Noto Sans CJK JP"/>
                <w:b/>
                <w:sz w:val="18"/>
              </w:rPr>
              <w:t>観察メモ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読書中の一時設定とは別に、アプリ全体の初期表示方向・戻り先・プレビュー等を持つ。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iPad標準に近い左メニュー/右詳細の構成。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7"/>
              </w:rPr>
              <w:t>TsukuyomiReaderでも「本ごとの読書設定」と「アプリ既定値」は分ける。</w:t>
            </w:r>
          </w:p>
          <w:p>
            <w:r>
              <w:rPr>
                <w:rFonts w:ascii="Noto Sans CJK JP" w:hAnsi="Noto Sans CJK JP" w:eastAsia="Noto Sans CJK JP"/>
                <w:b/>
                <w:sz w:val="18"/>
              </w:rPr>
              <w:t>TsukuyomiReader側パラメータ候補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app.default_open_direction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app.return_target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app.folder.preview_enabled</w:t>
            </w:r>
          </w:p>
          <w:p>
            <w:pPr>
              <w:pStyle w:val="ListBullet"/>
            </w:pPr>
            <w:r>
              <w:rPr>
                <w:rFonts w:ascii="Noto Sans CJK JP" w:hAnsi="Noto Sans CJK JP" w:eastAsia="Noto Sans CJK JP"/>
                <w:sz w:val="16"/>
              </w:rPr>
              <w:t>app.default_encoding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b/>
          <w:sz w:val="36"/>
        </w:rPr>
        <w:t>3. 実装パラメータ対応表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EDEDED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UI項目</w:t>
            </w:r>
          </w:p>
        </w:tc>
        <w:tc>
          <w:tcPr>
            <w:tcW w:type="dxa" w:w="2592"/>
            <w:shd w:fill="EDEDED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i文庫HD側の露出位置</w:t>
            </w:r>
          </w:p>
        </w:tc>
        <w:tc>
          <w:tcPr>
            <w:tcW w:type="dxa" w:w="2592"/>
            <w:shd w:fill="EDEDED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TsukuyomiReader設定キー案</w:t>
            </w:r>
          </w:p>
        </w:tc>
        <w:tc>
          <w:tcPr>
            <w:tcW w:type="dxa" w:w="2592"/>
            <w:shd w:fill="EDEDED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型/値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文字方向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文字ウィンドウ &gt; 方向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reading.writing_mode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vertical_rl / horizontal_tb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ページ開き方向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文字ウィンドウ &gt; 方向、PDF/画像用設定 &gt; 方向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reading.page_progression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rtl / ltr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文字サイズ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文字ウィンドウ &gt; サイズ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reading.text.font_size_pt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float pt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フォント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文字ウィンドウ &gt; フォント一覧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reading.text.font_family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font name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背景色・文字色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文字ウィンドウ &gt; 色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reading.color.background / 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color token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半角回転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設定 &gt; 表示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reading.vertical.rotate_half_width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bool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傍点縮小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設定 &gt; 表示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reading.vertical.shrink_emphasis_dots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bool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ルビサイズ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設定 &gt; マージン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reading.ruby.scale_percent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int percent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行間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設定 &gt; マージン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reading.layout.line_spacing_percent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int percent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上余白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設定 &gt; マージン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reading.layout.top_margin_chars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int chars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1列文字数補正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設定 &gt; マージン &gt; 本文行追加文字数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reading.layout.additional_chars_per_column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int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1ページ列数補正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設定 &gt; マージン &gt; 本文列追加行数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reading.layout.additional_columns_per_page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int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縦/横画面割付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設定 &gt; 表示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reading.layout.portrait_assignment / landscape_assignment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auto / fixed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PDF余白カット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PDF/画像専用設定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pdf.crop.*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Noto Sans CJK JP" w:hAnsi="Noto Sans CJK JP" w:eastAsia="Noto Sans CJK JP"/>
                <w:sz w:val="16"/>
              </w:rPr>
              <w:t>mode + rect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36"/>
        </w:rPr>
        <w:t>4. 描画ロジック上の読み取り</w:t>
      </w:r>
    </w:p>
    <w:p>
      <w:pPr>
        <w:pStyle w:val="ListBullet"/>
      </w:pPr>
      <w:r>
        <w:rPr>
          <w:rFonts w:ascii="Noto Sans CJK JP" w:hAnsi="Noto Sans CJK JP" w:eastAsia="Noto Sans CJK JP"/>
          <w:sz w:val="18"/>
        </w:rPr>
        <w:t>i文庫HDは、文字設定・表示設定・マージン設定を分離している。TsukuyomiReaderでも「文字」「表示補助」「ページ割付」は別設定にする。</w:t>
      </w:r>
    </w:p>
    <w:p>
      <w:pPr>
        <w:pStyle w:val="ListBullet"/>
      </w:pPr>
      <w:r>
        <w:rPr>
          <w:rFonts w:ascii="Noto Sans CJK JP" w:hAnsi="Noto Sans CJK JP" w:eastAsia="Noto Sans CJK JP"/>
          <w:sz w:val="18"/>
        </w:rPr>
        <w:t>「本文行追加文字数」「本文列追加行数」があるため、ページ割付は完全自動ではなく、自動算出値にユーザー補正を加える思想と推測できる。</w:t>
      </w:r>
    </w:p>
    <w:p>
      <w:pPr>
        <w:pStyle w:val="ListBullet"/>
      </w:pPr>
      <w:r>
        <w:rPr>
          <w:rFonts w:ascii="Noto Sans CJK JP" w:hAnsi="Noto Sans CJK JP" w:eastAsia="Noto Sans CJK JP"/>
          <w:sz w:val="18"/>
        </w:rPr>
        <w:t>読書中画面上で設定ポップオーバーを出すため、設定変更はプレビューに近い即時反映を前提にするとよい。</w:t>
      </w:r>
    </w:p>
    <w:p>
      <w:pPr>
        <w:pStyle w:val="ListBullet"/>
      </w:pPr>
      <w:r>
        <w:rPr>
          <w:rFonts w:ascii="Noto Sans CJK JP" w:hAnsi="Noto Sans CJK JP" w:eastAsia="Noto Sans CJK JP"/>
          <w:sz w:val="18"/>
        </w:rPr>
        <w:t>テキスト読書とPDF/画像閲覧では設定項目が変わる。TsukuyomiReaderでも text / epub / pdf / image-archive を分けてUIを出すべき。</w:t>
      </w:r>
    </w:p>
    <w:p>
      <w:pPr>
        <w:pStyle w:val="ListBullet"/>
      </w:pPr>
      <w:r>
        <w:rPr>
          <w:rFonts w:ascii="Noto Sans CJK JP" w:hAnsi="Noto Sans CJK JP" w:eastAsia="Noto Sans CJK JP"/>
          <w:sz w:val="18"/>
        </w:rPr>
        <w:t>PDF余白カットは縦書き再組版とは別系統。PDFは「ページ面の表示領域補正」、テキストは「DOM/CSS組版＋ページャ」と分離する。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36"/>
        </w:rPr>
        <w:t>5. 公式マニュアル参照URL</w:t>
      </w:r>
    </w:p>
    <w:p>
      <w:pPr>
        <w:pStyle w:val="ListBullet"/>
      </w:pPr>
      <w:r>
        <w:rPr>
          <w:rFonts w:ascii="Noto Sans CJK JP" w:hAnsi="Noto Sans CJK JP" w:eastAsia="Noto Sans CJK JP"/>
          <w:sz w:val="16"/>
        </w:rPr>
        <w:t>https://nagisaworks.com/ibunkohd/manual/read</w:t>
      </w:r>
    </w:p>
    <w:p>
      <w:pPr>
        <w:pStyle w:val="ListBullet"/>
      </w:pPr>
      <w:r>
        <w:rPr>
          <w:rFonts w:ascii="Noto Sans CJK JP" w:hAnsi="Noto Sans CJK JP" w:eastAsia="Noto Sans CJK JP"/>
          <w:sz w:val="16"/>
        </w:rPr>
        <w:t>https://nagisaworks.com/ibunkohd/manual/read_font</w:t>
      </w:r>
    </w:p>
    <w:p>
      <w:pPr>
        <w:pStyle w:val="ListBullet"/>
      </w:pPr>
      <w:r>
        <w:rPr>
          <w:rFonts w:ascii="Noto Sans CJK JP" w:hAnsi="Noto Sans CJK JP" w:eastAsia="Noto Sans CJK JP"/>
          <w:sz w:val="16"/>
        </w:rPr>
        <w:t>https://nagisaworks.com/ibunkohd/manual/read_setting_01</w:t>
      </w:r>
    </w:p>
    <w:p>
      <w:pPr>
        <w:pStyle w:val="ListBullet"/>
      </w:pPr>
      <w:r>
        <w:rPr>
          <w:rFonts w:ascii="Noto Sans CJK JP" w:hAnsi="Noto Sans CJK JP" w:eastAsia="Noto Sans CJK JP"/>
          <w:sz w:val="16"/>
        </w:rPr>
        <w:t>https://nagisaworks.com/ibunkohd/manual/read_setting_02</w:t>
      </w:r>
    </w:p>
    <w:p>
      <w:pPr>
        <w:pStyle w:val="ListBullet"/>
      </w:pPr>
      <w:r>
        <w:rPr>
          <w:rFonts w:ascii="Noto Sans CJK JP" w:hAnsi="Noto Sans CJK JP" w:eastAsia="Noto Sans CJK JP"/>
          <w:sz w:val="16"/>
        </w:rPr>
        <w:t>https://nagisaworks.com/ibunkohd/manual/read_setting_03</w:t>
      </w:r>
    </w:p>
    <w:p>
      <w:pPr>
        <w:pStyle w:val="ListBullet"/>
      </w:pPr>
      <w:r>
        <w:rPr>
          <w:rFonts w:ascii="Noto Sans CJK JP" w:hAnsi="Noto Sans CJK JP" w:eastAsia="Noto Sans CJK JP"/>
          <w:sz w:val="16"/>
        </w:rPr>
        <w:t>https://nagisaworks.com/ibunkohd/manual/read_pdf</w:t>
      </w:r>
    </w:p>
    <w:p>
      <w:pPr>
        <w:pStyle w:val="ListBullet"/>
      </w:pPr>
      <w:r>
        <w:rPr>
          <w:rFonts w:ascii="Noto Sans CJK JP" w:hAnsi="Noto Sans CJK JP" w:eastAsia="Noto Sans CJK JP"/>
          <w:sz w:val="16"/>
        </w:rPr>
        <w:t>https://nagisaworks.com/ibunkohd/manual/setting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i文庫HD 設定画面UIリファレンス</dc:title>
  <dc:subject>TsukuyomiReader 設計参照用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