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09" w:rsidRDefault="00DF4B09" w:rsidP="00DF4B09">
      <w:hyperlink r:id="rId6" w:history="1">
        <w:r w:rsidRPr="00264EAC">
          <w:rPr>
            <w:rStyle w:val="a5"/>
          </w:rPr>
          <w:t>http://218.93.20.13:8083/zfcg/cg_login.do?bs=cgzx#</w:t>
        </w:r>
      </w:hyperlink>
    </w:p>
    <w:p w:rsidR="00DF4B09" w:rsidRDefault="0039638E" w:rsidP="00D86DCD">
      <w:pPr>
        <w:jc w:val="center"/>
        <w:rPr>
          <w:rFonts w:hint="eastAsia"/>
          <w:b/>
        </w:rPr>
      </w:pPr>
      <w:r>
        <w:rPr>
          <w:rFonts w:hint="eastAsia"/>
          <w:b/>
        </w:rPr>
        <w:t>()</w:t>
      </w:r>
      <w:r w:rsidR="00CC3A49">
        <w:rPr>
          <w:rFonts w:hint="eastAsia"/>
          <w:b/>
        </w:rPr>
        <w:t xml:space="preserve"> </w:t>
      </w:r>
      <w:r>
        <w:rPr>
          <w:rFonts w:hint="eastAsia"/>
          <w:b/>
        </w:rPr>
        <w:t>里的是登录名，密码都是</w:t>
      </w:r>
      <w:r>
        <w:rPr>
          <w:rFonts w:hint="eastAsia"/>
          <w:b/>
        </w:rPr>
        <w:t>123</w:t>
      </w:r>
    </w:p>
    <w:p w:rsidR="00B419E9" w:rsidRPr="00D86DCD" w:rsidRDefault="00D86DCD" w:rsidP="00D86DCD">
      <w:pPr>
        <w:jc w:val="center"/>
        <w:rPr>
          <w:b/>
        </w:rPr>
      </w:pPr>
      <w:r w:rsidRPr="00D86DCD">
        <w:rPr>
          <w:rFonts w:hint="eastAsia"/>
          <w:b/>
        </w:rPr>
        <w:t>政采新系统流程</w:t>
      </w:r>
    </w:p>
    <w:p w:rsidR="00B419E9" w:rsidRDefault="00B419E9">
      <w:r>
        <w:rPr>
          <w:rFonts w:hint="eastAsia"/>
        </w:rPr>
        <w:t>新增委托</w:t>
      </w:r>
      <w:r w:rsidR="00155BA0">
        <w:rPr>
          <w:rFonts w:hint="eastAsia"/>
        </w:rPr>
        <w:t>（</w:t>
      </w:r>
      <w:r>
        <w:rPr>
          <w:rFonts w:hint="eastAsia"/>
        </w:rPr>
        <w:t>ZH001</w:t>
      </w:r>
      <w:r w:rsidR="00155BA0">
        <w:rPr>
          <w:rFonts w:hint="eastAsia"/>
        </w:rPr>
        <w:t>）</w:t>
      </w:r>
    </w:p>
    <w:p w:rsidR="00155BA0" w:rsidRDefault="00155BA0"/>
    <w:p w:rsidR="00B419E9" w:rsidRDefault="00155BA0">
      <w:r>
        <w:rPr>
          <w:rFonts w:hint="eastAsia"/>
        </w:rPr>
        <w:t>新增委托</w:t>
      </w:r>
      <w:r w:rsidR="00B419E9">
        <w:rPr>
          <w:rFonts w:hint="eastAsia"/>
        </w:rPr>
        <w:t>审核</w:t>
      </w:r>
      <w:r>
        <w:rPr>
          <w:rFonts w:hint="eastAsia"/>
        </w:rPr>
        <w:t>（</w:t>
      </w:r>
      <w:r w:rsidR="00B419E9">
        <w:rPr>
          <w:rFonts w:hint="eastAsia"/>
        </w:rPr>
        <w:t>ZH002</w:t>
      </w:r>
      <w:r>
        <w:rPr>
          <w:rFonts w:hint="eastAsia"/>
        </w:rPr>
        <w:t>）</w:t>
      </w:r>
    </w:p>
    <w:p w:rsidR="00155BA0" w:rsidRDefault="00155BA0"/>
    <w:p w:rsidR="00B419E9" w:rsidRDefault="00B419E9">
      <w:r>
        <w:rPr>
          <w:rFonts w:hint="eastAsia"/>
        </w:rPr>
        <w:t>指定经办人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SK002</w:t>
      </w:r>
      <w:r w:rsidR="00155BA0">
        <w:rPr>
          <w:rFonts w:hint="eastAsia"/>
        </w:rPr>
        <w:t>）</w:t>
      </w:r>
    </w:p>
    <w:p w:rsidR="00155BA0" w:rsidRDefault="00155BA0"/>
    <w:p w:rsidR="00B419E9" w:rsidRDefault="00B419E9">
      <w:r>
        <w:rPr>
          <w:rFonts w:hint="eastAsia"/>
        </w:rPr>
        <w:t>经办人确认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SK001</w:t>
      </w:r>
      <w:r w:rsidR="00155BA0">
        <w:rPr>
          <w:rFonts w:hint="eastAsia"/>
        </w:rPr>
        <w:t>）</w:t>
      </w:r>
    </w:p>
    <w:p w:rsidR="00B419E9" w:rsidRDefault="00B419E9"/>
    <w:p w:rsidR="00B419E9" w:rsidRPr="00B419E9" w:rsidRDefault="00B419E9">
      <w:r>
        <w:rPr>
          <w:rFonts w:hint="eastAsia"/>
        </w:rPr>
        <w:t>项目办理</w:t>
      </w:r>
      <w:r>
        <w:rPr>
          <w:rFonts w:hint="eastAsia"/>
        </w:rPr>
        <w:t>-</w:t>
      </w:r>
      <w:r>
        <w:rPr>
          <w:rFonts w:hint="eastAsia"/>
        </w:rPr>
        <w:t>项目立项—新增—保存提交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SK001</w:t>
      </w:r>
      <w:r w:rsidR="00155BA0">
        <w:rPr>
          <w:rFonts w:hint="eastAsia"/>
        </w:rPr>
        <w:t>）</w:t>
      </w:r>
    </w:p>
    <w:p w:rsidR="00B419E9" w:rsidRPr="00B419E9" w:rsidRDefault="00B419E9"/>
    <w:p w:rsidR="00B419E9" w:rsidRPr="00B419E9" w:rsidRDefault="00B419E9">
      <w:r>
        <w:rPr>
          <w:rFonts w:hint="eastAsia"/>
        </w:rPr>
        <w:t>采购方案管理</w:t>
      </w:r>
      <w:r>
        <w:rPr>
          <w:rFonts w:hint="eastAsia"/>
        </w:rPr>
        <w:t>-</w:t>
      </w:r>
      <w:r>
        <w:rPr>
          <w:rFonts w:hint="eastAsia"/>
        </w:rPr>
        <w:t>采购方案拟制—分包—拟制—保存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SK001</w:t>
      </w:r>
      <w:r w:rsidR="00155BA0">
        <w:rPr>
          <w:rFonts w:hint="eastAsia"/>
        </w:rPr>
        <w:t>）</w:t>
      </w:r>
    </w:p>
    <w:p w:rsidR="00B419E9" w:rsidRDefault="00B419E9"/>
    <w:p w:rsidR="00B419E9" w:rsidRPr="00B419E9" w:rsidRDefault="00B419E9">
      <w:r>
        <w:rPr>
          <w:rFonts w:hint="eastAsia"/>
        </w:rPr>
        <w:t>采购文件管理</w:t>
      </w:r>
      <w:r>
        <w:rPr>
          <w:rFonts w:hint="eastAsia"/>
        </w:rPr>
        <w:t>-</w:t>
      </w:r>
      <w:r>
        <w:rPr>
          <w:rFonts w:hint="eastAsia"/>
        </w:rPr>
        <w:t>采购文件拟制—信息—文件—生成确认函—提交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SK001</w:t>
      </w:r>
      <w:r w:rsidR="00155BA0">
        <w:rPr>
          <w:rFonts w:hint="eastAsia"/>
        </w:rPr>
        <w:t>）</w:t>
      </w:r>
    </w:p>
    <w:p w:rsidR="00B419E9" w:rsidRDefault="00B419E9"/>
    <w:p w:rsidR="00B419E9" w:rsidRDefault="00B419E9">
      <w:r>
        <w:rPr>
          <w:rFonts w:hint="eastAsia"/>
        </w:rPr>
        <w:t>文件审核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SK002</w:t>
      </w:r>
      <w:r w:rsidR="00155BA0">
        <w:rPr>
          <w:rFonts w:hint="eastAsia"/>
        </w:rPr>
        <w:t>）</w:t>
      </w:r>
    </w:p>
    <w:p w:rsidR="00B419E9" w:rsidRDefault="00B419E9"/>
    <w:p w:rsidR="00B419E9" w:rsidRDefault="00B419E9">
      <w:r>
        <w:rPr>
          <w:rFonts w:hint="eastAsia"/>
        </w:rPr>
        <w:t>文件定稿—通过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SK003</w:t>
      </w:r>
      <w:r w:rsidR="00155BA0">
        <w:rPr>
          <w:rFonts w:hint="eastAsia"/>
        </w:rPr>
        <w:t>）</w:t>
      </w:r>
    </w:p>
    <w:p w:rsidR="00B419E9" w:rsidRDefault="00B419E9"/>
    <w:p w:rsidR="00B419E9" w:rsidRDefault="00B419E9">
      <w:r>
        <w:rPr>
          <w:rFonts w:hint="eastAsia"/>
        </w:rPr>
        <w:t>公告信息拟制—公告文件—生成—提交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SK001</w:t>
      </w:r>
      <w:r w:rsidR="00155BA0">
        <w:rPr>
          <w:rFonts w:hint="eastAsia"/>
        </w:rPr>
        <w:t>）</w:t>
      </w:r>
    </w:p>
    <w:p w:rsidR="00B419E9" w:rsidRDefault="00B419E9"/>
    <w:p w:rsidR="00B419E9" w:rsidRDefault="00B419E9">
      <w:r>
        <w:rPr>
          <w:rFonts w:hint="eastAsia"/>
        </w:rPr>
        <w:t>公告审核—通过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SK002</w:t>
      </w:r>
      <w:r w:rsidR="00155BA0">
        <w:rPr>
          <w:rFonts w:hint="eastAsia"/>
        </w:rPr>
        <w:t>）</w:t>
      </w:r>
    </w:p>
    <w:p w:rsidR="00B419E9" w:rsidRDefault="00B419E9"/>
    <w:p w:rsidR="00B419E9" w:rsidRDefault="00B419E9">
      <w:r>
        <w:rPr>
          <w:rFonts w:hint="eastAsia"/>
        </w:rPr>
        <w:t>公告定稿—发布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SK003</w:t>
      </w:r>
      <w:r w:rsidR="00155BA0">
        <w:rPr>
          <w:rFonts w:hint="eastAsia"/>
        </w:rPr>
        <w:t>）</w:t>
      </w:r>
    </w:p>
    <w:p w:rsidR="00B419E9" w:rsidRDefault="00B419E9"/>
    <w:p w:rsidR="00B419E9" w:rsidRDefault="00B419E9">
      <w:r>
        <w:rPr>
          <w:rFonts w:hint="eastAsia"/>
        </w:rPr>
        <w:t>专家抽取申请—专家要求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SK001</w:t>
      </w:r>
      <w:r w:rsidR="00155BA0">
        <w:rPr>
          <w:rFonts w:hint="eastAsia"/>
        </w:rPr>
        <w:t>）</w:t>
      </w:r>
    </w:p>
    <w:p w:rsidR="00B419E9" w:rsidRDefault="00B419E9"/>
    <w:p w:rsidR="00B419E9" w:rsidRDefault="00B419E9">
      <w:r>
        <w:rPr>
          <w:rFonts w:hint="eastAsia"/>
        </w:rPr>
        <w:t>审核专家申请</w:t>
      </w:r>
      <w:r w:rsidR="00155BA0">
        <w:rPr>
          <w:rFonts w:hint="eastAsia"/>
        </w:rPr>
        <w:t>（</w:t>
      </w:r>
      <w:r>
        <w:rPr>
          <w:rFonts w:hint="eastAsia"/>
        </w:rPr>
        <w:t>CQ001</w:t>
      </w:r>
      <w:r w:rsidR="00155BA0">
        <w:rPr>
          <w:rFonts w:hint="eastAsia"/>
        </w:rPr>
        <w:t>）</w:t>
      </w:r>
    </w:p>
    <w:p w:rsidR="00B419E9" w:rsidRDefault="00B419E9"/>
    <w:p w:rsidR="00B419E9" w:rsidRDefault="00F074EF">
      <w:r>
        <w:rPr>
          <w:rFonts w:hint="eastAsia"/>
        </w:rPr>
        <w:t>中标供应商登记—中标公告拟制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SK001</w:t>
      </w:r>
      <w:r w:rsidR="00155BA0">
        <w:rPr>
          <w:rFonts w:hint="eastAsia"/>
        </w:rPr>
        <w:t>）</w:t>
      </w:r>
    </w:p>
    <w:p w:rsidR="00F074EF" w:rsidRDefault="00F074EF"/>
    <w:p w:rsidR="00F074EF" w:rsidRDefault="00F074EF">
      <w:r>
        <w:rPr>
          <w:rFonts w:hint="eastAsia"/>
        </w:rPr>
        <w:t>中标公告审核</w:t>
      </w:r>
      <w:r w:rsidR="00155BA0">
        <w:rPr>
          <w:rFonts w:hint="eastAsia"/>
        </w:rPr>
        <w:t>（</w:t>
      </w:r>
      <w:r w:rsidR="00155BA0">
        <w:rPr>
          <w:rFonts w:hint="eastAsia"/>
        </w:rPr>
        <w:t>SK002</w:t>
      </w:r>
      <w:r w:rsidR="00155BA0">
        <w:rPr>
          <w:rFonts w:hint="eastAsia"/>
        </w:rPr>
        <w:t>）</w:t>
      </w:r>
    </w:p>
    <w:p w:rsidR="00F074EF" w:rsidRDefault="00F074EF"/>
    <w:p w:rsidR="00F074EF" w:rsidRDefault="00155BA0">
      <w:r>
        <w:rPr>
          <w:rFonts w:hint="eastAsia"/>
        </w:rPr>
        <w:t>中标公告定稿—发布（</w:t>
      </w:r>
      <w:r>
        <w:rPr>
          <w:rFonts w:hint="eastAsia"/>
        </w:rPr>
        <w:t>SK003</w:t>
      </w:r>
      <w:r>
        <w:rPr>
          <w:rFonts w:hint="eastAsia"/>
        </w:rPr>
        <w:t>）</w:t>
      </w:r>
    </w:p>
    <w:p w:rsidR="00155BA0" w:rsidRDefault="00155BA0"/>
    <w:p w:rsidR="00155BA0" w:rsidRDefault="00155BA0">
      <w:r>
        <w:rPr>
          <w:rFonts w:hint="eastAsia"/>
        </w:rPr>
        <w:t>质疑（</w:t>
      </w:r>
      <w:r>
        <w:rPr>
          <w:rFonts w:hint="eastAsia"/>
        </w:rPr>
        <w:t>7</w:t>
      </w:r>
      <w:r>
        <w:rPr>
          <w:rFonts w:hint="eastAsia"/>
        </w:rPr>
        <w:t>天）—通过（</w:t>
      </w:r>
      <w:r>
        <w:rPr>
          <w:rFonts w:hint="eastAsia"/>
        </w:rPr>
        <w:t>ZY001</w:t>
      </w:r>
      <w:r>
        <w:rPr>
          <w:rFonts w:hint="eastAsia"/>
        </w:rPr>
        <w:t>）</w:t>
      </w:r>
    </w:p>
    <w:p w:rsidR="00155BA0" w:rsidRDefault="00155BA0"/>
    <w:p w:rsidR="00155BA0" w:rsidRDefault="00155BA0">
      <w:r>
        <w:rPr>
          <w:rFonts w:hint="eastAsia"/>
        </w:rPr>
        <w:t>中标通知书—生成—提交（</w:t>
      </w:r>
      <w:r>
        <w:rPr>
          <w:rFonts w:hint="eastAsia"/>
        </w:rPr>
        <w:t>SK001</w:t>
      </w:r>
      <w:r>
        <w:rPr>
          <w:rFonts w:hint="eastAsia"/>
        </w:rPr>
        <w:t>）</w:t>
      </w:r>
    </w:p>
    <w:p w:rsidR="00155BA0" w:rsidRDefault="00155BA0"/>
    <w:p w:rsidR="00155BA0" w:rsidRDefault="00155BA0">
      <w:r>
        <w:rPr>
          <w:rFonts w:hint="eastAsia"/>
        </w:rPr>
        <w:t>中标通知书审核—通过（</w:t>
      </w:r>
      <w:r>
        <w:rPr>
          <w:rFonts w:hint="eastAsia"/>
        </w:rPr>
        <w:t>SK002</w:t>
      </w:r>
      <w:r>
        <w:rPr>
          <w:rFonts w:hint="eastAsia"/>
        </w:rPr>
        <w:t>）</w:t>
      </w:r>
    </w:p>
    <w:p w:rsidR="00155BA0" w:rsidRDefault="00155BA0"/>
    <w:p w:rsidR="00155BA0" w:rsidRDefault="00155BA0">
      <w:r>
        <w:rPr>
          <w:rFonts w:hint="eastAsia"/>
        </w:rPr>
        <w:t>项目移交—保存—提交（</w:t>
      </w:r>
      <w:r>
        <w:rPr>
          <w:rFonts w:hint="eastAsia"/>
        </w:rPr>
        <w:t>SK001</w:t>
      </w:r>
      <w:r>
        <w:rPr>
          <w:rFonts w:hint="eastAsia"/>
        </w:rPr>
        <w:t>）</w:t>
      </w:r>
    </w:p>
    <w:p w:rsidR="00155BA0" w:rsidRDefault="00155BA0"/>
    <w:p w:rsidR="00155BA0" w:rsidRDefault="00155BA0">
      <w:pPr>
        <w:rPr>
          <w:rFonts w:hint="eastAsia"/>
        </w:rPr>
      </w:pPr>
      <w:r>
        <w:rPr>
          <w:rFonts w:hint="eastAsia"/>
        </w:rPr>
        <w:t>移交接收—合同见证—归档（</w:t>
      </w:r>
      <w:r>
        <w:rPr>
          <w:rFonts w:hint="eastAsia"/>
        </w:rPr>
        <w:t>NK001</w:t>
      </w:r>
      <w:r>
        <w:rPr>
          <w:rFonts w:hint="eastAsia"/>
        </w:rPr>
        <w:t>）</w:t>
      </w:r>
    </w:p>
    <w:p w:rsidR="00DF4B09" w:rsidRDefault="00DF4B09">
      <w:pPr>
        <w:rPr>
          <w:rFonts w:hint="eastAsia"/>
        </w:rPr>
      </w:pPr>
    </w:p>
    <w:p w:rsidR="00DF4B09" w:rsidRDefault="00DF4B09"/>
    <w:p w:rsidR="005D241A" w:rsidRDefault="00ED5E1F" w:rsidP="005D241A">
      <w:hyperlink r:id="rId7" w:history="1">
        <w:r w:rsidR="005D241A" w:rsidRPr="00264EAC">
          <w:rPr>
            <w:rStyle w:val="a5"/>
          </w:rPr>
          <w:t>http://218.93.20.13:8083/zfcg/cg_login.do?bs=cgzx#</w:t>
        </w:r>
      </w:hyperlink>
    </w:p>
    <w:p w:rsidR="005D241A" w:rsidRDefault="005D241A" w:rsidP="005D241A"/>
    <w:p w:rsidR="005D241A" w:rsidRDefault="00ED5E1F" w:rsidP="005D241A">
      <w:hyperlink r:id="rId8" w:history="1">
        <w:r w:rsidR="005D241A" w:rsidRPr="00264EAC">
          <w:rPr>
            <w:rStyle w:val="a5"/>
          </w:rPr>
          <w:t>http://218.93.20.13:8083/zfcg/cg_login.do?bs=dzpb#</w:t>
        </w:r>
      </w:hyperlink>
    </w:p>
    <w:p w:rsidR="005D241A" w:rsidRDefault="005D241A" w:rsidP="005D241A"/>
    <w:p w:rsidR="005D241A" w:rsidRDefault="00ED5E1F" w:rsidP="005D241A">
      <w:hyperlink r:id="rId9" w:history="1">
        <w:r w:rsidR="005D241A" w:rsidRPr="00264EAC">
          <w:rPr>
            <w:rStyle w:val="a5"/>
          </w:rPr>
          <w:t>http://218.93.20.13:8083/zfcg/cg_login.do?bs=pwdf#</w:t>
        </w:r>
      </w:hyperlink>
    </w:p>
    <w:p w:rsidR="005D241A" w:rsidRDefault="005D241A" w:rsidP="005D241A">
      <w:r>
        <w:tab/>
      </w:r>
    </w:p>
    <w:tbl>
      <w:tblPr>
        <w:tblW w:w="9920" w:type="dxa"/>
        <w:tblInd w:w="-797" w:type="dxa"/>
        <w:tblLook w:val="04A0"/>
      </w:tblPr>
      <w:tblGrid>
        <w:gridCol w:w="2620"/>
        <w:gridCol w:w="3400"/>
        <w:gridCol w:w="3900"/>
      </w:tblGrid>
      <w:tr w:rsidR="005D241A" w:rsidRPr="005D241A" w:rsidTr="005D241A">
        <w:trPr>
          <w:trHeight w:val="45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5D241A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科室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5D241A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角色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5D241A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建议人员</w:t>
            </w:r>
          </w:p>
        </w:tc>
      </w:tr>
      <w:tr w:rsidR="005D241A" w:rsidRPr="005D241A" w:rsidTr="005D241A">
        <w:trPr>
          <w:trHeight w:val="405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综合科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委托单维护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综合科科员</w:t>
            </w:r>
          </w:p>
        </w:tc>
      </w:tr>
      <w:tr w:rsidR="005D241A" w:rsidRPr="005D241A" w:rsidTr="005D241A">
        <w:trPr>
          <w:trHeight w:val="405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41A" w:rsidRPr="005D241A" w:rsidRDefault="005D241A" w:rsidP="005D24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综合科主任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综合科科长</w:t>
            </w:r>
          </w:p>
        </w:tc>
      </w:tr>
      <w:tr w:rsidR="005D241A" w:rsidRPr="005D241A" w:rsidTr="005D241A">
        <w:trPr>
          <w:trHeight w:val="405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业务科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业务经办人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业务科科员</w:t>
            </w:r>
          </w:p>
        </w:tc>
      </w:tr>
      <w:tr w:rsidR="005D241A" w:rsidRPr="005D241A" w:rsidTr="005D241A">
        <w:trPr>
          <w:trHeight w:val="405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41A" w:rsidRPr="005D241A" w:rsidRDefault="005D241A" w:rsidP="005D24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业务审查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业务科科长</w:t>
            </w:r>
          </w:p>
        </w:tc>
      </w:tr>
      <w:tr w:rsidR="005D241A" w:rsidRPr="005D241A" w:rsidTr="005D241A">
        <w:trPr>
          <w:trHeight w:val="405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41A" w:rsidRPr="005D241A" w:rsidRDefault="005D241A" w:rsidP="005D24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业务审定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业务科领导</w:t>
            </w:r>
          </w:p>
        </w:tc>
      </w:tr>
      <w:tr w:rsidR="005D241A" w:rsidRPr="005D241A" w:rsidTr="005D241A">
        <w:trPr>
          <w:trHeight w:val="405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内控科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专家审核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专家抽取人</w:t>
            </w:r>
          </w:p>
        </w:tc>
      </w:tr>
      <w:tr w:rsidR="005D241A" w:rsidRPr="005D241A" w:rsidTr="005D241A">
        <w:trPr>
          <w:trHeight w:val="405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41A" w:rsidRPr="005D241A" w:rsidRDefault="005D241A" w:rsidP="005D24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经办人业务岗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内控科科员</w:t>
            </w:r>
          </w:p>
        </w:tc>
      </w:tr>
      <w:tr w:rsidR="005D241A" w:rsidRPr="005D241A" w:rsidTr="005D241A">
        <w:trPr>
          <w:trHeight w:val="405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41A" w:rsidRPr="005D241A" w:rsidRDefault="005D241A" w:rsidP="005D24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内审主任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内控科科长</w:t>
            </w:r>
          </w:p>
        </w:tc>
      </w:tr>
      <w:tr w:rsidR="005D241A" w:rsidRPr="005D241A" w:rsidTr="005D241A">
        <w:trPr>
          <w:trHeight w:val="405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41A" w:rsidRPr="005D241A" w:rsidRDefault="005D241A" w:rsidP="005D24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归档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41A" w:rsidRPr="005D241A" w:rsidRDefault="005D241A" w:rsidP="005D24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D241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归档人员</w:t>
            </w:r>
          </w:p>
        </w:tc>
      </w:tr>
    </w:tbl>
    <w:p w:rsidR="005D241A" w:rsidRPr="005D241A" w:rsidRDefault="005D241A" w:rsidP="005D241A"/>
    <w:sectPr w:rsidR="005D241A" w:rsidRPr="005D241A" w:rsidSect="00ED5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4C7" w:rsidRDefault="00A164C7" w:rsidP="00B419E9">
      <w:r>
        <w:separator/>
      </w:r>
    </w:p>
  </w:endnote>
  <w:endnote w:type="continuationSeparator" w:id="1">
    <w:p w:rsidR="00A164C7" w:rsidRDefault="00A164C7" w:rsidP="00B41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4C7" w:rsidRDefault="00A164C7" w:rsidP="00B419E9">
      <w:r>
        <w:separator/>
      </w:r>
    </w:p>
  </w:footnote>
  <w:footnote w:type="continuationSeparator" w:id="1">
    <w:p w:rsidR="00A164C7" w:rsidRDefault="00A164C7" w:rsidP="00B419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9E9"/>
    <w:rsid w:val="00155BA0"/>
    <w:rsid w:val="0039638E"/>
    <w:rsid w:val="005D241A"/>
    <w:rsid w:val="00A164C7"/>
    <w:rsid w:val="00B419E9"/>
    <w:rsid w:val="00C72DAB"/>
    <w:rsid w:val="00CC3A49"/>
    <w:rsid w:val="00D86DCD"/>
    <w:rsid w:val="00DF4B09"/>
    <w:rsid w:val="00ED5E1F"/>
    <w:rsid w:val="00F0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E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9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9E9"/>
    <w:rPr>
      <w:sz w:val="18"/>
      <w:szCs w:val="18"/>
    </w:rPr>
  </w:style>
  <w:style w:type="character" w:styleId="a5">
    <w:name w:val="Hyperlink"/>
    <w:basedOn w:val="a0"/>
    <w:uiPriority w:val="99"/>
    <w:unhideWhenUsed/>
    <w:rsid w:val="005D2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8.93.20.13:8083/zfcg/cg_login.do?bs=dzp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18.93.20.13:8083/zfcg/cg_login.do?bs=cgz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18.93.20.13:8083/zfcg/cg_login.do?bs=cgz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218.93.20.13:8083/zfcg/cg_login.do?bs=pw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2016-11-01T02:36:00Z</dcterms:created>
  <dcterms:modified xsi:type="dcterms:W3CDTF">2016-11-10T01:06:00Z</dcterms:modified>
</cp:coreProperties>
</file>