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3F9208">
      <w:pPr>
        <w:pStyle w:val="13"/>
      </w:pPr>
      <w:bookmarkStart w:id="0" w:name="_GoBack"/>
      <w:bookmarkEnd w:id="0"/>
      <w:r>
        <w:t>物流数字化解决方案智能门户平台方案</w:t>
      </w:r>
    </w:p>
    <w:p w14:paraId="4E1632D7">
      <w:pPr>
        <w:pStyle w:val="2"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项目概述</w:t>
      </w:r>
    </w:p>
    <w:p w14:paraId="0C5C2DC7">
      <w:pPr>
        <w:pStyle w:val="3"/>
        <w:numPr>
          <w:ilvl w:val="0"/>
          <w:numId w:val="2"/>
        </w:numPr>
        <w:ind w:left="0" w:leftChars="0" w:firstLine="0" w:firstLineChars="0"/>
        <w:rPr>
          <w:b w:val="0"/>
        </w:rPr>
      </w:pPr>
      <w:r>
        <w:t>项目背景与目标</w:t>
      </w:r>
    </w:p>
    <w:p w14:paraId="6CBD66E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随着物流行业数字化转型加速，企业购买方面临选型复杂、需求描述不清、试用门槛高等痛点；产品提供方则存在上架繁琐、需求洞察滞后、迭代效率低等问题；传统软件市场门户网站（如华为云商店）以 “搜索 + 分类” 为主，难以精准匹配需求与方案。</w:t>
      </w:r>
    </w:p>
    <w:p w14:paraId="4B19A94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本项目旨在打造一个AI 驱动的物流数字化解决方案智能门户平台，通过 AI 助手统一交互入口，实现需求精准采集、方案智能推荐、在线试用验证、反馈闭环优化，构建物流数字化供需生态。</w:t>
      </w:r>
    </w:p>
    <w:p w14:paraId="7238D8D4">
      <w:pPr>
        <w:pStyle w:val="3"/>
        <w:numPr>
          <w:ilvl w:val="0"/>
          <w:numId w:val="2"/>
        </w:numPr>
        <w:ind w:left="0" w:leftChars="0" w:firstLine="0" w:firstLineChars="0"/>
        <w:rPr>
          <w:b w:val="0"/>
        </w:rPr>
      </w:pPr>
      <w:r>
        <w:t>平台定位与核心价值</w:t>
      </w:r>
    </w:p>
    <w:p w14:paraId="31A442D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平台定位：面向物流行业的 AI 驱动解决方案交易与验证平台，连接企业购买方、产品提供方与平台管理方。</w:t>
      </w:r>
    </w:p>
    <w:p w14:paraId="0934B64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核心价值：</w:t>
      </w:r>
    </w:p>
    <w:p w14:paraId="648117B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打破信息不对称，实现需求 — 方案精准匹配</w:t>
      </w:r>
    </w:p>
    <w:p w14:paraId="08C1827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降低企业购买方选型成本与试错风险，提升决策效率</w:t>
      </w:r>
    </w:p>
    <w:p w14:paraId="5E7BC8A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为产品提供方拓宽获客渠道，加速产品迭代与市场验证</w:t>
      </w:r>
    </w:p>
    <w:p w14:paraId="5184962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构建物流数字化生态闭环，推动行业整体数字化升级</w:t>
      </w:r>
    </w:p>
    <w:p w14:paraId="66E17D2B">
      <w:pPr>
        <w:pStyle w:val="3"/>
        <w:numPr>
          <w:ilvl w:val="0"/>
          <w:numId w:val="2"/>
        </w:numPr>
        <w:ind w:left="0" w:leftChars="0" w:firstLine="0" w:firstLineChars="0"/>
        <w:rPr>
          <w:b w:val="0"/>
        </w:rPr>
      </w:pPr>
      <w:r>
        <w:t>核心用户群体</w:t>
      </w:r>
    </w:p>
    <w:p w14:paraId="4A04FD3A">
      <w:pPr>
        <w:pStyle w:val="4"/>
        <w:numPr>
          <w:ilvl w:val="0"/>
          <w:numId w:val="3"/>
        </w:numPr>
        <w:ind w:left="0" w:leftChars="0" w:firstLine="0" w:firstLineChars="0"/>
        <w:rPr>
          <w:b w:val="0"/>
        </w:rPr>
      </w:pPr>
      <w:r>
        <w:t>企业购买方</w:t>
      </w:r>
    </w:p>
    <w:p w14:paraId="0A9DA6F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角色：物流企业、制造企业、商贸企业等数字化采购决策者</w:t>
      </w:r>
    </w:p>
    <w:p w14:paraId="364C252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核心诉求：快速找到适配的物流数字化方案，低门槛验证效果，降低采购风险</w:t>
      </w:r>
    </w:p>
    <w:p w14:paraId="71C75BF1">
      <w:pPr>
        <w:pStyle w:val="4"/>
        <w:numPr>
          <w:ilvl w:val="0"/>
          <w:numId w:val="3"/>
        </w:numPr>
        <w:ind w:left="0" w:leftChars="0" w:firstLine="0" w:firstLineChars="0"/>
        <w:rPr>
          <w:b w:val="0"/>
        </w:rPr>
      </w:pPr>
      <w:r>
        <w:t>产品提供方</w:t>
      </w:r>
    </w:p>
    <w:p w14:paraId="4B04743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角色：物流软件厂商、解决方案服务商</w:t>
      </w:r>
    </w:p>
    <w:p w14:paraId="2392CAB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核心诉求：高效上架产品，精准触达目标客户，快速获取市场反馈</w:t>
      </w:r>
    </w:p>
    <w:p w14:paraId="353FED2D">
      <w:pPr>
        <w:pStyle w:val="4"/>
        <w:numPr>
          <w:ilvl w:val="0"/>
          <w:numId w:val="3"/>
        </w:numPr>
        <w:ind w:left="0" w:leftChars="0" w:firstLine="0" w:firstLineChars="0"/>
        <w:rPr>
          <w:b w:val="0"/>
        </w:rPr>
      </w:pPr>
      <w:r>
        <w:t>平台管理方</w:t>
      </w:r>
    </w:p>
    <w:p w14:paraId="595C6D1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角色：平台运营团队、技术团队、审核团队</w:t>
      </w:r>
    </w:p>
    <w:p w14:paraId="0321306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核心诉求：保障平台安全合规，提升运营效率，持续优化 AI 能力</w:t>
      </w:r>
    </w:p>
    <w:p w14:paraId="582243A4">
      <w:pPr>
        <w:pStyle w:val="2"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场景分析</w:t>
      </w:r>
    </w:p>
    <w:p w14:paraId="1411CD22">
      <w:pPr>
        <w:pStyle w:val="3"/>
        <w:numPr>
          <w:ilvl w:val="0"/>
          <w:numId w:val="4"/>
        </w:numPr>
        <w:ind w:left="0" w:leftChars="0" w:firstLine="0" w:firstLineChars="0"/>
        <w:rPr>
          <w:b w:val="0"/>
        </w:rPr>
      </w:pPr>
      <w:r>
        <w:t>企业购买方场景</w:t>
      </w:r>
    </w:p>
    <w:p w14:paraId="4C523703">
      <w:pPr>
        <w:pStyle w:val="4"/>
        <w:numPr>
          <w:ilvl w:val="0"/>
          <w:numId w:val="5"/>
        </w:numPr>
        <w:ind w:left="0" w:leftChars="0" w:firstLine="0" w:firstLineChars="0"/>
        <w:rPr>
          <w:b w:val="0"/>
        </w:rPr>
      </w:pPr>
      <w:r>
        <w:t>核心痛点</w:t>
      </w:r>
    </w:p>
    <w:p w14:paraId="4DF0671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物流数字化选型复杂，需求描述不清晰，难以精准匹配方案</w:t>
      </w:r>
    </w:p>
    <w:p w14:paraId="791026F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产品对比成本高，需大量时间筛选、联系厂商</w:t>
      </w:r>
    </w:p>
    <w:p w14:paraId="38AB565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试用门槛高，难以快速验证方案适配性，试错成本大</w:t>
      </w:r>
    </w:p>
    <w:p w14:paraId="14315047">
      <w:pPr>
        <w:pStyle w:val="4"/>
        <w:numPr>
          <w:ilvl w:val="0"/>
          <w:numId w:val="5"/>
        </w:numPr>
        <w:ind w:left="0" w:leftChars="0" w:firstLine="0" w:firstLineChars="0"/>
        <w:rPr>
          <w:b w:val="0"/>
        </w:rPr>
      </w:pPr>
      <w:r>
        <w:t>核心行为路径</w:t>
      </w:r>
    </w:p>
    <w:p w14:paraId="7D3B5CD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登录 / 扫码进入门户，AI 助手主动发起需求对话</w:t>
      </w:r>
    </w:p>
    <w:p w14:paraId="2B02A0B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多轮对话梳理物流场景、数据需求、系统能力、预算、现有数字化水平</w:t>
      </w:r>
    </w:p>
    <w:p w14:paraId="393A852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接收 AI 推荐的 1-3 套适配方案，查看详情与横向对比</w:t>
      </w:r>
    </w:p>
    <w:p w14:paraId="2B9AECB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进入在线试用工作台，上传测试数据或使用平台样例数据</w:t>
      </w:r>
    </w:p>
    <w:p w14:paraId="520EA91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体验核心功能（数据看板、路径优化、多式联运等），输出测试效果</w:t>
      </w:r>
    </w:p>
    <w:p w14:paraId="20440C7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提交试用反馈与购买意向，平台同步推送至产品提供方</w:t>
      </w:r>
    </w:p>
    <w:p w14:paraId="566668D2">
      <w:pPr>
        <w:pStyle w:val="3"/>
        <w:numPr>
          <w:ilvl w:val="0"/>
          <w:numId w:val="4"/>
        </w:numPr>
        <w:ind w:left="0" w:leftChars="0" w:firstLine="0" w:firstLineChars="0"/>
        <w:rPr>
          <w:b w:val="0"/>
        </w:rPr>
      </w:pPr>
      <w:r>
        <w:t>产品提供方场景</w:t>
      </w:r>
    </w:p>
    <w:p w14:paraId="09647DC2">
      <w:pPr>
        <w:pStyle w:val="4"/>
        <w:numPr>
          <w:ilvl w:val="0"/>
          <w:numId w:val="6"/>
        </w:numPr>
        <w:ind w:left="0" w:leftChars="0" w:firstLine="0" w:firstLineChars="0"/>
        <w:rPr>
          <w:b w:val="0"/>
        </w:rPr>
      </w:pPr>
      <w:r>
        <w:t>核心痛点</w:t>
      </w:r>
    </w:p>
    <w:p w14:paraId="4B8468F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产品上架流程繁琐，需人工录入大量信息，耗时耗力</w:t>
      </w:r>
    </w:p>
    <w:p w14:paraId="067BA8D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需求洞察滞后，难以精准把握市场需求与客户痛点</w:t>
      </w:r>
    </w:p>
    <w:p w14:paraId="7654FFA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市场反馈获取慢，产品迭代缺乏数据支撑，效率低下</w:t>
      </w:r>
    </w:p>
    <w:p w14:paraId="4E72C48A">
      <w:pPr>
        <w:pStyle w:val="4"/>
        <w:numPr>
          <w:ilvl w:val="0"/>
          <w:numId w:val="6"/>
        </w:numPr>
        <w:ind w:left="0" w:leftChars="0" w:firstLine="0" w:firstLineChars="0"/>
        <w:rPr>
          <w:b w:val="0"/>
        </w:rPr>
      </w:pPr>
      <w:r>
        <w:t>核心行为路径</w:t>
      </w:r>
    </w:p>
    <w:p w14:paraId="371F97F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登录平台，通过 AI 助手快速完成产品信息录入、分类、打标</w:t>
      </w:r>
    </w:p>
    <w:p w14:paraId="15114E6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配置测试功能与试用场景，设置试用权限与数据范围</w:t>
      </w:r>
    </w:p>
    <w:p w14:paraId="74D056E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查看企业购买方的需求画像、试用记录与反馈评价</w:t>
      </w:r>
    </w:p>
    <w:p w14:paraId="73C5F59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基于反馈优化产品功能、价格策略与方案组合</w:t>
      </w:r>
    </w:p>
    <w:p w14:paraId="4209932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提交产品版本迭代，平台审核后发布更新</w:t>
      </w:r>
    </w:p>
    <w:p w14:paraId="2799E2C3">
      <w:pPr>
        <w:pStyle w:val="3"/>
        <w:numPr>
          <w:ilvl w:val="0"/>
          <w:numId w:val="4"/>
        </w:numPr>
        <w:ind w:left="0" w:leftChars="0" w:firstLine="0" w:firstLineChars="0"/>
        <w:rPr>
          <w:b w:val="0"/>
        </w:rPr>
      </w:pPr>
      <w:r>
        <w:t>平台管理方场景</w:t>
      </w:r>
    </w:p>
    <w:p w14:paraId="136E81C3">
      <w:pPr>
        <w:pStyle w:val="4"/>
        <w:numPr>
          <w:ilvl w:val="0"/>
          <w:numId w:val="7"/>
        </w:numPr>
        <w:ind w:left="0" w:leftChars="0" w:firstLine="0" w:firstLineChars="0"/>
        <w:rPr>
          <w:b w:val="0"/>
        </w:rPr>
      </w:pPr>
      <w:r>
        <w:t>核心痛点</w:t>
      </w:r>
    </w:p>
    <w:p w14:paraId="4B4F67C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运营效率低，权限管控、内容审核依赖人工，成本高</w:t>
      </w:r>
    </w:p>
    <w:p w14:paraId="741531D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AI 助手迭代缺乏数据支撑，难以持续优化交互与推荐效果</w:t>
      </w:r>
    </w:p>
    <w:p w14:paraId="5DAC7AE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用户行为与产品表现难以量化，运营决策依赖经验</w:t>
      </w:r>
    </w:p>
    <w:p w14:paraId="4C4C8C42">
      <w:pPr>
        <w:pStyle w:val="4"/>
        <w:numPr>
          <w:ilvl w:val="0"/>
          <w:numId w:val="7"/>
        </w:numPr>
        <w:ind w:left="0" w:leftChars="0" w:firstLine="0" w:firstLineChars="0"/>
        <w:rPr>
          <w:b w:val="0"/>
        </w:rPr>
      </w:pPr>
      <w:r>
        <w:t>核心行为路径</w:t>
      </w:r>
    </w:p>
    <w:p w14:paraId="6D81BB3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登录后台，配置组织架构、角色、权限菜单与数据范围</w:t>
      </w:r>
    </w:p>
    <w:p w14:paraId="75726C1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监控平台运营数据（访问日志、试用记录、转化漏斗等）</w:t>
      </w:r>
    </w:p>
    <w:p w14:paraId="4E05B0B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基于对话语料、推荐成功率、试用转化率优化 AI 助手逻辑</w:t>
      </w:r>
    </w:p>
    <w:p w14:paraId="6F3F277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审核产品上架、方案发布与试用流程，保障平台合规</w:t>
      </w:r>
    </w:p>
    <w:p w14:paraId="30502A4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生成运营报表，为生态拓展与商业化决策提供支撑</w:t>
      </w:r>
    </w:p>
    <w:p w14:paraId="2CD92896">
      <w:pPr>
        <w:pStyle w:val="2"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需求分析</w:t>
      </w:r>
    </w:p>
    <w:p w14:paraId="18BD13CF">
      <w:pPr>
        <w:pStyle w:val="3"/>
        <w:numPr>
          <w:ilvl w:val="0"/>
          <w:numId w:val="8"/>
        </w:numPr>
        <w:ind w:left="0" w:leftChars="0" w:firstLine="0" w:firstLineChars="0"/>
        <w:rPr>
          <w:b w:val="0"/>
        </w:rPr>
      </w:pPr>
      <w:r>
        <w:t>企业购买方需求</w:t>
      </w:r>
    </w:p>
    <w:p w14:paraId="229D023C">
      <w:pPr>
        <w:pStyle w:val="4"/>
        <w:numPr>
          <w:ilvl w:val="0"/>
          <w:numId w:val="9"/>
        </w:numPr>
        <w:ind w:left="0" w:leftChars="0" w:firstLine="0" w:firstLineChars="0"/>
        <w:rPr>
          <w:b w:val="0"/>
        </w:rPr>
      </w:pPr>
      <w:r>
        <w:t>AI 驱动的需求精准采集</w:t>
      </w:r>
    </w:p>
    <w:p w14:paraId="73657E3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AI 助手通过多轮对话，自动采集并拆解需求：物流场景、数据需求、系统能力、预算、现有数字化水平</w:t>
      </w:r>
    </w:p>
    <w:p w14:paraId="694051E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支持模糊需求转化为可量化选型指标，避免需求失真</w:t>
      </w:r>
    </w:p>
    <w:p w14:paraId="3DF9C815">
      <w:pPr>
        <w:pStyle w:val="4"/>
        <w:numPr>
          <w:ilvl w:val="0"/>
          <w:numId w:val="9"/>
        </w:numPr>
        <w:ind w:left="0" w:leftChars="0" w:firstLine="0" w:firstLineChars="0"/>
        <w:rPr>
          <w:b w:val="0"/>
        </w:rPr>
      </w:pPr>
      <w:r>
        <w:t>智能方案推荐与对比</w:t>
      </w:r>
    </w:p>
    <w:p w14:paraId="486E88D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基于产品知识图谱，自动推荐 1-3 套适配的单个产品或组合方案</w:t>
      </w:r>
    </w:p>
    <w:p w14:paraId="724B025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提供多方案横向对比表，展示价值点、适配场景、成本、实施周期</w:t>
      </w:r>
    </w:p>
    <w:p w14:paraId="52E805C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支持根据用户反馈迭代优化推荐结果，实现多轮修正</w:t>
      </w:r>
    </w:p>
    <w:p w14:paraId="1AB9E2DE">
      <w:pPr>
        <w:pStyle w:val="4"/>
        <w:numPr>
          <w:ilvl w:val="0"/>
          <w:numId w:val="9"/>
        </w:numPr>
        <w:ind w:left="0" w:leftChars="0" w:firstLine="0" w:firstLineChars="0"/>
        <w:rPr>
          <w:b w:val="0"/>
        </w:rPr>
      </w:pPr>
      <w:r>
        <w:t>低门槛在线试用与反馈</w:t>
      </w:r>
    </w:p>
    <w:p w14:paraId="26542E4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自动生成临时仿真环境、演示租户与试用账号，无需部署</w:t>
      </w:r>
    </w:p>
    <w:p w14:paraId="4C6AC1D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支持上传企业测试数据或使用平台样例数据，体验核心功能</w:t>
      </w:r>
    </w:p>
    <w:p w14:paraId="70F6E12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试用后一键提交反馈，平台同步推送至产品提供方，形成闭环</w:t>
      </w:r>
    </w:p>
    <w:p w14:paraId="3B3F4BB8">
      <w:pPr>
        <w:pStyle w:val="3"/>
        <w:numPr>
          <w:ilvl w:val="0"/>
          <w:numId w:val="8"/>
        </w:numPr>
        <w:ind w:left="0" w:leftChars="0" w:firstLine="0" w:firstLineChars="0"/>
        <w:rPr>
          <w:b w:val="0"/>
        </w:rPr>
      </w:pPr>
      <w:r>
        <w:t>产品提供方需求</w:t>
      </w:r>
    </w:p>
    <w:p w14:paraId="5E903456">
      <w:pPr>
        <w:pStyle w:val="4"/>
        <w:numPr>
          <w:ilvl w:val="0"/>
          <w:numId w:val="10"/>
        </w:numPr>
        <w:ind w:left="0" w:leftChars="0" w:firstLine="0" w:firstLineChars="0"/>
        <w:rPr>
          <w:b w:val="0"/>
        </w:rPr>
      </w:pPr>
      <w:r>
        <w:t>AI 辅助的产品全生命周期管理</w:t>
      </w:r>
    </w:p>
    <w:p w14:paraId="06D2B54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AI 助手辅助完成产品信息录入、分类、打标、上下线，缩短上架周期</w:t>
      </w:r>
    </w:p>
    <w:p w14:paraId="3D1217B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支持产品版本迭代、功能更新与方案组合配置</w:t>
      </w:r>
    </w:p>
    <w:p w14:paraId="4CC6F0B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提供测试功能配置界面，自定义试用场景与数据范围</w:t>
      </w:r>
    </w:p>
    <w:p w14:paraId="56F52D45">
      <w:pPr>
        <w:pStyle w:val="4"/>
        <w:numPr>
          <w:ilvl w:val="0"/>
          <w:numId w:val="10"/>
        </w:numPr>
        <w:ind w:left="0" w:leftChars="0" w:firstLine="0" w:firstLineChars="0"/>
        <w:rPr>
          <w:b w:val="0"/>
        </w:rPr>
      </w:pPr>
      <w:r>
        <w:t>需求洞察与反馈闭环</w:t>
      </w:r>
    </w:p>
    <w:p w14:paraId="05240C8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实时查看企业购买方的需求画像、热门场景与试用记录</w:t>
      </w:r>
    </w:p>
    <w:p w14:paraId="38FF3B2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接收试用反馈、评价与购买意向，作为产品优化的核心依据</w:t>
      </w:r>
    </w:p>
    <w:p w14:paraId="6AEB284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支持按行业、场景、预算维度筛选需求，精准定位目标客户</w:t>
      </w:r>
    </w:p>
    <w:p w14:paraId="54DBE3F2">
      <w:pPr>
        <w:pStyle w:val="3"/>
        <w:numPr>
          <w:ilvl w:val="0"/>
          <w:numId w:val="8"/>
        </w:numPr>
        <w:ind w:left="0" w:leftChars="0" w:firstLine="0" w:firstLineChars="0"/>
        <w:rPr>
          <w:b w:val="0"/>
        </w:rPr>
      </w:pPr>
      <w:r>
        <w:t>平台管理方需求</w:t>
      </w:r>
    </w:p>
    <w:p w14:paraId="5756FA6F">
      <w:pPr>
        <w:pStyle w:val="4"/>
        <w:numPr>
          <w:ilvl w:val="0"/>
          <w:numId w:val="11"/>
        </w:numPr>
        <w:ind w:left="0" w:leftChars="0" w:firstLine="0" w:firstLineChars="0"/>
        <w:rPr>
          <w:b w:val="0"/>
        </w:rPr>
      </w:pPr>
      <w:r>
        <w:t>分级权限与安全管控</w:t>
      </w:r>
    </w:p>
    <w:p w14:paraId="3522DDA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组织 / 用户 / 角色 / 权限四级管控，划分菜单权限、数据权限、操作权限、试用权限</w:t>
      </w:r>
    </w:p>
    <w:p w14:paraId="4CA08F7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支持本地化部署（离线运行），满足企业数据安全要求</w:t>
      </w:r>
    </w:p>
    <w:p w14:paraId="4BAC411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访问日志、行为埋点审计，追溯全流程操作，保障合规</w:t>
      </w:r>
    </w:p>
    <w:p w14:paraId="09F30103">
      <w:pPr>
        <w:pStyle w:val="4"/>
        <w:numPr>
          <w:ilvl w:val="0"/>
          <w:numId w:val="11"/>
        </w:numPr>
        <w:ind w:left="0" w:leftChars="0" w:firstLine="0" w:firstLineChars="0"/>
        <w:rPr>
          <w:b w:val="0"/>
        </w:rPr>
      </w:pPr>
      <w:r>
        <w:t>运营监控与 AI 持续优化</w:t>
      </w:r>
    </w:p>
    <w:p w14:paraId="7E7F2A4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全链路数据监控：访问量、试用转化率、购买意向率、用户留存率等</w:t>
      </w:r>
    </w:p>
    <w:p w14:paraId="096CC94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基于对话语料、推荐成功率、试用反馈持续优化 AI 助手对话逻辑与推荐算法</w:t>
      </w:r>
    </w:p>
    <w:p w14:paraId="6144F44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内容发布审核流程，管控产品上架、方案发布与试用流程</w:t>
      </w:r>
    </w:p>
    <w:p w14:paraId="0156D160">
      <w:pPr>
        <w:pStyle w:val="2"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核心业务流程</w:t>
      </w:r>
    </w:p>
    <w:p w14:paraId="3FA1E807">
      <w:pPr>
        <w:pStyle w:val="3"/>
        <w:numPr>
          <w:ilvl w:val="0"/>
          <w:numId w:val="0"/>
        </w:numPr>
        <w:ind w:leftChars="0"/>
        <w:rPr>
          <w:b w:val="0"/>
        </w:rPr>
      </w:pPr>
      <w:r>
        <w:drawing>
          <wp:inline distT="0" distB="0" distL="114300" distR="114300">
            <wp:extent cx="5267960" cy="5312410"/>
            <wp:effectExtent l="0" t="0" r="889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31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607C8">
      <w:pPr>
        <w:pStyle w:val="3"/>
        <w:numPr>
          <w:ilvl w:val="0"/>
          <w:numId w:val="12"/>
        </w:numPr>
        <w:ind w:left="0" w:leftChars="0" w:firstLine="0" w:firstLineChars="0"/>
        <w:rPr>
          <w:b w:val="0"/>
        </w:rPr>
      </w:pPr>
      <w:r>
        <w:t>企业购买方业务流程</w:t>
      </w:r>
    </w:p>
    <w:p w14:paraId="74990790">
      <w:pPr>
        <w:pStyle w:val="4"/>
        <w:numPr>
          <w:ilvl w:val="0"/>
          <w:numId w:val="13"/>
        </w:numPr>
        <w:ind w:left="0" w:leftChars="0" w:firstLine="0" w:firstLineChars="0"/>
        <w:rPr>
          <w:b w:val="0"/>
        </w:rPr>
      </w:pPr>
      <w:r>
        <w:t>AI 对话需求采集</w:t>
      </w:r>
    </w:p>
    <w:p w14:paraId="1A42053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企业购买方登录平台</w:t>
      </w:r>
    </w:p>
    <w:p w14:paraId="22F863FC">
      <w:pPr>
        <w:pStyle w:val="11"/>
        <w:numPr>
          <w:ilvl w:val="0"/>
          <w:numId w:val="1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助手主动发起对话，参照需求收集表采集：行业、场景、痛点、预算、现有数字化水平</w:t>
      </w:r>
    </w:p>
    <w:p w14:paraId="3711CBC5">
      <w:pPr>
        <w:pStyle w:val="11"/>
        <w:numPr>
          <w:ilvl w:val="0"/>
          <w:numId w:val="1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自动拆解需求，生成结构化选型指标</w:t>
      </w:r>
    </w:p>
    <w:p w14:paraId="794C32A7">
      <w:pPr>
        <w:pStyle w:val="4"/>
        <w:numPr>
          <w:ilvl w:val="0"/>
          <w:numId w:val="13"/>
        </w:numPr>
        <w:ind w:left="0" w:leftChars="0" w:firstLine="0" w:firstLineChars="0"/>
        <w:rPr>
          <w:b w:val="0"/>
        </w:rPr>
      </w:pPr>
      <w:r>
        <w:t>方案推荐与试用</w:t>
      </w:r>
    </w:p>
    <w:p w14:paraId="05A6A1A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基于选型指标，从产品库智能匹配并排序推荐 1-3 套方案</w:t>
      </w:r>
    </w:p>
    <w:p w14:paraId="3EFF3CE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用户查看方案详情、架构图、价值点、成功案例，进行横向对比</w:t>
      </w:r>
    </w:p>
    <w:p w14:paraId="1F6D43B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选择方案进入在线试用工作台</w:t>
      </w:r>
    </w:p>
    <w:p w14:paraId="11AE8402">
      <w:pPr>
        <w:pStyle w:val="4"/>
        <w:numPr>
          <w:ilvl w:val="0"/>
          <w:numId w:val="13"/>
        </w:numPr>
        <w:ind w:left="0" w:leftChars="0" w:firstLine="0" w:firstLineChars="0"/>
        <w:rPr>
          <w:b w:val="0"/>
        </w:rPr>
      </w:pPr>
      <w:r>
        <w:t>反馈与购买意向</w:t>
      </w:r>
    </w:p>
    <w:p w14:paraId="334F3F7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生成临时环境，上传测试数据或使用样例数据</w:t>
      </w:r>
    </w:p>
    <w:p w14:paraId="7F676BB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体验核心功能，输出测试效果</w:t>
      </w:r>
    </w:p>
    <w:p w14:paraId="6F3AB48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提交试用反馈、评价与购买意向，平台同步至产品提供方</w:t>
      </w:r>
    </w:p>
    <w:p w14:paraId="3568770C">
      <w:pPr>
        <w:pStyle w:val="3"/>
        <w:numPr>
          <w:ilvl w:val="0"/>
          <w:numId w:val="12"/>
        </w:numPr>
        <w:ind w:left="0" w:leftChars="0" w:firstLine="0" w:firstLineChars="0"/>
        <w:rPr>
          <w:b w:val="0"/>
        </w:rPr>
      </w:pPr>
      <w:r>
        <w:t>产品提供方业务流程</w:t>
      </w:r>
    </w:p>
    <w:p w14:paraId="3BD0C702">
      <w:pPr>
        <w:pStyle w:val="4"/>
        <w:numPr>
          <w:ilvl w:val="0"/>
          <w:numId w:val="15"/>
        </w:numPr>
        <w:ind w:left="0" w:leftChars="0" w:firstLine="0" w:firstLineChars="0"/>
        <w:rPr>
          <w:b w:val="0"/>
        </w:rPr>
      </w:pPr>
      <w:r>
        <w:t>AI 辅助产品上架与维护</w:t>
      </w:r>
    </w:p>
    <w:p w14:paraId="0ACB730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产品提供方登录，通过 AI 对话录入产品信息、分类、标签</w:t>
      </w:r>
    </w:p>
    <w:p w14:paraId="407A64A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配置测试功能、试用场景与权限范围</w:t>
      </w:r>
    </w:p>
    <w:p w14:paraId="6167395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提交审核，平台审核后发布上线</w:t>
      </w:r>
    </w:p>
    <w:p w14:paraId="555F545F">
      <w:pPr>
        <w:pStyle w:val="4"/>
        <w:numPr>
          <w:ilvl w:val="0"/>
          <w:numId w:val="15"/>
        </w:numPr>
        <w:ind w:left="0" w:leftChars="0" w:firstLine="0" w:firstLineChars="0"/>
        <w:rPr>
          <w:b w:val="0"/>
        </w:rPr>
      </w:pPr>
      <w:r>
        <w:t>需求洞察与产品迭代</w:t>
      </w:r>
    </w:p>
    <w:p w14:paraId="6F3F7DA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查看购买方需求画像、试用记录与反馈评价</w:t>
      </w:r>
    </w:p>
    <w:p w14:paraId="4D6397F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按行业、场景、预算筛选需求，定位目标客户</w:t>
      </w:r>
    </w:p>
    <w:p w14:paraId="04A4E5D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优化产品功能、价格策略与方案组合，提交版本迭代</w:t>
      </w:r>
    </w:p>
    <w:p w14:paraId="47A6C0DD">
      <w:pPr>
        <w:pStyle w:val="3"/>
        <w:numPr>
          <w:ilvl w:val="0"/>
          <w:numId w:val="12"/>
        </w:numPr>
        <w:ind w:left="0" w:leftChars="0" w:firstLine="0" w:firstLineChars="0"/>
        <w:rPr>
          <w:b w:val="0"/>
        </w:rPr>
      </w:pPr>
      <w:r>
        <w:t>平台管理方业务流程</w:t>
      </w:r>
    </w:p>
    <w:p w14:paraId="40826634">
      <w:pPr>
        <w:pStyle w:val="4"/>
        <w:numPr>
          <w:ilvl w:val="0"/>
          <w:numId w:val="16"/>
        </w:numPr>
        <w:ind w:left="0" w:leftChars="0" w:firstLine="0" w:firstLineChars="0"/>
        <w:rPr>
          <w:b w:val="0"/>
        </w:rPr>
      </w:pPr>
      <w:r>
        <w:t>权限配置与运营监控</w:t>
      </w:r>
    </w:p>
    <w:p w14:paraId="3AE0D68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配置组织架构、角色、权限菜单与数据范围</w:t>
      </w:r>
    </w:p>
    <w:p w14:paraId="595C3E2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监控访问日志、试用记录、转化漏斗等运营数据</w:t>
      </w:r>
    </w:p>
    <w:p w14:paraId="6C4F042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生成运营报表，支撑决策</w:t>
      </w:r>
    </w:p>
    <w:p w14:paraId="518790B1">
      <w:pPr>
        <w:pStyle w:val="4"/>
        <w:numPr>
          <w:ilvl w:val="0"/>
          <w:numId w:val="16"/>
        </w:numPr>
        <w:ind w:left="0" w:leftChars="0" w:firstLine="0" w:firstLineChars="0"/>
        <w:rPr>
          <w:b w:val="0"/>
        </w:rPr>
      </w:pPr>
      <w:r>
        <w:t>AI 助手优化与内容审核</w:t>
      </w:r>
    </w:p>
    <w:p w14:paraId="7B517C0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分析对话语料、推荐成功率、试用反馈，优化 AI 逻辑</w:t>
      </w:r>
    </w:p>
    <w:p w14:paraId="44EBA48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审核产品上架、方案发布与试用流程</w:t>
      </w:r>
    </w:p>
    <w:p w14:paraId="0C41159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迭代平台功能，提升用户体验与合规性</w:t>
      </w:r>
    </w:p>
    <w:p w14:paraId="6772309F">
      <w:pPr>
        <w:pStyle w:val="2"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系统架构设计</w:t>
      </w:r>
    </w:p>
    <w:p w14:paraId="31F47490">
      <w:pPr>
        <w:pStyle w:val="3"/>
        <w:numPr>
          <w:ilvl w:val="0"/>
          <w:numId w:val="0"/>
        </w:numPr>
        <w:ind w:leftChars="0"/>
        <w:rPr>
          <w:b w:val="0"/>
        </w:rPr>
      </w:pPr>
      <w:r>
        <w:drawing>
          <wp:inline distT="0" distB="0" distL="114300" distR="114300">
            <wp:extent cx="5268595" cy="8268970"/>
            <wp:effectExtent l="0" t="0" r="825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26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080DB">
      <w:pPr>
        <w:pStyle w:val="3"/>
        <w:numPr>
          <w:ilvl w:val="0"/>
          <w:numId w:val="17"/>
        </w:numPr>
        <w:ind w:left="0" w:leftChars="0" w:firstLine="0" w:firstLineChars="0"/>
        <w:rPr>
          <w:b w:val="0"/>
        </w:rPr>
      </w:pPr>
      <w:r>
        <w:t>技术架构</w:t>
      </w:r>
    </w:p>
    <w:p w14:paraId="6740F0D8">
      <w:pPr>
        <w:pStyle w:val="4"/>
        <w:numPr>
          <w:ilvl w:val="0"/>
          <w:numId w:val="18"/>
        </w:numPr>
        <w:ind w:left="0" w:leftChars="0" w:firstLine="0" w:firstLineChars="0"/>
        <w:rPr>
          <w:b w:val="0"/>
        </w:rPr>
      </w:pPr>
      <w:r>
        <w:t>前端层：多角色自适应门户</w:t>
      </w:r>
    </w:p>
    <w:p w14:paraId="72C95FB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多角色视图：企业购买方版、产品提供方版、管理方版，自动切换</w:t>
      </w:r>
    </w:p>
    <w:p w14:paraId="773D03E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动态布局引擎：卡片 / 区块 / 栏目实时组合，展示个性化内容</w:t>
      </w:r>
    </w:p>
    <w:p w14:paraId="1885B13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支持自定义常用模块、收藏、视图切换，提升用户体验</w:t>
      </w:r>
    </w:p>
    <w:p w14:paraId="70314633">
      <w:pPr>
        <w:pStyle w:val="4"/>
        <w:numPr>
          <w:ilvl w:val="0"/>
          <w:numId w:val="18"/>
        </w:numPr>
        <w:ind w:left="0" w:leftChars="0" w:firstLine="0" w:firstLineChars="0"/>
        <w:rPr>
          <w:b w:val="0"/>
        </w:rPr>
      </w:pPr>
      <w:r>
        <w:t>应用层：核心能力引擎</w:t>
      </w:r>
    </w:p>
    <w:p w14:paraId="2D8F6C4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AI 交互引擎：多轮对话、需求拆解、供需匹配、方案整合</w:t>
      </w:r>
    </w:p>
    <w:p w14:paraId="45F24D2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智能推荐引擎：产品知识图谱、动态推荐、关联推荐、方案对比</w:t>
      </w:r>
    </w:p>
    <w:p w14:paraId="01E43C7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在线试用工作台：按需生成仿真环境、测试数据管理、核心功能试用</w:t>
      </w:r>
    </w:p>
    <w:p w14:paraId="1335C8D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产品管理引擎：AI 辅助上架、版本管理、方案组合配置</w:t>
      </w:r>
    </w:p>
    <w:p w14:paraId="337A99F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权限与运营系统：四级权限管控、日志审计、内容审核、AI 优化</w:t>
      </w:r>
    </w:p>
    <w:p w14:paraId="1DB8EDB3">
      <w:pPr>
        <w:pStyle w:val="4"/>
        <w:numPr>
          <w:ilvl w:val="0"/>
          <w:numId w:val="18"/>
        </w:numPr>
        <w:ind w:left="0" w:leftChars="0" w:firstLine="0" w:firstLineChars="0"/>
        <w:rPr>
          <w:b w:val="0"/>
        </w:rPr>
      </w:pPr>
      <w:r>
        <w:t>数据层：核心数据仓库</w:t>
      </w:r>
    </w:p>
    <w:p w14:paraId="1B4196C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产品库：产品能力、场景、案例、客户、价格、版本</w:t>
      </w:r>
    </w:p>
    <w:p w14:paraId="78824DB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用户画像库：身份、行业、历史行为、权限、需求标签</w:t>
      </w:r>
    </w:p>
    <w:p w14:paraId="3317796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试用反馈库：测试数据、操作记录、评价、购买意向</w:t>
      </w:r>
    </w:p>
    <w:p w14:paraId="7B029D5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运营数据库：访问日志、行为埋点、转化漏斗、报表数据</w:t>
      </w:r>
    </w:p>
    <w:p w14:paraId="3A03B71B">
      <w:pPr>
        <w:pStyle w:val="4"/>
        <w:numPr>
          <w:ilvl w:val="0"/>
          <w:numId w:val="18"/>
        </w:numPr>
        <w:ind w:left="0" w:leftChars="0" w:firstLine="0" w:firstLineChars="0"/>
        <w:rPr>
          <w:b w:val="0"/>
        </w:rPr>
      </w:pPr>
      <w:r>
        <w:t>基础设施：云原生与本地化部署</w:t>
      </w:r>
    </w:p>
    <w:p w14:paraId="68645BA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云原生架构：弹性伸缩、容器化部署、微服务拆分</w:t>
      </w:r>
    </w:p>
    <w:p w14:paraId="774A5CE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支持本地化部署（离线运行），满足企业数据安全与合规要求</w:t>
      </w:r>
    </w:p>
    <w:p w14:paraId="7184237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高可用、高并发，支撑大规模用户同时在线试用</w:t>
      </w:r>
    </w:p>
    <w:p w14:paraId="15C2CAAE">
      <w:pPr>
        <w:pStyle w:val="3"/>
        <w:numPr>
          <w:ilvl w:val="0"/>
          <w:numId w:val="17"/>
        </w:numPr>
        <w:ind w:left="0" w:leftChars="0" w:firstLine="0" w:firstLineChars="0"/>
        <w:rPr>
          <w:b w:val="0"/>
        </w:rPr>
      </w:pPr>
      <w:r>
        <w:t>数据架构</w:t>
      </w:r>
    </w:p>
    <w:p w14:paraId="196B6A6E">
      <w:pPr>
        <w:pStyle w:val="4"/>
        <w:numPr>
          <w:ilvl w:val="0"/>
          <w:numId w:val="19"/>
        </w:numPr>
        <w:ind w:left="0" w:leftChars="0" w:firstLine="0" w:firstLineChars="0"/>
        <w:rPr>
          <w:b w:val="0"/>
        </w:rPr>
      </w:pPr>
      <w:r>
        <w:t>核心数据实体</w:t>
      </w:r>
    </w:p>
    <w:p w14:paraId="7544AE8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用户实体：身份、角色、行业、权限、行为标签</w:t>
      </w:r>
    </w:p>
    <w:p w14:paraId="643AA57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产品实体：能力、场景、案例、客户、版本、试用配置</w:t>
      </w:r>
    </w:p>
    <w:p w14:paraId="3658433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需求实体：场景、数据、系统、预算、数字化水平</w:t>
      </w:r>
    </w:p>
    <w:p w14:paraId="38A1F6A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试用实体：环境、测试数据、操作记录、反馈、意向</w:t>
      </w:r>
    </w:p>
    <w:p w14:paraId="049E2D4C">
      <w:pPr>
        <w:pStyle w:val="4"/>
        <w:numPr>
          <w:ilvl w:val="0"/>
          <w:numId w:val="19"/>
        </w:numPr>
        <w:ind w:left="0" w:leftChars="0" w:firstLine="0" w:firstLineChars="0"/>
        <w:rPr>
          <w:b w:val="0"/>
        </w:rPr>
      </w:pPr>
      <w:r>
        <w:t>数据流转链路</w:t>
      </w:r>
    </w:p>
    <w:p w14:paraId="0C6F7E8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AI 对话采集需求 → 需求结构化 → 知识图谱匹配方案 → 方案推荐 → 试用验证 → 反馈回流 → 优化 AI 与推荐算法</w:t>
      </w:r>
    </w:p>
    <w:p w14:paraId="12BABC98">
      <w:pPr>
        <w:pStyle w:val="2"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功能清单及说明</w:t>
      </w:r>
    </w:p>
    <w:p w14:paraId="4A082E1B">
      <w:pPr>
        <w:pStyle w:val="3"/>
        <w:numPr>
          <w:ilvl w:val="0"/>
          <w:numId w:val="20"/>
        </w:numPr>
        <w:ind w:left="0" w:leftChars="0" w:firstLine="0" w:firstLineChars="0"/>
        <w:rPr>
          <w:b w:val="0"/>
        </w:rPr>
      </w:pPr>
      <w:r>
        <w:t>自适应门户首页</w:t>
      </w:r>
    </w:p>
    <w:p w14:paraId="235478EC">
      <w:pPr>
        <w:pStyle w:val="4"/>
        <w:numPr>
          <w:ilvl w:val="0"/>
          <w:numId w:val="21"/>
        </w:numPr>
        <w:ind w:left="0" w:leftChars="0" w:firstLine="0" w:firstLineChars="0"/>
        <w:rPr>
          <w:b w:val="0"/>
        </w:rPr>
      </w:pPr>
      <w:r>
        <w:t>用户身份识别与个性化视图</w:t>
      </w:r>
    </w:p>
    <w:p w14:paraId="33DE191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自动识别用户身份（购买方 / 提供方 / 管理方）、行业、历史行为、权限</w:t>
      </w:r>
    </w:p>
    <w:p w14:paraId="60DD6DD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生成个性化首页，只展示用户关心的产品、方案、活动、试用入口</w:t>
      </w:r>
    </w:p>
    <w:p w14:paraId="7581A64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支持多角色视图切换：政务版、企业版、生态伙伴版、游客版</w:t>
      </w:r>
    </w:p>
    <w:p w14:paraId="0CBB09DB">
      <w:pPr>
        <w:pStyle w:val="4"/>
        <w:numPr>
          <w:ilvl w:val="0"/>
          <w:numId w:val="21"/>
        </w:numPr>
        <w:ind w:left="0" w:leftChars="0" w:firstLine="0" w:firstLineChars="0"/>
        <w:rPr>
          <w:b w:val="0"/>
        </w:rPr>
      </w:pPr>
      <w:r>
        <w:t>动态布局与智能推荐</w:t>
      </w:r>
    </w:p>
    <w:p w14:paraId="658DECB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动态布局引擎：卡片 / 区块 / 栏目实时组合，适配不同设备与场景</w:t>
      </w:r>
    </w:p>
    <w:p w14:paraId="2C0D189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智能推荐：热门产品、匹配方案、最新案例、活动精准推送</w:t>
      </w:r>
    </w:p>
    <w:p w14:paraId="569EF93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支持收藏、自定义常用模块，提升访问效率</w:t>
      </w:r>
    </w:p>
    <w:p w14:paraId="61781B48">
      <w:pPr>
        <w:pStyle w:val="3"/>
        <w:numPr>
          <w:ilvl w:val="0"/>
          <w:numId w:val="20"/>
        </w:numPr>
        <w:ind w:left="0" w:leftChars="0" w:firstLine="0" w:firstLineChars="0"/>
        <w:rPr>
          <w:b w:val="0"/>
        </w:rPr>
      </w:pPr>
      <w:r>
        <w:t>AI 需求采集与方案推荐</w:t>
      </w:r>
    </w:p>
    <w:p w14:paraId="23DF4FEC">
      <w:pPr>
        <w:pStyle w:val="4"/>
        <w:numPr>
          <w:ilvl w:val="0"/>
          <w:numId w:val="22"/>
        </w:numPr>
        <w:ind w:left="0" w:leftChars="0" w:firstLine="0" w:firstLineChars="0"/>
        <w:rPr>
          <w:b w:val="0"/>
        </w:rPr>
      </w:pPr>
      <w:r>
        <w:t>多轮对话需求采集与拆解</w:t>
      </w:r>
    </w:p>
    <w:p w14:paraId="7BDBD72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AI 助手参照需求收集表，与用户多轮对话采集：行业、场景、痛点、预算、现有数字化水平</w:t>
      </w:r>
    </w:p>
    <w:p w14:paraId="540AD43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自动拆解模糊需求，转化为可量化选型指标（如 “日处理订单量≥10 万”“支持多式联运”）</w:t>
      </w:r>
    </w:p>
    <w:p w14:paraId="37031215">
      <w:pPr>
        <w:pStyle w:val="4"/>
        <w:numPr>
          <w:ilvl w:val="0"/>
          <w:numId w:val="22"/>
        </w:numPr>
        <w:ind w:left="0" w:leftChars="0" w:firstLine="0" w:firstLineChars="0"/>
        <w:rPr>
          <w:b w:val="0"/>
        </w:rPr>
      </w:pPr>
      <w:r>
        <w:t>智能方案生成与推荐</w:t>
      </w:r>
    </w:p>
    <w:p w14:paraId="70C4C7A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基于产品知识图谱，从产品库自动匹配并排序推荐 1-3 套方案</w:t>
      </w:r>
    </w:p>
    <w:p w14:paraId="4B276BE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支持推荐单个产品或多产品组合方案，满足复杂场景需求</w:t>
      </w:r>
    </w:p>
    <w:p w14:paraId="6800984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提供方案详情：架构图、价值点、成功案例、实施周期、成本预估</w:t>
      </w:r>
    </w:p>
    <w:p w14:paraId="31C53336">
      <w:pPr>
        <w:pStyle w:val="4"/>
        <w:numPr>
          <w:ilvl w:val="0"/>
          <w:numId w:val="22"/>
        </w:numPr>
        <w:ind w:left="0" w:leftChars="0" w:firstLine="0" w:firstLineChars="0"/>
        <w:rPr>
          <w:b w:val="0"/>
        </w:rPr>
      </w:pPr>
      <w:r>
        <w:t>方案对比与多轮修正</w:t>
      </w:r>
    </w:p>
    <w:p w14:paraId="7F83A22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多方案横向对比表：能力、场景、成本、价值、风险等维度对比</w:t>
      </w:r>
    </w:p>
    <w:p w14:paraId="6EB4D55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支持根据用户反馈重新调整推荐结果，实现多轮修正优化</w:t>
      </w:r>
    </w:p>
    <w:p w14:paraId="443FE36F">
      <w:pPr>
        <w:pStyle w:val="3"/>
        <w:numPr>
          <w:ilvl w:val="0"/>
          <w:numId w:val="20"/>
        </w:numPr>
        <w:ind w:left="0" w:leftChars="0" w:firstLine="0" w:firstLineChars="0"/>
        <w:rPr>
          <w:b w:val="0"/>
        </w:rPr>
      </w:pPr>
      <w:r>
        <w:t>产品库与方案管理</w:t>
      </w:r>
    </w:p>
    <w:p w14:paraId="1387D5B7">
      <w:pPr>
        <w:pStyle w:val="4"/>
        <w:numPr>
          <w:ilvl w:val="0"/>
          <w:numId w:val="23"/>
        </w:numPr>
        <w:ind w:left="0" w:leftChars="0" w:firstLine="0" w:firstLineChars="0"/>
        <w:rPr>
          <w:b w:val="0"/>
        </w:rPr>
      </w:pPr>
      <w:r>
        <w:t>AI 辅助产品上架与维护</w:t>
      </w:r>
    </w:p>
    <w:p w14:paraId="2FE0AA9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AI 助手辅助产品提供方快速录入产品信息、分类、标签、介绍、参数</w:t>
      </w:r>
    </w:p>
    <w:p w14:paraId="2A9E1EB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支持产品版本迭代、功能更新、价格调整，自动生成版本日志</w:t>
      </w:r>
    </w:p>
    <w:p w14:paraId="7E2D039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一键上下线，简化产品生命周期管理</w:t>
      </w:r>
    </w:p>
    <w:p w14:paraId="108EE6D9">
      <w:pPr>
        <w:pStyle w:val="4"/>
        <w:numPr>
          <w:ilvl w:val="0"/>
          <w:numId w:val="23"/>
        </w:numPr>
        <w:ind w:left="0" w:leftChars="0" w:firstLine="0" w:firstLineChars="0"/>
        <w:rPr>
          <w:b w:val="0"/>
        </w:rPr>
      </w:pPr>
      <w:r>
        <w:t>产品组合方案配置</w:t>
      </w:r>
    </w:p>
    <w:p w14:paraId="34D1A33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支持将多个产品打包为解决方案，自定义组合逻辑与价值说明</w:t>
      </w:r>
    </w:p>
    <w:p w14:paraId="5C1AB6A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配置方案试用场景、测试数据与核心功能，提升试用体验</w:t>
      </w:r>
    </w:p>
    <w:p w14:paraId="38C1B9F2">
      <w:pPr>
        <w:pStyle w:val="4"/>
        <w:numPr>
          <w:ilvl w:val="0"/>
          <w:numId w:val="23"/>
        </w:numPr>
        <w:ind w:left="0" w:leftChars="0" w:firstLine="0" w:firstLineChars="0"/>
        <w:rPr>
          <w:b w:val="0"/>
        </w:rPr>
      </w:pPr>
      <w:r>
        <w:t>产品审核与发布</w:t>
      </w:r>
    </w:p>
    <w:p w14:paraId="37483B5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平台管理方审核产品信息、合规性、可用性</w:t>
      </w:r>
    </w:p>
    <w:p w14:paraId="7CD41EC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审核通过后自动发布，同步更新产品库与推荐算法</w:t>
      </w:r>
    </w:p>
    <w:p w14:paraId="12F27B5D">
      <w:pPr>
        <w:pStyle w:val="3"/>
        <w:numPr>
          <w:ilvl w:val="0"/>
          <w:numId w:val="20"/>
        </w:numPr>
        <w:ind w:left="0" w:leftChars="0" w:firstLine="0" w:firstLineChars="0"/>
        <w:rPr>
          <w:b w:val="0"/>
        </w:rPr>
      </w:pPr>
      <w:r>
        <w:t>在线试用工作台</w:t>
      </w:r>
    </w:p>
    <w:p w14:paraId="6DB3F5E2">
      <w:pPr>
        <w:pStyle w:val="4"/>
        <w:numPr>
          <w:ilvl w:val="0"/>
          <w:numId w:val="24"/>
        </w:numPr>
        <w:ind w:left="0" w:leftChars="0" w:firstLine="0" w:firstLineChars="0"/>
        <w:rPr>
          <w:b w:val="0"/>
        </w:rPr>
      </w:pPr>
      <w:r>
        <w:t>仿真环境与测试数据管理</w:t>
      </w:r>
    </w:p>
    <w:p w14:paraId="561E7BF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按需生成临时仿真环境、演示租户、试用账号，无需部署</w:t>
      </w:r>
    </w:p>
    <w:p w14:paraId="2EC9789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支持用户上传企业测试数据或使用平台样例数据</w:t>
      </w:r>
    </w:p>
    <w:p w14:paraId="1DDC359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数据隔离与安全管控，保障测试数据不泄露</w:t>
      </w:r>
    </w:p>
    <w:p w14:paraId="240D31E5">
      <w:pPr>
        <w:pStyle w:val="4"/>
        <w:numPr>
          <w:ilvl w:val="0"/>
          <w:numId w:val="24"/>
        </w:numPr>
        <w:ind w:left="0" w:leftChars="0" w:firstLine="0" w:firstLineChars="0"/>
        <w:rPr>
          <w:b w:val="0"/>
        </w:rPr>
      </w:pPr>
      <w:r>
        <w:t>核心功能试用与效果验证</w:t>
      </w:r>
    </w:p>
    <w:p w14:paraId="5DFFAC8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支持物流核心功能试用：数据看板、路径优化、多式联运、仓储仿真、API 对接等</w:t>
      </w:r>
    </w:p>
    <w:p w14:paraId="75C5266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记录操作行为与测试结果，自动生成试用报告</w:t>
      </w:r>
    </w:p>
    <w:p w14:paraId="7F98277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输出测试效果，为购买决策提供依据</w:t>
      </w:r>
    </w:p>
    <w:p w14:paraId="2E3CECE0">
      <w:pPr>
        <w:pStyle w:val="4"/>
        <w:numPr>
          <w:ilvl w:val="0"/>
          <w:numId w:val="24"/>
        </w:numPr>
        <w:ind w:left="0" w:leftChars="0" w:firstLine="0" w:firstLineChars="0"/>
        <w:rPr>
          <w:b w:val="0"/>
        </w:rPr>
      </w:pPr>
      <w:r>
        <w:t>试用反馈与测试组织</w:t>
      </w:r>
    </w:p>
    <w:p w14:paraId="07060FB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试用后一键提交反馈、评价、问题与购买意向</w:t>
      </w:r>
    </w:p>
    <w:p w14:paraId="42878BF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按方案自动组织测试，输出可对比的试用结果</w:t>
      </w:r>
    </w:p>
    <w:p w14:paraId="714E08D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反馈同步推送至产品提供方，形成闭环</w:t>
      </w:r>
    </w:p>
    <w:p w14:paraId="5242610F">
      <w:pPr>
        <w:pStyle w:val="3"/>
        <w:numPr>
          <w:ilvl w:val="0"/>
          <w:numId w:val="20"/>
        </w:numPr>
        <w:ind w:left="0" w:leftChars="0" w:firstLine="0" w:firstLineChars="0"/>
        <w:rPr>
          <w:b w:val="0"/>
        </w:rPr>
      </w:pPr>
      <w:r>
        <w:t>产品提供方工作台</w:t>
      </w:r>
    </w:p>
    <w:p w14:paraId="51A2CCF7">
      <w:pPr>
        <w:pStyle w:val="4"/>
        <w:numPr>
          <w:ilvl w:val="0"/>
          <w:numId w:val="25"/>
        </w:numPr>
        <w:ind w:left="0" w:leftChars="0" w:firstLine="0" w:firstLineChars="0"/>
        <w:rPr>
          <w:b w:val="0"/>
        </w:rPr>
      </w:pPr>
      <w:r>
        <w:t>需求洞察与试用数据查看</w:t>
      </w:r>
    </w:p>
    <w:p w14:paraId="755E993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实时查看企业购买方的需求画像、热门场景、试用记录</w:t>
      </w:r>
    </w:p>
    <w:p w14:paraId="198B5D2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按行业、场景、预算维度筛选需求，精准定位目标客户</w:t>
      </w:r>
    </w:p>
    <w:p w14:paraId="392CE43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查看试用反馈、评价、转化率，洞察产品市场表现</w:t>
      </w:r>
    </w:p>
    <w:p w14:paraId="73F3432F">
      <w:pPr>
        <w:pStyle w:val="4"/>
        <w:numPr>
          <w:ilvl w:val="0"/>
          <w:numId w:val="25"/>
        </w:numPr>
        <w:ind w:left="0" w:leftChars="0" w:firstLine="0" w:firstLineChars="0"/>
        <w:rPr>
          <w:b w:val="0"/>
        </w:rPr>
      </w:pPr>
      <w:r>
        <w:t>产品迭代与方案优化</w:t>
      </w:r>
    </w:p>
    <w:p w14:paraId="727F26E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基于反馈优化产品功能、价格策略与方案组合</w:t>
      </w:r>
    </w:p>
    <w:p w14:paraId="53CC5A5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提交产品版本迭代，平台审核后发布更新</w:t>
      </w:r>
    </w:p>
    <w:p w14:paraId="607AA32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自定义方案组合，提升产品适配性与竞争力</w:t>
      </w:r>
    </w:p>
    <w:p w14:paraId="57361C32">
      <w:pPr>
        <w:pStyle w:val="3"/>
        <w:numPr>
          <w:ilvl w:val="0"/>
          <w:numId w:val="20"/>
        </w:numPr>
        <w:ind w:left="0" w:leftChars="0" w:firstLine="0" w:firstLineChars="0"/>
        <w:rPr>
          <w:b w:val="0"/>
        </w:rPr>
      </w:pPr>
      <w:r>
        <w:t>平台管理与运营</w:t>
      </w:r>
    </w:p>
    <w:p w14:paraId="3B7727D2">
      <w:pPr>
        <w:pStyle w:val="4"/>
        <w:numPr>
          <w:ilvl w:val="0"/>
          <w:numId w:val="26"/>
        </w:numPr>
        <w:ind w:left="0" w:leftChars="0" w:firstLine="0" w:firstLineChars="0"/>
        <w:rPr>
          <w:b w:val="0"/>
        </w:rPr>
      </w:pPr>
      <w:r>
        <w:t>分级权限管控</w:t>
      </w:r>
    </w:p>
    <w:p w14:paraId="5A72AE1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组织 / 用户 / 角色 / 权限四级管控，划分菜单权限、数据权限、操作权限、试用权限</w:t>
      </w:r>
    </w:p>
    <w:p w14:paraId="648DAFD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支持自定义角色与权限模板，适配不同运营场景</w:t>
      </w:r>
    </w:p>
    <w:p w14:paraId="3DE6F5C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本地化部署（离线运行），满足企业数据安全要求</w:t>
      </w:r>
    </w:p>
    <w:p w14:paraId="5EC8D397">
      <w:pPr>
        <w:pStyle w:val="4"/>
        <w:numPr>
          <w:ilvl w:val="0"/>
          <w:numId w:val="26"/>
        </w:numPr>
        <w:ind w:left="0" w:leftChars="0" w:firstLine="0" w:firstLineChars="0"/>
        <w:rPr>
          <w:b w:val="0"/>
        </w:rPr>
      </w:pPr>
      <w:r>
        <w:t>日志审计与行为分析</w:t>
      </w:r>
    </w:p>
    <w:p w14:paraId="163CE4A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全流程操作日志追溯：访问日志、试用日志、推荐日志、修改日志</w:t>
      </w:r>
    </w:p>
    <w:p w14:paraId="743C5DD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行为埋点分析：用户路径、转化漏斗、留存率、活跃度等</w:t>
      </w:r>
    </w:p>
    <w:p w14:paraId="0415063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异常行为告警，保障平台安全合规</w:t>
      </w:r>
    </w:p>
    <w:p w14:paraId="18FEC162">
      <w:pPr>
        <w:pStyle w:val="4"/>
        <w:numPr>
          <w:ilvl w:val="0"/>
          <w:numId w:val="26"/>
        </w:numPr>
        <w:ind w:left="0" w:leftChars="0" w:firstLine="0" w:firstLineChars="0"/>
        <w:rPr>
          <w:b w:val="0"/>
        </w:rPr>
      </w:pPr>
      <w:r>
        <w:t>AI 助手运营优化与内容审核</w:t>
      </w:r>
    </w:p>
    <w:p w14:paraId="2860C8B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基于对话语料、推荐成功率、试用反馈优化 AI 助手对话逻辑</w:t>
      </w:r>
    </w:p>
    <w:p w14:paraId="0220BA8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迭代推荐算法，提升方案匹配准确率与转化率</w:t>
      </w:r>
    </w:p>
    <w:p w14:paraId="0E1FECD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内容发布审核流程：产品上架、方案发布、试用流程管控</w:t>
      </w:r>
    </w:p>
    <w:p w14:paraId="2311A33C">
      <w:pPr>
        <w:pStyle w:val="2"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与传统软件市场门户网站对比</w:t>
      </w:r>
    </w:p>
    <w:p w14:paraId="145AC01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对比维度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本 AI 智能门户平台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传统软件应用商店（华为云商店等）</w:t>
      </w:r>
    </w:p>
    <w:p w14:paraId="6B9B2CA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核心交互方式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AI 对话驱动，主动理解并拆解需求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关键词搜索 + 分类导航，用户主动筛选</w:t>
      </w:r>
    </w:p>
    <w:p w14:paraId="1C39152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方案推荐能力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可输出组合解决方案，适配复杂场景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以单品推荐为主，组合方案依赖人工整理</w:t>
      </w:r>
    </w:p>
    <w:p w14:paraId="261052E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需求理解深度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自动拆解业务、数据、预算、数字化成熟度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仅关键词匹配，无需求建模与结构化能力</w:t>
      </w:r>
    </w:p>
    <w:p w14:paraId="16212BE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试用体验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在线仿真环境 + 测试数据验证，低门槛快速验证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多为产品介绍、截图、视频，试用门槛高、周期长</w:t>
      </w:r>
    </w:p>
    <w:p w14:paraId="190E843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产品提供方效率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AI 辅助快速上架、自动打标、精准匹配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人工填表、人工审核、流程繁琐，效率低下</w:t>
      </w:r>
    </w:p>
    <w:p w14:paraId="6D20CB6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决策周期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对话→推荐→试用→决策，1-2 周完成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筛选 — 对比 — 联系厂商 — 测试，3-6 个月周期</w:t>
      </w:r>
    </w:p>
    <w:p w14:paraId="64FCC85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数据闭环价值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需求→方案→试用→反馈→迭代 AI，全链路数据驱动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数据采集有限，偏流量与曝光，缺乏反馈闭环</w:t>
      </w:r>
    </w:p>
    <w:p w14:paraId="0CE5C1C6">
      <w:pPr>
        <w:pStyle w:val="2"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用户价值分析</w:t>
      </w:r>
    </w:p>
    <w:p w14:paraId="7294522B">
      <w:pPr>
        <w:pStyle w:val="3"/>
        <w:numPr>
          <w:ilvl w:val="0"/>
          <w:numId w:val="27"/>
        </w:numPr>
        <w:ind w:left="0" w:leftChars="0" w:firstLine="0" w:firstLineChars="0"/>
        <w:rPr>
          <w:b w:val="0"/>
        </w:rPr>
      </w:pPr>
      <w:r>
        <w:t>企业购买方价值</w:t>
      </w:r>
    </w:p>
    <w:p w14:paraId="18BF2E70">
      <w:pPr>
        <w:pStyle w:val="4"/>
        <w:numPr>
          <w:ilvl w:val="0"/>
          <w:numId w:val="28"/>
        </w:numPr>
        <w:ind w:left="0" w:leftChars="0" w:firstLine="0" w:firstLineChars="0"/>
        <w:rPr>
          <w:b w:val="0"/>
        </w:rPr>
      </w:pPr>
      <w:r>
        <w:t>提质增效价值</w:t>
      </w:r>
    </w:p>
    <w:p w14:paraId="27A7692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选型周期从传统 3-6 个月缩短至 1-2 周，AI 精准匹配避免无效筛选</w:t>
      </w:r>
    </w:p>
    <w:p w14:paraId="4D30857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在线试用降低验证成本，核心功能提前验证，减少上线后返工</w:t>
      </w:r>
    </w:p>
    <w:p w14:paraId="517C095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个性化首页与智能推荐，减少信息获取时间，提升决策效率</w:t>
      </w:r>
    </w:p>
    <w:p w14:paraId="4D4A46CB">
      <w:pPr>
        <w:pStyle w:val="4"/>
        <w:numPr>
          <w:ilvl w:val="0"/>
          <w:numId w:val="28"/>
        </w:numPr>
        <w:ind w:left="0" w:leftChars="0" w:firstLine="0" w:firstLineChars="0"/>
        <w:rPr>
          <w:b w:val="0"/>
        </w:rPr>
      </w:pPr>
      <w:r>
        <w:t>经济价值</w:t>
      </w:r>
    </w:p>
    <w:p w14:paraId="45DC5F6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精准选型避免采购冗余功能，降低 TCO（总体拥有成本）15%-25%</w:t>
      </w:r>
    </w:p>
    <w:p w14:paraId="4435675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试用验证降低项目失败风险，减少数字化转型投入损失</w:t>
      </w:r>
    </w:p>
    <w:p w14:paraId="08CA953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快速上线物流数字化系统，运营成本下降 8%-12%（公开行业数据），年降本增效可达营收的 5%-10%</w:t>
      </w:r>
    </w:p>
    <w:p w14:paraId="6C974502">
      <w:pPr>
        <w:pStyle w:val="3"/>
        <w:numPr>
          <w:ilvl w:val="0"/>
          <w:numId w:val="27"/>
        </w:numPr>
        <w:ind w:left="0" w:leftChars="0" w:firstLine="0" w:firstLineChars="0"/>
        <w:rPr>
          <w:b w:val="0"/>
        </w:rPr>
      </w:pPr>
      <w:r>
        <w:t>产品提供方价值</w:t>
      </w:r>
    </w:p>
    <w:p w14:paraId="3DEA3D32">
      <w:pPr>
        <w:pStyle w:val="4"/>
        <w:numPr>
          <w:ilvl w:val="0"/>
          <w:numId w:val="29"/>
        </w:numPr>
        <w:ind w:left="0" w:leftChars="0" w:firstLine="0" w:firstLineChars="0"/>
        <w:rPr>
          <w:b w:val="0"/>
        </w:rPr>
      </w:pPr>
      <w:r>
        <w:t>提质增效价值</w:t>
      </w:r>
    </w:p>
    <w:p w14:paraId="781B752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产品上架时间从 1-2 周缩短至 1-2 天，AI 辅助信息录入与分类</w:t>
      </w:r>
    </w:p>
    <w:p w14:paraId="0810A26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实时获取购买方需求与试用反馈，产品迭代周期缩短 30%-50%</w:t>
      </w:r>
    </w:p>
    <w:p w14:paraId="6B7DEF8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精准匹配目标客户，获客成本降低 20%-30%</w:t>
      </w:r>
    </w:p>
    <w:p w14:paraId="7A58808A">
      <w:pPr>
        <w:pStyle w:val="4"/>
        <w:numPr>
          <w:ilvl w:val="0"/>
          <w:numId w:val="29"/>
        </w:numPr>
        <w:ind w:left="0" w:leftChars="0" w:firstLine="0" w:firstLineChars="0"/>
        <w:rPr>
          <w:b w:val="0"/>
        </w:rPr>
      </w:pPr>
      <w:r>
        <w:t>经济价值</w:t>
      </w:r>
    </w:p>
    <w:p w14:paraId="3727FB2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拓宽获客渠道，市场覆盖范围提升 40%-60%</w:t>
      </w:r>
    </w:p>
    <w:p w14:paraId="4FB0622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产品适配性提升，线索转化率提升 15%-20%</w:t>
      </w:r>
    </w:p>
    <w:p w14:paraId="21C8ABB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快速验证产品市场价值，避免盲目研发投入，提升 ROI</w:t>
      </w:r>
    </w:p>
    <w:p w14:paraId="4F847C0F">
      <w:pPr>
        <w:pStyle w:val="3"/>
        <w:numPr>
          <w:ilvl w:val="0"/>
          <w:numId w:val="27"/>
        </w:numPr>
        <w:ind w:left="0" w:leftChars="0" w:firstLine="0" w:firstLineChars="0"/>
        <w:rPr>
          <w:b w:val="0"/>
        </w:rPr>
      </w:pPr>
      <w:r>
        <w:t>平台管理方价值</w:t>
      </w:r>
    </w:p>
    <w:p w14:paraId="7157828A">
      <w:pPr>
        <w:pStyle w:val="4"/>
        <w:numPr>
          <w:ilvl w:val="0"/>
          <w:numId w:val="30"/>
        </w:numPr>
        <w:ind w:left="0" w:leftChars="0" w:firstLine="0" w:firstLineChars="0"/>
        <w:rPr>
          <w:b w:val="0"/>
        </w:rPr>
      </w:pPr>
      <w:r>
        <w:t>提质增效价值</w:t>
      </w:r>
    </w:p>
    <w:p w14:paraId="3EC37D3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分级权限管控与自动化审核，运营人力成本降低 30%-40%</w:t>
      </w:r>
    </w:p>
    <w:p w14:paraId="63CB2D5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全链路数据监控，运营决策从 “经验驱动” 变为 “数据驱动”，效率提升 50% 以上</w:t>
      </w:r>
    </w:p>
    <w:p w14:paraId="1B15B8C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AI 持续自优化，平台适配性与用户满意度不断提升</w:t>
      </w:r>
    </w:p>
    <w:p w14:paraId="34FFF7A7">
      <w:pPr>
        <w:pStyle w:val="4"/>
        <w:numPr>
          <w:ilvl w:val="0"/>
          <w:numId w:val="30"/>
        </w:numPr>
        <w:ind w:left="0" w:leftChars="0" w:firstLine="0" w:firstLineChars="0"/>
        <w:rPr>
          <w:b w:val="0"/>
        </w:rPr>
      </w:pPr>
      <w:r>
        <w:t>经济价值</w:t>
      </w:r>
    </w:p>
    <w:p w14:paraId="5249129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平台活跃度与用户留存率提升，广告与增值服务收入增长 20%-30%</w:t>
      </w:r>
    </w:p>
    <w:p w14:paraId="5FDDDEB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生态吸引力增强，入驻产品提供方数量增长，平台佣金收入提升</w:t>
      </w:r>
    </w:p>
    <w:p w14:paraId="02A2166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形成行业壁垒与品牌溢价，提升平台估值与行业影响力</w:t>
      </w:r>
    </w:p>
    <w:p w14:paraId="15351206">
      <w:pPr>
        <w:pStyle w:val="2"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实施路径与里程碑</w:t>
      </w:r>
    </w:p>
    <w:p w14:paraId="254651C1">
      <w:pPr>
        <w:pStyle w:val="3"/>
        <w:numPr>
          <w:ilvl w:val="0"/>
          <w:numId w:val="31"/>
        </w:numPr>
        <w:ind w:left="0" w:leftChars="0" w:firstLine="0" w:firstLineChars="0"/>
        <w:rPr>
          <w:b w:val="0"/>
        </w:rPr>
      </w:pPr>
      <w:r>
        <w:t>实施阶段划分</w:t>
      </w:r>
    </w:p>
    <w:p w14:paraId="32B2E390">
      <w:pPr>
        <w:pStyle w:val="4"/>
        <w:numPr>
          <w:ilvl w:val="0"/>
          <w:numId w:val="32"/>
        </w:numPr>
        <w:ind w:left="0" w:leftChars="0" w:firstLine="0" w:firstLineChars="0"/>
        <w:rPr>
          <w:b w:val="0"/>
        </w:rPr>
      </w:pPr>
      <w:r>
        <w:t>阶段一：核心功能上线（1–3 个月）</w:t>
      </w:r>
    </w:p>
    <w:p w14:paraId="4BD01DA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完成 AI 助手对话引擎、智能推荐引擎、在线试用工作台核心开发</w:t>
      </w:r>
    </w:p>
    <w:p w14:paraId="5153E19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上线企业购买方核心场景：需求采集→方案推荐→在线试用→反馈</w:t>
      </w:r>
    </w:p>
    <w:p w14:paraId="5F8B3D1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接入首批产品库（≥50 个产品）与测试数据</w:t>
      </w:r>
    </w:p>
    <w:p w14:paraId="4DE2D041">
      <w:pPr>
        <w:pStyle w:val="4"/>
        <w:numPr>
          <w:ilvl w:val="0"/>
          <w:numId w:val="32"/>
        </w:numPr>
        <w:ind w:left="0" w:leftChars="0" w:firstLine="0" w:firstLineChars="0"/>
        <w:rPr>
          <w:b w:val="0"/>
        </w:rPr>
      </w:pPr>
      <w:r>
        <w:t>阶段二：供方能力完善（4–6 个月）</w:t>
      </w:r>
    </w:p>
    <w:p w14:paraId="2005724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开发产品提供方工作台：AI 辅助上架、维护、反馈查看</w:t>
      </w:r>
    </w:p>
    <w:p w14:paraId="08DD3EB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完善权限管控系统：组织 / 用户 / 角色 / 权限四级管控</w:t>
      </w:r>
    </w:p>
    <w:p w14:paraId="23C720A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接入第二批产品库（≥150 个产品），覆盖主流物流场景</w:t>
      </w:r>
    </w:p>
    <w:p w14:paraId="693EBF04">
      <w:pPr>
        <w:pStyle w:val="4"/>
        <w:numPr>
          <w:ilvl w:val="0"/>
          <w:numId w:val="32"/>
        </w:numPr>
        <w:ind w:left="0" w:leftChars="0" w:firstLine="0" w:firstLineChars="0"/>
        <w:rPr>
          <w:b w:val="0"/>
        </w:rPr>
      </w:pPr>
      <w:r>
        <w:t>阶段三：AI 优化与数据闭环（7–9 个月）</w:t>
      </w:r>
    </w:p>
    <w:p w14:paraId="27021F6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优化 AI 助手对话逻辑与推荐算法，提升匹配准确率</w:t>
      </w:r>
    </w:p>
    <w:p w14:paraId="3B3D434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完善试用数据闭环：反馈回流→产品迭代→方案优化</w:t>
      </w:r>
    </w:p>
    <w:p w14:paraId="2220B03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上线本地化部署版本，满足企业数据安全要求</w:t>
      </w:r>
    </w:p>
    <w:p w14:paraId="731B8787">
      <w:pPr>
        <w:pStyle w:val="4"/>
        <w:numPr>
          <w:ilvl w:val="0"/>
          <w:numId w:val="32"/>
        </w:numPr>
        <w:ind w:left="0" w:leftChars="0" w:firstLine="0" w:firstLineChars="0"/>
        <w:rPr>
          <w:b w:val="0"/>
        </w:rPr>
      </w:pPr>
      <w:r>
        <w:t>阶段四：全面运营与生态拓展（10–12 个月）</w:t>
      </w:r>
    </w:p>
    <w:p w14:paraId="568AAC0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全面运营推广，拓展物流、制造、商贸等行业客户</w:t>
      </w:r>
    </w:p>
    <w:p w14:paraId="551D68A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构建生态合作计划，吸引更多产品提供方入驻</w:t>
      </w:r>
    </w:p>
    <w:p w14:paraId="310C250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形成行业标杆案例，复制推广至全国市场</w:t>
      </w:r>
    </w:p>
    <w:p w14:paraId="036E43F6">
      <w:pPr>
        <w:pStyle w:val="3"/>
        <w:numPr>
          <w:ilvl w:val="0"/>
          <w:numId w:val="31"/>
        </w:numPr>
        <w:ind w:left="0" w:leftChars="0" w:firstLine="0" w:firstLineChars="0"/>
        <w:rPr>
          <w:b w:val="0"/>
        </w:rPr>
      </w:pPr>
      <w:r>
        <w:t>关键里程碑与交付物</w:t>
      </w:r>
    </w:p>
    <w:p w14:paraId="5E27176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阶段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时间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里程碑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核心交付物</w:t>
      </w:r>
    </w:p>
    <w:p w14:paraId="433059B7">
      <w:pPr>
        <w:pStyle w:val="11"/>
        <w:numPr>
          <w:ilvl w:val="0"/>
          <w:numId w:val="3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1–3 月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核心功能上线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AI 助手原型、智能推荐引擎、在线试用工作台</w:t>
      </w:r>
    </w:p>
    <w:p w14:paraId="12B69361">
      <w:pPr>
        <w:pStyle w:val="11"/>
        <w:numPr>
          <w:ilvl w:val="0"/>
          <w:numId w:val="3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4–6 月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供方能力完善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产品提供方工作台、权限管控系统、第二批产品库</w:t>
      </w:r>
    </w:p>
    <w:p w14:paraId="1D65BF7E">
      <w:pPr>
        <w:pStyle w:val="11"/>
        <w:numPr>
          <w:ilvl w:val="0"/>
          <w:numId w:val="3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7–9 月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AI 优化与闭环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AI 迭代版本、推荐算法优化、本地化部署版本</w:t>
      </w:r>
    </w:p>
    <w:p w14:paraId="43A2CE08">
      <w:pPr>
        <w:pStyle w:val="11"/>
        <w:numPr>
          <w:ilvl w:val="0"/>
          <w:numId w:val="3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10–12 月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生态拓展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运营推广方案、生态合作计划、行业标杆案例</w:t>
      </w:r>
    </w:p>
    <w:p w14:paraId="723B693A">
      <w:pPr>
        <w:pStyle w:val="2"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风险与保障措施</w:t>
      </w:r>
    </w:p>
    <w:p w14:paraId="6BCCBAED">
      <w:pPr>
        <w:pStyle w:val="3"/>
        <w:numPr>
          <w:ilvl w:val="0"/>
          <w:numId w:val="34"/>
        </w:numPr>
        <w:ind w:left="0" w:leftChars="0" w:firstLine="0" w:firstLineChars="0"/>
        <w:rPr>
          <w:b w:val="0"/>
        </w:rPr>
      </w:pPr>
      <w:r>
        <w:t>技术风险与应对</w:t>
      </w:r>
    </w:p>
    <w:p w14:paraId="0B799DC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风险：AI 对话理解准确率不足，方案推荐偏差大</w:t>
      </w:r>
    </w:p>
    <w:p w14:paraId="3BC79FF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应对：建立语料库，持续标注训练；引入人工审核机制，迭代优化算法</w:t>
      </w:r>
    </w:p>
    <w:p w14:paraId="52C5BEB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风险：在线试用环境稳定性差，并发能力不足</w:t>
      </w:r>
    </w:p>
    <w:p w14:paraId="6757BEA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应对：采用云原生架构，弹性伸缩；压测优化，保障高并发场景下的稳定性</w:t>
      </w:r>
    </w:p>
    <w:p w14:paraId="05125916">
      <w:pPr>
        <w:pStyle w:val="3"/>
        <w:numPr>
          <w:ilvl w:val="0"/>
          <w:numId w:val="34"/>
        </w:numPr>
        <w:ind w:left="0" w:leftChars="0" w:firstLine="0" w:firstLineChars="0"/>
        <w:rPr>
          <w:b w:val="0"/>
        </w:rPr>
      </w:pPr>
      <w:r>
        <w:t>运营风险与应对</w:t>
      </w:r>
    </w:p>
    <w:p w14:paraId="4047AA9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风险：产品提供方入驻积极性低，产品库丰富度不足</w:t>
      </w:r>
    </w:p>
    <w:p w14:paraId="34560FC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应对：制定激励政策，降低入驻门槛；打造标杆案例，提升平台吸引力</w:t>
      </w:r>
    </w:p>
    <w:p w14:paraId="127F291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风险：企业购买方试用转化率低，商业化进展缓慢</w:t>
      </w:r>
    </w:p>
    <w:p w14:paraId="3228E36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应对：优化试用体验，强化价值展示；提供专属顾问服务，提升转化</w:t>
      </w:r>
    </w:p>
    <w:p w14:paraId="7F176EB4">
      <w:pPr>
        <w:pStyle w:val="3"/>
        <w:numPr>
          <w:ilvl w:val="0"/>
          <w:numId w:val="34"/>
        </w:numPr>
        <w:ind w:left="0" w:leftChars="0" w:firstLine="0" w:firstLineChars="0"/>
        <w:rPr>
          <w:b w:val="0"/>
        </w:rPr>
      </w:pPr>
      <w:r>
        <w:t>数据安全与合规保障</w:t>
      </w:r>
    </w:p>
    <w:p w14:paraId="539B3DD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采用数据加密、访问控制、脱敏处理等技术，保障用户与测试数据安全</w:t>
      </w:r>
    </w:p>
    <w:p w14:paraId="6912A02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建立合规审核机制，遵守《网络安全法》《数据安全法》等法律法规</w:t>
      </w:r>
    </w:p>
    <w:p w14:paraId="0EB897F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支持本地化部署（离线运行），满足企业数据不出境要求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304048"/>
    <w:multiLevelType w:val="singleLevel"/>
    <w:tmpl w:val="8E304048"/>
    <w:lvl w:ilvl="0" w:tentative="0">
      <w:start w:val="1"/>
      <w:numFmt w:val="decimal"/>
      <w:suff w:val="space"/>
      <w:lvlText w:val="6.4.%1"/>
      <w:lvlJc w:val="left"/>
      <w:pPr>
        <w:ind w:left="0" w:firstLine="0"/>
      </w:pPr>
      <w:rPr>
        <w:rFonts w:hint="default"/>
      </w:rPr>
    </w:lvl>
  </w:abstractNum>
  <w:abstractNum w:abstractNumId="1">
    <w:nsid w:val="A7FDD104"/>
    <w:multiLevelType w:val="singleLevel"/>
    <w:tmpl w:val="A7FDD104"/>
    <w:lvl w:ilvl="0" w:tentative="0">
      <w:start w:val="1"/>
      <w:numFmt w:val="decimal"/>
      <w:suff w:val="space"/>
      <w:lvlText w:val="2.3.%1"/>
      <w:lvlJc w:val="left"/>
      <w:pPr>
        <w:ind w:left="0" w:firstLine="0"/>
      </w:pPr>
      <w:rPr>
        <w:rFonts w:hint="default"/>
      </w:rPr>
    </w:lvl>
  </w:abstractNum>
  <w:abstractNum w:abstractNumId="2">
    <w:nsid w:val="AA3B1079"/>
    <w:multiLevelType w:val="singleLevel"/>
    <w:tmpl w:val="AA3B1079"/>
    <w:lvl w:ilvl="0" w:tentative="0">
      <w:start w:val="1"/>
      <w:numFmt w:val="decimal"/>
      <w:suff w:val="space"/>
      <w:lvlText w:val="1.3.%1"/>
      <w:lvlJc w:val="left"/>
      <w:pPr>
        <w:ind w:left="0" w:firstLine="0"/>
      </w:pPr>
      <w:rPr>
        <w:rFonts w:hint="default"/>
      </w:rPr>
    </w:lvl>
  </w:abstractNum>
  <w:abstractNum w:abstractNumId="3">
    <w:nsid w:val="B4762D77"/>
    <w:multiLevelType w:val="singleLevel"/>
    <w:tmpl w:val="B4762D77"/>
    <w:lvl w:ilvl="0" w:tentative="0">
      <w:start w:val="1"/>
      <w:numFmt w:val="decimal"/>
      <w:suff w:val="space"/>
      <w:lvlText w:val="6.2.%1"/>
      <w:lvlJc w:val="left"/>
      <w:pPr>
        <w:ind w:left="0" w:firstLine="0"/>
      </w:pPr>
      <w:rPr>
        <w:rFonts w:hint="default"/>
      </w:rPr>
    </w:lvl>
  </w:abstractNum>
  <w:abstractNum w:abstractNumId="4">
    <w:nsid w:val="B6F064F4"/>
    <w:multiLevelType w:val="singleLevel"/>
    <w:tmpl w:val="B6F064F4"/>
    <w:lvl w:ilvl="0" w:tentative="0">
      <w:start w:val="1"/>
      <w:numFmt w:val="decimal"/>
      <w:suff w:val="space"/>
      <w:lvlText w:val="3.1.%1"/>
      <w:lvlJc w:val="left"/>
      <w:pPr>
        <w:ind w:left="0" w:firstLine="0"/>
      </w:pPr>
      <w:rPr>
        <w:rFonts w:hint="default"/>
      </w:rPr>
    </w:lvl>
  </w:abstractNum>
  <w:abstractNum w:abstractNumId="5">
    <w:nsid w:val="B80FCE0C"/>
    <w:multiLevelType w:val="singleLevel"/>
    <w:tmpl w:val="B80FCE0C"/>
    <w:lvl w:ilvl="0" w:tentative="0">
      <w:start w:val="1"/>
      <w:numFmt w:val="decimal"/>
      <w:suff w:val="space"/>
      <w:lvlText w:val="4.2.%1"/>
      <w:lvlJc w:val="left"/>
      <w:pPr>
        <w:ind w:left="0" w:firstLine="0"/>
      </w:pPr>
      <w:rPr>
        <w:rFonts w:hint="default"/>
      </w:rPr>
    </w:lvl>
  </w:abstractNum>
  <w:abstractNum w:abstractNumId="6">
    <w:nsid w:val="BBE56300"/>
    <w:multiLevelType w:val="singleLevel"/>
    <w:tmpl w:val="BBE56300"/>
    <w:lvl w:ilvl="0" w:tentative="0">
      <w:start w:val="1"/>
      <w:numFmt w:val="chineseCounting"/>
      <w:suff w:val="space"/>
      <w:lvlText w:val="第%1章"/>
      <w:lvlJc w:val="left"/>
      <w:pPr>
        <w:ind w:left="0" w:firstLine="0"/>
      </w:pPr>
      <w:rPr>
        <w:rFonts w:hint="eastAsia"/>
      </w:rPr>
    </w:lvl>
  </w:abstractNum>
  <w:abstractNum w:abstractNumId="7">
    <w:nsid w:val="C1118D28"/>
    <w:multiLevelType w:val="singleLevel"/>
    <w:tmpl w:val="C1118D28"/>
    <w:lvl w:ilvl="0" w:tentative="0">
      <w:start w:val="1"/>
      <w:numFmt w:val="decimal"/>
      <w:suff w:val="space"/>
      <w:lvlText w:val="8.%1"/>
      <w:lvlJc w:val="left"/>
      <w:pPr>
        <w:ind w:left="0" w:firstLine="0"/>
      </w:pPr>
      <w:rPr>
        <w:rFonts w:hint="default"/>
      </w:rPr>
    </w:lvl>
  </w:abstractNum>
  <w:abstractNum w:abstractNumId="8">
    <w:nsid w:val="C5A64DCC"/>
    <w:multiLevelType w:val="singleLevel"/>
    <w:tmpl w:val="C5A64DCC"/>
    <w:lvl w:ilvl="0" w:tentative="0">
      <w:start w:val="1"/>
      <w:numFmt w:val="decimal"/>
      <w:suff w:val="space"/>
      <w:lvlText w:val="5.2.%1"/>
      <w:lvlJc w:val="left"/>
      <w:pPr>
        <w:ind w:left="0" w:firstLine="0"/>
      </w:pPr>
      <w:rPr>
        <w:rFonts w:hint="default"/>
      </w:rPr>
    </w:lvl>
  </w:abstractNum>
  <w:abstractNum w:abstractNumId="9">
    <w:nsid w:val="C9244FA0"/>
    <w:multiLevelType w:val="singleLevel"/>
    <w:tmpl w:val="C9244FA0"/>
    <w:lvl w:ilvl="0" w:tentative="0">
      <w:start w:val="1"/>
      <w:numFmt w:val="decimal"/>
      <w:suff w:val="space"/>
      <w:lvlText w:val="4.3.%1"/>
      <w:lvlJc w:val="left"/>
      <w:pPr>
        <w:ind w:left="0" w:firstLine="0"/>
      </w:pPr>
      <w:rPr>
        <w:rFonts w:hint="default"/>
      </w:rPr>
    </w:lvl>
  </w:abstractNum>
  <w:abstractNum w:abstractNumId="10">
    <w:nsid w:val="CF28C0C0"/>
    <w:multiLevelType w:val="singleLevel"/>
    <w:tmpl w:val="CF28C0C0"/>
    <w:lvl w:ilvl="0" w:tentative="0">
      <w:start w:val="1"/>
      <w:numFmt w:val="decimal"/>
      <w:suff w:val="space"/>
      <w:lvlText w:val="9.1.%1"/>
      <w:lvlJc w:val="left"/>
      <w:pPr>
        <w:ind w:left="0" w:firstLine="0"/>
      </w:pPr>
      <w:rPr>
        <w:rFonts w:hint="default"/>
      </w:rPr>
    </w:lvl>
  </w:abstractNum>
  <w:abstractNum w:abstractNumId="11">
    <w:nsid w:val="D7C735C6"/>
    <w:multiLevelType w:val="singleLevel"/>
    <w:tmpl w:val="D7C735C6"/>
    <w:lvl w:ilvl="0" w:tentative="0">
      <w:start w:val="1"/>
      <w:numFmt w:val="decimal"/>
      <w:suff w:val="space"/>
      <w:lvlText w:val="2.%1"/>
      <w:lvlJc w:val="left"/>
      <w:pPr>
        <w:ind w:left="0" w:firstLine="0"/>
      </w:pPr>
      <w:rPr>
        <w:rFonts w:hint="default"/>
      </w:rPr>
    </w:lvl>
  </w:abstractNum>
  <w:abstractNum w:abstractNumId="12">
    <w:nsid w:val="D8DB630C"/>
    <w:multiLevelType w:val="singleLevel"/>
    <w:tmpl w:val="D8DB630C"/>
    <w:lvl w:ilvl="0" w:tentative="0">
      <w:start w:val="1"/>
      <w:numFmt w:val="chineseCounting"/>
      <w:suff w:val="space"/>
      <w:lvlText w:val="%1"/>
      <w:lvlJc w:val="left"/>
      <w:pPr>
        <w:ind w:left="0" w:firstLine="480"/>
      </w:pPr>
      <w:rPr>
        <w:rFonts w:hint="eastAsia"/>
      </w:rPr>
    </w:lvl>
  </w:abstractNum>
  <w:abstractNum w:abstractNumId="13">
    <w:nsid w:val="E02F2F86"/>
    <w:multiLevelType w:val="singleLevel"/>
    <w:tmpl w:val="E02F2F86"/>
    <w:lvl w:ilvl="0" w:tentative="0">
      <w:start w:val="1"/>
      <w:numFmt w:val="decimal"/>
      <w:suff w:val="space"/>
      <w:lvlText w:val="8.3.%1"/>
      <w:lvlJc w:val="left"/>
      <w:pPr>
        <w:ind w:left="0" w:firstLine="0"/>
      </w:pPr>
      <w:rPr>
        <w:rFonts w:hint="default"/>
      </w:rPr>
    </w:lvl>
  </w:abstractNum>
  <w:abstractNum w:abstractNumId="14">
    <w:nsid w:val="E0D76204"/>
    <w:multiLevelType w:val="singleLevel"/>
    <w:tmpl w:val="E0D76204"/>
    <w:lvl w:ilvl="0" w:tentative="0">
      <w:start w:val="1"/>
      <w:numFmt w:val="decimal"/>
      <w:suff w:val="space"/>
      <w:lvlText w:val="10.%1"/>
      <w:lvlJc w:val="left"/>
      <w:pPr>
        <w:ind w:left="0" w:firstLine="0"/>
      </w:pPr>
      <w:rPr>
        <w:rFonts w:hint="default"/>
      </w:rPr>
    </w:lvl>
  </w:abstractNum>
  <w:abstractNum w:abstractNumId="15">
    <w:nsid w:val="E912C332"/>
    <w:multiLevelType w:val="singleLevel"/>
    <w:tmpl w:val="E912C332"/>
    <w:lvl w:ilvl="0" w:tentative="0">
      <w:start w:val="1"/>
      <w:numFmt w:val="decimal"/>
      <w:suff w:val="space"/>
      <w:lvlText w:val="9.%1"/>
      <w:lvlJc w:val="left"/>
      <w:pPr>
        <w:ind w:left="0" w:firstLine="0"/>
      </w:pPr>
      <w:rPr>
        <w:rFonts w:hint="default"/>
      </w:rPr>
    </w:lvl>
  </w:abstractNum>
  <w:abstractNum w:abstractNumId="16">
    <w:nsid w:val="E96E667D"/>
    <w:multiLevelType w:val="singleLevel"/>
    <w:tmpl w:val="E96E667D"/>
    <w:lvl w:ilvl="0" w:tentative="0">
      <w:start w:val="1"/>
      <w:numFmt w:val="decimal"/>
      <w:suff w:val="space"/>
      <w:lvlText w:val="6.5.%1"/>
      <w:lvlJc w:val="left"/>
      <w:pPr>
        <w:ind w:left="0" w:firstLine="0"/>
      </w:pPr>
      <w:rPr>
        <w:rFonts w:hint="default"/>
      </w:rPr>
    </w:lvl>
  </w:abstractNum>
  <w:abstractNum w:abstractNumId="17">
    <w:nsid w:val="EBD34D3D"/>
    <w:multiLevelType w:val="singleLevel"/>
    <w:tmpl w:val="EBD34D3D"/>
    <w:lvl w:ilvl="0" w:tentative="0">
      <w:start w:val="1"/>
      <w:numFmt w:val="decimal"/>
      <w:suff w:val="space"/>
      <w:lvlText w:val="2.2.%1"/>
      <w:lvlJc w:val="left"/>
      <w:pPr>
        <w:ind w:left="0" w:firstLine="0"/>
      </w:pPr>
      <w:rPr>
        <w:rFonts w:hint="default"/>
      </w:rPr>
    </w:lvl>
  </w:abstractNum>
  <w:abstractNum w:abstractNumId="18">
    <w:nsid w:val="EFCC1315"/>
    <w:multiLevelType w:val="singleLevel"/>
    <w:tmpl w:val="EFCC1315"/>
    <w:lvl w:ilvl="0" w:tentative="0">
      <w:start w:val="1"/>
      <w:numFmt w:val="decimal"/>
      <w:suff w:val="space"/>
      <w:lvlText w:val="3.3.%1"/>
      <w:lvlJc w:val="left"/>
      <w:pPr>
        <w:ind w:left="0" w:firstLine="0"/>
      </w:pPr>
      <w:rPr>
        <w:rFonts w:hint="default"/>
      </w:rPr>
    </w:lvl>
  </w:abstractNum>
  <w:abstractNum w:abstractNumId="19">
    <w:nsid w:val="F78F8A9F"/>
    <w:multiLevelType w:val="singleLevel"/>
    <w:tmpl w:val="F78F8A9F"/>
    <w:lvl w:ilvl="0" w:tentative="0">
      <w:start w:val="1"/>
      <w:numFmt w:val="decimal"/>
      <w:suff w:val="space"/>
      <w:lvlText w:val="8.2.%1"/>
      <w:lvlJc w:val="left"/>
      <w:pPr>
        <w:ind w:left="0" w:firstLine="0"/>
      </w:pPr>
      <w:rPr>
        <w:rFonts w:hint="default"/>
      </w:rPr>
    </w:lvl>
  </w:abstractNum>
  <w:abstractNum w:abstractNumId="20">
    <w:nsid w:val="F81D3B4C"/>
    <w:multiLevelType w:val="singleLevel"/>
    <w:tmpl w:val="F81D3B4C"/>
    <w:lvl w:ilvl="0" w:tentative="0">
      <w:start w:val="1"/>
      <w:numFmt w:val="decimal"/>
      <w:suff w:val="space"/>
      <w:lvlText w:val="3.2.%1"/>
      <w:lvlJc w:val="left"/>
      <w:pPr>
        <w:ind w:left="0" w:firstLine="0"/>
      </w:pPr>
      <w:rPr>
        <w:rFonts w:hint="default"/>
      </w:rPr>
    </w:lvl>
  </w:abstractNum>
  <w:abstractNum w:abstractNumId="21">
    <w:nsid w:val="FFFF48FB"/>
    <w:multiLevelType w:val="singleLevel"/>
    <w:tmpl w:val="FFFF48FB"/>
    <w:lvl w:ilvl="0" w:tentative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abstractNum w:abstractNumId="22">
    <w:nsid w:val="12F6FEC6"/>
    <w:multiLevelType w:val="singleLevel"/>
    <w:tmpl w:val="12F6FEC6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23">
    <w:nsid w:val="17847C5F"/>
    <w:multiLevelType w:val="singleLevel"/>
    <w:tmpl w:val="17847C5F"/>
    <w:lvl w:ilvl="0" w:tentative="0">
      <w:start w:val="1"/>
      <w:numFmt w:val="decimal"/>
      <w:suff w:val="space"/>
      <w:lvlText w:val="6.3.%1"/>
      <w:lvlJc w:val="left"/>
      <w:pPr>
        <w:ind w:left="0" w:firstLine="0"/>
      </w:pPr>
      <w:rPr>
        <w:rFonts w:hint="default"/>
      </w:rPr>
    </w:lvl>
  </w:abstractNum>
  <w:abstractNum w:abstractNumId="24">
    <w:nsid w:val="335E97ED"/>
    <w:multiLevelType w:val="singleLevel"/>
    <w:tmpl w:val="335E97ED"/>
    <w:lvl w:ilvl="0" w:tentative="0">
      <w:start w:val="1"/>
      <w:numFmt w:val="decimal"/>
      <w:suff w:val="space"/>
      <w:lvlText w:val="2.1.%1"/>
      <w:lvlJc w:val="left"/>
      <w:pPr>
        <w:ind w:left="0" w:firstLine="0"/>
      </w:pPr>
      <w:rPr>
        <w:rFonts w:hint="default"/>
      </w:rPr>
    </w:lvl>
  </w:abstractNum>
  <w:abstractNum w:abstractNumId="25">
    <w:nsid w:val="40E0B585"/>
    <w:multiLevelType w:val="singleLevel"/>
    <w:tmpl w:val="40E0B585"/>
    <w:lvl w:ilvl="0" w:tentative="0">
      <w:start w:val="1"/>
      <w:numFmt w:val="decimal"/>
      <w:suff w:val="space"/>
      <w:lvlText w:val="8.1.%1"/>
      <w:lvlJc w:val="left"/>
      <w:pPr>
        <w:ind w:left="0" w:firstLine="0"/>
      </w:pPr>
      <w:rPr>
        <w:rFonts w:hint="default"/>
      </w:rPr>
    </w:lvl>
  </w:abstractNum>
  <w:abstractNum w:abstractNumId="26">
    <w:nsid w:val="433D4C3C"/>
    <w:multiLevelType w:val="singleLevel"/>
    <w:tmpl w:val="433D4C3C"/>
    <w:lvl w:ilvl="0" w:tentative="0">
      <w:start w:val="1"/>
      <w:numFmt w:val="upperLetter"/>
      <w:suff w:val="space"/>
      <w:lvlText w:val="%1I"/>
      <w:lvlJc w:val="left"/>
      <w:pPr>
        <w:ind w:left="0" w:firstLine="480"/>
      </w:pPr>
      <w:rPr>
        <w:rFonts w:hint="default"/>
      </w:rPr>
    </w:lvl>
  </w:abstractNum>
  <w:abstractNum w:abstractNumId="27">
    <w:nsid w:val="4967BF74"/>
    <w:multiLevelType w:val="singleLevel"/>
    <w:tmpl w:val="4967BF74"/>
    <w:lvl w:ilvl="0" w:tentative="0">
      <w:start w:val="1"/>
      <w:numFmt w:val="decimal"/>
      <w:suff w:val="space"/>
      <w:lvlText w:val="6.1.%1"/>
      <w:lvlJc w:val="left"/>
      <w:pPr>
        <w:ind w:left="0" w:firstLine="0"/>
      </w:pPr>
      <w:rPr>
        <w:rFonts w:hint="default"/>
      </w:rPr>
    </w:lvl>
  </w:abstractNum>
  <w:abstractNum w:abstractNumId="28">
    <w:nsid w:val="4AA61383"/>
    <w:multiLevelType w:val="singleLevel"/>
    <w:tmpl w:val="4AA61383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29">
    <w:nsid w:val="51FB4F84"/>
    <w:multiLevelType w:val="singleLevel"/>
    <w:tmpl w:val="51FB4F84"/>
    <w:lvl w:ilvl="0" w:tentative="0">
      <w:start w:val="1"/>
      <w:numFmt w:val="decimal"/>
      <w:suff w:val="space"/>
      <w:lvlText w:val="4.1.%1"/>
      <w:lvlJc w:val="left"/>
      <w:pPr>
        <w:ind w:left="0" w:firstLine="0"/>
      </w:pPr>
      <w:rPr>
        <w:rFonts w:hint="default"/>
      </w:rPr>
    </w:lvl>
  </w:abstractNum>
  <w:abstractNum w:abstractNumId="30">
    <w:nsid w:val="624AFB19"/>
    <w:multiLevelType w:val="singleLevel"/>
    <w:tmpl w:val="624AFB19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31">
    <w:nsid w:val="651EFC75"/>
    <w:multiLevelType w:val="singleLevel"/>
    <w:tmpl w:val="651EFC75"/>
    <w:lvl w:ilvl="0" w:tentative="0">
      <w:start w:val="1"/>
      <w:numFmt w:val="decimal"/>
      <w:suff w:val="space"/>
      <w:lvlText w:val="1.%1"/>
      <w:lvlJc w:val="left"/>
      <w:pPr>
        <w:ind w:left="0" w:firstLine="0"/>
      </w:pPr>
      <w:rPr>
        <w:rFonts w:hint="default"/>
      </w:rPr>
    </w:lvl>
  </w:abstractNum>
  <w:abstractNum w:abstractNumId="32">
    <w:nsid w:val="65826179"/>
    <w:multiLevelType w:val="singleLevel"/>
    <w:tmpl w:val="65826179"/>
    <w:lvl w:ilvl="0" w:tentative="0">
      <w:start w:val="1"/>
      <w:numFmt w:val="decimal"/>
      <w:suff w:val="space"/>
      <w:lvlText w:val="6.6.%1"/>
      <w:lvlJc w:val="left"/>
      <w:pPr>
        <w:ind w:left="0" w:firstLine="0"/>
      </w:pPr>
      <w:rPr>
        <w:rFonts w:hint="default"/>
      </w:rPr>
    </w:lvl>
  </w:abstractNum>
  <w:abstractNum w:abstractNumId="33">
    <w:nsid w:val="66F8B704"/>
    <w:multiLevelType w:val="singleLevel"/>
    <w:tmpl w:val="66F8B704"/>
    <w:lvl w:ilvl="0" w:tentative="0">
      <w:start w:val="1"/>
      <w:numFmt w:val="decimal"/>
      <w:suff w:val="space"/>
      <w:lvlText w:val="5.1.%1"/>
      <w:lvlJc w:val="left"/>
      <w:pPr>
        <w:ind w:left="0" w:firstLine="0"/>
      </w:pPr>
      <w:rPr>
        <w:rFonts w:hint="default"/>
      </w:rPr>
    </w:lvl>
  </w:abstractNum>
  <w:num w:numId="1">
    <w:abstractNumId w:val="6"/>
  </w:num>
  <w:num w:numId="2">
    <w:abstractNumId w:val="31"/>
  </w:num>
  <w:num w:numId="3">
    <w:abstractNumId w:val="2"/>
  </w:num>
  <w:num w:numId="4">
    <w:abstractNumId w:val="11"/>
  </w:num>
  <w:num w:numId="5">
    <w:abstractNumId w:val="24"/>
  </w:num>
  <w:num w:numId="6">
    <w:abstractNumId w:val="17"/>
  </w:num>
  <w:num w:numId="7">
    <w:abstractNumId w:val="1"/>
  </w:num>
  <w:num w:numId="8">
    <w:abstractNumId w:val="30"/>
  </w:num>
  <w:num w:numId="9">
    <w:abstractNumId w:val="4"/>
  </w:num>
  <w:num w:numId="10">
    <w:abstractNumId w:val="20"/>
  </w:num>
  <w:num w:numId="11">
    <w:abstractNumId w:val="18"/>
  </w:num>
  <w:num w:numId="12">
    <w:abstractNumId w:val="28"/>
  </w:num>
  <w:num w:numId="13">
    <w:abstractNumId w:val="29"/>
  </w:num>
  <w:num w:numId="14">
    <w:abstractNumId w:val="26"/>
  </w:num>
  <w:num w:numId="15">
    <w:abstractNumId w:val="5"/>
  </w:num>
  <w:num w:numId="16">
    <w:abstractNumId w:val="9"/>
  </w:num>
  <w:num w:numId="17">
    <w:abstractNumId w:val="22"/>
  </w:num>
  <w:num w:numId="18">
    <w:abstractNumId w:val="33"/>
  </w:num>
  <w:num w:numId="19">
    <w:abstractNumId w:val="8"/>
  </w:num>
  <w:num w:numId="20">
    <w:abstractNumId w:val="21"/>
  </w:num>
  <w:num w:numId="21">
    <w:abstractNumId w:val="27"/>
  </w:num>
  <w:num w:numId="22">
    <w:abstractNumId w:val="3"/>
  </w:num>
  <w:num w:numId="23">
    <w:abstractNumId w:val="23"/>
  </w:num>
  <w:num w:numId="24">
    <w:abstractNumId w:val="0"/>
  </w:num>
  <w:num w:numId="25">
    <w:abstractNumId w:val="16"/>
  </w:num>
  <w:num w:numId="26">
    <w:abstractNumId w:val="32"/>
  </w:num>
  <w:num w:numId="27">
    <w:abstractNumId w:val="7"/>
  </w:num>
  <w:num w:numId="28">
    <w:abstractNumId w:val="25"/>
  </w:num>
  <w:num w:numId="29">
    <w:abstractNumId w:val="19"/>
  </w:num>
  <w:num w:numId="30">
    <w:abstractNumId w:val="13"/>
  </w:num>
  <w:num w:numId="31">
    <w:abstractNumId w:val="15"/>
  </w:num>
  <w:num w:numId="32">
    <w:abstractNumId w:val="10"/>
  </w:num>
  <w:num w:numId="33">
    <w:abstractNumId w:val="12"/>
  </w:num>
  <w:num w:numId="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911628"/>
    <w:rsid w:val="EFF56E1B"/>
    <w:rsid w:val="F9A10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2026-03-08T09:56:00Z</dcterms:created>
  <dc:creator>Admin</dc:creator>
  <cp:lastModifiedBy>yanglixia</cp:lastModifiedBy>
  <dcterms:modified xsi:type="dcterms:W3CDTF">2026-03-10T19:06:29Z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KSOTemplateDocerSaveRecord">
    <vt:lpwstr>eyJoZGlkIjoiNDAzMGM0NTVkYjcwODQ3ZmYwYjEwMjQwMzAzODA5MzciLCJ1c2VySWQiOiIzMDI0NTI2NDgifQ==</vt:lpwstr>
  </property>
  <property fmtid="{D5CDD505-2E9C-101B-9397-08002B2CF9AE}" pid="4" name="ICV">
    <vt:lpwstr>DDA60574918F352B35FBAF69C4813274_43</vt:lpwstr>
  </property>
</Properties>
</file>