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“БРЕСТСКИЙ ГОСУДАРСТВЕННЫЙ ТЕХНИЧЕСКИЙ УНИВЕРСИТЕТ”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2" w:hanging="4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ОТЧЁТ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по лабораторной работе №</w:t>
      </w:r>
      <w:r w:rsidDel="00000000" w:rsidR="00000000" w:rsidRPr="00000000">
        <w:rPr>
          <w:sz w:val="28"/>
          <w:szCs w:val="28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BASH: Потоки данных.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Студент 2 курса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группы ПО-9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Мисиюк Алексей Сергеевич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(№ зач. книги 210664)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         </w:t>
      </w:r>
      <w:r w:rsidDel="00000000" w:rsidR="00000000" w:rsidRPr="00000000">
        <w:rPr>
          <w:sz w:val="28"/>
          <w:szCs w:val="28"/>
          <w:rtl w:val="0"/>
        </w:rPr>
        <w:tab/>
        <w:tab/>
        <w:tab/>
        <w:tab/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6802" w:hanging="2.9999999999995453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Давидюк Ю. И.</w:t>
      </w:r>
    </w:p>
    <w:p w:rsidR="00000000" w:rsidDel="00000000" w:rsidP="00000000" w:rsidRDefault="00000000" w:rsidRPr="00000000" w14:paraId="000000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Брест   2022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Цель работы: </w:t>
      </w:r>
      <w:r w:rsidDel="00000000" w:rsidR="00000000" w:rsidRPr="00000000">
        <w:rPr>
          <w:color w:val="000000"/>
          <w:rtl w:val="0"/>
        </w:rPr>
        <w:t xml:space="preserve">ознакомиться и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изучить потоки данных (в частности ввода, вывода) в терминале bash, изучить и опробовать программирование с помощью командных файлов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line="240" w:lineRule="auto"/>
        <w:ind w:firstLine="427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Ход работы</w:t>
      </w:r>
    </w:p>
    <w:p w:rsidR="00000000" w:rsidDel="00000000" w:rsidP="00000000" w:rsidRDefault="00000000" w:rsidRPr="00000000" w14:paraId="0000003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after="240" w:line="240" w:lineRule="auto"/>
        <w:ind w:left="0" w:firstLine="426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Вариант индивидуального задания №</w:t>
      </w:r>
      <w:r w:rsidDel="00000000" w:rsidR="00000000" w:rsidRPr="00000000">
        <w:rPr>
          <w:b w:val="1"/>
          <w:color w:val="000000"/>
          <w:rtl w:val="0"/>
        </w:rPr>
        <w:t xml:space="preserve">18.</w:t>
      </w:r>
    </w:p>
    <w:p w:rsidR="00000000" w:rsidDel="00000000" w:rsidP="00000000" w:rsidRDefault="00000000" w:rsidRPr="00000000" w14:paraId="00000032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1275.5905511811022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Вывести любое сообщение с помощью команды echo перенаправив вывод:</w:t>
        <w:br w:type="textWrapping"/>
        <w:tab/>
        <w:t xml:space="preserve">- в несуществующий файл с помощью символа &gt;;</w:t>
        <w:br w:type="textWrapping"/>
        <w:tab/>
        <w:t xml:space="preserve">- в несуществующий файл с помощью символа &gt;&gt;;</w:t>
        <w:br w:type="textWrapping"/>
        <w:tab/>
        <w:t xml:space="preserve">- в существующий файл с помощью символа &gt;;</w:t>
        <w:br w:type="textWrapping"/>
        <w:tab/>
        <w:t xml:space="preserve">- в существующий файл с помощью символа &gt;&gt;;</w:t>
        <w:br w:type="textWrapping"/>
        <w:t xml:space="preserve">Объяснить результаты.</w:t>
        <w:br w:type="textWrapping"/>
        <w:tab/>
        <w:tab/>
        <w:t xml:space="preserve">~$ echo hi &gt;1t.txt</w:t>
      </w:r>
    </w:p>
    <w:p w:rsidR="00000000" w:rsidDel="00000000" w:rsidP="00000000" w:rsidRDefault="00000000" w:rsidRPr="00000000" w14:paraId="0000003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echo hi &gt;&gt;2t.txt</w:t>
      </w:r>
    </w:p>
    <w:p w:rsidR="00000000" w:rsidDel="00000000" w:rsidP="00000000" w:rsidRDefault="00000000" w:rsidRPr="00000000" w14:paraId="0000003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echo hi &gt;1t.txt</w:t>
      </w:r>
    </w:p>
    <w:p w:rsidR="00000000" w:rsidDel="00000000" w:rsidP="00000000" w:rsidRDefault="00000000" w:rsidRPr="00000000" w14:paraId="0000003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echo hi &gt;&gt;2t.txt</w:t>
      </w:r>
    </w:p>
    <w:p w:rsidR="00000000" w:rsidDel="00000000" w:rsidP="00000000" w:rsidRDefault="00000000" w:rsidRPr="00000000" w14:paraId="0000003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cat 1t.txt</w:t>
      </w:r>
    </w:p>
    <w:p w:rsidR="00000000" w:rsidDel="00000000" w:rsidP="00000000" w:rsidRDefault="00000000" w:rsidRPr="00000000" w14:paraId="0000003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3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cat 2t.txt</w:t>
      </w:r>
    </w:p>
    <w:p w:rsidR="00000000" w:rsidDel="00000000" w:rsidP="00000000" w:rsidRDefault="00000000" w:rsidRPr="00000000" w14:paraId="0000003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3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3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Перенаправление в несуществующий файл создает файл. &gt; перезаписывает файл, &gt;&gt; </w:t>
        <w:tab/>
        <w:t xml:space="preserve">дописывает в файл, поэтому в 2-ом файле 2 строки, а в 1-ом одна.</w:t>
      </w:r>
    </w:p>
    <w:p w:rsidR="00000000" w:rsidDel="00000000" w:rsidP="00000000" w:rsidRDefault="00000000" w:rsidRPr="00000000" w14:paraId="0000003C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1275.5905511811022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Переадресовать стандартный ввод для команды cat на файл.</w:t>
        <w:br w:type="textWrapping"/>
        <w:tab/>
        <w:tab/>
        <w:t xml:space="preserve">~$ cat &lt;2t.txt</w:t>
      </w:r>
    </w:p>
    <w:p w:rsidR="00000000" w:rsidDel="00000000" w:rsidP="00000000" w:rsidRDefault="00000000" w:rsidRPr="00000000" w14:paraId="0000003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3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3F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1275.5905511811022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Вывести сообщение с помощью команды echo в канал ошибок. Создать файл myscript:</w:t>
        <w:br w:type="textWrapping"/>
        <w:tab/>
        <w:t xml:space="preserve">#!/bin/sh</w:t>
        <w:br w:type="textWrapping"/>
        <w:tab/>
        <w:t xml:space="preserve">echo stdout</w:t>
        <w:br w:type="textWrapping"/>
        <w:tab/>
        <w:t xml:space="preserve">echo stderr&gt;&amp;2</w:t>
        <w:br w:type="textWrapping"/>
        <w:tab/>
        <w:t xml:space="preserve">exit 0</w:t>
        <w:br w:type="textWrapping"/>
        <w:t xml:space="preserve">Запустить его:</w:t>
        <w:br w:type="textWrapping"/>
        <w:tab/>
        <w:t xml:space="preserve">- без перенаправления (sh myscript);</w:t>
        <w:br w:type="textWrapping"/>
        <w:tab/>
        <w:t xml:space="preserve">- перенаправив стандартный вывод в файл, просмотреть содержимое файла</w:t>
        <w:br w:type="textWrapping"/>
        <w:tab/>
        <w:tab/>
        <w:t xml:space="preserve">(sh myscript &gt; file1);</w:t>
        <w:br w:type="textWrapping"/>
        <w:tab/>
        <w:t xml:space="preserve">- перенаправить стандартный канал ошибок в существующий и несуществующий </w:t>
        <w:tab/>
        <w:tab/>
        <w:tab/>
        <w:t xml:space="preserve">файлы с помощью символов &gt; и &gt;&gt; ;</w:t>
        <w:br w:type="textWrapping"/>
        <w:tab/>
        <w:t xml:space="preserve">- перенаправив стандартный вывод в файл 1, стандартный канал ошибок - в файл 2;</w:t>
        <w:br w:type="textWrapping"/>
        <w:tab/>
        <w:t xml:space="preserve">- перенаправив стандартный вывод и стандартный канал ошибок в файл 3;</w:t>
        <w:br w:type="textWrapping"/>
        <w:tab/>
        <w:t xml:space="preserve">- перенаправив стандартный вывод в файл 4 с помощью символа &gt;, а стандартный </w:t>
        <w:tab/>
        <w:tab/>
        <w:tab/>
        <w:t xml:space="preserve">канал ошибок в файл 4 с помощью символа &gt;&gt;;</w:t>
        <w:br w:type="textWrapping"/>
        <w:t xml:space="preserve">Объяснить результаты.</w:t>
        <w:br w:type="textWrapping"/>
        <w:tab/>
        <w:tab/>
        <w:t xml:space="preserve">~$ echo HIerror &gt;&amp;2</w:t>
      </w:r>
    </w:p>
    <w:p w:rsidR="00000000" w:rsidDel="00000000" w:rsidP="00000000" w:rsidRDefault="00000000" w:rsidRPr="00000000" w14:paraId="0000004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HIerror</w:t>
      </w:r>
    </w:p>
    <w:p w:rsidR="00000000" w:rsidDel="00000000" w:rsidP="00000000" w:rsidRDefault="00000000" w:rsidRPr="00000000" w14:paraId="0000004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cat &gt;myscript</w:t>
      </w:r>
    </w:p>
    <w:p w:rsidR="00000000" w:rsidDel="00000000" w:rsidP="00000000" w:rsidRDefault="00000000" w:rsidRPr="00000000" w14:paraId="0000004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#!/bin/sh</w:t>
      </w:r>
    </w:p>
    <w:p w:rsidR="00000000" w:rsidDel="00000000" w:rsidP="00000000" w:rsidRDefault="00000000" w:rsidRPr="00000000" w14:paraId="0000004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echo stdout</w:t>
      </w:r>
    </w:p>
    <w:p w:rsidR="00000000" w:rsidDel="00000000" w:rsidP="00000000" w:rsidRDefault="00000000" w:rsidRPr="00000000" w14:paraId="0000004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echo stderr&gt;&amp;2</w:t>
      </w:r>
    </w:p>
    <w:p w:rsidR="00000000" w:rsidDel="00000000" w:rsidP="00000000" w:rsidRDefault="00000000" w:rsidRPr="00000000" w14:paraId="0000004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exit 0</w:t>
      </w:r>
    </w:p>
    <w:p w:rsidR="00000000" w:rsidDel="00000000" w:rsidP="00000000" w:rsidRDefault="00000000" w:rsidRPr="00000000" w14:paraId="0000004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4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sh myscript</w:t>
      </w:r>
    </w:p>
    <w:p w:rsidR="00000000" w:rsidDel="00000000" w:rsidP="00000000" w:rsidRDefault="00000000" w:rsidRPr="00000000" w14:paraId="0000004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stdout</w:t>
      </w:r>
    </w:p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stderr</w:t>
      </w:r>
    </w:p>
    <w:p w:rsidR="00000000" w:rsidDel="00000000" w:rsidP="00000000" w:rsidRDefault="00000000" w:rsidRPr="00000000" w14:paraId="0000004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//Поток вывода и поток ошибок выводятся на экран</w:t>
      </w:r>
    </w:p>
    <w:p w:rsidR="00000000" w:rsidDel="00000000" w:rsidP="00000000" w:rsidRDefault="00000000" w:rsidRPr="00000000" w14:paraId="0000004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sh myscript &gt;file1</w:t>
      </w:r>
    </w:p>
    <w:p w:rsidR="00000000" w:rsidDel="00000000" w:rsidP="00000000" w:rsidRDefault="00000000" w:rsidRPr="00000000" w14:paraId="0000004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stderr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cat file1</w:t>
      </w:r>
    </w:p>
    <w:p w:rsidR="00000000" w:rsidDel="00000000" w:rsidP="00000000" w:rsidRDefault="00000000" w:rsidRPr="00000000" w14:paraId="0000005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stdout</w:t>
      </w:r>
    </w:p>
    <w:p w:rsidR="00000000" w:rsidDel="00000000" w:rsidP="00000000" w:rsidRDefault="00000000" w:rsidRPr="00000000" w14:paraId="00000051">
      <w:pPr>
        <w:keepNext w:val="1"/>
        <w:tabs>
          <w:tab w:val="left" w:pos="1541.0000000000002"/>
        </w:tabs>
        <w:spacing w:line="240" w:lineRule="auto"/>
        <w:ind w:left="2160" w:firstLine="0"/>
        <w:rPr/>
      </w:pPr>
      <w:r w:rsidDel="00000000" w:rsidR="00000000" w:rsidRPr="00000000">
        <w:rPr>
          <w:rtl w:val="0"/>
        </w:rPr>
        <w:t xml:space="preserve">//Поток ошибок выводится на экран, поток вывода в файле</w:t>
      </w:r>
    </w:p>
    <w:p w:rsidR="00000000" w:rsidDel="00000000" w:rsidP="00000000" w:rsidRDefault="00000000" w:rsidRPr="00000000" w14:paraId="00000052">
      <w:pPr>
        <w:keepNext w:val="1"/>
        <w:tabs>
          <w:tab w:val="left" w:pos="1541.0000000000002"/>
        </w:tabs>
        <w:spacing w:lin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sh myscript 2&gt;file1</w:t>
      </w:r>
    </w:p>
    <w:p w:rsidR="00000000" w:rsidDel="00000000" w:rsidP="00000000" w:rsidRDefault="00000000" w:rsidRPr="00000000" w14:paraId="0000005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stdout</w:t>
      </w:r>
    </w:p>
    <w:p w:rsidR="00000000" w:rsidDel="00000000" w:rsidP="00000000" w:rsidRDefault="00000000" w:rsidRPr="00000000" w14:paraId="0000005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sh myscript 2&gt;&gt;file2</w:t>
      </w:r>
    </w:p>
    <w:p w:rsidR="00000000" w:rsidDel="00000000" w:rsidP="00000000" w:rsidRDefault="00000000" w:rsidRPr="00000000" w14:paraId="0000005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stdout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sh myscript 2&gt;file1</w:t>
      </w:r>
    </w:p>
    <w:p w:rsidR="00000000" w:rsidDel="00000000" w:rsidP="00000000" w:rsidRDefault="00000000" w:rsidRPr="00000000" w14:paraId="0000005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stdout</w:t>
      </w:r>
    </w:p>
    <w:p w:rsidR="00000000" w:rsidDel="00000000" w:rsidP="00000000" w:rsidRDefault="00000000" w:rsidRPr="00000000" w14:paraId="0000005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sh myscript 2&gt;&gt;file2</w:t>
      </w:r>
    </w:p>
    <w:p w:rsidR="00000000" w:rsidDel="00000000" w:rsidP="00000000" w:rsidRDefault="00000000" w:rsidRPr="00000000" w14:paraId="0000005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stdout</w:t>
      </w:r>
    </w:p>
    <w:p w:rsidR="00000000" w:rsidDel="00000000" w:rsidP="00000000" w:rsidRDefault="00000000" w:rsidRPr="00000000" w14:paraId="0000005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cat file1</w:t>
      </w:r>
    </w:p>
    <w:p w:rsidR="00000000" w:rsidDel="00000000" w:rsidP="00000000" w:rsidRDefault="00000000" w:rsidRPr="00000000" w14:paraId="0000005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stderr</w:t>
      </w:r>
    </w:p>
    <w:p w:rsidR="00000000" w:rsidDel="00000000" w:rsidP="00000000" w:rsidRDefault="00000000" w:rsidRPr="00000000" w14:paraId="0000005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cat file2</w:t>
      </w:r>
    </w:p>
    <w:p w:rsidR="00000000" w:rsidDel="00000000" w:rsidP="00000000" w:rsidRDefault="00000000" w:rsidRPr="00000000" w14:paraId="0000005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stderr</w:t>
      </w:r>
    </w:p>
    <w:p w:rsidR="00000000" w:rsidDel="00000000" w:rsidP="00000000" w:rsidRDefault="00000000" w:rsidRPr="00000000" w14:paraId="0000005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stderr</w:t>
      </w:r>
    </w:p>
    <w:p w:rsidR="00000000" w:rsidDel="00000000" w:rsidP="00000000" w:rsidRDefault="00000000" w:rsidRPr="00000000" w14:paraId="0000006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//Перенаправление в несуществующий файл создает файл. &gt; перезаписывает //файл, &gt;&gt; дописывает в файл, поэтому в 2-ом файле 2 строки, а в 1-ом одна.</w:t>
      </w:r>
    </w:p>
    <w:p w:rsidR="00000000" w:rsidDel="00000000" w:rsidP="00000000" w:rsidRDefault="00000000" w:rsidRPr="00000000" w14:paraId="0000006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sh myscript &gt;file1 2&gt;file2</w:t>
      </w:r>
    </w:p>
    <w:p w:rsidR="00000000" w:rsidDel="00000000" w:rsidP="00000000" w:rsidRDefault="00000000" w:rsidRPr="00000000" w14:paraId="0000006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cat file1</w:t>
      </w:r>
    </w:p>
    <w:p w:rsidR="00000000" w:rsidDel="00000000" w:rsidP="00000000" w:rsidRDefault="00000000" w:rsidRPr="00000000" w14:paraId="0000006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stdout</w:t>
      </w:r>
    </w:p>
    <w:p w:rsidR="00000000" w:rsidDel="00000000" w:rsidP="00000000" w:rsidRDefault="00000000" w:rsidRPr="00000000" w14:paraId="0000006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cat file2</w:t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stderr</w:t>
      </w:r>
    </w:p>
    <w:p w:rsidR="00000000" w:rsidDel="00000000" w:rsidP="00000000" w:rsidRDefault="00000000" w:rsidRPr="00000000" w14:paraId="0000006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//Потоки направлены в 2 разных файла</w:t>
      </w:r>
    </w:p>
    <w:p w:rsidR="00000000" w:rsidDel="00000000" w:rsidP="00000000" w:rsidRDefault="00000000" w:rsidRPr="00000000" w14:paraId="0000006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sh myscript &gt;&gt;file3 2&gt;&gt;file3</w:t>
      </w:r>
    </w:p>
    <w:p w:rsidR="00000000" w:rsidDel="00000000" w:rsidP="00000000" w:rsidRDefault="00000000" w:rsidRPr="00000000" w14:paraId="0000006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cat file3</w:t>
      </w:r>
    </w:p>
    <w:p w:rsidR="00000000" w:rsidDel="00000000" w:rsidP="00000000" w:rsidRDefault="00000000" w:rsidRPr="00000000" w14:paraId="0000006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stdout</w:t>
      </w:r>
    </w:p>
    <w:p w:rsidR="00000000" w:rsidDel="00000000" w:rsidP="00000000" w:rsidRDefault="00000000" w:rsidRPr="00000000" w14:paraId="0000006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stderr</w:t>
      </w:r>
    </w:p>
    <w:p w:rsidR="00000000" w:rsidDel="00000000" w:rsidP="00000000" w:rsidRDefault="00000000" w:rsidRPr="00000000" w14:paraId="0000006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//Потоки направлены в 1 файл</w:t>
        <w:br w:type="textWrapping"/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sh myscript &gt;file4 2&gt;&gt;file4</w:t>
      </w:r>
    </w:p>
    <w:p w:rsidR="00000000" w:rsidDel="00000000" w:rsidP="00000000" w:rsidRDefault="00000000" w:rsidRPr="00000000" w14:paraId="0000006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cat file4</w:t>
      </w:r>
    </w:p>
    <w:p w:rsidR="00000000" w:rsidDel="00000000" w:rsidP="00000000" w:rsidRDefault="00000000" w:rsidRPr="00000000" w14:paraId="0000007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stdout</w:t>
      </w:r>
    </w:p>
    <w:p w:rsidR="00000000" w:rsidDel="00000000" w:rsidP="00000000" w:rsidRDefault="00000000" w:rsidRPr="00000000" w14:paraId="0000007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stderr</w:t>
      </w:r>
    </w:p>
    <w:p w:rsidR="00000000" w:rsidDel="00000000" w:rsidP="00000000" w:rsidRDefault="00000000" w:rsidRPr="00000000" w14:paraId="0000007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//Потоки направлены в 1 файл, но поток вывода перезаписывает файл, а поток //ошибок дописывает в файл</w:t>
      </w:r>
    </w:p>
    <w:p w:rsidR="00000000" w:rsidDel="00000000" w:rsidP="00000000" w:rsidRDefault="00000000" w:rsidRPr="00000000" w14:paraId="0000007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1275.5905511811022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Вывести третью и шестую строку из последних пятнадцати строк отсортированного в обратном порядке файла /etc/group.</w:t>
      </w:r>
    </w:p>
    <w:p w:rsidR="00000000" w:rsidDel="00000000" w:rsidP="00000000" w:rsidRDefault="00000000" w:rsidRPr="00000000" w14:paraId="0000007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tail -15 /etc/group | sort -r | cat -n | egrep "^\s+[3,6]\s+" | cut -f2</w:t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// ( вспомнив про существование cut, почувствовал себя гением )</w:t>
      </w:r>
    </w:p>
    <w:p w:rsidR="00000000" w:rsidDel="00000000" w:rsidP="00000000" w:rsidRDefault="00000000" w:rsidRPr="00000000" w14:paraId="00000076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1275.5905511811022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Подсчитать при помощи конвейера команд количество блочных и количество символьных устройств ввода-вывода, доступных в системе.</w:t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~$ ls -l /dev | egrep "^[b,c]" | wc -l</w:t>
      </w:r>
    </w:p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1275.5905511811022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Написать скрипт, выводящий на консоль все аргументы командной строки,  переданные данному скрипту. Привести различные варианты запуска данного скрипта, в том числе без непосредственного вызова интерпретатора в командной строке.</w:t>
      </w:r>
    </w:p>
    <w:p w:rsidR="00000000" w:rsidDel="00000000" w:rsidP="00000000" w:rsidRDefault="00000000" w:rsidRPr="00000000" w14:paraId="0000007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cat &gt;myscript</w:t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#!/bin/sh</w:t>
      </w:r>
    </w:p>
    <w:p w:rsidR="00000000" w:rsidDel="00000000" w:rsidP="00000000" w:rsidRDefault="00000000" w:rsidRPr="00000000" w14:paraId="0000007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echo "$@"</w:t>
      </w:r>
    </w:p>
    <w:p w:rsidR="00000000" w:rsidDel="00000000" w:rsidP="00000000" w:rsidRDefault="00000000" w:rsidRPr="00000000" w14:paraId="0000007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exit 0</w:t>
      </w:r>
    </w:p>
    <w:p w:rsidR="00000000" w:rsidDel="00000000" w:rsidP="00000000" w:rsidRDefault="00000000" w:rsidRPr="00000000" w14:paraId="0000007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^C</w:t>
      </w:r>
    </w:p>
    <w:p w:rsidR="00000000" w:rsidDel="00000000" w:rsidP="00000000" w:rsidRDefault="00000000" w:rsidRPr="00000000" w14:paraId="0000007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chmod +x myscript</w:t>
      </w:r>
    </w:p>
    <w:p w:rsidR="00000000" w:rsidDel="00000000" w:rsidP="00000000" w:rsidRDefault="00000000" w:rsidRPr="00000000" w14:paraId="0000007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sh myscript we are great</w:t>
      </w:r>
    </w:p>
    <w:p w:rsidR="00000000" w:rsidDel="00000000" w:rsidP="00000000" w:rsidRDefault="00000000" w:rsidRPr="00000000" w14:paraId="0000008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we are great</w:t>
      </w:r>
    </w:p>
    <w:p w:rsidR="00000000" w:rsidDel="00000000" w:rsidP="00000000" w:rsidRDefault="00000000" w:rsidRPr="00000000" w14:paraId="0000008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~$ ./myscript we are great</w:t>
      </w:r>
    </w:p>
    <w:p w:rsidR="00000000" w:rsidDel="00000000" w:rsidP="00000000" w:rsidRDefault="00000000" w:rsidRPr="00000000" w14:paraId="0000008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2160" w:right="0" w:firstLine="0"/>
        <w:jc w:val="left"/>
        <w:rPr/>
      </w:pPr>
      <w:r w:rsidDel="00000000" w:rsidR="00000000" w:rsidRPr="00000000">
        <w:rPr>
          <w:rtl w:val="0"/>
        </w:rPr>
        <w:t xml:space="preserve">we are great</w:t>
      </w:r>
    </w:p>
    <w:p w:rsidR="00000000" w:rsidDel="00000000" w:rsidP="00000000" w:rsidRDefault="00000000" w:rsidRPr="00000000" w14:paraId="00000084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1.0000000000002"/>
        </w:tabs>
        <w:spacing w:after="0" w:before="0" w:line="240" w:lineRule="auto"/>
        <w:ind w:left="1275.5905511811022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Написать скрипт согласно индивидуальному заданию. Номер варианта согласовать с преподавателем.</w:t>
        <w:br w:type="textWrapping"/>
        <w:tab/>
        <w:t xml:space="preserve">№ 18. Реализовать командный файл, реализующий символьное меню (в цикле): </w:t>
        <w:br w:type="textWrapping"/>
        <w:tab/>
        <w:tab/>
        <w:t xml:space="preserve">1) копирование файлов: в этом пункте выводится информация о содержимом </w:t>
        <w:tab/>
        <w:t xml:space="preserve">текущего каталога, далее предлагается интерфейс копирования файла: ввод имени </w:t>
        <w:tab/>
        <w:tab/>
        <w:t xml:space="preserve">файла и ввод каталога для копирования. По выполнению пункта выводится </w:t>
        <w:tab/>
        <w:tab/>
        <w:tab/>
        <w:t xml:space="preserve">содержимое каталога, куда был скопирован файл и выводится содержимое </w:t>
        <w:tab/>
        <w:tab/>
        <w:tab/>
        <w:t xml:space="preserve">скопированного файла;</w:t>
        <w:br w:type="textWrapping"/>
        <w:tab/>
        <w:tab/>
        <w:t xml:space="preserve">2) завершение.</w:t>
      </w:r>
    </w:p>
    <w:p w:rsidR="00000000" w:rsidDel="00000000" w:rsidP="00000000" w:rsidRDefault="00000000" w:rsidRPr="00000000" w14:paraId="0000008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#!/bin/sh</w:t>
      </w:r>
    </w:p>
    <w:p w:rsidR="00000000" w:rsidDel="00000000" w:rsidP="00000000" w:rsidRDefault="00000000" w:rsidRPr="00000000" w14:paraId="0000008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Resp=1</w:t>
      </w:r>
    </w:p>
    <w:p w:rsidR="00000000" w:rsidDel="00000000" w:rsidP="00000000" w:rsidRDefault="00000000" w:rsidRPr="00000000" w14:paraId="0000008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while [ $Resp != 2 ]</w:t>
      </w:r>
    </w:p>
    <w:p w:rsidR="00000000" w:rsidDel="00000000" w:rsidP="00000000" w:rsidRDefault="00000000" w:rsidRPr="00000000" w14:paraId="0000008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do</w:t>
      </w:r>
    </w:p>
    <w:p w:rsidR="00000000" w:rsidDel="00000000" w:rsidP="00000000" w:rsidRDefault="00000000" w:rsidRPr="00000000" w14:paraId="0000008A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echo "Copy - 1, exit - 2:"</w:t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read Resp</w:t>
      </w:r>
    </w:p>
    <w:p w:rsidR="00000000" w:rsidDel="00000000" w:rsidP="00000000" w:rsidRDefault="00000000" w:rsidRPr="00000000" w14:paraId="0000008C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    </w:t>
        <w:tab/>
        <w:t xml:space="preserve">if [ $Resp = 1 ]</w:t>
      </w:r>
    </w:p>
    <w:p w:rsidR="00000000" w:rsidDel="00000000" w:rsidP="00000000" w:rsidRDefault="00000000" w:rsidRPr="00000000" w14:paraId="0000008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then</w:t>
      </w:r>
    </w:p>
    <w:p w:rsidR="00000000" w:rsidDel="00000000" w:rsidP="00000000" w:rsidRDefault="00000000" w:rsidRPr="00000000" w14:paraId="0000008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echo "File to copy:"</w:t>
      </w:r>
    </w:p>
    <w:p w:rsidR="00000000" w:rsidDel="00000000" w:rsidP="00000000" w:rsidRDefault="00000000" w:rsidRPr="00000000" w14:paraId="0000008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 read File</w:t>
      </w:r>
    </w:p>
    <w:p w:rsidR="00000000" w:rsidDel="00000000" w:rsidP="00000000" w:rsidRDefault="00000000" w:rsidRPr="00000000" w14:paraId="0000009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 echo "Directory, where copy will be:"</w:t>
      </w:r>
    </w:p>
    <w:p w:rsidR="00000000" w:rsidDel="00000000" w:rsidP="00000000" w:rsidRDefault="00000000" w:rsidRPr="00000000" w14:paraId="0000009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 read Directory</w:t>
      </w:r>
    </w:p>
    <w:p w:rsidR="00000000" w:rsidDel="00000000" w:rsidP="00000000" w:rsidRDefault="00000000" w:rsidRPr="00000000" w14:paraId="0000009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 cp $File $Directory"/"</w:t>
      </w:r>
    </w:p>
    <w:p w:rsidR="00000000" w:rsidDel="00000000" w:rsidP="00000000" w:rsidRDefault="00000000" w:rsidRPr="00000000" w14:paraId="00000093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 ls -l $Directory"/"</w:t>
      </w:r>
    </w:p>
    <w:p w:rsidR="00000000" w:rsidDel="00000000" w:rsidP="00000000" w:rsidRDefault="00000000" w:rsidRPr="00000000" w14:paraId="0000009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   </w:t>
        <w:tab/>
        <w:t xml:space="preserve"> cat $Directory"/"$File</w:t>
      </w:r>
    </w:p>
    <w:p w:rsidR="00000000" w:rsidDel="00000000" w:rsidP="00000000" w:rsidRDefault="00000000" w:rsidRPr="00000000" w14:paraId="00000095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</w:t>
        <w:tab/>
        <w:tab/>
        <w:tab/>
        <w:tab/>
        <w:t xml:space="preserve">fi</w:t>
      </w:r>
    </w:p>
    <w:p w:rsidR="00000000" w:rsidDel="00000000" w:rsidP="00000000" w:rsidRDefault="00000000" w:rsidRPr="00000000" w14:paraId="0000009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done</w:t>
      </w:r>
    </w:p>
    <w:p w:rsidR="00000000" w:rsidDel="00000000" w:rsidP="00000000" w:rsidRDefault="00000000" w:rsidRPr="00000000" w14:paraId="00000097">
      <w:pPr>
        <w:keepNext w:val="1"/>
        <w:tabs>
          <w:tab w:val="left" w:pos="1344"/>
        </w:tabs>
        <w:spacing w:line="240" w:lineRule="auto"/>
        <w:ind w:firstLine="0"/>
        <w:rPr/>
      </w:pPr>
      <w:r w:rsidDel="00000000" w:rsidR="00000000" w:rsidRPr="00000000">
        <w:rPr>
          <w:rtl w:val="0"/>
        </w:rPr>
        <w:tab/>
        <w:tab/>
        <w:tab/>
        <w:t xml:space="preserve">exit 0</w:t>
      </w:r>
    </w:p>
    <w:p w:rsidR="00000000" w:rsidDel="00000000" w:rsidP="00000000" w:rsidRDefault="00000000" w:rsidRPr="00000000" w14:paraId="00000098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344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1344"/>
        </w:tabs>
        <w:spacing w:line="240" w:lineRule="auto"/>
        <w:ind w:left="0" w:firstLine="0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           Вывод:</w:t>
      </w:r>
      <w:r w:rsidDel="00000000" w:rsidR="00000000" w:rsidRPr="00000000">
        <w:rPr>
          <w:rtl w:val="0"/>
        </w:rPr>
        <w:t xml:space="preserve"> для работы в терминале bash можно и следует при необходимости использовать потоки данных, их всевозможные перенаправления, а также конвейеры для передачи вывода 1-ой команды сразу же в следующую без очевидного посредника. Кроме этого, bash можно использовать для создания скриптов, что может оказаться удобнее программирования на полноценных языках программирования.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719" w:top="1134" w:left="709" w:right="707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hanging="2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rsid w:val="003E6D7E"/>
    <w:pPr>
      <w:suppressAutoHyphens w:val="1"/>
      <w:spacing w:after="0" w:line="1" w:lineRule="atLeast"/>
      <w:ind w:left="-1" w:leftChars="-1" w:hanging="1" w:hangingChars="1"/>
      <w:textDirection w:val="btLr"/>
      <w:textAlignment w:val="top"/>
      <w:outlineLvl w:val="0"/>
    </w:pPr>
    <w:rPr>
      <w:rFonts w:ascii="Times New Roman" w:cs="Times New Roman" w:eastAsia="Times New Roman" w:hAnsi="Times New Roman"/>
      <w:position w:val="-1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5">
    <w:name w:val="footer"/>
    <w:basedOn w:val="a"/>
    <w:link w:val="a6"/>
    <w:uiPriority w:val="99"/>
    <w:unhideWhenUsed w:val="1"/>
    <w:rsid w:val="008F78D1"/>
    <w:pPr>
      <w:tabs>
        <w:tab w:val="center" w:pos="4677"/>
        <w:tab w:val="right" w:pos="9355"/>
      </w:tabs>
      <w:spacing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rsid w:val="008F78D1"/>
    <w:rPr>
      <w:rFonts w:ascii="Times New Roman" w:cs="Times New Roman" w:eastAsia="Times New Roman" w:hAnsi="Times New Roman"/>
      <w:position w:val="-1"/>
      <w:sz w:val="24"/>
      <w:szCs w:val="24"/>
    </w:rPr>
  </w:style>
  <w:style w:type="paragraph" w:styleId="a7">
    <w:name w:val="Balloon Text"/>
    <w:basedOn w:val="a"/>
    <w:link w:val="a8"/>
    <w:uiPriority w:val="99"/>
    <w:semiHidden w:val="1"/>
    <w:unhideWhenUsed w:val="1"/>
    <w:rsid w:val="008F78D1"/>
    <w:pPr>
      <w:spacing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8F78D1"/>
    <w:rPr>
      <w:rFonts w:ascii="Tahoma" w:cs="Tahoma" w:eastAsia="Times New Roman" w:hAnsi="Tahoma"/>
      <w:position w:val="-1"/>
      <w:sz w:val="16"/>
      <w:szCs w:val="16"/>
    </w:rPr>
  </w:style>
  <w:style w:type="paragraph" w:styleId="a9">
    <w:name w:val="List Paragraph"/>
    <w:basedOn w:val="a"/>
    <w:uiPriority w:val="34"/>
    <w:qFormat w:val="1"/>
    <w:rsid w:val="0059510B"/>
    <w:pPr>
      <w:ind w:left="720"/>
      <w:contextualSpacing w:val="1"/>
    </w:pPr>
  </w:style>
  <w:style w:type="table" w:styleId="aa">
    <w:name w:val="Table Grid"/>
    <w:basedOn w:val="a1"/>
    <w:uiPriority w:val="59"/>
    <w:rsid w:val="00DE66F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ZGMmLcQeUeJTUwD3Y/xVhA93Ow==">AMUW2mWbX40Kd8in3te8/D10WK2nYyuVDKssAAp8xLqkLomZIq1ulSR8Gh4q3FjQQyjtJtfM5x7rZNXO8aHd2KB0IA5HHhNZOwnR5BkEyQRWB+F8bz9GoiXLD4YcvzQTlXxhtqimZBLB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2022-05-12T06:32:00Z</dcterms:created>
  <dc:creator>11ALX11</dc:creator>
</cp:coreProperties>
</file>