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69" w:rsidRPr="00396BA1" w:rsidRDefault="00137062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ПРИЛОЖЕНИЕ Б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61D" w:rsidRPr="007E361D" w:rsidRDefault="007E361D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  <w:lang w:eastAsia="ru-RU"/>
        </w:rPr>
      </w:pPr>
      <w:r w:rsidRPr="007E361D">
        <w:rPr>
          <w:rFonts w:ascii="Times New Roman" w:hAnsi="Times New Roman"/>
          <w:b/>
          <w:szCs w:val="28"/>
          <w:lang w:eastAsia="ru-RU"/>
        </w:rPr>
        <w:t xml:space="preserve">ДРАЙВЕР ВИРТУАЛЬНОГО МОНИТОРА ДЛЯ ОС WINDOWS </w:t>
      </w:r>
    </w:p>
    <w:p w:rsidR="00874869" w:rsidRPr="00396BA1" w:rsidRDefault="002D6258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КОД</w:t>
      </w:r>
      <w:r w:rsidR="00874869" w:rsidRPr="00396BA1">
        <w:rPr>
          <w:rFonts w:ascii="Times New Roman" w:hAnsi="Times New Roman"/>
          <w:b/>
          <w:szCs w:val="28"/>
        </w:rPr>
        <w:t xml:space="preserve"> ПРОГРАММЫ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3722974"/>
      <w:bookmarkStart w:id="1" w:name="_Hlk123722953"/>
      <w:r w:rsidRPr="00E57333">
        <w:rPr>
          <w:rFonts w:ascii="Times New Roman" w:hAnsi="Times New Roman" w:cs="Times New Roman"/>
          <w:b/>
          <w:sz w:val="28"/>
          <w:szCs w:val="28"/>
        </w:rPr>
        <w:t>КП.ПО-9.1-40-01-01</w:t>
      </w:r>
      <w:bookmarkEnd w:id="0"/>
    </w:p>
    <w:bookmarkEnd w:id="1"/>
    <w:p w:rsidR="00874869" w:rsidRPr="00D164B0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E573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64B0">
        <w:rPr>
          <w:rFonts w:ascii="Times New Roman" w:hAnsi="Times New Roman" w:cs="Times New Roman"/>
          <w:color w:val="auto"/>
          <w:sz w:val="28"/>
          <w:szCs w:val="28"/>
        </w:rPr>
        <w:t>19</w:t>
      </w:r>
    </w:p>
    <w:p w:rsidR="00874869" w:rsidRPr="00476460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7E361D" w:rsidRPr="00476460" w:rsidRDefault="007E361D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710E2B" w:rsidP="00710E2B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23722845"/>
            <w:bookmarkStart w:id="3" w:name="_Hlk148475092"/>
            <w:r>
              <w:rPr>
                <w:rFonts w:ascii="Times New Roman" w:hAnsi="Times New Roman" w:cs="Times New Roman"/>
                <w:sz w:val="28"/>
                <w:szCs w:val="28"/>
              </w:rPr>
              <w:t>И. Д</w:t>
            </w:r>
            <w:r w:rsidR="00E57333" w:rsidRPr="00E573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Козик</w:t>
            </w:r>
            <w:bookmarkEnd w:id="3"/>
          </w:p>
        </w:tc>
      </w:tr>
      <w:tr w:rsidR="00396BA1" w:rsidRPr="00396BA1" w:rsidTr="00E469F6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E57333">
              <w:rPr>
                <w:rFonts w:ascii="Times New Roman" w:hAnsi="Times New Roman" w:cs="Times New Roman"/>
                <w:sz w:val="28"/>
                <w:szCs w:val="28"/>
              </w:rPr>
              <w:t>А. С. Мисиюк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710E2B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И. Д</w:t>
            </w:r>
            <w:r w:rsidRPr="00E57333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Козик</w:t>
            </w: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39C" w:rsidRDefault="0051339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E57333" w:rsidRDefault="00E57333" w:rsidP="00D30808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333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:rsidR="00E57333" w:rsidRPr="00E57333" w:rsidRDefault="007A716D" w:rsidP="0047646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4" w:name="_Hlk148475310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Driver.h</w:t>
      </w:r>
      <w:bookmarkStart w:id="5" w:name="_GoBack"/>
      <w:bookmarkEnd w:id="5"/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NOMINMAX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bookmarkEnd w:id="4"/>
      <w:r w:rsidRPr="00D164B0">
        <w:rPr>
          <w:rFonts w:ascii="Courier New" w:hAnsi="Courier New" w:cs="Courier New"/>
          <w:sz w:val="20"/>
          <w:szCs w:val="20"/>
          <w:lang w:val="en-US"/>
        </w:rPr>
        <w:t>&lt;bugcodes.h&gt;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&lt;wudfwdm.h&gt;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&lt;wdf.h&gt;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&lt;iddcx.h&gt;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&lt;dxgi1_5.h&gt;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&lt;d3d11_2.h&gt;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&lt;avrt.h&gt;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&lt;wrl.h&gt;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"Trace.h"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namespace Microsoft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namespace WRL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namespace Wrappers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Adds a wrapper for thread handles to the existing set of WRL handle wrapper classes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typedef HandleT&lt;HandleTraits::HANDLENullTraits&gt; Thread;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namespace Microsoft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namespace IndirectDisp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Manages the creation and lifetime of a Direct3D render device.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struct Direct3DDevice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Direct3DDevice(LUID AdapterLuid);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Direct3DDevice();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HRESULT Init();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LUID AdapterLuid;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Microsoft::WRL::ComPtr&lt;IDXGIFactory5&gt; DxgiFactory;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Microsoft::WRL::ComPtr&lt;IDXGIAdapter1&gt; Adapter;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Microsoft::WRL::ComPtr&lt;ID3D11Device&gt; 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Microsoft::WRL::ComPtr&lt;ID3D11DeviceContext&gt; DeviceContext;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Manages a thread that consumes buffers from an indirect display swap-chain object.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class SwapChainProcessor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public: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SwapChainProcessor(IDDCX_SWAPCHAIN hSwapChain, std::shared_ptr&lt;Direct3DDevice&gt; Device, HANDLE NewFrameEvent);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~SwapChainProcessor();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static DWORD CALLBACK RunThread(LPVOID Argument);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Run();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RunCore();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public: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IDDCX_SWAPCHAIN m_hSwapChain;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std::shared_ptr&lt;Direct3DDevice&gt; m_Device;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HANDLE m_hAvailableBufferEvent;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Microsoft::WRL::Wrappers::Thread m_hThread;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Microsoft::WRL::Wrappers::Event m_hTerminateEvent;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Provides a sample implementation of an indirect display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class IndirectDeviceContext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public: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IndirectDeviceContext(_In_ WDFDEVICE WdfDevice);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virtual ~IndirectDeviceContext();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InitAdapter();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FinishInit();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CreateMonitor(unsigned int index);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AssignSwapChain(IDDCX_SWAPCHAIN SwapChain, LUID RenderAdapter, HANDLE NewFrameEvent);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void UnassignSwapChain();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protected: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WDFDEVICE m_WdfDevice;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IDDCX_ADAPTER m_Adapter;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IDDCX_MONITOR m_Monitor;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IDDCX_MONITOR m_Monitor2;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std::unique_ptr&lt;SwapChainProcessor&gt; m_ProcessingThread;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public: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static const DISPLAYCONFIG_VIDEO_SIGNAL_INFO s_KnownMonitorModes[];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static const BYTE s_KnownMonitorEdid[];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333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E57333" w:rsidRDefault="007A716D" w:rsidP="007A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716D" w:rsidRPr="00E57333" w:rsidRDefault="007A716D" w:rsidP="0047646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6" w:name="_Hlk148475386"/>
      <w:r>
        <w:rPr>
          <w:rFonts w:ascii="Times New Roman" w:hAnsi="Times New Roman" w:cs="Times New Roman"/>
          <w:b/>
          <w:sz w:val="28"/>
          <w:szCs w:val="24"/>
          <w:lang w:val="en-US"/>
        </w:rPr>
        <w:t>Trace.h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/*++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Module Name: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Internal.h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Abstract</w:t>
      </w:r>
      <w:bookmarkEnd w:id="6"/>
      <w:r w:rsidRPr="00D164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This module contains the local type definitions for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Environment: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Windows User-Mode Driver Framework 2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--*/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>// Define the tracing flags.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Tracing GUID - b254994f-46e6-4718-80a0-0a3aa50d6ce4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WPP_CONTROL_GUIDS      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WPP_DEFINE_CONTROL_GUID(   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MyDriver1TraceGuid, (b254994f,46e6,4718,80a0,0a3aa50d6ce4),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WPP_DEFINE_BIT(MYDRIVER_ALL_INFO)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WPP_DEFINE_BIT(TRACE_DRIVER)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WPP_DEFINE_BIT(TRACE_DEVICE)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WPP_DEFINE_BIT(TRACE_QUEUE)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)                         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WPP_FLAG_LEVEL_LOGGER(flag, level)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WPP_LEVEL_LOGGER(flag)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WPP_FLAG_LEVEL_ENABLED(flag, level)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(WPP_LEVEL_ENABLED(flag) &amp;&amp;          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WPP_CONTROL(WPP_BIT_ ## flag).Level &gt;= level)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WPP_LEVEL_FLAGS_LOGGER(lvl,flags)  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WPP_LEVEL_LOGGER(flags)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WPP_LEVEL_FLAGS_ENABLED(lvl, flags)                            \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(WPP_LEVEL_ENABLED(flags) &amp;&amp; WPP_CONTROL(WPP_BIT_ ## flags).Level &gt;= lvl)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This comment block is scanned by the trace preprocessor to define our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Trace function.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begin_wpp config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FUNC Trace{FLAG=MYDRIVER_ALL_INFO}(LEVEL, MSG, ...);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FUNC TraceEvents(LEVEL, FLAGS, MSG, ...);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end_wpp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Driver specific #defines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Use a unique driver tracing ID here,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see https://docs.microsoft.com/en-us/windows-hardware/drivers/devtest/adding-wpp-software-tracing-to-a-windows-driver</w:t>
      </w:r>
    </w:p>
    <w:p w:rsidR="00E57333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MYDRIVER_TRACING_ID L"Microsoft\\UMDF2.25\\IddSampleDriver v1.0"</w:t>
      </w:r>
    </w:p>
    <w:p w:rsidR="00587C86" w:rsidRDefault="00587C86" w:rsidP="0058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716D" w:rsidRPr="00E57333" w:rsidRDefault="007A716D" w:rsidP="0047646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7" w:name="_Hlk148475556"/>
      <w:r>
        <w:rPr>
          <w:rFonts w:ascii="Times New Roman" w:hAnsi="Times New Roman" w:cs="Times New Roman"/>
          <w:b/>
          <w:sz w:val="28"/>
          <w:szCs w:val="24"/>
          <w:lang w:val="en-US"/>
        </w:rPr>
        <w:t>Driver.cpp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/*++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Copyright (c) Microsoft Corporation</w:t>
      </w:r>
    </w:p>
    <w:bookmarkEnd w:id="7"/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Abstract: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This module contains a sample implementation of an indirect display driver. See the included README.md file and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various TODO blocks throughout this file and all accompanying files for information on building a production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MSDN documentation on indirect displays can be found at https://msdn.microsoft.com/en-us/library/windows/hardware/mt761968(v=vs.85).aspx.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Environment: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User Mode, UMDF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--*/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"Driver.h"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"Driver.tmh"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using namespace Microsoft::IndirectDisp;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using namespace Microsoft::WRL;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extern "C" DRIVER_INITIALIZE DriverEntry;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EVT_WDF_DRIVER_DEVICE_ADD IddSampleDeviceAdd;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EVT_WDF_DEVICE_D0_ENTRY IddSampleDeviceD0Entry;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EVT_IDD_CX_ADAPTER_INIT_FINISHED IddSampleAdapterInitFinished;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EVT_IDD_CX_ADAPTER_COMMIT_MODES IddSampleAdapterCommitModes;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EVT_IDD_CX_PARSE_MONITOR_DESCRIPTION IddSampleParseMonitorDescription;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EVT_IDD_CX_MONITOR_GET_DEFAULT_DESCRIPTION_MODES IddSampleMonitorGetDefaultModes;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EVT_IDD_CX_MONITOR_QUERY_TARGET_MODES IddSampleMonitorQueryModes;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EVT_IDD_CX_MONITOR_ASSIGN_SWAPCHAIN IddSampleMonitorAssignSwapChain;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EVT_IDD_CX_MONITOR_UNASSIGN_SWAPCHAIN IddSampleMonitorUnassignSwapChain;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struct IndirectDeviceContextWrapper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IndirectDeviceContext* pContext;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void Cleanup()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delete pContext;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pContext = nullptr;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This macro creates the methods for accessing an IndirectDeviceContextWrapper as a context for a WDF object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WDF_DECLARE_CONTEXT_TYPE(IndirectDeviceContextWrapper);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extern "C" BOOL WINAPI DllMain(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HINSTANCE hInstance,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UINT dwReason,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_In_opt_ LPVOID lpReserved)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UNREFERENCED_PARAMETER(hInstance);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UNREFERENCED_PARAMETER(lpReserved);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UNREFERENCED_PARAMETER(dwReason);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extern "C" NTSTATUS DriverEntry(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PDRIVER_OBJECT  pDriverObject,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PUNICODE_STRING pRegistryPath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WDF_DRIVER_CONFIG Config;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Attributes;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WDF_OBJECT_ATTRIBUTES_INIT(&amp;Attributes);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WDF_DRIVER_CONFIG_INIT(&amp;Config,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IddSampleDeviceAdd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WdfDriverCreate(pDriverObject, pRegistryPath, &amp;Attributes, &amp;Config, WDF_NO_HANDLE);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(!NT_SUCCESS(Status))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IddSampleDeviceAdd(WDFDRIVER Driver, PWDFDEVICE_INIT pDeviceInit)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 =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WDF_PNPPOWER_EVENT_CALLBACKS PnpPowerCallbacks;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UNREFERENCED_PARAMETER(Driver);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Register for power callbacks - in this sample only power-on is needed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WDF_PNPPOWER_EVENT_CALLBACKS_INIT(&amp;PnpPowerCallbacks);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PnpPowerCallbacks.EvtDeviceD0Entry = IddSampleDeviceD0Entry;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WdfDeviceInitSetPnpPowerEventCallbacks(pDeviceInit, &amp;PnpPowerCallbacks);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IDD_CX_CLIENT_CONFIG IddConfig;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IDD_CX_CLIENT_CONFIG_INIT(&amp;IddConfig);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If the driver wishes to handle custom IoDeviceControl requests, it's necessary to use this callback since IddCx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redirects IoDeviceControl requests to an internal queue. This sample does not need this.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IddConfig.EvtIddCxDeviceIoControl = IddSampleIoDeviceControl;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IddConfig.EvtIddCxAdapterInitFinished = IddSampleAdapterInitFinished;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IddConfig.EvtIddCxParseMonitorDescription = IddSampleParseMonitorDescription;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IddConfig.EvtIddCxMonitorGetDefaultDescriptionModes = IddSampleMonitorGetDefaultModes;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IddConfig.EvtIddCxMonitorQueryTargetModes = IddSampleMonitorQueryModes;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IddConfig.EvtIddCxAdapterCommitModes = IddSampleAdapterCommitModes;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IddConfig.EvtIddCxMonitorAssignSwapChain = IddSampleMonitorAssignSwapChain;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IddConfig.EvtIddCxMonitorUnassignSwapChain = IddSampleMonitorUnassignSwapChain;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IddCxDeviceInitConfig(pDeviceInit, &amp;IddConfig);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(!NT_SUCCESS(Status))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Attr;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WDF_OBJECT_ATTRIBUTES_INIT_CONTEXT_TYPE(&amp;Attr, IndirectDeviceContextWrapper);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Attr.EvtCleanupCallback = [](WDFOBJECT Object)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 Automatically cleanup the context when the WDF object is about to be deleted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auto* pContext = WdfObjectGet_IndirectDeviceContextWrapper(Object);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if (pContext)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pContext-&gt;Cleanup();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WDFDEVICE Device = nullptr;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WdfDeviceCreate(&amp;pDeviceInit, &amp;Attr, &amp;Device);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(!NT_SUCCESS(Status))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Status = IddCxDeviceInitialize(Device);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 a new device context object and attach it to the WDF device object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auto* pContext = WdfObjectGet_IndirectDeviceContextWrapper(Device);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pContext-&gt;pContext = new IndirectDeviceContext(Device);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IddSampleDeviceD0Entry(WDFDEVICE Device, WDF_POWER_DEVICE_STATE PreviousState)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UNREFERENCED_PARAMETER(PreviousState);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This function is called by WDF to start the device in the fully-on power state.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auto* pContext = WdfObjectGet_IndirectDeviceContextWrapper(Device);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pContext-&gt;pContext-&gt;InitAdapter();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region Direct3DDevice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Direct3DDevice::Direct3DDevice(LUID AdapterLuid) : AdapterLuid(AdapterLuid)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Direct3DDevice::Direct3DDevice()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AdapterLuid = LUID{};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HRESULT Direct3DDevice::Init()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The DXGI factory could be cached, but if a new render adapter appears on the system, a new factory needs to be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created. If caching is desired, check DxgiFactory-&gt;IsCurrent() each time and recreate the factory if !IsCurrent.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HRESULT hr = CreateDXGIFactory2(0, IID_PPV_ARGS(&amp;DxgiFactory));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hr;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Find the specified render adapter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 = DxgiFactory-&gt;EnumAdapterByLuid(AdapterLuid, IID_PPV_ARGS(&amp;Adapter));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hr;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 a D3D device using the render adapter. BGRA support is required by the WHQL test suite.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 = D3D11CreateDevice(Adapter.Get(), D3D_DRIVER_TYPE_UNKNOWN, nullptr, D3D11_CREATE_DEVICE_BGRA_SUPPORT, nullptr, 0, D3D11_SDK_VERSION, &amp;Device, nullptr, &amp;DeviceContext);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If creating the D3D device failed, it's possible the render GPU was lost (e.g. detachable GPU) or else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system is in a transient state.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hr;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S_OK;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region SwapChainProcessor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SwapChainProcessor::SwapChainProcessor(IDDCX_SWAPCHAIN hSwapChain, shared_ptr&lt;Direct3DDevice&gt; Device, HANDLE NewFrameEvent)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: m_hSwapChain(hSwapChain), m_Device(Device), m_hAvailableBufferEvent(NewFrameEvent)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m_hTerminateEvent.Attach(CreateEvent(nullptr, FALSE, FALSE, nullptr));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Immediately create and run the swap-chain processing thread, passing 'this' as the thread parameter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m_hThread.Attach(CreateThread(nullptr, 0, RunThread, this, 0, nullptr));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SwapChainProcessor::~SwapChainProcessor()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Alert the swap-chain processing thread to terminate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SetEvent(m_hTerminateEvent.Get());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(m_hThread.Get())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Wait for the thread to terminate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WaitForSingleObject(m_hThread.Get(), INFINITE);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DWORD CALLBACK SwapChainProcessor::RunThread(LPVOID Argument)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reinterpret_cast&lt;SwapChainProcessor*&gt;(Argument)-&gt;Run();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SwapChainProcessor::Run()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For improved performance, make use of the Multimedia Class Scheduler Service, which will intelligently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prioritize this thread for improved throughput in high CPU-load scenarios.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DWORD AvTask =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HANDLE AvTaskHandle = AvSetMmThreadCharacteristicsW(L"Distribution", &amp;AvTask);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RunCore();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Always delete the swap-chain object when swap-chain processing loop terminates in order to kick the system to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provide a new swap-chain if necessary.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WdfObjectDelete((WDFOBJECT)m_hSwapChain);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m_hSwapChain = nullptr;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AvRevertMmThreadCharacteristics(AvTaskHandle);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SwapChainProcessor::RunCore()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Get the DXGI device interface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ComPtr&lt;IDXGIDevice&gt; DxgiDevice;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HRESULT hr = m_Device-&gt;Device.As(&amp;DxgiDevice);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IDARG_IN_SWAPCHAINSETDEVICE SetDevice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SetDevice.pDevice = DxgiDevice.Get();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 = IddCxSwapChainSetDevice(m_hSwapChain, &amp;SetDevice);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Acquire and release buffers in a loop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for (;;)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ComPtr&lt;IDXGIResource&gt; AcquiredBuffer;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Ask for the next buffer from the producer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IDARG_OUT_RELEASEANDACQUIREBUFFER Buffer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hr = IddCxSwapChainReleaseAndAcquireBuffer(m_hSwapChain, &amp;Buffer);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AcquireBuffer immediately returns STATUS_PENDING if no buffer is yet available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if (hr == E_PENDING)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We must wait for a new buffer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HANDLE WaitHandles [] 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m_hAvailableBufferEvent,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m_hTerminateEvent.Get()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DWORD WaitResult = WaitForMultipleObjects(ARRAYSIZE(WaitHandles), WaitHandles, FALSE, 16);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if (WaitResult == WAIT_OBJECT_0 || WaitResult == WAIT_TIMEOUT)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// We have a new buffer, so try the AcquireBuffer again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else if (WaitResult == WAIT_OBJECT_0 + 1)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// We need to terminate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// The wait was cancelled or something unexpected happened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hr = HRESULT_FROM_WIN32(WaitResult);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else if (SUCCEEDED(hr))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AcquiredBuffer.Attach(Buffer.MetaData.pSurface);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Process the frame here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This is the most performance-critical section of code in an IddCx driver. It's important that whatever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is done with the acquired surface be finished as quickly as possible. This operation could be: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 * a GPU copy to another buffer surface for later processing (such as a staging surface for mapping to CPU memory)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 * a GPU encode operation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 * a GPU VPBlt to another surface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 * a GPU custom compute shader encode operation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AcquiredBuffer.Reset();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hr = IddCxSwapChainFinishedProcessingFrame(m_hSwapChain);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Report frame statistics once the asynchronous encode/send work is completed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Drivers should report information about sub-frame timings, like encode time, send time, etc.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IddCxSwapChainReportFrameStatistics(m_hSwapChain, ...);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// The swap-chain was likely abandoned (e.g. DXGI_ERROR_ACCESS_LOST), so exit the processing loop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region IndirectDeviceContext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const UINT64 MHZ = 1000000;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const UINT64 KHZ = 1000;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A list of modes exposed by the sample monitor EDID - FOR SAMPLE PURPOSES ONLY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const DISPLAYCONFIG_VIDEO_SIGNAL_INFO IndirectDeviceContext::s_KnownMonitorModes[] 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800 x 600 @ 60Hz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40 * MHZ,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 40 * MHZ, 800 + 256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40 * MHZ, (800 + 256) * (600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800, 600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800 + 256, 600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{ 255, 0 }},                                   // video standard and vsync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640 x 480 @ 60Hz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25175 * KHZ,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25175 * KHZ, 640 + 160 },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25175 * KHZ, (640 + 160) * (480 + 46) },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640, 480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640 + 160, 480 + 46 },                         // (horizontal, vertical) blanking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 { 255, 0 } },                                  // video standard and vsync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800 x 600 @ 60Hz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40 * MHZ,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40 * MHZ, 800 + 256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40 * MHZ, (800 + 256) * (600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1920, 1280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1920 + 256, 1280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{ 255, 0 }},                                   // video standard and vsync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229009 * KHZ,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229009 * KHZ, 2560 + 40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229009 * KHZ, (2560 + 40) * (1440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2560, 1440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2560 + 40, 1440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{ 255, 0 }},                                   // video standard and vsync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509367 * KHZ,                                      // pixel clock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509367 * KHZ, 3840 + 40 },                         // fractional horizontal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509367 * KHZ, (3840 + 40) * (2160 + 28) },          // fractional vertical refresh rate [Hz]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 3840, 2160 },                                    // (horizontal, vertical) active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3840 + 40, 2160 + 28 },                         // (horizontal, vertical) total pixel resolution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 { 255, 0 }},                                   // video standard and vsync divider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DISPLAYCONFIG_SCANLINE_ORDERING_PROGRESSIVE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 This is a sample monitor EDID - FOR SAMPLE PURPOSES ONLY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const BYTE IndirectDeviceContext::s_KnownMonitorEdid[] 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0x00, 0xFF, 0xFF, 0xFF, 0xFF, 0xFF, 0xFF, 0x00, 0x31, 0xD8, 0x00, 0x00, 0x00, 0x00, 0x00, 0x00,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0x05, 0x16, 0x01, 0x03, 0x6D, 0x32, 0x1C, 0x78, 0xEA, 0x5E, 0xC0, 0xA4, 0x59, 0x4A, 0x98, 0x25,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0x20, 0x50, 0x54, 0x00, 0x00, 0x00, 0xD1, 0xC0, 0x01, 0x01, 0x01, 0x01, 0x01, 0x01, 0x01, 0x01,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0x01, 0x01, 0x01, 0x01, 0x01, 0x01, 0x02, 0x3A, 0x80, 0x18, 0x71, 0x38, 0x2D, 0x40, 0x58, 0x2C,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0x45, 0x00, 0xF4, 0x19, 0x11, 0x00, 0x00, 0x1E, 0x00, 0x00, 0x00, 0xFF, 0x00, 0x4C, 0x69, 0x6E,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0x75, 0x78, 0x20, 0x23, 0x30, 0x0A, 0x20, 0x20, 0x20, 0x20, 0x00, 0x00, 0x00, 0xFD, 0x00, 0x3B,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0x3D, 0x42, 0x44, 0x0F, 0x00, 0x0A, 0x20, 0x20, 0x20, 0x20, 0x20, 0x20, 0x00, 0x00, 0x00, 0xFC,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0x00, 0x4C, 0x69, 0x6E, 0x75, 0x78, 0x20, 0x46, 0x48, 0x44, 0x0A, 0x20, 0x20, 0x20, 0x00, 0x05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IndirectDeviceContext::IndirectDeviceContext(_In_ WDFDEVICE WdfDevice) :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m_WdfDevice(WdfDevice)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m_Adapter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IndirectDeviceContext::~IndirectDeviceContext()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m_ProcessingThread.reset();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#define NUM_VIRTUAL_DISPLAYS 1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IndirectDeviceContext::InitAdapter()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Update the below diagnostic information in accordance with the target hardware. The strings and version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numbers are used for telemetry and may be displayed to the user in some situations.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This is also where static per-adapter capabilities are determined.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IDDCX_ADAPTER_CAPS AdapterCaps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AdapterCaps.Size = sizeof(AdapterCaps);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Declare basic feature support for the adapter (required)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AdapterCaps.MaxMonitorsSupported = NUM_VIRTUAL_DISPLAYS;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AdapterCaps.EndPointDiagnostics.Size = sizeof(AdapterCaps.EndPointDiagnostics);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AdapterCaps.EndPointDiagnostics.GammaSupport = IDDCX_FEATURE_IMPLEMENTATION_NONE;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AdapterCaps.EndPointDiagnostics.TransmissionType = IDDCX_TRANSMISSION_TYPE_WIRED_OTHER;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Declare your device strings for telemetry (required)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AdapterCaps.EndPointDiagnostics.pEndPointFriendlyName = L"IddSample Device";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AdapterCaps.EndPointDiagnostics.pEndPointManufacturerName = L"Microsoft";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AdapterCaps.EndPointDiagnostics.pEndPointModelName = L"IddSample Model";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Declare your hardware and firmware versions (required)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IDDCX_ENDPOINT_VERSION Version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Version.Size = sizeof(Version);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Version.MajorVer =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AdapterCaps.EndPointDiagnostics.pFirmwareVersion = &amp;Version;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AdapterCaps.EndPointDiagnostics.pHardwareVersion = &amp;Version;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Initialize a WDF context that can store a pointer to the device context object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Attr;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WDF_OBJECT_ATTRIBUTES_INIT_CONTEXT_TYPE(&amp;Attr, IndirectDeviceContextWrapper);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IDARG_IN_ADAPTER_INIT AdapterInit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AdapterInit.WdfDevice = m_WdfDevice;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AdapterInit.pCaps = &amp;AdapterCaps;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AdapterInit.ObjectAttributes = &amp;Attr;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Start the initialization of the adapter, which will trigger the AdapterFinishInit callback later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IDARG_OUT_ADAPTER_INIT AdapterInitOut;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 = IddCxAdapterInitAsync(&amp;AdapterInit, &amp;AdapterInitOut);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Store a reference to the WDF adapter handle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m_Adapter = AdapterInitOut.AdapterObject;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Store the device context object into the WDF object context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auto* pContext = WdfObjectGet_IndirectDeviceContextWrapper(AdapterInitOut.AdapterObject);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pContext-&gt;pContext = this;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IndirectDeviceContext::FinishInit()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for (unsigned int i = 0; i &lt; NUM_VIRTUAL_DISPLAYS; i++)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CreateMonitor(i);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IndirectDeviceContext::CreateMonitor(unsigned int index)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In a real driver, the EDID should be retrieved dynamically from a connected physical monitor. The EDID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provided here is purely for demonstration, as it describes only 640x480 @ 60 Hz and 800x600 @ 60 Hz. Monitor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manufacturers are required to correctly fill in physical monitor attributes in order to allow the OS to optimize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settings like viewing distance and scale factor. Manufacturers should also use a unique serial number every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single device to ensure the OS can tell the monitors apart.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 Attr;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WDF_OBJECT_ATTRIBUTES_INIT_CONTEXT_TYPE(&amp;Attr, IndirectDeviceContextWrapper);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IDDCX_MONITOR_INFO MonitorInfo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MonitorInfo.Size = sizeof(MonitorInfo);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MonitorInfo.MonitorType = DISPLAYCONFIG_OUTPUT_TECHNOLOGY_HDMI;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MonitorInfo.ConnectorIndex = index;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MonitorInfo.MonitorDescription.Size = sizeof(MonitorInfo.MonitorDescription);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MonitorInfo.MonitorDescription.Type = IDDCX_MONITOR_DESCRIPTION_TYPE_EDID;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MonitorInfo.MonitorDescription.DataSize = sizeof(s_KnownMonitorEdid);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MonitorInfo.MonitorDescription.pData = const_cast&lt;BYTE*&gt;(s_KnownMonitorEdid);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The monitor's container ID should be distinct from "this" device's container ID if the monitor is not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permanently attached to the display adapter device object. The container ID is typically made unique for each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monitor and can be used to associate the monitor with other devices, like audio or input devices. In this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sample we generate a random container ID GUID, but it's best practice to choose a stable container ID for a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unique monitor or to use "this" device's container ID for a permanent/integrated monitor.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 a container 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CoCreateGuid(&amp;MonitorInfo.MonitorContainerId);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IDARG_IN_MONITORCREATE MonitorCreate = {};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MonitorCreate.ObjectAttributes = &amp;Attr;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MonitorCreate.pMonitorInfo = &amp;MonitorInfo;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 a monitor object with the specified monitor descriptor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IDARG_OUT_MONITORCREATE MonitorCreateOut;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NTSTATUS Status = IddCxMonitorCreate(m_Adapter, &amp;MonitorCreate, &amp;MonitorCreateOut);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(NT_SUCCESS(Status))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m_Monitor = MonitorCreateOut.MonitorObject;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Associate the monitor with this device context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auto* pContext = WdfObjectGet_IndirectDeviceContextWrapper(MonitorCreateOut.MonitorObject);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pContext-&gt;pContext = this;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Tell the OS that the monitor has been plugged 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IDARG_OUT_MONITORARRIVAL ArrivalOut;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Status = IddCxMonitorArrival(m_Monitor, &amp;ArrivalOut);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IndirectDeviceContext::AssignSwapChain(IDDCX_SWAPCHAIN SwapChain, LUID RenderAdapter, HANDLE NewFrameEvent)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m_ProcessingThread.reset();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auto Device = make_shared&lt;Direct3DDevice&gt;(RenderAdapter);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(FAILED(Device-&gt;Init()))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It's important to delete the swap-chain if D3D initialization fails, so that the OS knows to generate a new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swap-chain and try again.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WdfObjectDelete(SwapChain);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Create a new swap-chain processing thread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m_ProcessingThread.reset(new SwapChainProcessor(SwapChain, Device, NewFrameEvent));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IndirectDeviceContext::UnassignSwapChain()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Stop processing the last swap-chain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m_ProcessingThread.reset();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region DDI Callbacks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IddSampleAdapterInitFinished(IDDCX_ADAPTER AdapterObject, const IDARG_IN_ADAPTER_INIT_FINISHED* pInArgs)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This is called when the OS has finished setting up the adapter for use by the IddCx driver. It's now possible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to report attached monitors.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auto* pContext = WdfObjectGet_IndirectDeviceContextWrapper(AdapterObject);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(NT_SUCCESS(pInArgs-&gt;AdapterInitStatus))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pContext-&gt;pContext-&gt;FinishInit();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IddSampleAdapterCommitModes(IDDCX_ADAPTER AdapterObject, const IDARG_IN_COMMITMODES* pInArgs)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UNREFERENCED_PARAMETER(AdapterObject);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UNREFERENCED_PARAMETER(pInArgs);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For the sample, do nothing when modes are picked - the swap-chain is taken care of by IddCx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TODO: In a real driver, this function would be used to reconfigure the device to commit the new modes. Loop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through pInArgs-&gt;pPaths and look for IDDCX_PATH_FLAGS_ACTIVE. Any path not active is inactive (e.g. the monitor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should be turned off).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>NTSTATUS IddSampleParseMonitorDescription(const IDARG_IN_PARSEMONITORDESCRIPTION* pInArgs, IDARG_OUT_PARSEMONITORDESCRIPTION* pOutArgs)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In a real driver, this function would be called to generate monitor modes for an EDID by parsing it. In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this sample driver, we hard-code the EDID, so this function can generate known modes.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pOutArgs-&gt;MonitorModeBufferOutputCount = ARRAYSIZE(IndirectDeviceContext::s_KnownMonitorModes);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(pInArgs-&gt;MonitorModeBufferInputCount &lt; ARRAYSIZE(IndirectDeviceContext::s_KnownMonitorModes))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Return success if there was no buffer, since the caller was only asking for a count of modes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(pInArgs-&gt;MonitorModeBufferInputCount &gt; 0) ? STATUS_BUFFER_TOO_SMALL :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Copy the known modes to the output buffer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for (DWORD ModeIndex = 0; ModeIndex &lt; ARRAYSIZE(IndirectDeviceContext::s_KnownMonitorModes); ModeIndex++)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pInArgs-&gt;pMonitorModes[ModeIndex].Size = sizeof(IDDCX_MONITOR_MODE);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pInArgs-&gt;pMonitorModes[ModeIndex].Origin = IDDCX_MONITOR_MODE_ORIGIN_MONITORDESCRIPTOR;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pInArgs-&gt;pMonitorModes[ModeIndex].MonitorVideoSignalInfo = IndirectDeviceContext::s_KnownMonitorModes[ModeIndex];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Set the preferred mode as represented in the EDID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pOutArgs-&gt;PreferredMonitorModeIdx =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IddSampleMonitorGetDefaultModes(IDDCX_MONITOR MonitorObject, const IDARG_IN_GETDEFAULTDESCRIPTIONMODES* pInArgs, IDARG_OUT_GETDEFAULTDESCRIPTIONMODES* pOutArgs)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UNREFERENCED_PARAMETER(MonitorObject);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UNREFERENCED_PARAMETER(pInArgs);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UNREFERENCED_PARAMETER(pOutArgs);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Should never be called since we create a single monitor with a known EDID in this sample driver.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TODO: In a real driver, this function would be called to generate monitor modes for a monitor with no EDID.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Drivers should report modes that are guaranteed to be supported by the transport protocol and by nearly all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monitors (such 640x480, 800x600, or 1024x768). If the driver has access to monitor modes from a descriptor other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than an EDID, those modes would also be reported here.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==============================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STATUS_NOT_IMPLEMENTED;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/// Creates a target mode from the fundamental mode attributes.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CreateTargetMode(DISPLAYCONFIG_VIDEO_SIGNAL_INFO&amp; Mode, UINT Width, UINT Height, UINT VSync)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Mode.totalSize.cx = Mode.activeSize.cx = Width;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Mode.totalSize.cy = Mode.activeSize.cy = Height;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Mode.AdditionalSignalInfo.vSyncFreqDivider =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Mode.AdditionalSignalInfo.videoStandard = 255;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Mode.vSyncFreq.Numerator = VSync;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Mode.vSyncFreq.Denominator = Mode.hSyncFreq.Denominator =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Mode.hSyncFreq.Numerator = VSync * Height;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Mode.scanLineOrdering = DISPLAYCONFIG_SCANLINE_ORDERING_PROGRESSIVE;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Mode.pixelRate = VSync * Width * Height;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CreateTargetMode(IDDCX_TARGET_MODE&amp; Mode, UINT Width, UINT Height, UINT VSync)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Mode.Size = sizeof(Mode);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CreateTargetMode(Mode.TargetVideoSignalInfo.targetVideoSignalInfo, Width, Height, VSync);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IddSampleMonitorQueryModes(IDDCX_MONITOR MonitorObject, const IDARG_IN_QUERYTARGETMODES* pInArgs, IDARG_OUT_QUERYTARGETMODES* pOutArgs)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UNREFERENCED_PARAMETER(MonitorObject);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vector&lt;IDDCX_TARGET_MODE&gt; TargetModes(6);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 a set of modes supported for frame processing and scan-out. These are typically not based on the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monitor's descriptor and instead are based on the static processing capability of the device. The OS will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report the available set of modes for a given output as the intersection of monitor modes with target modes.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CreateTargetMode(TargetModes[0], 3840, 2160,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CreateTargetMode(TargetModes[1], 2560, 1440,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CreateTargetMode(TargetModes[2], 1920, 1080,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CreateTargetMode(TargetModes[3], 1024, 768,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CreateTargetMode(TargetModes[4], 800, 600,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CreateTargetMode(TargetModes[5], 640, 480, 60);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pOutArgs-&gt;TargetModeBufferOutputCount = (UINT)TargetModes.size();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(pInArgs-&gt;TargetModeBufferInputCount &gt;= TargetModes.size())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copy(TargetModes.begin(), TargetModes.end(), pInArgs-&gt;pTargetModes);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IddSampleMonitorAssignSwapChain(IDDCX_MONITOR MonitorObject, const IDARG_IN_SETSWAPCHAIN* pInArgs)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auto* pContext = WdfObjectGet_IndirectDeviceContextWrapper(MonitorObject);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pContext-&gt;pContext-&gt;AssignSwapChain(pInArgs-&gt;hSwapChain, pInArgs-&gt;RenderAdapterLuid, pInArgs-&gt;hNextSurfaceAvailable);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_Use_decl_annotations_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NTSTATUS IddSampleMonitorUnassignSwapChain(IDDCX_MONITOR MonitorObject)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auto* pContext = WdfObjectGet_IndirectDeviceContextWrapper(MonitorObject);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pContext-&gt;pContext-&gt;UnassignSwapChain();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STATUS_SUCCESS;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Default="007A716D" w:rsidP="007A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:rsidR="007A716D" w:rsidRDefault="007A716D" w:rsidP="007A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716D" w:rsidRPr="00476460" w:rsidRDefault="007A716D" w:rsidP="0047646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main</w:t>
      </w:r>
      <w:r w:rsidRPr="00476460">
        <w:rPr>
          <w:rFonts w:ascii="Times New Roman" w:hAnsi="Times New Roman" w:cs="Times New Roman"/>
          <w:b/>
          <w:sz w:val="28"/>
          <w:szCs w:val="24"/>
        </w:rPr>
        <w:t>.</w:t>
      </w:r>
      <w:r w:rsidRPr="007A716D">
        <w:rPr>
          <w:rFonts w:ascii="Times New Roman" w:hAnsi="Times New Roman" w:cs="Times New Roman"/>
          <w:b/>
          <w:sz w:val="28"/>
          <w:szCs w:val="24"/>
          <w:lang w:val="en-US"/>
        </w:rPr>
        <w:t>cpp</w:t>
      </w:r>
      <w:r w:rsidRPr="0047646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76460">
        <w:rPr>
          <w:rFonts w:ascii="Times New Roman" w:hAnsi="Times New Roman" w:cs="Times New Roman"/>
          <w:i/>
          <w:sz w:val="28"/>
          <w:szCs w:val="24"/>
        </w:rPr>
        <w:t>(</w:t>
      </w:r>
      <w:r w:rsidRPr="007A716D">
        <w:rPr>
          <w:rFonts w:ascii="Times New Roman" w:hAnsi="Times New Roman" w:cs="Times New Roman"/>
          <w:i/>
          <w:sz w:val="28"/>
          <w:szCs w:val="24"/>
        </w:rPr>
        <w:t>Приложение</w:t>
      </w:r>
      <w:r w:rsidRPr="00476460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7A716D">
        <w:rPr>
          <w:rFonts w:ascii="Times New Roman" w:hAnsi="Times New Roman" w:cs="Times New Roman"/>
          <w:i/>
          <w:sz w:val="28"/>
          <w:szCs w:val="24"/>
        </w:rPr>
        <w:t>для</w:t>
      </w:r>
      <w:r w:rsidRPr="00476460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7A716D">
        <w:rPr>
          <w:rFonts w:ascii="Times New Roman" w:hAnsi="Times New Roman" w:cs="Times New Roman"/>
          <w:i/>
          <w:sz w:val="28"/>
          <w:szCs w:val="24"/>
        </w:rPr>
        <w:t>вызова</w:t>
      </w:r>
      <w:r w:rsidRPr="00476460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7A716D">
        <w:rPr>
          <w:rFonts w:ascii="Times New Roman" w:hAnsi="Times New Roman" w:cs="Times New Roman"/>
          <w:i/>
          <w:sz w:val="28"/>
          <w:szCs w:val="24"/>
        </w:rPr>
        <w:t>драйвера</w:t>
      </w:r>
      <w:r w:rsidRPr="00476460">
        <w:rPr>
          <w:rFonts w:ascii="Times New Roman" w:hAnsi="Times New Roman" w:cs="Times New Roman"/>
          <w:i/>
          <w:sz w:val="28"/>
          <w:szCs w:val="24"/>
        </w:rPr>
        <w:t>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&lt;swdevice.h&gt;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#include &lt;wrl.h&gt;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VOID WINAPI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CreationCallback(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HSWDEVICE hSwDevice,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 HRESULT hrCreateResult,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_In_opt_ PVOID pContext,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_In_opt_ PCWSTR pszDeviceInstanceId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HANDLE hEvent = *(HANDLE*) pContext;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SetEvent(hEvent);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UNREFERENCED_PARAMETER(hSwDevice);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UNREFERENCED_PARAMETER(hrCreateResult);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UNREFERENCED_PARAMETER(pszDeviceInstanceId);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int __cdecl main(int argc, wchar_t *argv[])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UNREFERENCED_PARAMETER(argc);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UNREFERENCED_PARAMETER(argv);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HANDLE hEvent = CreateEvent(nullptr, FALSE, FALSE, nullptr);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HSWDEVICE hSwDevice;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SW_DEVICE_CREATE_INFO createInfo = { 0 };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description = L"Idd Sample Driver";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These match the Pnp id's in the inf file so OS will load the driver when the device is created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instanceId = L"IddSampleDriver";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hardwareIds = L"IddSampleDriver\0\0";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PCWSTR compatibleIds = L"IddSampleDriver\0\0";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createInfo.cbSize = sizeof(createInfo);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createInfo.pszzCompatibleIds = compatibleIds;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createInfo.pszInstanceId = instanceId;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createInfo.pszzHardwareIds = hardwareIds;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createInfo.pszDeviceDescription = description;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createInfo.CapabilityFlags = SWDeviceCapabilitiesRemovable |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SWDeviceCapabilitiesSilentInstall |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SWDeviceCapabilitiesDriverRequired;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Create the device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HRESULT hr = SwDeviceCreate(L"IddSampleDriver",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L"HTREE\\ROOT\\0",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&amp;createInfo,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0,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nullptr,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CreationCallback,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&amp;hEvent,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&amp;hSwDevice);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(FAILED(hr))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printf("SwDeviceCreate failed with 0x%lx\n", hr);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Wait for callback to signal that the device has been created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printf("Waiting for device to be created....\n");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DWORD waitResult = WaitForSingleObject(hEvent, 10*1000);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if (waitResult != WAIT_OBJECT_0)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printf("Wait for device creation failed\n");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printf("Device created\n\n");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Now wait for user to indicate the device should be stopped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printf("Press 'x' to exit and destory the software device\n");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bool bExit = false;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// Wait for key press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int key = _getch();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if (key == 'x' || key == 'X')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    bExit = true;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}while (!bExit);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// Stop the device, this will cause the sample to be unloaded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SwDeviceClose(hSwDevice);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7A716D" w:rsidRPr="00D164B0" w:rsidRDefault="007A716D" w:rsidP="007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64B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7A716D" w:rsidRPr="00D164B0" w:rsidSect="0051339C">
      <w:headerReference w:type="default" r:id="rId7"/>
      <w:pgSz w:w="11906" w:h="16838"/>
      <w:pgMar w:top="1138" w:right="850" w:bottom="85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24E" w:rsidRDefault="00F0324E" w:rsidP="005F62C0">
      <w:pPr>
        <w:spacing w:after="0" w:line="240" w:lineRule="auto"/>
      </w:pPr>
      <w:r>
        <w:separator/>
      </w:r>
    </w:p>
  </w:endnote>
  <w:endnote w:type="continuationSeparator" w:id="0">
    <w:p w:rsidR="00F0324E" w:rsidRDefault="00F0324E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24E" w:rsidRDefault="00F0324E" w:rsidP="005F62C0">
      <w:pPr>
        <w:spacing w:after="0" w:line="240" w:lineRule="auto"/>
      </w:pPr>
      <w:r>
        <w:separator/>
      </w:r>
    </w:p>
  </w:footnote>
  <w:footnote w:type="continuationSeparator" w:id="0">
    <w:p w:rsidR="00F0324E" w:rsidRDefault="00F0324E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2C0" w:rsidRPr="00F42732" w:rsidRDefault="00F42732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 w:rsidR="00E57333">
      <w:rPr>
        <w:rFonts w:ascii="Times New Roman" w:hAnsi="Times New Roman" w:cs="Times New Roman"/>
        <w:b/>
        <w:bCs/>
        <w:sz w:val="28"/>
        <w:szCs w:val="28"/>
      </w:rPr>
      <w:t xml:space="preserve">                </w:t>
    </w:r>
    <w:r w:rsidR="00E57333" w:rsidRPr="00E57333">
      <w:rPr>
        <w:rFonts w:ascii="Times New Roman" w:hAnsi="Times New Roman" w:cs="Times New Roman"/>
        <w:b/>
        <w:sz w:val="28"/>
        <w:szCs w:val="28"/>
      </w:rPr>
      <w:t>КП.ПО-9.1-40-01-01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476460">
      <w:rPr>
        <w:rFonts w:ascii="Times New Roman" w:hAnsi="Times New Roman" w:cs="Times New Roman"/>
        <w:noProof/>
        <w:sz w:val="28"/>
        <w:szCs w:val="28"/>
      </w:rPr>
      <w:t>3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9B"/>
    <w:rsid w:val="00074A6C"/>
    <w:rsid w:val="000A7E7C"/>
    <w:rsid w:val="001076D6"/>
    <w:rsid w:val="00137062"/>
    <w:rsid w:val="0017349A"/>
    <w:rsid w:val="001830B9"/>
    <w:rsid w:val="00235E7A"/>
    <w:rsid w:val="00285909"/>
    <w:rsid w:val="00291A9B"/>
    <w:rsid w:val="002D6258"/>
    <w:rsid w:val="0039388D"/>
    <w:rsid w:val="00396BA1"/>
    <w:rsid w:val="00424C40"/>
    <w:rsid w:val="0044393A"/>
    <w:rsid w:val="00476460"/>
    <w:rsid w:val="00491C12"/>
    <w:rsid w:val="004C7581"/>
    <w:rsid w:val="0051339C"/>
    <w:rsid w:val="0051365F"/>
    <w:rsid w:val="00572FCD"/>
    <w:rsid w:val="00587C86"/>
    <w:rsid w:val="005F62C0"/>
    <w:rsid w:val="006E1CE0"/>
    <w:rsid w:val="006E73B4"/>
    <w:rsid w:val="00710E2B"/>
    <w:rsid w:val="00714447"/>
    <w:rsid w:val="007307D0"/>
    <w:rsid w:val="00751CF2"/>
    <w:rsid w:val="00774FBC"/>
    <w:rsid w:val="007A716D"/>
    <w:rsid w:val="007C7851"/>
    <w:rsid w:val="007E361D"/>
    <w:rsid w:val="008360CC"/>
    <w:rsid w:val="00870C18"/>
    <w:rsid w:val="00874869"/>
    <w:rsid w:val="008D617A"/>
    <w:rsid w:val="008E2904"/>
    <w:rsid w:val="009E3004"/>
    <w:rsid w:val="00A05F86"/>
    <w:rsid w:val="00A67B86"/>
    <w:rsid w:val="00A75ACA"/>
    <w:rsid w:val="00AB1D23"/>
    <w:rsid w:val="00AE3585"/>
    <w:rsid w:val="00AF523D"/>
    <w:rsid w:val="00B00EA9"/>
    <w:rsid w:val="00B62386"/>
    <w:rsid w:val="00BA1D1A"/>
    <w:rsid w:val="00BC6FE3"/>
    <w:rsid w:val="00BC7A49"/>
    <w:rsid w:val="00C7457B"/>
    <w:rsid w:val="00CC4D71"/>
    <w:rsid w:val="00D164B0"/>
    <w:rsid w:val="00D251B2"/>
    <w:rsid w:val="00D30808"/>
    <w:rsid w:val="00D805C1"/>
    <w:rsid w:val="00DB4FC1"/>
    <w:rsid w:val="00DD3532"/>
    <w:rsid w:val="00DF00CB"/>
    <w:rsid w:val="00E22E3D"/>
    <w:rsid w:val="00E32869"/>
    <w:rsid w:val="00E57333"/>
    <w:rsid w:val="00EA074E"/>
    <w:rsid w:val="00F0324E"/>
    <w:rsid w:val="00F23674"/>
    <w:rsid w:val="00F42732"/>
    <w:rsid w:val="00F9351F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9A4B58-1E65-43EA-9A85-9FEB8378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16D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5453</Words>
  <Characters>31087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Maryna Kuzminchuk</cp:lastModifiedBy>
  <cp:revision>12</cp:revision>
  <dcterms:created xsi:type="dcterms:W3CDTF">2023-01-04T08:06:00Z</dcterms:created>
  <dcterms:modified xsi:type="dcterms:W3CDTF">2023-10-28T12:47:00Z</dcterms:modified>
</cp:coreProperties>
</file>