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9A0" w:rsidRDefault="00C13AE7" w:rsidP="00496DD7">
      <w:r>
        <w:rPr>
          <w:noProof/>
        </w:rPr>
        <w:drawing>
          <wp:anchor distT="0" distB="0" distL="114300" distR="114300" simplePos="0" relativeHeight="251659264" behindDoc="0" locked="0" layoutInCell="1" allowOverlap="1" wp14:anchorId="5B62DB81">
            <wp:simplePos x="0" y="0"/>
            <wp:positionH relativeFrom="margin">
              <wp:align>left</wp:align>
            </wp:positionH>
            <wp:positionV relativeFrom="paragraph">
              <wp:posOffset>19050</wp:posOffset>
            </wp:positionV>
            <wp:extent cx="3456940" cy="6280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6940" cy="628015"/>
                    </a:xfrm>
                    <a:prstGeom prst="rect">
                      <a:avLst/>
                    </a:prstGeom>
                    <a:noFill/>
                  </pic:spPr>
                </pic:pic>
              </a:graphicData>
            </a:graphic>
          </wp:anchor>
        </w:drawing>
      </w:r>
    </w:p>
    <w:p w:rsidR="004839A0" w:rsidRDefault="004839A0" w:rsidP="00496DD7"/>
    <w:p w:rsidR="004839A0" w:rsidRDefault="004839A0" w:rsidP="00496DD7"/>
    <w:p w:rsidR="00496DD7" w:rsidRDefault="00496DD7" w:rsidP="00496DD7"/>
    <w:p w:rsidR="00496DD7" w:rsidRDefault="00496DD7" w:rsidP="00496DD7"/>
    <w:p w:rsidR="00496DD7" w:rsidRDefault="00496DD7" w:rsidP="00496DD7"/>
    <w:p w:rsidR="002E23BB" w:rsidRPr="00881166" w:rsidRDefault="004839A0" w:rsidP="00881166">
      <w:pPr>
        <w:spacing w:after="0" w:line="240" w:lineRule="auto"/>
        <w:jc w:val="center"/>
        <w:rPr>
          <w:b/>
          <w:sz w:val="72"/>
          <w:szCs w:val="72"/>
        </w:rPr>
      </w:pPr>
      <w:r w:rsidRPr="00881166">
        <w:rPr>
          <w:b/>
          <w:sz w:val="72"/>
          <w:szCs w:val="72"/>
        </w:rPr>
        <w:t>Mentorship Program</w:t>
      </w:r>
    </w:p>
    <w:p w:rsidR="004839A0" w:rsidRPr="00881166" w:rsidRDefault="004839A0" w:rsidP="00881166">
      <w:pPr>
        <w:spacing w:after="0" w:line="240" w:lineRule="auto"/>
        <w:jc w:val="center"/>
        <w:rPr>
          <w:b/>
          <w:sz w:val="72"/>
          <w:szCs w:val="72"/>
        </w:rPr>
      </w:pPr>
      <w:r w:rsidRPr="00881166">
        <w:rPr>
          <w:b/>
          <w:sz w:val="72"/>
          <w:szCs w:val="72"/>
        </w:rPr>
        <w:t>Mentor Guide</w:t>
      </w:r>
    </w:p>
    <w:p w:rsidR="004839A0" w:rsidRDefault="004839A0" w:rsidP="00496DD7"/>
    <w:p w:rsidR="00496DD7" w:rsidRDefault="00496DD7" w:rsidP="00881166">
      <w:pPr>
        <w:spacing w:after="0" w:line="240" w:lineRule="auto"/>
        <w:jc w:val="center"/>
        <w:rPr>
          <w:b/>
          <w:sz w:val="48"/>
          <w:szCs w:val="48"/>
        </w:rPr>
      </w:pPr>
    </w:p>
    <w:p w:rsidR="00496DD7" w:rsidRDefault="00496DD7" w:rsidP="00881166">
      <w:pPr>
        <w:spacing w:after="0" w:line="240" w:lineRule="auto"/>
        <w:jc w:val="center"/>
        <w:rPr>
          <w:b/>
          <w:sz w:val="48"/>
          <w:szCs w:val="48"/>
        </w:rPr>
      </w:pPr>
    </w:p>
    <w:p w:rsidR="004839A0" w:rsidRPr="00496DD7" w:rsidRDefault="004839A0" w:rsidP="00881166">
      <w:pPr>
        <w:spacing w:after="0" w:line="240" w:lineRule="auto"/>
        <w:jc w:val="center"/>
        <w:rPr>
          <w:b/>
          <w:sz w:val="56"/>
          <w:szCs w:val="56"/>
        </w:rPr>
      </w:pPr>
      <w:r w:rsidRPr="00496DD7">
        <w:rPr>
          <w:b/>
          <w:sz w:val="56"/>
          <w:szCs w:val="56"/>
        </w:rPr>
        <w:t>Linux Foundation</w:t>
      </w:r>
    </w:p>
    <w:p w:rsidR="004839A0" w:rsidRPr="00496DD7" w:rsidRDefault="004839A0" w:rsidP="00881166">
      <w:pPr>
        <w:spacing w:after="0" w:line="240" w:lineRule="auto"/>
        <w:jc w:val="center"/>
        <w:rPr>
          <w:b/>
          <w:sz w:val="56"/>
          <w:szCs w:val="56"/>
        </w:rPr>
      </w:pPr>
      <w:r w:rsidRPr="00496DD7">
        <w:rPr>
          <w:b/>
          <w:sz w:val="56"/>
          <w:szCs w:val="56"/>
        </w:rPr>
        <w:t>Open Mainframe Project</w:t>
      </w:r>
    </w:p>
    <w:p w:rsidR="004839A0" w:rsidRDefault="004839A0" w:rsidP="00881166"/>
    <w:p w:rsidR="00881166" w:rsidRDefault="00881166" w:rsidP="00881166"/>
    <w:p w:rsidR="00881166" w:rsidRDefault="00881166" w:rsidP="00881166"/>
    <w:p w:rsidR="004839A0" w:rsidRDefault="00C13AE7" w:rsidP="00881166">
      <w:r>
        <w:rPr>
          <w:noProof/>
        </w:rPr>
        <w:drawing>
          <wp:anchor distT="0" distB="0" distL="114300" distR="114300" simplePos="0" relativeHeight="251658240" behindDoc="0" locked="0" layoutInCell="1" allowOverlap="1">
            <wp:simplePos x="0" y="0"/>
            <wp:positionH relativeFrom="column">
              <wp:posOffset>3848100</wp:posOffset>
            </wp:positionH>
            <wp:positionV relativeFrom="paragraph">
              <wp:posOffset>923290</wp:posOffset>
            </wp:positionV>
            <wp:extent cx="2352675" cy="719124"/>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75" cy="719124"/>
                    </a:xfrm>
                    <a:prstGeom prst="rect">
                      <a:avLst/>
                    </a:prstGeom>
                  </pic:spPr>
                </pic:pic>
              </a:graphicData>
            </a:graphic>
            <wp14:sizeRelH relativeFrom="margin">
              <wp14:pctWidth>0</wp14:pctWidth>
            </wp14:sizeRelH>
            <wp14:sizeRelV relativeFrom="margin">
              <wp14:pctHeight>0</wp14:pctHeight>
            </wp14:sizeRelV>
          </wp:anchor>
        </w:drawing>
      </w:r>
    </w:p>
    <w:p w:rsidR="00496DD7" w:rsidRDefault="00496DD7" w:rsidP="00881166"/>
    <w:p w:rsidR="00496DD7" w:rsidRDefault="00496DD7" w:rsidP="00881166"/>
    <w:p w:rsidR="00496DD7" w:rsidRDefault="00496DD7" w:rsidP="00881166"/>
    <w:p w:rsidR="00496DD7" w:rsidRDefault="00496DD7" w:rsidP="00881166"/>
    <w:p w:rsidR="00496DD7" w:rsidRDefault="00496DD7" w:rsidP="00881166"/>
    <w:p w:rsidR="00496DD7" w:rsidRDefault="00496DD7" w:rsidP="00881166"/>
    <w:p w:rsidR="00496DD7" w:rsidRDefault="00496DD7" w:rsidP="00881166"/>
    <w:p w:rsidR="00496DD7" w:rsidRDefault="00496DD7" w:rsidP="00881166"/>
    <w:sdt>
      <w:sdtPr>
        <w:rPr>
          <w:rFonts w:asciiTheme="minorHAnsi" w:eastAsiaTheme="minorHAnsi" w:hAnsiTheme="minorHAnsi" w:cstheme="minorBidi"/>
          <w:color w:val="auto"/>
          <w:sz w:val="22"/>
          <w:szCs w:val="22"/>
        </w:rPr>
        <w:id w:val="-604579721"/>
        <w:docPartObj>
          <w:docPartGallery w:val="Table of Contents"/>
          <w:docPartUnique/>
        </w:docPartObj>
      </w:sdtPr>
      <w:sdtEndPr>
        <w:rPr>
          <w:rFonts w:ascii="Times New Roman" w:hAnsi="Times New Roman"/>
          <w:b/>
          <w:bCs/>
          <w:noProof/>
          <w:sz w:val="24"/>
        </w:rPr>
      </w:sdtEndPr>
      <w:sdtContent>
        <w:p w:rsidR="00881166" w:rsidRDefault="00881166">
          <w:pPr>
            <w:pStyle w:val="TOCHeading"/>
          </w:pPr>
          <w:r>
            <w:t>Contents</w:t>
          </w:r>
        </w:p>
        <w:p w:rsidR="008525B2" w:rsidRDefault="0088116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5786186" w:history="1">
            <w:r w:rsidR="008525B2" w:rsidRPr="00E92AA7">
              <w:rPr>
                <w:rStyle w:val="Hyperlink"/>
                <w:noProof/>
              </w:rPr>
              <w:t>Role of the Mentor</w:t>
            </w:r>
            <w:r w:rsidR="008525B2">
              <w:rPr>
                <w:noProof/>
                <w:webHidden/>
              </w:rPr>
              <w:tab/>
            </w:r>
            <w:r w:rsidR="008525B2">
              <w:rPr>
                <w:noProof/>
                <w:webHidden/>
              </w:rPr>
              <w:fldChar w:fldCharType="begin"/>
            </w:r>
            <w:r w:rsidR="008525B2">
              <w:rPr>
                <w:noProof/>
                <w:webHidden/>
              </w:rPr>
              <w:instrText xml:space="preserve"> PAGEREF _Toc25786186 \h </w:instrText>
            </w:r>
            <w:r w:rsidR="008525B2">
              <w:rPr>
                <w:noProof/>
                <w:webHidden/>
              </w:rPr>
            </w:r>
            <w:r w:rsidR="008525B2">
              <w:rPr>
                <w:noProof/>
                <w:webHidden/>
              </w:rPr>
              <w:fldChar w:fldCharType="separate"/>
            </w:r>
            <w:r w:rsidR="008525B2">
              <w:rPr>
                <w:noProof/>
                <w:webHidden/>
              </w:rPr>
              <w:t>3</w:t>
            </w:r>
            <w:r w:rsidR="008525B2">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187" w:history="1">
            <w:r w:rsidRPr="00E92AA7">
              <w:rPr>
                <w:rStyle w:val="Hyperlink"/>
                <w:rFonts w:eastAsia="Times New Roman"/>
                <w:noProof/>
              </w:rPr>
              <w:t>What Makes a Good Mentor?</w:t>
            </w:r>
            <w:r>
              <w:rPr>
                <w:noProof/>
                <w:webHidden/>
              </w:rPr>
              <w:tab/>
            </w:r>
            <w:r>
              <w:rPr>
                <w:noProof/>
                <w:webHidden/>
              </w:rPr>
              <w:fldChar w:fldCharType="begin"/>
            </w:r>
            <w:r>
              <w:rPr>
                <w:noProof/>
                <w:webHidden/>
              </w:rPr>
              <w:instrText xml:space="preserve"> PAGEREF _Toc25786187 \h </w:instrText>
            </w:r>
            <w:r>
              <w:rPr>
                <w:noProof/>
                <w:webHidden/>
              </w:rPr>
            </w:r>
            <w:r>
              <w:rPr>
                <w:noProof/>
                <w:webHidden/>
              </w:rPr>
              <w:fldChar w:fldCharType="separate"/>
            </w:r>
            <w:r>
              <w:rPr>
                <w:noProof/>
                <w:webHidden/>
              </w:rPr>
              <w:t>3</w:t>
            </w:r>
            <w:r>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188" w:history="1">
            <w:r w:rsidRPr="00E92AA7">
              <w:rPr>
                <w:rStyle w:val="Hyperlink"/>
                <w:rFonts w:eastAsia="Times New Roman"/>
                <w:noProof/>
              </w:rPr>
              <w:t>What to Expect from Under-Mentoring</w:t>
            </w:r>
            <w:r>
              <w:rPr>
                <w:noProof/>
                <w:webHidden/>
              </w:rPr>
              <w:tab/>
            </w:r>
            <w:r>
              <w:rPr>
                <w:noProof/>
                <w:webHidden/>
              </w:rPr>
              <w:fldChar w:fldCharType="begin"/>
            </w:r>
            <w:r>
              <w:rPr>
                <w:noProof/>
                <w:webHidden/>
              </w:rPr>
              <w:instrText xml:space="preserve"> PAGEREF _Toc25786188 \h </w:instrText>
            </w:r>
            <w:r>
              <w:rPr>
                <w:noProof/>
                <w:webHidden/>
              </w:rPr>
            </w:r>
            <w:r>
              <w:rPr>
                <w:noProof/>
                <w:webHidden/>
              </w:rPr>
              <w:fldChar w:fldCharType="separate"/>
            </w:r>
            <w:r>
              <w:rPr>
                <w:noProof/>
                <w:webHidden/>
              </w:rPr>
              <w:t>4</w:t>
            </w:r>
            <w:r>
              <w:rPr>
                <w:noProof/>
                <w:webHidden/>
              </w:rPr>
              <w:fldChar w:fldCharType="end"/>
            </w:r>
          </w:hyperlink>
        </w:p>
        <w:p w:rsidR="008525B2" w:rsidRDefault="008525B2">
          <w:pPr>
            <w:pStyle w:val="TOC1"/>
            <w:tabs>
              <w:tab w:val="right" w:leader="dot" w:pos="9350"/>
            </w:tabs>
            <w:rPr>
              <w:rFonts w:asciiTheme="minorHAnsi" w:eastAsiaTheme="minorEastAsia" w:hAnsiTheme="minorHAnsi"/>
              <w:noProof/>
              <w:sz w:val="22"/>
            </w:rPr>
          </w:pPr>
          <w:hyperlink w:anchor="_Toc25786189" w:history="1">
            <w:r w:rsidRPr="00E92AA7">
              <w:rPr>
                <w:rStyle w:val="Hyperlink"/>
                <w:rFonts w:eastAsia="Times New Roman"/>
                <w:noProof/>
              </w:rPr>
              <w:t>Mentorship Program At-A-Glance</w:t>
            </w:r>
            <w:r>
              <w:rPr>
                <w:noProof/>
                <w:webHidden/>
              </w:rPr>
              <w:tab/>
            </w:r>
            <w:r>
              <w:rPr>
                <w:noProof/>
                <w:webHidden/>
              </w:rPr>
              <w:fldChar w:fldCharType="begin"/>
            </w:r>
            <w:r>
              <w:rPr>
                <w:noProof/>
                <w:webHidden/>
              </w:rPr>
              <w:instrText xml:space="preserve"> PAGEREF _Toc25786189 \h </w:instrText>
            </w:r>
            <w:r>
              <w:rPr>
                <w:noProof/>
                <w:webHidden/>
              </w:rPr>
            </w:r>
            <w:r>
              <w:rPr>
                <w:noProof/>
                <w:webHidden/>
              </w:rPr>
              <w:fldChar w:fldCharType="separate"/>
            </w:r>
            <w:r>
              <w:rPr>
                <w:noProof/>
                <w:webHidden/>
              </w:rPr>
              <w:t>4</w:t>
            </w:r>
            <w:r>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190" w:history="1">
            <w:r w:rsidRPr="00E92AA7">
              <w:rPr>
                <w:rStyle w:val="Hyperlink"/>
                <w:noProof/>
              </w:rPr>
              <w:t>Identifying a project</w:t>
            </w:r>
            <w:r>
              <w:rPr>
                <w:noProof/>
                <w:webHidden/>
              </w:rPr>
              <w:tab/>
            </w:r>
            <w:r>
              <w:rPr>
                <w:noProof/>
                <w:webHidden/>
              </w:rPr>
              <w:fldChar w:fldCharType="begin"/>
            </w:r>
            <w:r>
              <w:rPr>
                <w:noProof/>
                <w:webHidden/>
              </w:rPr>
              <w:instrText xml:space="preserve"> PAGEREF _Toc25786190 \h </w:instrText>
            </w:r>
            <w:r>
              <w:rPr>
                <w:noProof/>
                <w:webHidden/>
              </w:rPr>
            </w:r>
            <w:r>
              <w:rPr>
                <w:noProof/>
                <w:webHidden/>
              </w:rPr>
              <w:fldChar w:fldCharType="separate"/>
            </w:r>
            <w:r>
              <w:rPr>
                <w:noProof/>
                <w:webHidden/>
              </w:rPr>
              <w:t>4</w:t>
            </w:r>
            <w:r>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191" w:history="1">
            <w:r w:rsidRPr="00E92AA7">
              <w:rPr>
                <w:rStyle w:val="Hyperlink"/>
                <w:noProof/>
              </w:rPr>
              <w:t>Mentee Selection Process</w:t>
            </w:r>
            <w:r>
              <w:rPr>
                <w:noProof/>
                <w:webHidden/>
              </w:rPr>
              <w:tab/>
            </w:r>
            <w:r>
              <w:rPr>
                <w:noProof/>
                <w:webHidden/>
              </w:rPr>
              <w:fldChar w:fldCharType="begin"/>
            </w:r>
            <w:r>
              <w:rPr>
                <w:noProof/>
                <w:webHidden/>
              </w:rPr>
              <w:instrText xml:space="preserve"> PAGEREF _Toc25786191 \h </w:instrText>
            </w:r>
            <w:r>
              <w:rPr>
                <w:noProof/>
                <w:webHidden/>
              </w:rPr>
            </w:r>
            <w:r>
              <w:rPr>
                <w:noProof/>
                <w:webHidden/>
              </w:rPr>
              <w:fldChar w:fldCharType="separate"/>
            </w:r>
            <w:r>
              <w:rPr>
                <w:noProof/>
                <w:webHidden/>
              </w:rPr>
              <w:t>5</w:t>
            </w:r>
            <w:r>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192" w:history="1">
            <w:r w:rsidRPr="00E92AA7">
              <w:rPr>
                <w:rStyle w:val="Hyperlink"/>
                <w:rFonts w:eastAsia="Times New Roman"/>
                <w:noProof/>
              </w:rPr>
              <w:t>Mentee/Mentor Bonding Period</w:t>
            </w:r>
            <w:r>
              <w:rPr>
                <w:noProof/>
                <w:webHidden/>
              </w:rPr>
              <w:tab/>
            </w:r>
            <w:r>
              <w:rPr>
                <w:noProof/>
                <w:webHidden/>
              </w:rPr>
              <w:fldChar w:fldCharType="begin"/>
            </w:r>
            <w:r>
              <w:rPr>
                <w:noProof/>
                <w:webHidden/>
              </w:rPr>
              <w:instrText xml:space="preserve"> PAGEREF _Toc25786192 \h </w:instrText>
            </w:r>
            <w:r>
              <w:rPr>
                <w:noProof/>
                <w:webHidden/>
              </w:rPr>
            </w:r>
            <w:r>
              <w:rPr>
                <w:noProof/>
                <w:webHidden/>
              </w:rPr>
              <w:fldChar w:fldCharType="separate"/>
            </w:r>
            <w:r>
              <w:rPr>
                <w:noProof/>
                <w:webHidden/>
              </w:rPr>
              <w:t>5</w:t>
            </w:r>
            <w:r>
              <w:rPr>
                <w:noProof/>
                <w:webHidden/>
              </w:rPr>
              <w:fldChar w:fldCharType="end"/>
            </w:r>
          </w:hyperlink>
        </w:p>
        <w:p w:rsidR="008525B2" w:rsidRDefault="008525B2">
          <w:pPr>
            <w:pStyle w:val="TOC3"/>
            <w:tabs>
              <w:tab w:val="right" w:leader="dot" w:pos="9350"/>
            </w:tabs>
            <w:rPr>
              <w:rFonts w:asciiTheme="minorHAnsi" w:eastAsiaTheme="minorEastAsia" w:hAnsiTheme="minorHAnsi"/>
              <w:noProof/>
              <w:sz w:val="22"/>
            </w:rPr>
          </w:pPr>
          <w:hyperlink w:anchor="_Toc25786193" w:history="1">
            <w:r w:rsidRPr="00E92AA7">
              <w:rPr>
                <w:rStyle w:val="Hyperlink"/>
                <w:rFonts w:eastAsia="Times New Roman"/>
                <w:noProof/>
              </w:rPr>
              <w:t>Goals of the kick-off period:</w:t>
            </w:r>
            <w:r>
              <w:rPr>
                <w:noProof/>
                <w:webHidden/>
              </w:rPr>
              <w:tab/>
            </w:r>
            <w:r>
              <w:rPr>
                <w:noProof/>
                <w:webHidden/>
              </w:rPr>
              <w:fldChar w:fldCharType="begin"/>
            </w:r>
            <w:r>
              <w:rPr>
                <w:noProof/>
                <w:webHidden/>
              </w:rPr>
              <w:instrText xml:space="preserve"> PAGEREF _Toc25786193 \h </w:instrText>
            </w:r>
            <w:r>
              <w:rPr>
                <w:noProof/>
                <w:webHidden/>
              </w:rPr>
            </w:r>
            <w:r>
              <w:rPr>
                <w:noProof/>
                <w:webHidden/>
              </w:rPr>
              <w:fldChar w:fldCharType="separate"/>
            </w:r>
            <w:r>
              <w:rPr>
                <w:noProof/>
                <w:webHidden/>
              </w:rPr>
              <w:t>5</w:t>
            </w:r>
            <w:r>
              <w:rPr>
                <w:noProof/>
                <w:webHidden/>
              </w:rPr>
              <w:fldChar w:fldCharType="end"/>
            </w:r>
          </w:hyperlink>
        </w:p>
        <w:p w:rsidR="008525B2" w:rsidRDefault="008525B2">
          <w:pPr>
            <w:pStyle w:val="TOC3"/>
            <w:tabs>
              <w:tab w:val="right" w:leader="dot" w:pos="9350"/>
            </w:tabs>
            <w:rPr>
              <w:rFonts w:asciiTheme="minorHAnsi" w:eastAsiaTheme="minorEastAsia" w:hAnsiTheme="minorHAnsi"/>
              <w:noProof/>
              <w:sz w:val="22"/>
            </w:rPr>
          </w:pPr>
          <w:hyperlink w:anchor="_Toc25786194" w:history="1">
            <w:r w:rsidRPr="00E92AA7">
              <w:rPr>
                <w:rStyle w:val="Hyperlink"/>
                <w:rFonts w:eastAsia="Times New Roman"/>
                <w:noProof/>
              </w:rPr>
              <w:t>Setting Expectations</w:t>
            </w:r>
            <w:r>
              <w:rPr>
                <w:noProof/>
                <w:webHidden/>
              </w:rPr>
              <w:tab/>
            </w:r>
            <w:r>
              <w:rPr>
                <w:noProof/>
                <w:webHidden/>
              </w:rPr>
              <w:fldChar w:fldCharType="begin"/>
            </w:r>
            <w:r>
              <w:rPr>
                <w:noProof/>
                <w:webHidden/>
              </w:rPr>
              <w:instrText xml:space="preserve"> PAGEREF _Toc25786194 \h </w:instrText>
            </w:r>
            <w:r>
              <w:rPr>
                <w:noProof/>
                <w:webHidden/>
              </w:rPr>
            </w:r>
            <w:r>
              <w:rPr>
                <w:noProof/>
                <w:webHidden/>
              </w:rPr>
              <w:fldChar w:fldCharType="separate"/>
            </w:r>
            <w:r>
              <w:rPr>
                <w:noProof/>
                <w:webHidden/>
              </w:rPr>
              <w:t>7</w:t>
            </w:r>
            <w:r>
              <w:rPr>
                <w:noProof/>
                <w:webHidden/>
              </w:rPr>
              <w:fldChar w:fldCharType="end"/>
            </w:r>
          </w:hyperlink>
        </w:p>
        <w:p w:rsidR="008525B2" w:rsidRDefault="008525B2">
          <w:pPr>
            <w:pStyle w:val="TOC3"/>
            <w:tabs>
              <w:tab w:val="right" w:leader="dot" w:pos="9350"/>
            </w:tabs>
            <w:rPr>
              <w:rFonts w:asciiTheme="minorHAnsi" w:eastAsiaTheme="minorEastAsia" w:hAnsiTheme="minorHAnsi"/>
              <w:noProof/>
              <w:sz w:val="22"/>
            </w:rPr>
          </w:pPr>
          <w:hyperlink w:anchor="_Toc25786195" w:history="1">
            <w:r w:rsidRPr="00E92AA7">
              <w:rPr>
                <w:rStyle w:val="Hyperlink"/>
                <w:rFonts w:eastAsia="Times New Roman"/>
                <w:noProof/>
              </w:rPr>
              <w:t>Defining Success</w:t>
            </w:r>
            <w:r>
              <w:rPr>
                <w:noProof/>
                <w:webHidden/>
              </w:rPr>
              <w:tab/>
            </w:r>
            <w:r>
              <w:rPr>
                <w:noProof/>
                <w:webHidden/>
              </w:rPr>
              <w:fldChar w:fldCharType="begin"/>
            </w:r>
            <w:r>
              <w:rPr>
                <w:noProof/>
                <w:webHidden/>
              </w:rPr>
              <w:instrText xml:space="preserve"> PAGEREF _Toc25786195 \h </w:instrText>
            </w:r>
            <w:r>
              <w:rPr>
                <w:noProof/>
                <w:webHidden/>
              </w:rPr>
            </w:r>
            <w:r>
              <w:rPr>
                <w:noProof/>
                <w:webHidden/>
              </w:rPr>
              <w:fldChar w:fldCharType="separate"/>
            </w:r>
            <w:r>
              <w:rPr>
                <w:noProof/>
                <w:webHidden/>
              </w:rPr>
              <w:t>7</w:t>
            </w:r>
            <w:r>
              <w:rPr>
                <w:noProof/>
                <w:webHidden/>
              </w:rPr>
              <w:fldChar w:fldCharType="end"/>
            </w:r>
          </w:hyperlink>
        </w:p>
        <w:p w:rsidR="008525B2" w:rsidRDefault="008525B2">
          <w:pPr>
            <w:pStyle w:val="TOC3"/>
            <w:tabs>
              <w:tab w:val="right" w:leader="dot" w:pos="9350"/>
            </w:tabs>
            <w:rPr>
              <w:rFonts w:asciiTheme="minorHAnsi" w:eastAsiaTheme="minorEastAsia" w:hAnsiTheme="minorHAnsi"/>
              <w:noProof/>
              <w:sz w:val="22"/>
            </w:rPr>
          </w:pPr>
          <w:hyperlink w:anchor="_Toc25786196" w:history="1">
            <w:r w:rsidRPr="00E92AA7">
              <w:rPr>
                <w:rStyle w:val="Hyperlink"/>
                <w:rFonts w:eastAsia="Times New Roman"/>
                <w:noProof/>
              </w:rPr>
              <w:t>Managing Output</w:t>
            </w:r>
            <w:r>
              <w:rPr>
                <w:noProof/>
                <w:webHidden/>
              </w:rPr>
              <w:tab/>
            </w:r>
            <w:r>
              <w:rPr>
                <w:noProof/>
                <w:webHidden/>
              </w:rPr>
              <w:fldChar w:fldCharType="begin"/>
            </w:r>
            <w:r>
              <w:rPr>
                <w:noProof/>
                <w:webHidden/>
              </w:rPr>
              <w:instrText xml:space="preserve"> PAGEREF _Toc25786196 \h </w:instrText>
            </w:r>
            <w:r>
              <w:rPr>
                <w:noProof/>
                <w:webHidden/>
              </w:rPr>
            </w:r>
            <w:r>
              <w:rPr>
                <w:noProof/>
                <w:webHidden/>
              </w:rPr>
              <w:fldChar w:fldCharType="separate"/>
            </w:r>
            <w:r>
              <w:rPr>
                <w:noProof/>
                <w:webHidden/>
              </w:rPr>
              <w:t>8</w:t>
            </w:r>
            <w:r>
              <w:rPr>
                <w:noProof/>
                <w:webHidden/>
              </w:rPr>
              <w:fldChar w:fldCharType="end"/>
            </w:r>
          </w:hyperlink>
        </w:p>
        <w:p w:rsidR="008525B2" w:rsidRDefault="008525B2">
          <w:pPr>
            <w:pStyle w:val="TOC3"/>
            <w:tabs>
              <w:tab w:val="right" w:leader="dot" w:pos="9350"/>
            </w:tabs>
            <w:rPr>
              <w:rFonts w:asciiTheme="minorHAnsi" w:eastAsiaTheme="minorEastAsia" w:hAnsiTheme="minorHAnsi"/>
              <w:noProof/>
              <w:sz w:val="22"/>
            </w:rPr>
          </w:pPr>
          <w:hyperlink w:anchor="_Toc25786197" w:history="1">
            <w:r w:rsidRPr="00E92AA7">
              <w:rPr>
                <w:rStyle w:val="Hyperlink"/>
                <w:rFonts w:eastAsia="Times New Roman"/>
                <w:noProof/>
              </w:rPr>
              <w:t>Workflow</w:t>
            </w:r>
            <w:r>
              <w:rPr>
                <w:noProof/>
                <w:webHidden/>
              </w:rPr>
              <w:tab/>
            </w:r>
            <w:r>
              <w:rPr>
                <w:noProof/>
                <w:webHidden/>
              </w:rPr>
              <w:fldChar w:fldCharType="begin"/>
            </w:r>
            <w:r>
              <w:rPr>
                <w:noProof/>
                <w:webHidden/>
              </w:rPr>
              <w:instrText xml:space="preserve"> PAGEREF _Toc25786197 \h </w:instrText>
            </w:r>
            <w:r>
              <w:rPr>
                <w:noProof/>
                <w:webHidden/>
              </w:rPr>
            </w:r>
            <w:r>
              <w:rPr>
                <w:noProof/>
                <w:webHidden/>
              </w:rPr>
              <w:fldChar w:fldCharType="separate"/>
            </w:r>
            <w:r>
              <w:rPr>
                <w:noProof/>
                <w:webHidden/>
              </w:rPr>
              <w:t>8</w:t>
            </w:r>
            <w:r>
              <w:rPr>
                <w:noProof/>
                <w:webHidden/>
              </w:rPr>
              <w:fldChar w:fldCharType="end"/>
            </w:r>
          </w:hyperlink>
        </w:p>
        <w:p w:rsidR="008525B2" w:rsidRDefault="008525B2">
          <w:pPr>
            <w:pStyle w:val="TOC3"/>
            <w:tabs>
              <w:tab w:val="right" w:leader="dot" w:pos="9350"/>
            </w:tabs>
            <w:rPr>
              <w:rFonts w:asciiTheme="minorHAnsi" w:eastAsiaTheme="minorEastAsia" w:hAnsiTheme="minorHAnsi"/>
              <w:noProof/>
              <w:sz w:val="22"/>
            </w:rPr>
          </w:pPr>
          <w:hyperlink w:anchor="_Toc25786198" w:history="1">
            <w:r w:rsidRPr="00E92AA7">
              <w:rPr>
                <w:rStyle w:val="Hyperlink"/>
                <w:rFonts w:eastAsia="Times New Roman"/>
                <w:noProof/>
              </w:rPr>
              <w:t>Creating a Strategic Plan</w:t>
            </w:r>
            <w:r>
              <w:rPr>
                <w:noProof/>
                <w:webHidden/>
              </w:rPr>
              <w:tab/>
            </w:r>
            <w:r>
              <w:rPr>
                <w:noProof/>
                <w:webHidden/>
              </w:rPr>
              <w:fldChar w:fldCharType="begin"/>
            </w:r>
            <w:r>
              <w:rPr>
                <w:noProof/>
                <w:webHidden/>
              </w:rPr>
              <w:instrText xml:space="preserve"> PAGEREF _Toc25786198 \h </w:instrText>
            </w:r>
            <w:r>
              <w:rPr>
                <w:noProof/>
                <w:webHidden/>
              </w:rPr>
            </w:r>
            <w:r>
              <w:rPr>
                <w:noProof/>
                <w:webHidden/>
              </w:rPr>
              <w:fldChar w:fldCharType="separate"/>
            </w:r>
            <w:r>
              <w:rPr>
                <w:noProof/>
                <w:webHidden/>
              </w:rPr>
              <w:t>9</w:t>
            </w:r>
            <w:r>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199" w:history="1">
            <w:r w:rsidRPr="00E92AA7">
              <w:rPr>
                <w:rStyle w:val="Hyperlink"/>
                <w:noProof/>
              </w:rPr>
              <w:t>Menteeship day-to-day guidelines</w:t>
            </w:r>
            <w:r>
              <w:rPr>
                <w:noProof/>
                <w:webHidden/>
              </w:rPr>
              <w:tab/>
            </w:r>
            <w:r>
              <w:rPr>
                <w:noProof/>
                <w:webHidden/>
              </w:rPr>
              <w:fldChar w:fldCharType="begin"/>
            </w:r>
            <w:r>
              <w:rPr>
                <w:noProof/>
                <w:webHidden/>
              </w:rPr>
              <w:instrText xml:space="preserve"> PAGEREF _Toc25786199 \h </w:instrText>
            </w:r>
            <w:r>
              <w:rPr>
                <w:noProof/>
                <w:webHidden/>
              </w:rPr>
            </w:r>
            <w:r>
              <w:rPr>
                <w:noProof/>
                <w:webHidden/>
              </w:rPr>
              <w:fldChar w:fldCharType="separate"/>
            </w:r>
            <w:r>
              <w:rPr>
                <w:noProof/>
                <w:webHidden/>
              </w:rPr>
              <w:t>10</w:t>
            </w:r>
            <w:r>
              <w:rPr>
                <w:noProof/>
                <w:webHidden/>
              </w:rPr>
              <w:fldChar w:fldCharType="end"/>
            </w:r>
          </w:hyperlink>
        </w:p>
        <w:p w:rsidR="008525B2" w:rsidRDefault="008525B2">
          <w:pPr>
            <w:pStyle w:val="TOC3"/>
            <w:tabs>
              <w:tab w:val="right" w:leader="dot" w:pos="9350"/>
            </w:tabs>
            <w:rPr>
              <w:rFonts w:asciiTheme="minorHAnsi" w:eastAsiaTheme="minorEastAsia" w:hAnsiTheme="minorHAnsi"/>
              <w:noProof/>
              <w:sz w:val="22"/>
            </w:rPr>
          </w:pPr>
          <w:hyperlink w:anchor="_Toc25786200" w:history="1">
            <w:r w:rsidRPr="00E92AA7">
              <w:rPr>
                <w:rStyle w:val="Hyperlink"/>
                <w:rFonts w:eastAsia="Times New Roman"/>
                <w:noProof/>
              </w:rPr>
              <w:t>Following the Strategic Plan</w:t>
            </w:r>
            <w:r>
              <w:rPr>
                <w:noProof/>
                <w:webHidden/>
              </w:rPr>
              <w:tab/>
            </w:r>
            <w:r>
              <w:rPr>
                <w:noProof/>
                <w:webHidden/>
              </w:rPr>
              <w:fldChar w:fldCharType="begin"/>
            </w:r>
            <w:r>
              <w:rPr>
                <w:noProof/>
                <w:webHidden/>
              </w:rPr>
              <w:instrText xml:space="preserve"> PAGEREF _Toc25786200 \h </w:instrText>
            </w:r>
            <w:r>
              <w:rPr>
                <w:noProof/>
                <w:webHidden/>
              </w:rPr>
            </w:r>
            <w:r>
              <w:rPr>
                <w:noProof/>
                <w:webHidden/>
              </w:rPr>
              <w:fldChar w:fldCharType="separate"/>
            </w:r>
            <w:r>
              <w:rPr>
                <w:noProof/>
                <w:webHidden/>
              </w:rPr>
              <w:t>10</w:t>
            </w:r>
            <w:r>
              <w:rPr>
                <w:noProof/>
                <w:webHidden/>
              </w:rPr>
              <w:fldChar w:fldCharType="end"/>
            </w:r>
          </w:hyperlink>
        </w:p>
        <w:p w:rsidR="008525B2" w:rsidRDefault="008525B2">
          <w:pPr>
            <w:pStyle w:val="TOC3"/>
            <w:tabs>
              <w:tab w:val="right" w:leader="dot" w:pos="9350"/>
            </w:tabs>
            <w:rPr>
              <w:rFonts w:asciiTheme="minorHAnsi" w:eastAsiaTheme="minorEastAsia" w:hAnsiTheme="minorHAnsi"/>
              <w:noProof/>
              <w:sz w:val="22"/>
            </w:rPr>
          </w:pPr>
          <w:hyperlink w:anchor="_Toc25786201" w:history="1">
            <w:r w:rsidRPr="00E92AA7">
              <w:rPr>
                <w:rStyle w:val="Hyperlink"/>
                <w:rFonts w:eastAsia="Times New Roman"/>
                <w:noProof/>
              </w:rPr>
              <w:t>Delivering Feedback</w:t>
            </w:r>
            <w:r>
              <w:rPr>
                <w:noProof/>
                <w:webHidden/>
              </w:rPr>
              <w:tab/>
            </w:r>
            <w:r>
              <w:rPr>
                <w:noProof/>
                <w:webHidden/>
              </w:rPr>
              <w:fldChar w:fldCharType="begin"/>
            </w:r>
            <w:r>
              <w:rPr>
                <w:noProof/>
                <w:webHidden/>
              </w:rPr>
              <w:instrText xml:space="preserve"> PAGEREF _Toc25786201 \h </w:instrText>
            </w:r>
            <w:r>
              <w:rPr>
                <w:noProof/>
                <w:webHidden/>
              </w:rPr>
            </w:r>
            <w:r>
              <w:rPr>
                <w:noProof/>
                <w:webHidden/>
              </w:rPr>
              <w:fldChar w:fldCharType="separate"/>
            </w:r>
            <w:r>
              <w:rPr>
                <w:noProof/>
                <w:webHidden/>
              </w:rPr>
              <w:t>11</w:t>
            </w:r>
            <w:r>
              <w:rPr>
                <w:noProof/>
                <w:webHidden/>
              </w:rPr>
              <w:fldChar w:fldCharType="end"/>
            </w:r>
          </w:hyperlink>
        </w:p>
        <w:p w:rsidR="008525B2" w:rsidRDefault="008525B2">
          <w:pPr>
            <w:pStyle w:val="TOC3"/>
            <w:tabs>
              <w:tab w:val="right" w:leader="dot" w:pos="9350"/>
            </w:tabs>
            <w:rPr>
              <w:rFonts w:asciiTheme="minorHAnsi" w:eastAsiaTheme="minorEastAsia" w:hAnsiTheme="minorHAnsi"/>
              <w:noProof/>
              <w:sz w:val="22"/>
            </w:rPr>
          </w:pPr>
          <w:hyperlink w:anchor="_Toc25786202" w:history="1">
            <w:r w:rsidRPr="00E92AA7">
              <w:rPr>
                <w:rStyle w:val="Hyperlink"/>
                <w:rFonts w:eastAsia="Times New Roman"/>
                <w:noProof/>
              </w:rPr>
              <w:t>Managing week-to-week progress</w:t>
            </w:r>
            <w:r>
              <w:rPr>
                <w:noProof/>
                <w:webHidden/>
              </w:rPr>
              <w:tab/>
            </w:r>
            <w:r>
              <w:rPr>
                <w:noProof/>
                <w:webHidden/>
              </w:rPr>
              <w:fldChar w:fldCharType="begin"/>
            </w:r>
            <w:r>
              <w:rPr>
                <w:noProof/>
                <w:webHidden/>
              </w:rPr>
              <w:instrText xml:space="preserve"> PAGEREF _Toc25786202 \h </w:instrText>
            </w:r>
            <w:r>
              <w:rPr>
                <w:noProof/>
                <w:webHidden/>
              </w:rPr>
            </w:r>
            <w:r>
              <w:rPr>
                <w:noProof/>
                <w:webHidden/>
              </w:rPr>
              <w:fldChar w:fldCharType="separate"/>
            </w:r>
            <w:r>
              <w:rPr>
                <w:noProof/>
                <w:webHidden/>
              </w:rPr>
              <w:t>11</w:t>
            </w:r>
            <w:r>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203" w:history="1">
            <w:r w:rsidRPr="00E92AA7">
              <w:rPr>
                <w:rStyle w:val="Hyperlink"/>
                <w:rFonts w:eastAsia="Times New Roman"/>
                <w:noProof/>
              </w:rPr>
              <w:t>Midterm Review</w:t>
            </w:r>
            <w:r>
              <w:rPr>
                <w:noProof/>
                <w:webHidden/>
              </w:rPr>
              <w:tab/>
            </w:r>
            <w:r>
              <w:rPr>
                <w:noProof/>
                <w:webHidden/>
              </w:rPr>
              <w:fldChar w:fldCharType="begin"/>
            </w:r>
            <w:r>
              <w:rPr>
                <w:noProof/>
                <w:webHidden/>
              </w:rPr>
              <w:instrText xml:space="preserve"> PAGEREF _Toc25786203 \h </w:instrText>
            </w:r>
            <w:r>
              <w:rPr>
                <w:noProof/>
                <w:webHidden/>
              </w:rPr>
            </w:r>
            <w:r>
              <w:rPr>
                <w:noProof/>
                <w:webHidden/>
              </w:rPr>
              <w:fldChar w:fldCharType="separate"/>
            </w:r>
            <w:r>
              <w:rPr>
                <w:noProof/>
                <w:webHidden/>
              </w:rPr>
              <w:t>12</w:t>
            </w:r>
            <w:r>
              <w:rPr>
                <w:noProof/>
                <w:webHidden/>
              </w:rPr>
              <w:fldChar w:fldCharType="end"/>
            </w:r>
          </w:hyperlink>
        </w:p>
        <w:p w:rsidR="008525B2" w:rsidRDefault="008525B2">
          <w:pPr>
            <w:pStyle w:val="TOC3"/>
            <w:tabs>
              <w:tab w:val="right" w:leader="dot" w:pos="9350"/>
            </w:tabs>
            <w:rPr>
              <w:rFonts w:asciiTheme="minorHAnsi" w:eastAsiaTheme="minorEastAsia" w:hAnsiTheme="minorHAnsi"/>
              <w:noProof/>
              <w:sz w:val="22"/>
            </w:rPr>
          </w:pPr>
          <w:hyperlink w:anchor="_Toc25786204" w:history="1">
            <w:r w:rsidRPr="00E92AA7">
              <w:rPr>
                <w:rStyle w:val="Hyperlink"/>
                <w:rFonts w:eastAsia="Times New Roman"/>
                <w:noProof/>
              </w:rPr>
              <w:t>Final week</w:t>
            </w:r>
            <w:r>
              <w:rPr>
                <w:noProof/>
                <w:webHidden/>
              </w:rPr>
              <w:tab/>
            </w:r>
            <w:r>
              <w:rPr>
                <w:noProof/>
                <w:webHidden/>
              </w:rPr>
              <w:fldChar w:fldCharType="begin"/>
            </w:r>
            <w:r>
              <w:rPr>
                <w:noProof/>
                <w:webHidden/>
              </w:rPr>
              <w:instrText xml:space="preserve"> PAGEREF _Toc25786204 \h </w:instrText>
            </w:r>
            <w:r>
              <w:rPr>
                <w:noProof/>
                <w:webHidden/>
              </w:rPr>
            </w:r>
            <w:r>
              <w:rPr>
                <w:noProof/>
                <w:webHidden/>
              </w:rPr>
              <w:fldChar w:fldCharType="separate"/>
            </w:r>
            <w:r>
              <w:rPr>
                <w:noProof/>
                <w:webHidden/>
              </w:rPr>
              <w:t>12</w:t>
            </w:r>
            <w:r>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205" w:history="1">
            <w:r w:rsidRPr="00E92AA7">
              <w:rPr>
                <w:rStyle w:val="Hyperlink"/>
                <w:rFonts w:eastAsia="Times New Roman"/>
                <w:noProof/>
              </w:rPr>
              <w:t>Final Review</w:t>
            </w:r>
            <w:r>
              <w:rPr>
                <w:noProof/>
                <w:webHidden/>
              </w:rPr>
              <w:tab/>
            </w:r>
            <w:r>
              <w:rPr>
                <w:noProof/>
                <w:webHidden/>
              </w:rPr>
              <w:fldChar w:fldCharType="begin"/>
            </w:r>
            <w:r>
              <w:rPr>
                <w:noProof/>
                <w:webHidden/>
              </w:rPr>
              <w:instrText xml:space="preserve"> PAGEREF _Toc25786205 \h </w:instrText>
            </w:r>
            <w:r>
              <w:rPr>
                <w:noProof/>
                <w:webHidden/>
              </w:rPr>
            </w:r>
            <w:r>
              <w:rPr>
                <w:noProof/>
                <w:webHidden/>
              </w:rPr>
              <w:fldChar w:fldCharType="separate"/>
            </w:r>
            <w:r>
              <w:rPr>
                <w:noProof/>
                <w:webHidden/>
              </w:rPr>
              <w:t>13</w:t>
            </w:r>
            <w:r>
              <w:rPr>
                <w:noProof/>
                <w:webHidden/>
              </w:rPr>
              <w:fldChar w:fldCharType="end"/>
            </w:r>
          </w:hyperlink>
        </w:p>
        <w:p w:rsidR="008525B2" w:rsidRDefault="008525B2">
          <w:pPr>
            <w:pStyle w:val="TOC1"/>
            <w:tabs>
              <w:tab w:val="right" w:leader="dot" w:pos="9350"/>
            </w:tabs>
            <w:rPr>
              <w:rFonts w:asciiTheme="minorHAnsi" w:eastAsiaTheme="minorEastAsia" w:hAnsiTheme="minorHAnsi"/>
              <w:noProof/>
              <w:sz w:val="22"/>
            </w:rPr>
          </w:pPr>
          <w:hyperlink w:anchor="_Toc25786206" w:history="1">
            <w:r w:rsidRPr="00E92AA7">
              <w:rPr>
                <w:rStyle w:val="Hyperlink"/>
                <w:rFonts w:eastAsia="Times New Roman"/>
                <w:noProof/>
              </w:rPr>
              <w:t>Resources for Mentees/Mentors</w:t>
            </w:r>
            <w:r>
              <w:rPr>
                <w:noProof/>
                <w:webHidden/>
              </w:rPr>
              <w:tab/>
            </w:r>
            <w:r>
              <w:rPr>
                <w:noProof/>
                <w:webHidden/>
              </w:rPr>
              <w:fldChar w:fldCharType="begin"/>
            </w:r>
            <w:r>
              <w:rPr>
                <w:noProof/>
                <w:webHidden/>
              </w:rPr>
              <w:instrText xml:space="preserve"> PAGEREF _Toc25786206 \h </w:instrText>
            </w:r>
            <w:r>
              <w:rPr>
                <w:noProof/>
                <w:webHidden/>
              </w:rPr>
            </w:r>
            <w:r>
              <w:rPr>
                <w:noProof/>
                <w:webHidden/>
              </w:rPr>
              <w:fldChar w:fldCharType="separate"/>
            </w:r>
            <w:r>
              <w:rPr>
                <w:noProof/>
                <w:webHidden/>
              </w:rPr>
              <w:t>13</w:t>
            </w:r>
            <w:r>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207" w:history="1">
            <w:r w:rsidRPr="00E92AA7">
              <w:rPr>
                <w:rStyle w:val="Hyperlink"/>
                <w:rFonts w:eastAsia="Times New Roman"/>
                <w:noProof/>
              </w:rPr>
              <w:t>GitHub</w:t>
            </w:r>
            <w:r>
              <w:rPr>
                <w:noProof/>
                <w:webHidden/>
              </w:rPr>
              <w:tab/>
            </w:r>
            <w:r>
              <w:rPr>
                <w:noProof/>
                <w:webHidden/>
              </w:rPr>
              <w:fldChar w:fldCharType="begin"/>
            </w:r>
            <w:r>
              <w:rPr>
                <w:noProof/>
                <w:webHidden/>
              </w:rPr>
              <w:instrText xml:space="preserve"> PAGEREF _Toc25786207 \h </w:instrText>
            </w:r>
            <w:r>
              <w:rPr>
                <w:noProof/>
                <w:webHidden/>
              </w:rPr>
            </w:r>
            <w:r>
              <w:rPr>
                <w:noProof/>
                <w:webHidden/>
              </w:rPr>
              <w:fldChar w:fldCharType="separate"/>
            </w:r>
            <w:r>
              <w:rPr>
                <w:noProof/>
                <w:webHidden/>
              </w:rPr>
              <w:t>13</w:t>
            </w:r>
            <w:r>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208" w:history="1">
            <w:r w:rsidRPr="00E92AA7">
              <w:rPr>
                <w:rStyle w:val="Hyperlink"/>
                <w:rFonts w:eastAsia="Times New Roman"/>
                <w:noProof/>
              </w:rPr>
              <w:t>Slack</w:t>
            </w:r>
            <w:r>
              <w:rPr>
                <w:noProof/>
                <w:webHidden/>
              </w:rPr>
              <w:tab/>
            </w:r>
            <w:r>
              <w:rPr>
                <w:noProof/>
                <w:webHidden/>
              </w:rPr>
              <w:fldChar w:fldCharType="begin"/>
            </w:r>
            <w:r>
              <w:rPr>
                <w:noProof/>
                <w:webHidden/>
              </w:rPr>
              <w:instrText xml:space="preserve"> PAGEREF _Toc25786208 \h </w:instrText>
            </w:r>
            <w:r>
              <w:rPr>
                <w:noProof/>
                <w:webHidden/>
              </w:rPr>
            </w:r>
            <w:r>
              <w:rPr>
                <w:noProof/>
                <w:webHidden/>
              </w:rPr>
              <w:fldChar w:fldCharType="separate"/>
            </w:r>
            <w:r>
              <w:rPr>
                <w:noProof/>
                <w:webHidden/>
              </w:rPr>
              <w:t>13</w:t>
            </w:r>
            <w:r>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209" w:history="1">
            <w:r w:rsidRPr="00E92AA7">
              <w:rPr>
                <w:rStyle w:val="Hyperlink"/>
                <w:rFonts w:eastAsia="Times New Roman"/>
                <w:noProof/>
              </w:rPr>
              <w:t>Cloud Instance</w:t>
            </w:r>
            <w:r>
              <w:rPr>
                <w:noProof/>
                <w:webHidden/>
              </w:rPr>
              <w:tab/>
            </w:r>
            <w:r>
              <w:rPr>
                <w:noProof/>
                <w:webHidden/>
              </w:rPr>
              <w:fldChar w:fldCharType="begin"/>
            </w:r>
            <w:r>
              <w:rPr>
                <w:noProof/>
                <w:webHidden/>
              </w:rPr>
              <w:instrText xml:space="preserve"> PAGEREF _Toc25786209 \h </w:instrText>
            </w:r>
            <w:r>
              <w:rPr>
                <w:noProof/>
                <w:webHidden/>
              </w:rPr>
            </w:r>
            <w:r>
              <w:rPr>
                <w:noProof/>
                <w:webHidden/>
              </w:rPr>
              <w:fldChar w:fldCharType="separate"/>
            </w:r>
            <w:r>
              <w:rPr>
                <w:noProof/>
                <w:webHidden/>
              </w:rPr>
              <w:t>14</w:t>
            </w:r>
            <w:r>
              <w:rPr>
                <w:noProof/>
                <w:webHidden/>
              </w:rPr>
              <w:fldChar w:fldCharType="end"/>
            </w:r>
          </w:hyperlink>
        </w:p>
        <w:p w:rsidR="008525B2" w:rsidRDefault="008525B2">
          <w:pPr>
            <w:pStyle w:val="TOC2"/>
            <w:tabs>
              <w:tab w:val="right" w:leader="dot" w:pos="9350"/>
            </w:tabs>
            <w:rPr>
              <w:rFonts w:asciiTheme="minorHAnsi" w:eastAsiaTheme="minorEastAsia" w:hAnsiTheme="minorHAnsi"/>
              <w:noProof/>
              <w:sz w:val="22"/>
            </w:rPr>
          </w:pPr>
          <w:hyperlink w:anchor="_Toc25786210" w:history="1">
            <w:r w:rsidRPr="00E92AA7">
              <w:rPr>
                <w:rStyle w:val="Hyperlink"/>
                <w:rFonts w:eastAsia="Times New Roman"/>
                <w:noProof/>
              </w:rPr>
              <w:t>Further Resources</w:t>
            </w:r>
            <w:r>
              <w:rPr>
                <w:noProof/>
                <w:webHidden/>
              </w:rPr>
              <w:tab/>
            </w:r>
            <w:r>
              <w:rPr>
                <w:noProof/>
                <w:webHidden/>
              </w:rPr>
              <w:fldChar w:fldCharType="begin"/>
            </w:r>
            <w:r>
              <w:rPr>
                <w:noProof/>
                <w:webHidden/>
              </w:rPr>
              <w:instrText xml:space="preserve"> PAGEREF _Toc25786210 \h </w:instrText>
            </w:r>
            <w:r>
              <w:rPr>
                <w:noProof/>
                <w:webHidden/>
              </w:rPr>
            </w:r>
            <w:r>
              <w:rPr>
                <w:noProof/>
                <w:webHidden/>
              </w:rPr>
              <w:fldChar w:fldCharType="separate"/>
            </w:r>
            <w:r>
              <w:rPr>
                <w:noProof/>
                <w:webHidden/>
              </w:rPr>
              <w:t>14</w:t>
            </w:r>
            <w:r>
              <w:rPr>
                <w:noProof/>
                <w:webHidden/>
              </w:rPr>
              <w:fldChar w:fldCharType="end"/>
            </w:r>
          </w:hyperlink>
        </w:p>
        <w:p w:rsidR="00881166" w:rsidRDefault="00881166">
          <w:r>
            <w:rPr>
              <w:b/>
              <w:bCs/>
              <w:noProof/>
            </w:rPr>
            <w:fldChar w:fldCharType="end"/>
          </w:r>
        </w:p>
      </w:sdtContent>
    </w:sdt>
    <w:p w:rsidR="00881166" w:rsidRDefault="00881166">
      <w:pPr>
        <w:rPr>
          <w:rFonts w:eastAsia="Times New Roman" w:cs="Times New Roman"/>
          <w:b/>
          <w:bCs/>
          <w:kern w:val="36"/>
          <w:sz w:val="48"/>
          <w:szCs w:val="48"/>
        </w:rPr>
      </w:pPr>
      <w:bookmarkStart w:id="0" w:name="_GoBack"/>
      <w:bookmarkEnd w:id="0"/>
    </w:p>
    <w:p w:rsidR="00881166" w:rsidRDefault="00881166">
      <w:pPr>
        <w:rPr>
          <w:rFonts w:eastAsia="Times New Roman" w:cs="Times New Roman"/>
          <w:b/>
          <w:bCs/>
          <w:kern w:val="36"/>
          <w:sz w:val="48"/>
          <w:szCs w:val="48"/>
        </w:rPr>
      </w:pPr>
    </w:p>
    <w:p w:rsidR="00496DD7" w:rsidRDefault="00496DD7">
      <w:pPr>
        <w:rPr>
          <w:rFonts w:eastAsia="Times New Roman" w:cs="Times New Roman"/>
          <w:b/>
          <w:bCs/>
          <w:kern w:val="36"/>
          <w:sz w:val="48"/>
          <w:szCs w:val="48"/>
        </w:rPr>
      </w:pPr>
    </w:p>
    <w:p w:rsidR="00496DD7" w:rsidRDefault="00496DD7">
      <w:pPr>
        <w:rPr>
          <w:rFonts w:eastAsia="Times New Roman" w:cs="Times New Roman"/>
          <w:b/>
          <w:bCs/>
          <w:kern w:val="36"/>
          <w:sz w:val="48"/>
          <w:szCs w:val="48"/>
        </w:rPr>
      </w:pP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Thank you for your willingness to participate as a mentor in the Open Mainframe Project </w:t>
      </w:r>
      <w:r>
        <w:rPr>
          <w:rFonts w:eastAsia="Times New Roman" w:cs="Times New Roman"/>
          <w:szCs w:val="24"/>
        </w:rPr>
        <w:t>M</w:t>
      </w:r>
      <w:r w:rsidRPr="004839A0">
        <w:rPr>
          <w:rFonts w:eastAsia="Times New Roman" w:cs="Times New Roman"/>
          <w:szCs w:val="24"/>
        </w:rPr>
        <w:t>ent</w:t>
      </w:r>
      <w:r>
        <w:rPr>
          <w:rFonts w:eastAsia="Times New Roman" w:cs="Times New Roman"/>
          <w:szCs w:val="24"/>
        </w:rPr>
        <w:t>or</w:t>
      </w:r>
      <w:r w:rsidRPr="004839A0">
        <w:rPr>
          <w:rFonts w:eastAsia="Times New Roman" w:cs="Times New Roman"/>
          <w:szCs w:val="24"/>
        </w:rPr>
        <w:t xml:space="preserve">ship Program. This document is a guide </w:t>
      </w:r>
      <w:r w:rsidR="009E6477">
        <w:rPr>
          <w:rFonts w:eastAsia="Times New Roman" w:cs="Times New Roman"/>
          <w:szCs w:val="24"/>
        </w:rPr>
        <w:t>help you through your role as a mentor</w:t>
      </w:r>
      <w:r w:rsidRPr="004839A0">
        <w:rPr>
          <w:rFonts w:eastAsia="Times New Roman" w:cs="Times New Roman"/>
          <w:szCs w:val="24"/>
        </w:rPr>
        <w:t>.</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Much of the inspiration and content for this manual comes from the </w:t>
      </w:r>
      <w:hyperlink r:id="rId8" w:history="1">
        <w:r w:rsidRPr="004839A0">
          <w:rPr>
            <w:rFonts w:eastAsia="Times New Roman" w:cs="Times New Roman"/>
            <w:color w:val="0000FF"/>
            <w:szCs w:val="24"/>
            <w:u w:val="single"/>
          </w:rPr>
          <w:t>Google Summer of Code Manual</w:t>
        </w:r>
      </w:hyperlink>
      <w:r w:rsidRPr="004839A0">
        <w:rPr>
          <w:rFonts w:eastAsia="Times New Roman" w:cs="Times New Roman"/>
          <w:szCs w:val="24"/>
        </w:rPr>
        <w:t>, a big thank you to Google for providing this valuable resource.</w:t>
      </w:r>
    </w:p>
    <w:p w:rsidR="004839A0" w:rsidRPr="00ED3F02" w:rsidRDefault="004839A0" w:rsidP="00ED3F02">
      <w:pPr>
        <w:pStyle w:val="Heading1"/>
      </w:pPr>
      <w:bookmarkStart w:id="1" w:name="_Toc25786186"/>
      <w:r w:rsidRPr="00ED3F02">
        <w:t>Role of the Mentor</w:t>
      </w:r>
      <w:bookmarkEnd w:id="1"/>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Mentors are the key to mentee success. Mentees </w:t>
      </w:r>
      <w:r w:rsidR="009E6477">
        <w:rPr>
          <w:rFonts w:eastAsia="Times New Roman" w:cs="Times New Roman"/>
          <w:szCs w:val="24"/>
        </w:rPr>
        <w:t xml:space="preserve">(the interns) </w:t>
      </w:r>
      <w:r w:rsidRPr="004839A0">
        <w:rPr>
          <w:rFonts w:eastAsia="Times New Roman" w:cs="Times New Roman"/>
          <w:szCs w:val="24"/>
        </w:rPr>
        <w:t>will learn from you</w:t>
      </w:r>
      <w:r w:rsidR="009E6477">
        <w:rPr>
          <w:rFonts w:eastAsia="Times New Roman" w:cs="Times New Roman"/>
          <w:szCs w:val="24"/>
        </w:rPr>
        <w:t>,</w:t>
      </w:r>
      <w:r w:rsidRPr="004839A0">
        <w:rPr>
          <w:rFonts w:eastAsia="Times New Roman" w:cs="Times New Roman"/>
          <w:szCs w:val="24"/>
        </w:rPr>
        <w:t xml:space="preserve"> not only the technical skills needed to complete their projects, but also the communication, planning, and scoping skills</w:t>
      </w:r>
      <w:r w:rsidR="009E6477">
        <w:rPr>
          <w:rFonts w:eastAsia="Times New Roman" w:cs="Times New Roman"/>
          <w:szCs w:val="24"/>
        </w:rPr>
        <w:t>.  These things will</w:t>
      </w:r>
      <w:r w:rsidRPr="004839A0">
        <w:rPr>
          <w:rFonts w:eastAsia="Times New Roman" w:cs="Times New Roman"/>
          <w:szCs w:val="24"/>
        </w:rPr>
        <w:t xml:space="preserve"> give </w:t>
      </w:r>
      <w:r w:rsidR="009E6477">
        <w:rPr>
          <w:rFonts w:eastAsia="Times New Roman" w:cs="Times New Roman"/>
          <w:szCs w:val="24"/>
        </w:rPr>
        <w:t>your mentee(s)</w:t>
      </w:r>
      <w:r w:rsidRPr="004839A0">
        <w:rPr>
          <w:rFonts w:eastAsia="Times New Roman" w:cs="Times New Roman"/>
          <w:szCs w:val="24"/>
        </w:rPr>
        <w:t xml:space="preserve"> confidence. Remember</w:t>
      </w:r>
      <w:r w:rsidR="009E6477">
        <w:rPr>
          <w:rFonts w:eastAsia="Times New Roman" w:cs="Times New Roman"/>
          <w:szCs w:val="24"/>
        </w:rPr>
        <w:t>,</w:t>
      </w:r>
      <w:r w:rsidRPr="004839A0">
        <w:rPr>
          <w:rFonts w:eastAsia="Times New Roman" w:cs="Times New Roman"/>
          <w:szCs w:val="24"/>
        </w:rPr>
        <w:t xml:space="preserve"> most of the</w:t>
      </w:r>
      <w:r w:rsidR="009E6477">
        <w:rPr>
          <w:rFonts w:eastAsia="Times New Roman" w:cs="Times New Roman"/>
          <w:szCs w:val="24"/>
        </w:rPr>
        <w:t xml:space="preserve"> </w:t>
      </w:r>
      <w:r w:rsidRPr="004839A0">
        <w:rPr>
          <w:rFonts w:eastAsia="Times New Roman" w:cs="Times New Roman"/>
          <w:szCs w:val="24"/>
        </w:rPr>
        <w:t xml:space="preserve">mentees have never completed a project </w:t>
      </w:r>
      <w:r w:rsidR="00496DD7">
        <w:rPr>
          <w:rFonts w:eastAsia="Times New Roman" w:cs="Times New Roman"/>
          <w:szCs w:val="24"/>
        </w:rPr>
        <w:t xml:space="preserve">outside the classroom </w:t>
      </w:r>
      <w:r w:rsidRPr="004839A0">
        <w:rPr>
          <w:rFonts w:eastAsia="Times New Roman" w:cs="Times New Roman"/>
          <w:szCs w:val="24"/>
        </w:rPr>
        <w:t xml:space="preserve">before, so while they are technical strong they </w:t>
      </w:r>
      <w:r w:rsidR="009E6477">
        <w:rPr>
          <w:rFonts w:eastAsia="Times New Roman" w:cs="Times New Roman"/>
          <w:szCs w:val="24"/>
        </w:rPr>
        <w:t>maybe</w:t>
      </w:r>
      <w:r w:rsidRPr="004839A0">
        <w:rPr>
          <w:rFonts w:eastAsia="Times New Roman" w:cs="Times New Roman"/>
          <w:szCs w:val="24"/>
        </w:rPr>
        <w:t xml:space="preserve"> be looking </w:t>
      </w:r>
      <w:r w:rsidR="009E6477">
        <w:rPr>
          <w:rFonts w:eastAsia="Times New Roman" w:cs="Times New Roman"/>
          <w:szCs w:val="24"/>
        </w:rPr>
        <w:t>for</w:t>
      </w:r>
      <w:r w:rsidRPr="004839A0">
        <w:rPr>
          <w:rFonts w:eastAsia="Times New Roman" w:cs="Times New Roman"/>
          <w:szCs w:val="24"/>
        </w:rPr>
        <w:t xml:space="preserve"> your wisdom and expertise </w:t>
      </w:r>
      <w:r w:rsidR="009E6477">
        <w:rPr>
          <w:rFonts w:eastAsia="Times New Roman" w:cs="Times New Roman"/>
          <w:szCs w:val="24"/>
        </w:rPr>
        <w:t>to</w:t>
      </w:r>
      <w:r w:rsidRPr="004839A0">
        <w:rPr>
          <w:rFonts w:eastAsia="Times New Roman" w:cs="Times New Roman"/>
          <w:szCs w:val="24"/>
        </w:rPr>
        <w:t xml:space="preserve"> help guide them through their </w:t>
      </w:r>
      <w:r w:rsidR="009E6477">
        <w:rPr>
          <w:rFonts w:eastAsia="Times New Roman" w:cs="Times New Roman"/>
          <w:szCs w:val="24"/>
        </w:rPr>
        <w:t>project</w:t>
      </w:r>
      <w:r w:rsidRPr="004839A0">
        <w:rPr>
          <w:rFonts w:eastAsia="Times New Roman" w:cs="Times New Roman"/>
          <w:szCs w:val="24"/>
        </w:rPr>
        <w:t xml:space="preserve"> during the mentorship period.</w:t>
      </w:r>
    </w:p>
    <w:p w:rsidR="004839A0" w:rsidRPr="004839A0" w:rsidRDefault="004839A0" w:rsidP="00ED3F02">
      <w:pPr>
        <w:pStyle w:val="Heading2"/>
        <w:rPr>
          <w:rFonts w:eastAsia="Times New Roman"/>
        </w:rPr>
      </w:pPr>
      <w:bookmarkStart w:id="2" w:name="_Toc25786187"/>
      <w:r w:rsidRPr="004839A0">
        <w:rPr>
          <w:rFonts w:eastAsia="Times New Roman"/>
        </w:rPr>
        <w:t>What Makes a Good Mentor?</w:t>
      </w:r>
      <w:bookmarkEnd w:id="2"/>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Mentoring a mentee can be a very rewarding experience. However, being a good mentor is not just a matter of winding up the mentee and watching them go. Quality mentoring requires a substantial time commitment and </w:t>
      </w:r>
      <w:r w:rsidR="00EA2489">
        <w:rPr>
          <w:rFonts w:eastAsia="Times New Roman" w:cs="Times New Roman"/>
          <w:szCs w:val="24"/>
        </w:rPr>
        <w:t>a</w:t>
      </w:r>
      <w:r w:rsidRPr="004839A0">
        <w:rPr>
          <w:rFonts w:eastAsia="Times New Roman" w:cs="Times New Roman"/>
          <w:szCs w:val="24"/>
        </w:rPr>
        <w:t xml:space="preserve"> willingness and ability to take a leadership role.</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There are specific skills that you can work on in order to be more effective; even experienced mentors can improve.</w:t>
      </w:r>
    </w:p>
    <w:p w:rsidR="00496DD7" w:rsidRPr="00496DD7" w:rsidRDefault="004839A0" w:rsidP="00496DD7">
      <w:pPr>
        <w:numPr>
          <w:ilvl w:val="0"/>
          <w:numId w:val="1"/>
        </w:numPr>
        <w:spacing w:after="120" w:line="240" w:lineRule="auto"/>
        <w:rPr>
          <w:rFonts w:eastAsia="Times New Roman" w:cs="Times New Roman"/>
          <w:szCs w:val="24"/>
        </w:rPr>
      </w:pPr>
      <w:r w:rsidRPr="004839A0">
        <w:rPr>
          <w:rFonts w:eastAsia="Times New Roman" w:cs="Times New Roman"/>
          <w:b/>
          <w:bCs/>
          <w:szCs w:val="24"/>
        </w:rPr>
        <w:t>Work to understand the technology and aspects of the developer community.</w:t>
      </w:r>
      <w:r w:rsidRPr="004839A0">
        <w:rPr>
          <w:rFonts w:eastAsia="Times New Roman" w:cs="Times New Roman"/>
          <w:szCs w:val="24"/>
        </w:rPr>
        <w:t xml:space="preserve"> Mentees are coming new to this and look to you as a mentor to help them both understand the focus area the</w:t>
      </w:r>
      <w:r w:rsidR="00496DD7">
        <w:rPr>
          <w:rFonts w:eastAsia="Times New Roman" w:cs="Times New Roman"/>
          <w:szCs w:val="24"/>
        </w:rPr>
        <w:t>y</w:t>
      </w:r>
      <w:r w:rsidRPr="004839A0">
        <w:rPr>
          <w:rFonts w:eastAsia="Times New Roman" w:cs="Times New Roman"/>
          <w:szCs w:val="24"/>
        </w:rPr>
        <w:t xml:space="preserve"> are working on and help build their own skills in learning how to navigate technology spaces and developer communities. If the technology area or community is new to you, you should look to build your own support network in the respective space.</w:t>
      </w:r>
      <w:r w:rsidR="00EA2489">
        <w:rPr>
          <w:rFonts w:eastAsia="Times New Roman" w:cs="Times New Roman"/>
          <w:szCs w:val="24"/>
        </w:rPr>
        <w:t xml:space="preserve">  Having a stable of Subject Matter Experts to draw on is always helpful.  No one expects you to be proficient everything.</w:t>
      </w:r>
    </w:p>
    <w:p w:rsidR="004839A0" w:rsidRPr="004839A0" w:rsidRDefault="004839A0" w:rsidP="00496DD7">
      <w:pPr>
        <w:numPr>
          <w:ilvl w:val="0"/>
          <w:numId w:val="1"/>
        </w:numPr>
        <w:spacing w:after="120" w:line="240" w:lineRule="auto"/>
        <w:rPr>
          <w:rFonts w:eastAsia="Times New Roman" w:cs="Times New Roman"/>
          <w:szCs w:val="24"/>
        </w:rPr>
      </w:pPr>
      <w:r w:rsidRPr="004839A0">
        <w:rPr>
          <w:rFonts w:eastAsia="Times New Roman" w:cs="Times New Roman"/>
          <w:b/>
          <w:bCs/>
          <w:szCs w:val="24"/>
        </w:rPr>
        <w:t>Interest in the project's success.</w:t>
      </w:r>
      <w:r w:rsidRPr="004839A0">
        <w:rPr>
          <w:rFonts w:eastAsia="Times New Roman" w:cs="Times New Roman"/>
          <w:szCs w:val="24"/>
        </w:rPr>
        <w:t xml:space="preserve"> If this project area isn't interesting to you, or if the results of the project are something you don't see value in, you are less likely to be excited to support the mentee and help drive them to success.</w:t>
      </w:r>
      <w:r w:rsidR="00EA2489">
        <w:rPr>
          <w:rFonts w:eastAsia="Times New Roman" w:cs="Times New Roman"/>
          <w:szCs w:val="24"/>
        </w:rPr>
        <w:t xml:space="preserve">  </w:t>
      </w:r>
    </w:p>
    <w:p w:rsidR="004839A0" w:rsidRPr="004839A0" w:rsidRDefault="00A70931" w:rsidP="00496DD7">
      <w:pPr>
        <w:numPr>
          <w:ilvl w:val="0"/>
          <w:numId w:val="1"/>
        </w:numPr>
        <w:spacing w:after="120" w:line="240" w:lineRule="auto"/>
        <w:rPr>
          <w:rFonts w:eastAsia="Times New Roman" w:cs="Times New Roman"/>
          <w:szCs w:val="24"/>
        </w:rPr>
      </w:pPr>
      <w:r>
        <w:rPr>
          <w:rFonts w:eastAsia="Times New Roman" w:cs="Times New Roman"/>
          <w:b/>
          <w:bCs/>
          <w:szCs w:val="24"/>
        </w:rPr>
        <w:t>D</w:t>
      </w:r>
      <w:r w:rsidR="004839A0" w:rsidRPr="004839A0">
        <w:rPr>
          <w:rFonts w:eastAsia="Times New Roman" w:cs="Times New Roman"/>
          <w:b/>
          <w:bCs/>
          <w:szCs w:val="24"/>
        </w:rPr>
        <w:t>edicate significant time to the mentee.</w:t>
      </w:r>
      <w:r w:rsidR="004839A0" w:rsidRPr="004839A0">
        <w:rPr>
          <w:rFonts w:eastAsia="Times New Roman" w:cs="Times New Roman"/>
          <w:szCs w:val="24"/>
        </w:rPr>
        <w:t xml:space="preserve"> Each mentee will have varying degrees of experiences and skills, </w:t>
      </w:r>
      <w:r w:rsidR="00EA4388">
        <w:rPr>
          <w:rFonts w:eastAsia="Times New Roman" w:cs="Times New Roman"/>
          <w:szCs w:val="24"/>
        </w:rPr>
        <w:t>regardless</w:t>
      </w:r>
      <w:r w:rsidR="005C7F7F">
        <w:rPr>
          <w:rFonts w:eastAsia="Times New Roman" w:cs="Times New Roman"/>
          <w:szCs w:val="24"/>
        </w:rPr>
        <w:t>,</w:t>
      </w:r>
      <w:r w:rsidR="004839A0" w:rsidRPr="004839A0">
        <w:rPr>
          <w:rFonts w:eastAsia="Times New Roman" w:cs="Times New Roman"/>
          <w:szCs w:val="24"/>
        </w:rPr>
        <w:t xml:space="preserve"> you should </w:t>
      </w:r>
      <w:r w:rsidR="005C7F7F">
        <w:rPr>
          <w:rFonts w:eastAsia="Times New Roman" w:cs="Times New Roman"/>
          <w:szCs w:val="24"/>
        </w:rPr>
        <w:t>be</w:t>
      </w:r>
      <w:r w:rsidR="004839A0" w:rsidRPr="004839A0">
        <w:rPr>
          <w:rFonts w:eastAsia="Times New Roman" w:cs="Times New Roman"/>
          <w:szCs w:val="24"/>
        </w:rPr>
        <w:t xml:space="preserve"> prepared</w:t>
      </w:r>
      <w:r w:rsidR="005C7F7F">
        <w:rPr>
          <w:rFonts w:eastAsia="Times New Roman" w:cs="Times New Roman"/>
          <w:szCs w:val="24"/>
        </w:rPr>
        <w:t xml:space="preserve"> to</w:t>
      </w:r>
      <w:r w:rsidR="004839A0" w:rsidRPr="004839A0">
        <w:rPr>
          <w:rFonts w:eastAsia="Times New Roman" w:cs="Times New Roman"/>
          <w:szCs w:val="24"/>
        </w:rPr>
        <w:t xml:space="preserve"> spend a significant amount of time helping the mentee. </w:t>
      </w:r>
      <w:r w:rsidR="00496DD7">
        <w:rPr>
          <w:rFonts w:eastAsia="Times New Roman" w:cs="Times New Roman"/>
          <w:szCs w:val="24"/>
        </w:rPr>
        <w:t>In a</w:t>
      </w:r>
      <w:r w:rsidR="004839A0" w:rsidRPr="004839A0">
        <w:rPr>
          <w:rFonts w:eastAsia="Times New Roman" w:cs="Times New Roman"/>
          <w:szCs w:val="24"/>
        </w:rPr>
        <w:t xml:space="preserve"> good mentee and mentor </w:t>
      </w:r>
      <w:r w:rsidR="00496DD7">
        <w:rPr>
          <w:rFonts w:eastAsia="Times New Roman" w:cs="Times New Roman"/>
          <w:szCs w:val="24"/>
        </w:rPr>
        <w:t>relationship,</w:t>
      </w:r>
      <w:r w:rsidR="004839A0" w:rsidRPr="004839A0">
        <w:rPr>
          <w:rFonts w:eastAsia="Times New Roman" w:cs="Times New Roman"/>
          <w:szCs w:val="24"/>
        </w:rPr>
        <w:t xml:space="preserve"> th</w:t>
      </w:r>
      <w:r w:rsidR="00496DD7">
        <w:rPr>
          <w:rFonts w:eastAsia="Times New Roman" w:cs="Times New Roman"/>
          <w:szCs w:val="24"/>
        </w:rPr>
        <w:t>e</w:t>
      </w:r>
      <w:r w:rsidR="004839A0" w:rsidRPr="004839A0">
        <w:rPr>
          <w:rFonts w:eastAsia="Times New Roman" w:cs="Times New Roman"/>
          <w:szCs w:val="24"/>
        </w:rPr>
        <w:t xml:space="preserve"> time commitment will likely reduce </w:t>
      </w:r>
      <w:r w:rsidR="005C7F7F">
        <w:rPr>
          <w:rFonts w:eastAsia="Times New Roman" w:cs="Times New Roman"/>
          <w:szCs w:val="24"/>
        </w:rPr>
        <w:t xml:space="preserve">as the </w:t>
      </w:r>
      <w:r w:rsidR="004839A0" w:rsidRPr="004839A0">
        <w:rPr>
          <w:rFonts w:eastAsia="Times New Roman" w:cs="Times New Roman"/>
          <w:szCs w:val="24"/>
        </w:rPr>
        <w:t>project</w:t>
      </w:r>
      <w:r w:rsidR="005C7F7F">
        <w:rPr>
          <w:rFonts w:eastAsia="Times New Roman" w:cs="Times New Roman"/>
          <w:szCs w:val="24"/>
        </w:rPr>
        <w:t xml:space="preserve"> progresses</w:t>
      </w:r>
      <w:r w:rsidR="004839A0" w:rsidRPr="004839A0">
        <w:rPr>
          <w:rFonts w:eastAsia="Times New Roman" w:cs="Times New Roman"/>
          <w:szCs w:val="24"/>
        </w:rPr>
        <w:t xml:space="preserve">, but it's better to be prepared </w:t>
      </w:r>
      <w:r w:rsidR="00496DD7">
        <w:rPr>
          <w:rFonts w:eastAsia="Times New Roman" w:cs="Times New Roman"/>
          <w:szCs w:val="24"/>
        </w:rPr>
        <w:t>to devote a significant amount of time throughout the project</w:t>
      </w:r>
    </w:p>
    <w:p w:rsidR="004839A0" w:rsidRPr="004839A0" w:rsidRDefault="004839A0" w:rsidP="00496DD7">
      <w:pPr>
        <w:numPr>
          <w:ilvl w:val="0"/>
          <w:numId w:val="1"/>
        </w:numPr>
        <w:spacing w:after="120" w:line="240" w:lineRule="auto"/>
        <w:rPr>
          <w:rFonts w:eastAsia="Times New Roman" w:cs="Times New Roman"/>
          <w:szCs w:val="24"/>
        </w:rPr>
      </w:pPr>
      <w:r w:rsidRPr="004839A0">
        <w:rPr>
          <w:rFonts w:eastAsia="Times New Roman" w:cs="Times New Roman"/>
          <w:b/>
          <w:bCs/>
          <w:szCs w:val="24"/>
        </w:rPr>
        <w:t>Interest in mentoring mentees.</w:t>
      </w:r>
      <w:r w:rsidRPr="004839A0">
        <w:rPr>
          <w:rFonts w:eastAsia="Times New Roman" w:cs="Times New Roman"/>
          <w:szCs w:val="24"/>
        </w:rPr>
        <w:t xml:space="preserve"> The overall goal of the program is </w:t>
      </w:r>
      <w:r w:rsidR="005C7F7F">
        <w:rPr>
          <w:rFonts w:eastAsia="Times New Roman" w:cs="Times New Roman"/>
          <w:szCs w:val="24"/>
        </w:rPr>
        <w:t xml:space="preserve">for mentees to be </w:t>
      </w:r>
      <w:r w:rsidRPr="004839A0">
        <w:rPr>
          <w:rFonts w:eastAsia="Times New Roman" w:cs="Times New Roman"/>
          <w:szCs w:val="24"/>
        </w:rPr>
        <w:t>mentor</w:t>
      </w:r>
      <w:r w:rsidR="005C7F7F">
        <w:rPr>
          <w:rFonts w:eastAsia="Times New Roman" w:cs="Times New Roman"/>
          <w:szCs w:val="24"/>
        </w:rPr>
        <w:t>ed</w:t>
      </w:r>
      <w:r w:rsidRPr="004839A0">
        <w:rPr>
          <w:rFonts w:eastAsia="Times New Roman" w:cs="Times New Roman"/>
          <w:szCs w:val="24"/>
        </w:rPr>
        <w:t xml:space="preserve">. Mentoring is important to </w:t>
      </w:r>
      <w:r w:rsidR="005C7F7F">
        <w:rPr>
          <w:rFonts w:eastAsia="Times New Roman" w:cs="Times New Roman"/>
          <w:szCs w:val="24"/>
        </w:rPr>
        <w:t xml:space="preserve">cultivating </w:t>
      </w:r>
      <w:r w:rsidRPr="004839A0">
        <w:rPr>
          <w:rFonts w:eastAsia="Times New Roman" w:cs="Times New Roman"/>
          <w:szCs w:val="24"/>
        </w:rPr>
        <w:t>the future of open source software</w:t>
      </w:r>
      <w:r w:rsidR="005C7F7F">
        <w:rPr>
          <w:rFonts w:eastAsia="Times New Roman" w:cs="Times New Roman"/>
          <w:szCs w:val="24"/>
        </w:rPr>
        <w:t xml:space="preserve">. </w:t>
      </w:r>
      <w:r w:rsidRPr="004839A0">
        <w:rPr>
          <w:rFonts w:eastAsia="Times New Roman" w:cs="Times New Roman"/>
          <w:szCs w:val="24"/>
        </w:rPr>
        <w:t xml:space="preserve"> </w:t>
      </w:r>
      <w:r w:rsidR="005C7F7F">
        <w:rPr>
          <w:rFonts w:eastAsia="Times New Roman" w:cs="Times New Roman"/>
          <w:szCs w:val="24"/>
        </w:rPr>
        <w:t xml:space="preserve">We </w:t>
      </w:r>
      <w:r w:rsidR="005C7F7F">
        <w:rPr>
          <w:rFonts w:eastAsia="Times New Roman" w:cs="Times New Roman"/>
          <w:szCs w:val="24"/>
        </w:rPr>
        <w:lastRenderedPageBreak/>
        <w:t xml:space="preserve">do this through mentoring our </w:t>
      </w:r>
      <w:r w:rsidRPr="004839A0">
        <w:rPr>
          <w:rFonts w:eastAsia="Times New Roman" w:cs="Times New Roman"/>
          <w:szCs w:val="24"/>
        </w:rPr>
        <w:t xml:space="preserve">immediate projects and the overall </w:t>
      </w:r>
      <w:r w:rsidR="005C7F7F">
        <w:rPr>
          <w:rFonts w:eastAsia="Times New Roman" w:cs="Times New Roman"/>
          <w:szCs w:val="24"/>
        </w:rPr>
        <w:t xml:space="preserve">Open Source </w:t>
      </w:r>
      <w:r w:rsidRPr="004839A0">
        <w:rPr>
          <w:rFonts w:eastAsia="Times New Roman" w:cs="Times New Roman"/>
          <w:szCs w:val="24"/>
        </w:rPr>
        <w:t xml:space="preserve">culture. </w:t>
      </w:r>
      <w:r w:rsidR="00496DD7">
        <w:rPr>
          <w:rFonts w:eastAsia="Times New Roman" w:cs="Times New Roman"/>
          <w:szCs w:val="24"/>
        </w:rPr>
        <w:t xml:space="preserve">Remember, you are training the next generation of open source developers.  </w:t>
      </w:r>
      <w:r w:rsidRPr="004839A0">
        <w:rPr>
          <w:rFonts w:eastAsia="Times New Roman" w:cs="Times New Roman"/>
          <w:szCs w:val="24"/>
        </w:rPr>
        <w:t>Mentoring a mentee requires a combination of passion, responsibility and patience. A good mentor is willing to engage with mentees throughout their learning process.</w:t>
      </w:r>
    </w:p>
    <w:p w:rsidR="004839A0" w:rsidRPr="00496DD7" w:rsidRDefault="004839A0" w:rsidP="00ED3F02">
      <w:pPr>
        <w:pStyle w:val="Heading2"/>
        <w:rPr>
          <w:rFonts w:eastAsia="Times New Roman"/>
          <w:sz w:val="16"/>
          <w:szCs w:val="16"/>
        </w:rPr>
      </w:pPr>
      <w:bookmarkStart w:id="3" w:name="_Toc25786188"/>
      <w:r w:rsidRPr="004839A0">
        <w:rPr>
          <w:rFonts w:eastAsia="Times New Roman"/>
        </w:rPr>
        <w:t xml:space="preserve">What </w:t>
      </w:r>
      <w:r w:rsidR="00496DD7">
        <w:rPr>
          <w:rFonts w:eastAsia="Times New Roman"/>
        </w:rPr>
        <w:t>t</w:t>
      </w:r>
      <w:r w:rsidRPr="004839A0">
        <w:rPr>
          <w:rFonts w:eastAsia="Times New Roman"/>
        </w:rPr>
        <w:t xml:space="preserve">o Expect </w:t>
      </w:r>
      <w:r w:rsidR="00496DD7">
        <w:rPr>
          <w:rFonts w:eastAsia="Times New Roman"/>
        </w:rPr>
        <w:t>f</w:t>
      </w:r>
      <w:r w:rsidRPr="004839A0">
        <w:rPr>
          <w:rFonts w:eastAsia="Times New Roman"/>
        </w:rPr>
        <w:t>rom Under-Mentoring</w:t>
      </w:r>
      <w:bookmarkEnd w:id="3"/>
      <w:r w:rsidR="00496DD7">
        <w:rPr>
          <w:rFonts w:eastAsia="Times New Roman"/>
        </w:rPr>
        <w:br/>
      </w:r>
    </w:p>
    <w:p w:rsidR="004839A0" w:rsidRPr="004839A0" w:rsidRDefault="000419EC" w:rsidP="00496DD7">
      <w:pPr>
        <w:numPr>
          <w:ilvl w:val="0"/>
          <w:numId w:val="2"/>
        </w:numPr>
        <w:spacing w:after="120" w:line="240" w:lineRule="auto"/>
        <w:rPr>
          <w:rFonts w:eastAsia="Times New Roman" w:cs="Times New Roman"/>
          <w:szCs w:val="24"/>
        </w:rPr>
      </w:pPr>
      <w:r>
        <w:rPr>
          <w:rFonts w:eastAsia="Times New Roman" w:cs="Times New Roman"/>
          <w:b/>
          <w:bCs/>
          <w:szCs w:val="24"/>
        </w:rPr>
        <w:t>A poorly</w:t>
      </w:r>
      <w:r w:rsidR="004839A0" w:rsidRPr="004839A0">
        <w:rPr>
          <w:rFonts w:eastAsia="Times New Roman" w:cs="Times New Roman"/>
          <w:b/>
          <w:bCs/>
          <w:szCs w:val="24"/>
        </w:rPr>
        <w:t xml:space="preserve"> defined</w:t>
      </w:r>
      <w:r>
        <w:rPr>
          <w:rFonts w:eastAsia="Times New Roman" w:cs="Times New Roman"/>
          <w:b/>
          <w:bCs/>
          <w:szCs w:val="24"/>
        </w:rPr>
        <w:t xml:space="preserve"> project</w:t>
      </w:r>
      <w:r w:rsidR="004839A0" w:rsidRPr="004839A0">
        <w:rPr>
          <w:rFonts w:eastAsia="Times New Roman" w:cs="Times New Roman"/>
          <w:b/>
          <w:bCs/>
          <w:szCs w:val="24"/>
        </w:rPr>
        <w:t>.</w:t>
      </w:r>
      <w:r w:rsidR="004839A0" w:rsidRPr="004839A0">
        <w:rPr>
          <w:rFonts w:eastAsia="Times New Roman" w:cs="Times New Roman"/>
          <w:szCs w:val="24"/>
        </w:rPr>
        <w:t xml:space="preserve"> The project goals and deliverables are unclear, and the work schedule is not set. The consequences of this are serious and impact the project if left unchecked.</w:t>
      </w:r>
    </w:p>
    <w:p w:rsidR="004839A0" w:rsidRPr="004839A0" w:rsidRDefault="000419EC" w:rsidP="00496DD7">
      <w:pPr>
        <w:numPr>
          <w:ilvl w:val="0"/>
          <w:numId w:val="2"/>
        </w:numPr>
        <w:spacing w:after="120" w:line="240" w:lineRule="auto"/>
        <w:rPr>
          <w:rFonts w:eastAsia="Times New Roman" w:cs="Times New Roman"/>
          <w:szCs w:val="24"/>
        </w:rPr>
      </w:pPr>
      <w:r>
        <w:rPr>
          <w:rFonts w:eastAsia="Times New Roman" w:cs="Times New Roman"/>
          <w:b/>
          <w:bCs/>
          <w:szCs w:val="24"/>
        </w:rPr>
        <w:t>Lose track of what the</w:t>
      </w:r>
      <w:r w:rsidR="004839A0" w:rsidRPr="004839A0">
        <w:rPr>
          <w:rFonts w:eastAsia="Times New Roman" w:cs="Times New Roman"/>
          <w:b/>
          <w:bCs/>
          <w:szCs w:val="24"/>
        </w:rPr>
        <w:t xml:space="preserve"> mentee is doing.</w:t>
      </w:r>
      <w:r w:rsidR="004839A0" w:rsidRPr="004839A0">
        <w:rPr>
          <w:rFonts w:eastAsia="Times New Roman" w:cs="Times New Roman"/>
          <w:szCs w:val="24"/>
        </w:rPr>
        <w:t xml:space="preserve"> The state of the project is unclear, and its progress is uncertain. Evaluation is impossible to do well.</w:t>
      </w:r>
      <w:r w:rsidR="00967EA5">
        <w:rPr>
          <w:rFonts w:eastAsia="Times New Roman" w:cs="Times New Roman"/>
          <w:szCs w:val="24"/>
        </w:rPr>
        <w:t xml:space="preserve">  The mentee proceeds down the “wrong path” and wastes valuable time, gets frustrated and discouraged.</w:t>
      </w:r>
    </w:p>
    <w:p w:rsidR="004839A0" w:rsidRPr="004839A0" w:rsidRDefault="004839A0" w:rsidP="00496DD7">
      <w:pPr>
        <w:numPr>
          <w:ilvl w:val="0"/>
          <w:numId w:val="2"/>
        </w:numPr>
        <w:spacing w:after="120" w:line="240" w:lineRule="auto"/>
        <w:rPr>
          <w:rFonts w:eastAsia="Times New Roman" w:cs="Times New Roman"/>
          <w:szCs w:val="24"/>
        </w:rPr>
      </w:pPr>
      <w:r w:rsidRPr="004839A0">
        <w:rPr>
          <w:rFonts w:eastAsia="Times New Roman" w:cs="Times New Roman"/>
          <w:b/>
          <w:bCs/>
          <w:szCs w:val="24"/>
        </w:rPr>
        <w:t>The mentee produces code that isn't useful.</w:t>
      </w:r>
      <w:r w:rsidRPr="004839A0">
        <w:rPr>
          <w:rFonts w:eastAsia="Times New Roman" w:cs="Times New Roman"/>
          <w:szCs w:val="24"/>
        </w:rPr>
        <w:t xml:space="preserve"> The mentee starts off on 'the wrong path', failing to use existing functions or established project idioms. Rather than fixing problems as they arise they keep on adding more. The code is never integrated into the main codebase because it doesn't work well enough and would require more work to fix than it is worth.</w:t>
      </w:r>
    </w:p>
    <w:p w:rsidR="004839A0" w:rsidRPr="004839A0" w:rsidRDefault="004839A0" w:rsidP="00496DD7">
      <w:pPr>
        <w:numPr>
          <w:ilvl w:val="0"/>
          <w:numId w:val="2"/>
        </w:numPr>
        <w:spacing w:after="120" w:line="240" w:lineRule="auto"/>
        <w:rPr>
          <w:rFonts w:eastAsia="Times New Roman" w:cs="Times New Roman"/>
          <w:szCs w:val="24"/>
        </w:rPr>
      </w:pPr>
      <w:r w:rsidRPr="004839A0">
        <w:rPr>
          <w:rFonts w:eastAsia="Times New Roman" w:cs="Times New Roman"/>
          <w:b/>
          <w:bCs/>
          <w:szCs w:val="24"/>
        </w:rPr>
        <w:t>The mentee gets stuck.</w:t>
      </w:r>
      <w:r w:rsidRPr="004839A0">
        <w:rPr>
          <w:rFonts w:eastAsia="Times New Roman" w:cs="Times New Roman"/>
          <w:szCs w:val="24"/>
        </w:rPr>
        <w:t xml:space="preserve"> The mentee seems to be engaged, and to be working hard, but no apparent progress is being made. Alternatively, the mentee's communications are infrequent and terse, and seem to always be on the same issue or milestone.</w:t>
      </w:r>
      <w:r w:rsidR="00967EA5">
        <w:rPr>
          <w:rFonts w:eastAsia="Times New Roman" w:cs="Times New Roman"/>
          <w:szCs w:val="24"/>
        </w:rPr>
        <w:t xml:space="preserve">  Plan on spending some quality time going over details and code reviews.</w:t>
      </w:r>
    </w:p>
    <w:p w:rsidR="004839A0" w:rsidRPr="004839A0" w:rsidRDefault="004839A0" w:rsidP="00496DD7">
      <w:pPr>
        <w:numPr>
          <w:ilvl w:val="0"/>
          <w:numId w:val="2"/>
        </w:numPr>
        <w:spacing w:after="120" w:line="240" w:lineRule="auto"/>
        <w:rPr>
          <w:rFonts w:eastAsia="Times New Roman" w:cs="Times New Roman"/>
          <w:szCs w:val="24"/>
        </w:rPr>
      </w:pPr>
      <w:r w:rsidRPr="004839A0">
        <w:rPr>
          <w:rFonts w:eastAsia="Times New Roman" w:cs="Times New Roman"/>
          <w:b/>
          <w:bCs/>
          <w:szCs w:val="24"/>
        </w:rPr>
        <w:t>The mentee disappears, perhaps for days or weeks at a time.</w:t>
      </w:r>
      <w:r w:rsidRPr="004839A0">
        <w:rPr>
          <w:rFonts w:eastAsia="Times New Roman" w:cs="Times New Roman"/>
          <w:szCs w:val="24"/>
        </w:rPr>
        <w:t xml:space="preserve"> If the mentee is under-mentored, it may be difficult to determine when this period began, and thus to know when to panic. Insufficient information is available for evaluation; </w:t>
      </w:r>
      <w:proofErr w:type="gramStart"/>
      <w:r w:rsidRPr="004839A0">
        <w:rPr>
          <w:rFonts w:eastAsia="Times New Roman" w:cs="Times New Roman"/>
          <w:szCs w:val="24"/>
        </w:rPr>
        <w:t>thus</w:t>
      </w:r>
      <w:proofErr w:type="gramEnd"/>
      <w:r w:rsidRPr="004839A0">
        <w:rPr>
          <w:rFonts w:eastAsia="Times New Roman" w:cs="Times New Roman"/>
          <w:szCs w:val="24"/>
        </w:rPr>
        <w:t xml:space="preserve"> it becomes impossible to fairly evaluate the mentee.</w:t>
      </w:r>
      <w:r w:rsidR="00967EA5">
        <w:rPr>
          <w:rFonts w:eastAsia="Times New Roman" w:cs="Times New Roman"/>
          <w:szCs w:val="24"/>
        </w:rPr>
        <w:t xml:space="preserve">  The mentee must be reminded that they have made a commitment to the mentorship, </w:t>
      </w:r>
      <w:r w:rsidR="00DA2BC8">
        <w:rPr>
          <w:rFonts w:eastAsia="Times New Roman" w:cs="Times New Roman"/>
          <w:szCs w:val="24"/>
        </w:rPr>
        <w:t xml:space="preserve">just </w:t>
      </w:r>
      <w:r w:rsidR="00967EA5">
        <w:rPr>
          <w:rFonts w:eastAsia="Times New Roman" w:cs="Times New Roman"/>
          <w:szCs w:val="24"/>
        </w:rPr>
        <w:t xml:space="preserve">as </w:t>
      </w:r>
      <w:r w:rsidR="00DA2BC8">
        <w:rPr>
          <w:rFonts w:eastAsia="Times New Roman" w:cs="Times New Roman"/>
          <w:szCs w:val="24"/>
        </w:rPr>
        <w:t xml:space="preserve">you </w:t>
      </w:r>
      <w:r w:rsidR="00967EA5">
        <w:rPr>
          <w:rFonts w:eastAsia="Times New Roman" w:cs="Times New Roman"/>
          <w:szCs w:val="24"/>
        </w:rPr>
        <w:t xml:space="preserve">have as the mentor.  </w:t>
      </w:r>
    </w:p>
    <w:p w:rsidR="004839A0" w:rsidRDefault="004839A0" w:rsidP="004839A0">
      <w:pPr>
        <w:pStyle w:val="Heading1"/>
        <w:rPr>
          <w:rFonts w:eastAsia="Times New Roman"/>
        </w:rPr>
      </w:pPr>
      <w:bookmarkStart w:id="4" w:name="_Toc25786189"/>
      <w:r w:rsidRPr="004839A0">
        <w:rPr>
          <w:rFonts w:eastAsia="Times New Roman"/>
        </w:rPr>
        <w:t>Mentorship Program At-</w:t>
      </w:r>
      <w:r w:rsidR="008471AD">
        <w:rPr>
          <w:rFonts w:eastAsia="Times New Roman"/>
        </w:rPr>
        <w:t>A</w:t>
      </w:r>
      <w:r w:rsidRPr="004839A0">
        <w:rPr>
          <w:rFonts w:eastAsia="Times New Roman"/>
        </w:rPr>
        <w:t>-</w:t>
      </w:r>
      <w:r w:rsidR="008471AD">
        <w:rPr>
          <w:rFonts w:eastAsia="Times New Roman"/>
        </w:rPr>
        <w:t>G</w:t>
      </w:r>
      <w:r w:rsidRPr="004839A0">
        <w:rPr>
          <w:rFonts w:eastAsia="Times New Roman"/>
        </w:rPr>
        <w:t>lance</w:t>
      </w:r>
      <w:bookmarkEnd w:id="4"/>
    </w:p>
    <w:p w:rsidR="00C95EE6" w:rsidRDefault="008471AD" w:rsidP="00ED3F02">
      <w:pPr>
        <w:pStyle w:val="ListParagraph"/>
        <w:numPr>
          <w:ilvl w:val="0"/>
          <w:numId w:val="15"/>
        </w:numPr>
      </w:pPr>
      <w:r>
        <w:t xml:space="preserve">Identifying a project </w:t>
      </w:r>
    </w:p>
    <w:p w:rsidR="004839A0" w:rsidRDefault="000419EC" w:rsidP="00ED3F02">
      <w:pPr>
        <w:pStyle w:val="ListParagraph"/>
        <w:numPr>
          <w:ilvl w:val="0"/>
          <w:numId w:val="15"/>
        </w:numPr>
      </w:pPr>
      <w:r>
        <w:t>Mentee Selection Process</w:t>
      </w:r>
    </w:p>
    <w:p w:rsidR="000419EC" w:rsidRDefault="000419EC" w:rsidP="00ED3F02">
      <w:pPr>
        <w:pStyle w:val="ListParagraph"/>
        <w:numPr>
          <w:ilvl w:val="0"/>
          <w:numId w:val="15"/>
        </w:numPr>
      </w:pPr>
      <w:r>
        <w:t>Mentee/Mentor Bonding Period – Project Kick-off</w:t>
      </w:r>
    </w:p>
    <w:p w:rsidR="000419EC" w:rsidRDefault="000419EC" w:rsidP="00ED3F02">
      <w:pPr>
        <w:pStyle w:val="ListParagraph"/>
        <w:numPr>
          <w:ilvl w:val="0"/>
          <w:numId w:val="15"/>
        </w:numPr>
      </w:pPr>
      <w:r>
        <w:t>Midterm Evaluation</w:t>
      </w:r>
    </w:p>
    <w:p w:rsidR="000419EC" w:rsidRDefault="000419EC" w:rsidP="00ED3F02">
      <w:pPr>
        <w:pStyle w:val="ListParagraph"/>
        <w:numPr>
          <w:ilvl w:val="0"/>
          <w:numId w:val="15"/>
        </w:numPr>
      </w:pPr>
      <w:r>
        <w:t>Final Evaluation</w:t>
      </w:r>
    </w:p>
    <w:p w:rsidR="000419EC" w:rsidRDefault="000419EC" w:rsidP="00ED3F02">
      <w:pPr>
        <w:pStyle w:val="ListParagraph"/>
        <w:numPr>
          <w:ilvl w:val="0"/>
          <w:numId w:val="15"/>
        </w:numPr>
      </w:pPr>
      <w:r>
        <w:t>Project Wrap-up</w:t>
      </w:r>
    </w:p>
    <w:p w:rsidR="008471AD" w:rsidRPr="00ED3F02" w:rsidRDefault="008471AD" w:rsidP="00ED3F02">
      <w:pPr>
        <w:pStyle w:val="Heading2"/>
      </w:pPr>
      <w:bookmarkStart w:id="5" w:name="_Toc25786190"/>
      <w:r w:rsidRPr="00ED3F02">
        <w:t>Identifying a project</w:t>
      </w:r>
      <w:bookmarkEnd w:id="5"/>
      <w:r w:rsidRPr="00ED3F02">
        <w:t xml:space="preserve"> </w:t>
      </w:r>
    </w:p>
    <w:p w:rsidR="00627B40" w:rsidRDefault="008471AD" w:rsidP="008471AD">
      <w:r>
        <w:t>Before the OMP mentorship is opened for mentees to apply, the OMP</w:t>
      </w:r>
      <w:r w:rsidR="003A2663">
        <w:t xml:space="preserve"> mentorship</w:t>
      </w:r>
      <w:r>
        <w:t xml:space="preserve"> </w:t>
      </w:r>
      <w:r w:rsidR="00627B40">
        <w:t xml:space="preserve">will </w:t>
      </w:r>
      <w:r>
        <w:t xml:space="preserve">solicit OMP members </w:t>
      </w:r>
      <w:r w:rsidR="00520C8C">
        <w:t>to submit</w:t>
      </w:r>
      <w:r>
        <w:t xml:space="preserve"> project proposals.</w:t>
      </w:r>
      <w:r w:rsidR="00100763">
        <w:t xml:space="preserve"> (The OMP is also open to non-members proposing projects.)</w:t>
      </w:r>
      <w:r>
        <w:t xml:space="preserve">  </w:t>
      </w:r>
      <w:r w:rsidR="00627B40">
        <w:t>Anyone can submit a project proposal, however, OMP projects (</w:t>
      </w:r>
      <w:proofErr w:type="spellStart"/>
      <w:r w:rsidR="00627B40">
        <w:t>e.g</w:t>
      </w:r>
      <w:proofErr w:type="spellEnd"/>
      <w:r w:rsidR="00627B40">
        <w:t xml:space="preserve"> Ambitus, Atom, ADE, </w:t>
      </w:r>
      <w:proofErr w:type="spellStart"/>
      <w:r w:rsidR="00627B40">
        <w:t>Feilong</w:t>
      </w:r>
      <w:proofErr w:type="spellEnd"/>
      <w:r w:rsidR="00627B40">
        <w:t xml:space="preserve">, </w:t>
      </w:r>
      <w:proofErr w:type="spellStart"/>
      <w:r w:rsidR="00627B40">
        <w:t>Zorrow</w:t>
      </w:r>
      <w:proofErr w:type="spellEnd"/>
      <w:r w:rsidR="00627B40">
        <w:t xml:space="preserve">, </w:t>
      </w:r>
      <w:proofErr w:type="spellStart"/>
      <w:r w:rsidR="00627B40">
        <w:t>Zowe</w:t>
      </w:r>
      <w:proofErr w:type="spellEnd"/>
      <w:r w:rsidR="00627B40">
        <w:t xml:space="preserve">, etc.) and </w:t>
      </w:r>
      <w:r w:rsidR="00100763">
        <w:t>by OMP project</w:t>
      </w:r>
      <w:r w:rsidR="00627B40">
        <w:t xml:space="preserve"> member</w:t>
      </w:r>
      <w:r w:rsidR="00100763">
        <w:t xml:space="preserve">s </w:t>
      </w:r>
      <w:r w:rsidR="00627B40">
        <w:t xml:space="preserve">will be given priority.  </w:t>
      </w:r>
      <w:r w:rsidR="00100763">
        <w:t xml:space="preserve">To submit a project proposal the project sponsor should fill out the OMP Mentorship Project Proposal form or submit a one-page description of the project.  </w:t>
      </w:r>
    </w:p>
    <w:p w:rsidR="008471AD" w:rsidRDefault="003A2663" w:rsidP="008471AD">
      <w:r>
        <w:lastRenderedPageBreak/>
        <w:t>Once project proposals are identified, a</w:t>
      </w:r>
      <w:r w:rsidR="00C95EE6">
        <w:t xml:space="preserve"> mentor </w:t>
      </w:r>
      <w:r>
        <w:t>is</w:t>
      </w:r>
      <w:r w:rsidR="00C95EE6">
        <w:t xml:space="preserve"> identified for each </w:t>
      </w:r>
      <w:r w:rsidR="00D21742">
        <w:t xml:space="preserve">of the </w:t>
      </w:r>
      <w:r w:rsidR="00C95EE6">
        <w:t>project</w:t>
      </w:r>
      <w:r w:rsidR="00520C8C">
        <w:t xml:space="preserve"> proposal</w:t>
      </w:r>
      <w:r w:rsidR="00D21742">
        <w:t>s</w:t>
      </w:r>
      <w:r w:rsidR="00C95EE6">
        <w:t xml:space="preserve">, many times </w:t>
      </w:r>
      <w:r w:rsidR="00D21742">
        <w:t>the mentor will be the</w:t>
      </w:r>
      <w:r w:rsidR="00C95EE6">
        <w:t xml:space="preserve"> OMP member</w:t>
      </w:r>
      <w:r w:rsidR="00D21742">
        <w:t>, or sponsor,</w:t>
      </w:r>
      <w:r w:rsidR="00C95EE6">
        <w:t xml:space="preserve"> that propos</w:t>
      </w:r>
      <w:r>
        <w:t>ed the project</w:t>
      </w:r>
      <w:r w:rsidR="00C95EE6">
        <w:t xml:space="preserve"> or someone from their organization. </w:t>
      </w:r>
      <w:r w:rsidR="00627B40">
        <w:t>After mentors are chosen</w:t>
      </w:r>
      <w:r w:rsidR="00C95EE6">
        <w:t xml:space="preserve"> and project feasibility </w:t>
      </w:r>
      <w:r w:rsidR="00096C5F">
        <w:t>has been determined</w:t>
      </w:r>
      <w:r w:rsidR="00520C8C">
        <w:t>, t</w:t>
      </w:r>
      <w:r w:rsidR="00C95EE6">
        <w:t xml:space="preserve">he project will be </w:t>
      </w:r>
      <w:r w:rsidR="00D21742">
        <w:t xml:space="preserve">posted and </w:t>
      </w:r>
      <w:r w:rsidR="00C95EE6">
        <w:t xml:space="preserve">offered to mentee applicants </w:t>
      </w:r>
      <w:r w:rsidR="00520C8C">
        <w:t xml:space="preserve">as a project </w:t>
      </w:r>
      <w:r w:rsidR="00096C5F">
        <w:t>that</w:t>
      </w:r>
      <w:r w:rsidR="00520C8C">
        <w:t xml:space="preserve"> </w:t>
      </w:r>
      <w:r w:rsidR="00D21742">
        <w:t>they may</w:t>
      </w:r>
      <w:r w:rsidR="00096C5F">
        <w:t xml:space="preserve"> </w:t>
      </w:r>
      <w:r w:rsidR="00D21742">
        <w:t xml:space="preserve">choose as a project they are interested in </w:t>
      </w:r>
      <w:r w:rsidR="00C95EE6">
        <w:t xml:space="preserve">during the OMP mentorship’s mentee recruitment phase.  </w:t>
      </w:r>
    </w:p>
    <w:p w:rsidR="000419EC" w:rsidRDefault="000419EC" w:rsidP="00ED3F02">
      <w:pPr>
        <w:pStyle w:val="Heading2"/>
      </w:pPr>
      <w:bookmarkStart w:id="6" w:name="_Toc25786191"/>
      <w:r>
        <w:t>Mentee Selection Process</w:t>
      </w:r>
      <w:bookmarkEnd w:id="6"/>
    </w:p>
    <w:p w:rsidR="000419EC" w:rsidRDefault="000419EC" w:rsidP="000419EC">
      <w:r>
        <w:t>As a mentor</w:t>
      </w:r>
      <w:r w:rsidR="004E370D">
        <w:t>,</w:t>
      </w:r>
      <w:r>
        <w:t xml:space="preserve"> you have expertise in one (or more) of the area(s)</w:t>
      </w:r>
      <w:r w:rsidR="00B87612">
        <w:t xml:space="preserve"> </w:t>
      </w:r>
      <w:r w:rsidR="00D21742">
        <w:t>of</w:t>
      </w:r>
      <w:r w:rsidR="00B87612">
        <w:t xml:space="preserve"> the project</w:t>
      </w:r>
      <w:r>
        <w:t xml:space="preserve"> </w:t>
      </w:r>
      <w:r w:rsidR="00B87612">
        <w:t xml:space="preserve">you’ve </w:t>
      </w:r>
      <w:r>
        <w:t>been selected.</w:t>
      </w:r>
      <w:r w:rsidR="008471AD">
        <w:t xml:space="preserve">  The Linux Foundation’s Open Mainframe project will </w:t>
      </w:r>
      <w:r w:rsidR="00B87612">
        <w:t xml:space="preserve">post your project(s) in the mentee application form for </w:t>
      </w:r>
      <w:r w:rsidR="00D21742">
        <w:t xml:space="preserve">the summer </w:t>
      </w:r>
      <w:r w:rsidR="00934426">
        <w:t xml:space="preserve">mentorship </w:t>
      </w:r>
      <w:r w:rsidR="00B87612">
        <w:t xml:space="preserve">applicants.  Applicants can choose from a number of projects offered for the summer mentorship.  Based upon some basic criteria, a set number of applications will be chosen for your </w:t>
      </w:r>
      <w:r w:rsidR="00934426">
        <w:t xml:space="preserve">project’s </w:t>
      </w:r>
      <w:r w:rsidR="00B87612">
        <w:t xml:space="preserve">final consideration.  The mentor of a project may select the mentee applicants they’d like to put on their short list for their project.  </w:t>
      </w:r>
    </w:p>
    <w:p w:rsidR="00B87612" w:rsidRPr="000419EC" w:rsidRDefault="00082809" w:rsidP="000419EC">
      <w:r>
        <w:t xml:space="preserve">The mentor </w:t>
      </w:r>
      <w:r w:rsidR="00D92801">
        <w:t>reviews</w:t>
      </w:r>
      <w:r>
        <w:t xml:space="preserve"> the list of applicants on his short list for his project and conducts individual interviews with the mentee </w:t>
      </w:r>
      <w:r w:rsidR="00641511">
        <w:t xml:space="preserve">applicants.  </w:t>
      </w:r>
      <w:r w:rsidR="00934426">
        <w:t xml:space="preserve">The purpose of the interviews is to determine the mentee’s qualifications for working on the projects.  Such things as skills, aptitude, commitment, etc. should be reviewed by the mentor.  </w:t>
      </w:r>
      <w:r w:rsidR="00641511">
        <w:t xml:space="preserve">The mentor then ranks the applicants in the order of preference.  A mentor may </w:t>
      </w:r>
      <w:r w:rsidR="009A1452">
        <w:t>select</w:t>
      </w:r>
      <w:r w:rsidR="00641511">
        <w:t xml:space="preserve"> </w:t>
      </w:r>
      <w:r w:rsidR="00D92801">
        <w:t>one</w:t>
      </w:r>
      <w:r w:rsidR="00641511">
        <w:t xml:space="preserve"> or more mentees </w:t>
      </w:r>
      <w:r w:rsidR="009A1452">
        <w:t xml:space="preserve">to work on his/her project </w:t>
      </w:r>
      <w:r w:rsidR="00641511">
        <w:t>based upon the number of mentees needed and/or the number of mentorships available for the current summer’s mentorship program.</w:t>
      </w:r>
    </w:p>
    <w:p w:rsidR="004839A0" w:rsidRPr="004839A0" w:rsidRDefault="004839A0" w:rsidP="00ED3F02">
      <w:pPr>
        <w:pStyle w:val="Heading2"/>
        <w:rPr>
          <w:rFonts w:eastAsia="Times New Roman"/>
        </w:rPr>
      </w:pPr>
      <w:bookmarkStart w:id="7" w:name="_Toc25786192"/>
      <w:r w:rsidRPr="004839A0">
        <w:rPr>
          <w:rFonts w:eastAsia="Times New Roman"/>
        </w:rPr>
        <w:t>Mentee/Mentor Bonding Period</w:t>
      </w:r>
      <w:bookmarkEnd w:id="7"/>
    </w:p>
    <w:p w:rsidR="004839A0" w:rsidRPr="004839A0" w:rsidRDefault="00864AF8" w:rsidP="004839A0">
      <w:pPr>
        <w:spacing w:before="100" w:beforeAutospacing="1" w:after="100" w:afterAutospacing="1" w:line="240" w:lineRule="auto"/>
        <w:rPr>
          <w:rFonts w:eastAsia="Times New Roman" w:cs="Times New Roman"/>
          <w:szCs w:val="24"/>
        </w:rPr>
      </w:pPr>
      <w:r>
        <w:rPr>
          <w:rFonts w:eastAsia="Times New Roman" w:cs="Times New Roman"/>
          <w:szCs w:val="24"/>
        </w:rPr>
        <w:t>T</w:t>
      </w:r>
      <w:r w:rsidRPr="004839A0">
        <w:rPr>
          <w:rFonts w:eastAsia="Times New Roman" w:cs="Times New Roman"/>
          <w:szCs w:val="24"/>
        </w:rPr>
        <w:t>he ment</w:t>
      </w:r>
      <w:r>
        <w:rPr>
          <w:rFonts w:eastAsia="Times New Roman" w:cs="Times New Roman"/>
          <w:szCs w:val="24"/>
        </w:rPr>
        <w:t>or</w:t>
      </w:r>
      <w:r w:rsidRPr="004839A0">
        <w:rPr>
          <w:rFonts w:eastAsia="Times New Roman" w:cs="Times New Roman"/>
          <w:szCs w:val="24"/>
        </w:rPr>
        <w:t xml:space="preserve">ship program </w:t>
      </w:r>
      <w:r>
        <w:rPr>
          <w:rFonts w:eastAsia="Times New Roman" w:cs="Times New Roman"/>
          <w:szCs w:val="24"/>
        </w:rPr>
        <w:t xml:space="preserve">starts with a </w:t>
      </w:r>
      <w:r w:rsidR="00B10356">
        <w:rPr>
          <w:rFonts w:eastAsia="Times New Roman" w:cs="Times New Roman"/>
          <w:szCs w:val="24"/>
        </w:rPr>
        <w:t>two</w:t>
      </w:r>
      <w:r w:rsidR="00B10356" w:rsidRPr="004839A0">
        <w:rPr>
          <w:rFonts w:eastAsia="Times New Roman" w:cs="Times New Roman"/>
          <w:szCs w:val="24"/>
        </w:rPr>
        <w:t>-week</w:t>
      </w:r>
      <w:r w:rsidR="004839A0" w:rsidRPr="004839A0">
        <w:rPr>
          <w:rFonts w:eastAsia="Times New Roman" w:cs="Times New Roman"/>
          <w:szCs w:val="24"/>
        </w:rPr>
        <w:t xml:space="preserve"> kick</w:t>
      </w:r>
      <w:r>
        <w:rPr>
          <w:rFonts w:eastAsia="Times New Roman" w:cs="Times New Roman"/>
          <w:szCs w:val="24"/>
        </w:rPr>
        <w:t>-</w:t>
      </w:r>
      <w:r w:rsidR="004839A0" w:rsidRPr="004839A0">
        <w:rPr>
          <w:rFonts w:eastAsia="Times New Roman" w:cs="Times New Roman"/>
          <w:szCs w:val="24"/>
        </w:rPr>
        <w:t>off</w:t>
      </w:r>
      <w:r w:rsidR="00ED3F02">
        <w:rPr>
          <w:rFonts w:eastAsia="Times New Roman" w:cs="Times New Roman"/>
          <w:szCs w:val="24"/>
        </w:rPr>
        <w:t xml:space="preserve"> or bonding</w:t>
      </w:r>
      <w:r w:rsidR="004839A0" w:rsidRPr="004839A0">
        <w:rPr>
          <w:rFonts w:eastAsia="Times New Roman" w:cs="Times New Roman"/>
          <w:szCs w:val="24"/>
        </w:rPr>
        <w:t xml:space="preserve"> </w:t>
      </w:r>
      <w:r w:rsidRPr="004839A0">
        <w:rPr>
          <w:rFonts w:eastAsia="Times New Roman" w:cs="Times New Roman"/>
          <w:szCs w:val="24"/>
        </w:rPr>
        <w:t>period</w:t>
      </w:r>
      <w:r w:rsidR="008C2642">
        <w:rPr>
          <w:rFonts w:eastAsia="Times New Roman" w:cs="Times New Roman"/>
          <w:szCs w:val="24"/>
        </w:rPr>
        <w:t xml:space="preserve">, allowing the </w:t>
      </w:r>
      <w:r w:rsidR="004839A0" w:rsidRPr="004839A0">
        <w:rPr>
          <w:rFonts w:eastAsia="Times New Roman" w:cs="Times New Roman"/>
          <w:szCs w:val="24"/>
        </w:rPr>
        <w:t>mentors and mentees</w:t>
      </w:r>
      <w:r w:rsidR="003E4F66">
        <w:rPr>
          <w:rFonts w:eastAsia="Times New Roman" w:cs="Times New Roman"/>
          <w:szCs w:val="24"/>
        </w:rPr>
        <w:t xml:space="preserve"> a </w:t>
      </w:r>
      <w:r w:rsidR="003E4F66" w:rsidRPr="004839A0">
        <w:rPr>
          <w:rFonts w:eastAsia="Times New Roman" w:cs="Times New Roman"/>
          <w:szCs w:val="24"/>
        </w:rPr>
        <w:t>chance</w:t>
      </w:r>
      <w:r w:rsidR="004839A0" w:rsidRPr="004839A0">
        <w:rPr>
          <w:rFonts w:eastAsia="Times New Roman" w:cs="Times New Roman"/>
          <w:szCs w:val="24"/>
        </w:rPr>
        <w:t xml:space="preserve"> to learn how to work together.</w:t>
      </w:r>
    </w:p>
    <w:p w:rsidR="004839A0" w:rsidRPr="004839A0" w:rsidRDefault="00864AF8" w:rsidP="00ED3F02">
      <w:pPr>
        <w:pStyle w:val="Heading3"/>
        <w:rPr>
          <w:rFonts w:eastAsia="Times New Roman"/>
        </w:rPr>
      </w:pPr>
      <w:bookmarkStart w:id="8" w:name="_Toc25786193"/>
      <w:r>
        <w:rPr>
          <w:rFonts w:eastAsia="Times New Roman"/>
        </w:rPr>
        <w:t>G</w:t>
      </w:r>
      <w:r w:rsidR="004839A0" w:rsidRPr="004839A0">
        <w:rPr>
          <w:rFonts w:eastAsia="Times New Roman"/>
        </w:rPr>
        <w:t xml:space="preserve">oals of </w:t>
      </w:r>
      <w:r>
        <w:rPr>
          <w:rFonts w:eastAsia="Times New Roman"/>
        </w:rPr>
        <w:t>the kick-off period</w:t>
      </w:r>
      <w:r w:rsidR="004839A0" w:rsidRPr="004839A0">
        <w:rPr>
          <w:rFonts w:eastAsia="Times New Roman"/>
        </w:rPr>
        <w:t>:</w:t>
      </w:r>
      <w:bookmarkEnd w:id="8"/>
    </w:p>
    <w:p w:rsidR="004E3EF3" w:rsidRDefault="004839A0" w:rsidP="00967EA5">
      <w:pPr>
        <w:numPr>
          <w:ilvl w:val="0"/>
          <w:numId w:val="3"/>
        </w:numPr>
        <w:spacing w:after="120" w:line="240" w:lineRule="auto"/>
        <w:rPr>
          <w:rFonts w:eastAsia="Times New Roman" w:cs="Times New Roman"/>
          <w:szCs w:val="24"/>
        </w:rPr>
      </w:pPr>
      <w:r w:rsidRPr="004839A0">
        <w:rPr>
          <w:rFonts w:eastAsia="Times New Roman" w:cs="Times New Roman"/>
          <w:szCs w:val="24"/>
        </w:rPr>
        <w:t xml:space="preserve">Prepare mentees </w:t>
      </w:r>
      <w:r w:rsidR="004E3EF3">
        <w:rPr>
          <w:rFonts w:eastAsia="Times New Roman" w:cs="Times New Roman"/>
          <w:szCs w:val="24"/>
        </w:rPr>
        <w:t xml:space="preserve">by introducing them to the resources they </w:t>
      </w:r>
      <w:r w:rsidR="003E4F66">
        <w:rPr>
          <w:rFonts w:eastAsia="Times New Roman" w:cs="Times New Roman"/>
          <w:szCs w:val="24"/>
        </w:rPr>
        <w:t>will be using on the project.</w:t>
      </w:r>
      <w:r w:rsidR="00864AF8">
        <w:rPr>
          <w:rFonts w:eastAsia="Times New Roman" w:cs="Times New Roman"/>
          <w:szCs w:val="24"/>
        </w:rPr>
        <w:t xml:space="preserve">  </w:t>
      </w:r>
    </w:p>
    <w:p w:rsidR="004E3EF3" w:rsidRDefault="00864AF8" w:rsidP="004E3EF3">
      <w:pPr>
        <w:numPr>
          <w:ilvl w:val="1"/>
          <w:numId w:val="3"/>
        </w:numPr>
        <w:spacing w:after="120" w:line="240" w:lineRule="auto"/>
        <w:rPr>
          <w:rFonts w:eastAsia="Times New Roman" w:cs="Times New Roman"/>
          <w:szCs w:val="24"/>
        </w:rPr>
      </w:pPr>
      <w:r>
        <w:rPr>
          <w:rFonts w:eastAsia="Times New Roman" w:cs="Times New Roman"/>
          <w:szCs w:val="24"/>
        </w:rPr>
        <w:t xml:space="preserve">Establish project milestones and expectations. </w:t>
      </w:r>
    </w:p>
    <w:p w:rsidR="004E3EF3" w:rsidRDefault="00864AF8" w:rsidP="004E3EF3">
      <w:pPr>
        <w:numPr>
          <w:ilvl w:val="1"/>
          <w:numId w:val="3"/>
        </w:numPr>
        <w:spacing w:after="120" w:line="240" w:lineRule="auto"/>
        <w:rPr>
          <w:rFonts w:eastAsia="Times New Roman" w:cs="Times New Roman"/>
          <w:szCs w:val="24"/>
        </w:rPr>
      </w:pPr>
      <w:r>
        <w:rPr>
          <w:rFonts w:eastAsia="Times New Roman" w:cs="Times New Roman"/>
          <w:szCs w:val="24"/>
        </w:rPr>
        <w:t xml:space="preserve">Identify the Linux Foundation </w:t>
      </w:r>
      <w:proofErr w:type="spellStart"/>
      <w:r>
        <w:rPr>
          <w:rFonts w:eastAsia="Times New Roman" w:cs="Times New Roman"/>
          <w:szCs w:val="24"/>
        </w:rPr>
        <w:t>Github</w:t>
      </w:r>
      <w:proofErr w:type="spellEnd"/>
      <w:r>
        <w:rPr>
          <w:rFonts w:eastAsia="Times New Roman" w:cs="Times New Roman"/>
          <w:szCs w:val="24"/>
        </w:rPr>
        <w:t xml:space="preserve"> repository, ho</w:t>
      </w:r>
      <w:r w:rsidR="00382EF1">
        <w:rPr>
          <w:rFonts w:eastAsia="Times New Roman" w:cs="Times New Roman"/>
          <w:szCs w:val="24"/>
        </w:rPr>
        <w:t xml:space="preserve">w to use </w:t>
      </w:r>
      <w:proofErr w:type="spellStart"/>
      <w:r w:rsidR="00382EF1">
        <w:rPr>
          <w:rFonts w:eastAsia="Times New Roman" w:cs="Times New Roman"/>
          <w:szCs w:val="24"/>
        </w:rPr>
        <w:t>Github</w:t>
      </w:r>
      <w:proofErr w:type="spellEnd"/>
      <w:r w:rsidR="00382EF1">
        <w:rPr>
          <w:rFonts w:eastAsia="Times New Roman" w:cs="Times New Roman"/>
          <w:szCs w:val="24"/>
        </w:rPr>
        <w:t xml:space="preserve"> </w:t>
      </w:r>
      <w:r w:rsidR="003E4F66">
        <w:rPr>
          <w:rFonts w:eastAsia="Times New Roman" w:cs="Times New Roman"/>
          <w:szCs w:val="24"/>
        </w:rPr>
        <w:t>as</w:t>
      </w:r>
      <w:r w:rsidR="00382EF1">
        <w:rPr>
          <w:rFonts w:eastAsia="Times New Roman" w:cs="Times New Roman"/>
          <w:szCs w:val="24"/>
        </w:rPr>
        <w:t xml:space="preserve"> a code repository</w:t>
      </w:r>
      <w:r w:rsidR="004E3EF3">
        <w:rPr>
          <w:rFonts w:eastAsia="Times New Roman" w:cs="Times New Roman"/>
          <w:szCs w:val="24"/>
        </w:rPr>
        <w:t xml:space="preserve">.  </w:t>
      </w:r>
    </w:p>
    <w:p w:rsidR="004E3EF3" w:rsidRDefault="004E3EF3" w:rsidP="004E3EF3">
      <w:pPr>
        <w:numPr>
          <w:ilvl w:val="1"/>
          <w:numId w:val="3"/>
        </w:numPr>
        <w:spacing w:after="120" w:line="240" w:lineRule="auto"/>
        <w:rPr>
          <w:rFonts w:eastAsia="Times New Roman" w:cs="Times New Roman"/>
          <w:szCs w:val="24"/>
        </w:rPr>
      </w:pPr>
      <w:r>
        <w:rPr>
          <w:rFonts w:eastAsia="Times New Roman" w:cs="Times New Roman"/>
          <w:szCs w:val="24"/>
        </w:rPr>
        <w:t>Identify the</w:t>
      </w:r>
      <w:r w:rsidR="003E4F66">
        <w:rPr>
          <w:rFonts w:eastAsia="Times New Roman" w:cs="Times New Roman"/>
          <w:szCs w:val="24"/>
        </w:rPr>
        <w:t xml:space="preserve"> </w:t>
      </w:r>
      <w:proofErr w:type="spellStart"/>
      <w:r w:rsidR="003E4F66">
        <w:rPr>
          <w:rFonts w:eastAsia="Times New Roman" w:cs="Times New Roman"/>
          <w:szCs w:val="24"/>
        </w:rPr>
        <w:t>Github</w:t>
      </w:r>
      <w:proofErr w:type="spellEnd"/>
      <w:r w:rsidR="003E4F66">
        <w:rPr>
          <w:rFonts w:eastAsia="Times New Roman" w:cs="Times New Roman"/>
          <w:szCs w:val="24"/>
        </w:rPr>
        <w:t xml:space="preserve"> </w:t>
      </w:r>
      <w:r>
        <w:rPr>
          <w:rFonts w:eastAsia="Times New Roman" w:cs="Times New Roman"/>
          <w:szCs w:val="24"/>
        </w:rPr>
        <w:t>directory structure</w:t>
      </w:r>
      <w:r w:rsidR="003E4F66">
        <w:rPr>
          <w:rFonts w:eastAsia="Times New Roman" w:cs="Times New Roman"/>
          <w:szCs w:val="24"/>
        </w:rPr>
        <w:t>:</w:t>
      </w:r>
    </w:p>
    <w:p w:rsidR="004E3EF3" w:rsidRDefault="004E3EF3" w:rsidP="004E3EF3">
      <w:pPr>
        <w:numPr>
          <w:ilvl w:val="2"/>
          <w:numId w:val="3"/>
        </w:numPr>
        <w:spacing w:after="120" w:line="240" w:lineRule="auto"/>
        <w:rPr>
          <w:rFonts w:eastAsia="Times New Roman" w:cs="Times New Roman"/>
          <w:szCs w:val="24"/>
        </w:rPr>
      </w:pPr>
      <w:r>
        <w:rPr>
          <w:rFonts w:eastAsia="Times New Roman" w:cs="Times New Roman"/>
          <w:szCs w:val="24"/>
        </w:rPr>
        <w:t xml:space="preserve">Which directory to place documentation </w:t>
      </w:r>
    </w:p>
    <w:p w:rsidR="004E3EF3" w:rsidRDefault="004E3EF3" w:rsidP="004E3EF3">
      <w:pPr>
        <w:numPr>
          <w:ilvl w:val="2"/>
          <w:numId w:val="3"/>
        </w:numPr>
        <w:spacing w:after="120" w:line="240" w:lineRule="auto"/>
        <w:rPr>
          <w:rFonts w:eastAsia="Times New Roman" w:cs="Times New Roman"/>
          <w:szCs w:val="24"/>
        </w:rPr>
      </w:pPr>
      <w:r>
        <w:rPr>
          <w:rFonts w:eastAsia="Times New Roman" w:cs="Times New Roman"/>
          <w:szCs w:val="24"/>
        </w:rPr>
        <w:t>Which directory to place source code</w:t>
      </w:r>
    </w:p>
    <w:p w:rsidR="004E3EF3" w:rsidRDefault="004E3EF3" w:rsidP="004E3EF3">
      <w:pPr>
        <w:numPr>
          <w:ilvl w:val="2"/>
          <w:numId w:val="3"/>
        </w:numPr>
        <w:spacing w:after="120" w:line="240" w:lineRule="auto"/>
        <w:rPr>
          <w:rFonts w:eastAsia="Times New Roman" w:cs="Times New Roman"/>
          <w:szCs w:val="24"/>
        </w:rPr>
      </w:pPr>
      <w:r>
        <w:rPr>
          <w:rFonts w:eastAsia="Times New Roman" w:cs="Times New Roman"/>
          <w:szCs w:val="24"/>
        </w:rPr>
        <w:t xml:space="preserve">Which directory to place notes/research </w:t>
      </w:r>
    </w:p>
    <w:p w:rsidR="004E3EF3" w:rsidRDefault="004E3EF3" w:rsidP="004E3EF3">
      <w:pPr>
        <w:numPr>
          <w:ilvl w:val="2"/>
          <w:numId w:val="3"/>
        </w:numPr>
        <w:spacing w:after="120" w:line="240" w:lineRule="auto"/>
        <w:rPr>
          <w:rFonts w:eastAsia="Times New Roman" w:cs="Times New Roman"/>
          <w:szCs w:val="24"/>
        </w:rPr>
      </w:pPr>
      <w:r>
        <w:rPr>
          <w:rFonts w:eastAsia="Times New Roman" w:cs="Times New Roman"/>
          <w:szCs w:val="24"/>
        </w:rPr>
        <w:t>Which directory to place status reports</w:t>
      </w:r>
    </w:p>
    <w:p w:rsidR="004839A0" w:rsidRDefault="004E3EF3" w:rsidP="004E3EF3">
      <w:pPr>
        <w:numPr>
          <w:ilvl w:val="2"/>
          <w:numId w:val="3"/>
        </w:numPr>
        <w:spacing w:after="120" w:line="240" w:lineRule="auto"/>
        <w:rPr>
          <w:rFonts w:eastAsia="Times New Roman" w:cs="Times New Roman"/>
          <w:szCs w:val="24"/>
        </w:rPr>
      </w:pPr>
      <w:r>
        <w:rPr>
          <w:rFonts w:eastAsia="Times New Roman" w:cs="Times New Roman"/>
          <w:szCs w:val="24"/>
        </w:rPr>
        <w:t>H</w:t>
      </w:r>
      <w:r w:rsidR="00382EF1" w:rsidRPr="004E3EF3">
        <w:rPr>
          <w:rFonts w:eastAsia="Times New Roman" w:cs="Times New Roman"/>
          <w:szCs w:val="24"/>
        </w:rPr>
        <w:t xml:space="preserve">ow to upload code and </w:t>
      </w:r>
      <w:r>
        <w:rPr>
          <w:rFonts w:eastAsia="Times New Roman" w:cs="Times New Roman"/>
          <w:szCs w:val="24"/>
        </w:rPr>
        <w:t>comment code</w:t>
      </w:r>
    </w:p>
    <w:p w:rsidR="004E3EF3" w:rsidRDefault="004E3EF3" w:rsidP="004E3EF3">
      <w:pPr>
        <w:numPr>
          <w:ilvl w:val="1"/>
          <w:numId w:val="3"/>
        </w:numPr>
        <w:spacing w:after="120" w:line="240" w:lineRule="auto"/>
        <w:rPr>
          <w:rFonts w:eastAsia="Times New Roman" w:cs="Times New Roman"/>
          <w:szCs w:val="24"/>
        </w:rPr>
      </w:pPr>
      <w:r>
        <w:rPr>
          <w:rFonts w:eastAsia="Times New Roman" w:cs="Times New Roman"/>
          <w:szCs w:val="24"/>
        </w:rPr>
        <w:t>Set up a Slack channel for communication</w:t>
      </w:r>
    </w:p>
    <w:p w:rsidR="004E3EF3" w:rsidRDefault="004E3EF3" w:rsidP="004E3EF3">
      <w:pPr>
        <w:numPr>
          <w:ilvl w:val="1"/>
          <w:numId w:val="3"/>
        </w:numPr>
        <w:spacing w:after="120" w:line="240" w:lineRule="auto"/>
        <w:rPr>
          <w:rFonts w:eastAsia="Times New Roman" w:cs="Times New Roman"/>
          <w:szCs w:val="24"/>
        </w:rPr>
      </w:pPr>
      <w:r>
        <w:rPr>
          <w:rFonts w:eastAsia="Times New Roman" w:cs="Times New Roman"/>
          <w:szCs w:val="24"/>
        </w:rPr>
        <w:t>Identify a cloud instance where they can code, implement, and test</w:t>
      </w:r>
    </w:p>
    <w:p w:rsidR="00817BCD" w:rsidRDefault="00817BCD" w:rsidP="00817BCD">
      <w:pPr>
        <w:numPr>
          <w:ilvl w:val="2"/>
          <w:numId w:val="3"/>
        </w:numPr>
        <w:spacing w:after="120" w:line="240" w:lineRule="auto"/>
        <w:rPr>
          <w:rFonts w:eastAsia="Times New Roman" w:cs="Times New Roman"/>
          <w:szCs w:val="24"/>
        </w:rPr>
      </w:pPr>
      <w:r w:rsidRPr="004839A0">
        <w:rPr>
          <w:rFonts w:eastAsia="Times New Roman" w:cs="Times New Roman"/>
          <w:szCs w:val="24"/>
        </w:rPr>
        <w:lastRenderedPageBreak/>
        <w:t xml:space="preserve">Ensure that mentees have a development environment set up. </w:t>
      </w:r>
    </w:p>
    <w:p w:rsidR="00817BCD" w:rsidRDefault="00817BCD" w:rsidP="00817BCD">
      <w:pPr>
        <w:numPr>
          <w:ilvl w:val="2"/>
          <w:numId w:val="3"/>
        </w:numPr>
        <w:spacing w:after="120" w:line="240" w:lineRule="auto"/>
        <w:rPr>
          <w:rFonts w:eastAsia="Times New Roman" w:cs="Times New Roman"/>
          <w:szCs w:val="24"/>
        </w:rPr>
      </w:pPr>
      <w:r>
        <w:rPr>
          <w:rFonts w:eastAsia="Times New Roman" w:cs="Times New Roman"/>
          <w:szCs w:val="24"/>
        </w:rPr>
        <w:t>Ensure mentees</w:t>
      </w:r>
      <w:r w:rsidRPr="004839A0">
        <w:rPr>
          <w:rFonts w:eastAsia="Times New Roman" w:cs="Times New Roman"/>
          <w:szCs w:val="24"/>
        </w:rPr>
        <w:t xml:space="preserve"> get set up with the project version control system </w:t>
      </w:r>
    </w:p>
    <w:p w:rsidR="007565EA" w:rsidRPr="00817BCD" w:rsidRDefault="00817BCD" w:rsidP="00817BCD">
      <w:pPr>
        <w:numPr>
          <w:ilvl w:val="2"/>
          <w:numId w:val="3"/>
        </w:numPr>
        <w:spacing w:after="120" w:line="240" w:lineRule="auto"/>
        <w:rPr>
          <w:rFonts w:eastAsia="Times New Roman" w:cs="Times New Roman"/>
          <w:szCs w:val="24"/>
        </w:rPr>
      </w:pPr>
      <w:r>
        <w:rPr>
          <w:rFonts w:eastAsia="Times New Roman" w:cs="Times New Roman"/>
          <w:szCs w:val="24"/>
        </w:rPr>
        <w:t xml:space="preserve">Ensure mentees </w:t>
      </w:r>
      <w:r w:rsidR="003E4F66">
        <w:rPr>
          <w:rFonts w:eastAsia="Times New Roman" w:cs="Times New Roman"/>
          <w:szCs w:val="24"/>
        </w:rPr>
        <w:t xml:space="preserve">have access to the </w:t>
      </w:r>
      <w:r w:rsidRPr="004839A0">
        <w:rPr>
          <w:rFonts w:eastAsia="Times New Roman" w:cs="Times New Roman"/>
          <w:szCs w:val="24"/>
        </w:rPr>
        <w:t>necessary documentation.</w:t>
      </w:r>
    </w:p>
    <w:p w:rsidR="004839A0" w:rsidRDefault="00864AF8" w:rsidP="00967EA5">
      <w:pPr>
        <w:numPr>
          <w:ilvl w:val="0"/>
          <w:numId w:val="3"/>
        </w:numPr>
        <w:spacing w:after="120" w:line="240" w:lineRule="auto"/>
        <w:rPr>
          <w:rFonts w:eastAsia="Times New Roman" w:cs="Times New Roman"/>
          <w:szCs w:val="24"/>
        </w:rPr>
      </w:pPr>
      <w:r>
        <w:rPr>
          <w:rFonts w:eastAsia="Times New Roman" w:cs="Times New Roman"/>
          <w:szCs w:val="24"/>
        </w:rPr>
        <w:t xml:space="preserve">Set up a working relationship.  </w:t>
      </w:r>
      <w:r w:rsidR="004839A0" w:rsidRPr="004839A0">
        <w:rPr>
          <w:rFonts w:eastAsia="Times New Roman" w:cs="Times New Roman"/>
          <w:szCs w:val="24"/>
        </w:rPr>
        <w:t>Get</w:t>
      </w:r>
      <w:r>
        <w:rPr>
          <w:rFonts w:eastAsia="Times New Roman" w:cs="Times New Roman"/>
          <w:szCs w:val="24"/>
        </w:rPr>
        <w:t xml:space="preserve"> the</w:t>
      </w:r>
      <w:r w:rsidR="004839A0" w:rsidRPr="004839A0">
        <w:rPr>
          <w:rFonts w:eastAsia="Times New Roman" w:cs="Times New Roman"/>
          <w:szCs w:val="24"/>
        </w:rPr>
        <w:t xml:space="preserve"> mentees engaged socially in the project.</w:t>
      </w:r>
      <w:r w:rsidR="005F01C7">
        <w:rPr>
          <w:rFonts w:eastAsia="Times New Roman" w:cs="Times New Roman"/>
          <w:szCs w:val="24"/>
        </w:rPr>
        <w:t xml:space="preserve">  </w:t>
      </w:r>
    </w:p>
    <w:p w:rsidR="009A1452" w:rsidRDefault="009A1452" w:rsidP="009A1452">
      <w:pPr>
        <w:numPr>
          <w:ilvl w:val="1"/>
          <w:numId w:val="3"/>
        </w:numPr>
        <w:spacing w:after="120" w:line="240" w:lineRule="auto"/>
        <w:rPr>
          <w:rFonts w:eastAsia="Times New Roman" w:cs="Times New Roman"/>
          <w:szCs w:val="24"/>
        </w:rPr>
      </w:pPr>
      <w:r>
        <w:rPr>
          <w:rFonts w:eastAsia="Times New Roman" w:cs="Times New Roman"/>
          <w:szCs w:val="24"/>
        </w:rPr>
        <w:t>Identify a time each week to meet, via conference call or video conference</w:t>
      </w:r>
    </w:p>
    <w:p w:rsidR="009A1452" w:rsidRDefault="009A1452" w:rsidP="009A1452">
      <w:pPr>
        <w:numPr>
          <w:ilvl w:val="1"/>
          <w:numId w:val="3"/>
        </w:numPr>
        <w:spacing w:after="120" w:line="240" w:lineRule="auto"/>
        <w:rPr>
          <w:rFonts w:eastAsia="Times New Roman" w:cs="Times New Roman"/>
          <w:szCs w:val="24"/>
        </w:rPr>
      </w:pPr>
      <w:r>
        <w:rPr>
          <w:rFonts w:eastAsia="Times New Roman" w:cs="Times New Roman"/>
          <w:szCs w:val="24"/>
        </w:rPr>
        <w:t>Video conference is preferable so that the mentor and mentee can share documents and code in real-time.</w:t>
      </w:r>
    </w:p>
    <w:p w:rsidR="009A1452" w:rsidRDefault="009A1452" w:rsidP="009A1452">
      <w:pPr>
        <w:numPr>
          <w:ilvl w:val="1"/>
          <w:numId w:val="3"/>
        </w:numPr>
        <w:spacing w:after="120" w:line="240" w:lineRule="auto"/>
        <w:rPr>
          <w:rFonts w:eastAsia="Times New Roman" w:cs="Times New Roman"/>
          <w:szCs w:val="24"/>
        </w:rPr>
      </w:pPr>
      <w:r>
        <w:rPr>
          <w:rFonts w:eastAsia="Times New Roman" w:cs="Times New Roman"/>
          <w:szCs w:val="24"/>
        </w:rPr>
        <w:t>Be sure to put the meeting on your calendars so you don’t forget</w:t>
      </w:r>
    </w:p>
    <w:p w:rsidR="003E4F66" w:rsidRPr="004839A0" w:rsidRDefault="003E4F66" w:rsidP="009A1452">
      <w:pPr>
        <w:numPr>
          <w:ilvl w:val="1"/>
          <w:numId w:val="3"/>
        </w:numPr>
        <w:spacing w:after="120" w:line="240" w:lineRule="auto"/>
        <w:rPr>
          <w:rFonts w:eastAsia="Times New Roman" w:cs="Times New Roman"/>
          <w:szCs w:val="24"/>
        </w:rPr>
      </w:pPr>
      <w:r>
        <w:rPr>
          <w:rFonts w:eastAsia="Times New Roman" w:cs="Times New Roman"/>
          <w:szCs w:val="24"/>
        </w:rPr>
        <w:t xml:space="preserve">Be sure mentees understand their commitment to the project.  </w:t>
      </w:r>
    </w:p>
    <w:p w:rsidR="004E3EF3" w:rsidRPr="004E3EF3" w:rsidRDefault="009A1452" w:rsidP="004E3EF3">
      <w:pPr>
        <w:numPr>
          <w:ilvl w:val="0"/>
          <w:numId w:val="3"/>
        </w:numPr>
        <w:spacing w:after="120" w:line="240" w:lineRule="auto"/>
        <w:rPr>
          <w:rFonts w:eastAsia="Times New Roman" w:cs="Times New Roman"/>
          <w:szCs w:val="24"/>
        </w:rPr>
      </w:pPr>
      <w:r>
        <w:rPr>
          <w:rFonts w:eastAsia="Times New Roman" w:cs="Times New Roman"/>
          <w:szCs w:val="24"/>
        </w:rPr>
        <w:t xml:space="preserve">Work with the mentee so they can become familiar with the development environment.  Guide mentees through the environment, don’t assume they will be able to do it themselves without guidance.  </w:t>
      </w:r>
    </w:p>
    <w:p w:rsidR="004839A0" w:rsidRDefault="00864AF8" w:rsidP="00967EA5">
      <w:pPr>
        <w:numPr>
          <w:ilvl w:val="0"/>
          <w:numId w:val="3"/>
        </w:numPr>
        <w:spacing w:after="120" w:line="240" w:lineRule="auto"/>
        <w:rPr>
          <w:rFonts w:eastAsia="Times New Roman" w:cs="Times New Roman"/>
          <w:szCs w:val="24"/>
        </w:rPr>
      </w:pPr>
      <w:r>
        <w:rPr>
          <w:rFonts w:eastAsia="Times New Roman" w:cs="Times New Roman"/>
          <w:szCs w:val="24"/>
        </w:rPr>
        <w:t>R</w:t>
      </w:r>
      <w:r w:rsidR="004839A0" w:rsidRPr="004839A0">
        <w:rPr>
          <w:rFonts w:eastAsia="Times New Roman" w:cs="Times New Roman"/>
          <w:szCs w:val="24"/>
        </w:rPr>
        <w:t>efine the strategic plan for project completion and submit it with mentor approval to the Open Mainframe Project Mentorship Program Administrator.</w:t>
      </w:r>
      <w:r w:rsidR="009A1452">
        <w:rPr>
          <w:rFonts w:eastAsia="Times New Roman" w:cs="Times New Roman"/>
          <w:szCs w:val="24"/>
        </w:rPr>
        <w:t xml:space="preserve">  Set up high-level milestones.  This should be the beginning of the project design document.</w:t>
      </w:r>
    </w:p>
    <w:p w:rsidR="009A1452" w:rsidRDefault="009A1452" w:rsidP="009A1452">
      <w:pPr>
        <w:numPr>
          <w:ilvl w:val="1"/>
          <w:numId w:val="3"/>
        </w:numPr>
        <w:spacing w:after="120" w:line="240" w:lineRule="auto"/>
        <w:rPr>
          <w:rFonts w:eastAsia="Times New Roman" w:cs="Times New Roman"/>
          <w:szCs w:val="24"/>
        </w:rPr>
      </w:pPr>
      <w:r>
        <w:rPr>
          <w:rFonts w:eastAsia="Times New Roman" w:cs="Times New Roman"/>
          <w:szCs w:val="24"/>
        </w:rPr>
        <w:t>Define the problem to be solved</w:t>
      </w:r>
    </w:p>
    <w:p w:rsidR="009A1452" w:rsidRDefault="009A1452" w:rsidP="009A1452">
      <w:pPr>
        <w:numPr>
          <w:ilvl w:val="1"/>
          <w:numId w:val="3"/>
        </w:numPr>
        <w:spacing w:after="120" w:line="240" w:lineRule="auto"/>
        <w:rPr>
          <w:rFonts w:eastAsia="Times New Roman" w:cs="Times New Roman"/>
          <w:szCs w:val="24"/>
        </w:rPr>
      </w:pPr>
      <w:r>
        <w:rPr>
          <w:rFonts w:eastAsia="Times New Roman" w:cs="Times New Roman"/>
          <w:szCs w:val="24"/>
        </w:rPr>
        <w:t>Define the current state</w:t>
      </w:r>
    </w:p>
    <w:p w:rsidR="009A1452" w:rsidRDefault="009A1452" w:rsidP="009A1452">
      <w:pPr>
        <w:numPr>
          <w:ilvl w:val="1"/>
          <w:numId w:val="3"/>
        </w:numPr>
        <w:spacing w:after="120" w:line="240" w:lineRule="auto"/>
        <w:rPr>
          <w:rFonts w:eastAsia="Times New Roman" w:cs="Times New Roman"/>
          <w:szCs w:val="24"/>
        </w:rPr>
      </w:pPr>
      <w:r>
        <w:rPr>
          <w:rFonts w:eastAsia="Times New Roman" w:cs="Times New Roman"/>
          <w:szCs w:val="24"/>
        </w:rPr>
        <w:t>Identify high level requirements</w:t>
      </w:r>
    </w:p>
    <w:p w:rsidR="009A1452" w:rsidRPr="004839A0" w:rsidRDefault="009A1452" w:rsidP="009A1452">
      <w:pPr>
        <w:numPr>
          <w:ilvl w:val="1"/>
          <w:numId w:val="3"/>
        </w:numPr>
        <w:spacing w:after="120" w:line="240" w:lineRule="auto"/>
        <w:rPr>
          <w:rFonts w:eastAsia="Times New Roman" w:cs="Times New Roman"/>
          <w:szCs w:val="24"/>
        </w:rPr>
      </w:pPr>
      <w:r>
        <w:rPr>
          <w:rFonts w:eastAsia="Times New Roman" w:cs="Times New Roman"/>
          <w:szCs w:val="24"/>
        </w:rPr>
        <w:t>Define high level timeline</w:t>
      </w:r>
    </w:p>
    <w:p w:rsidR="009A1452" w:rsidRDefault="009A1452" w:rsidP="00967EA5">
      <w:pPr>
        <w:numPr>
          <w:ilvl w:val="0"/>
          <w:numId w:val="3"/>
        </w:numPr>
        <w:spacing w:after="120" w:line="240" w:lineRule="auto"/>
        <w:rPr>
          <w:rFonts w:eastAsia="Times New Roman" w:cs="Times New Roman"/>
          <w:szCs w:val="24"/>
        </w:rPr>
      </w:pPr>
      <w:r>
        <w:rPr>
          <w:rFonts w:eastAsia="Times New Roman" w:cs="Times New Roman"/>
          <w:szCs w:val="24"/>
        </w:rPr>
        <w:t>Gather and fill out the</w:t>
      </w:r>
      <w:r w:rsidR="004839A0" w:rsidRPr="004839A0">
        <w:rPr>
          <w:rFonts w:eastAsia="Times New Roman" w:cs="Times New Roman"/>
          <w:szCs w:val="24"/>
        </w:rPr>
        <w:t xml:space="preserve"> required forms</w:t>
      </w:r>
      <w:r>
        <w:rPr>
          <w:rFonts w:eastAsia="Times New Roman" w:cs="Times New Roman"/>
          <w:szCs w:val="24"/>
        </w:rPr>
        <w:t>:</w:t>
      </w:r>
    </w:p>
    <w:p w:rsidR="009A1452" w:rsidRDefault="009A1452" w:rsidP="009A1452">
      <w:pPr>
        <w:numPr>
          <w:ilvl w:val="1"/>
          <w:numId w:val="3"/>
        </w:numPr>
        <w:spacing w:after="120" w:line="240" w:lineRule="auto"/>
        <w:rPr>
          <w:rFonts w:eastAsia="Times New Roman" w:cs="Times New Roman"/>
          <w:szCs w:val="24"/>
        </w:rPr>
      </w:pPr>
      <w:r>
        <w:rPr>
          <w:rFonts w:eastAsia="Times New Roman" w:cs="Times New Roman"/>
          <w:szCs w:val="24"/>
        </w:rPr>
        <w:t>T</w:t>
      </w:r>
      <w:r w:rsidR="004839A0" w:rsidRPr="004839A0">
        <w:rPr>
          <w:rFonts w:eastAsia="Times New Roman" w:cs="Times New Roman"/>
          <w:szCs w:val="24"/>
        </w:rPr>
        <w:t>ax forms required by the Linux Foundation</w:t>
      </w:r>
    </w:p>
    <w:p w:rsidR="009A1452" w:rsidRDefault="004839A0" w:rsidP="009A1452">
      <w:pPr>
        <w:numPr>
          <w:ilvl w:val="1"/>
          <w:numId w:val="3"/>
        </w:numPr>
        <w:spacing w:after="120" w:line="240" w:lineRule="auto"/>
        <w:rPr>
          <w:rFonts w:eastAsia="Times New Roman" w:cs="Times New Roman"/>
          <w:szCs w:val="24"/>
        </w:rPr>
      </w:pPr>
      <w:r w:rsidRPr="004839A0">
        <w:rPr>
          <w:rFonts w:eastAsia="Times New Roman" w:cs="Times New Roman"/>
          <w:szCs w:val="24"/>
        </w:rPr>
        <w:t xml:space="preserve">any contributor license agreements </w:t>
      </w:r>
    </w:p>
    <w:p w:rsidR="004839A0" w:rsidRDefault="004839A0" w:rsidP="009A1452">
      <w:pPr>
        <w:numPr>
          <w:ilvl w:val="1"/>
          <w:numId w:val="3"/>
        </w:numPr>
        <w:spacing w:after="120" w:line="240" w:lineRule="auto"/>
        <w:rPr>
          <w:rFonts w:eastAsia="Times New Roman" w:cs="Times New Roman"/>
          <w:szCs w:val="24"/>
        </w:rPr>
      </w:pPr>
      <w:r w:rsidRPr="004839A0">
        <w:rPr>
          <w:rFonts w:eastAsia="Times New Roman" w:cs="Times New Roman"/>
          <w:szCs w:val="24"/>
        </w:rPr>
        <w:t>any paperwork that your project requires</w:t>
      </w:r>
    </w:p>
    <w:p w:rsidR="009A1452" w:rsidRPr="004839A0" w:rsidRDefault="009A1452" w:rsidP="009A1452">
      <w:pPr>
        <w:numPr>
          <w:ilvl w:val="1"/>
          <w:numId w:val="3"/>
        </w:numPr>
        <w:spacing w:after="120" w:line="240" w:lineRule="auto"/>
        <w:rPr>
          <w:rFonts w:eastAsia="Times New Roman" w:cs="Times New Roman"/>
          <w:szCs w:val="24"/>
        </w:rPr>
      </w:pPr>
      <w:r>
        <w:rPr>
          <w:rFonts w:eastAsia="Times New Roman" w:cs="Times New Roman"/>
          <w:szCs w:val="24"/>
        </w:rPr>
        <w:t xml:space="preserve">Signed Mentee </w:t>
      </w:r>
      <w:r w:rsidR="001304DC">
        <w:rPr>
          <w:rFonts w:eastAsia="Times New Roman" w:cs="Times New Roman"/>
          <w:szCs w:val="24"/>
        </w:rPr>
        <w:t>agreements</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Successful completion of your mentee's project depends a lot on the </w:t>
      </w:r>
      <w:r w:rsidR="00864AF8">
        <w:rPr>
          <w:rFonts w:eastAsia="Times New Roman" w:cs="Times New Roman"/>
          <w:szCs w:val="24"/>
        </w:rPr>
        <w:t>kick-off bonding</w:t>
      </w:r>
      <w:r w:rsidRPr="004839A0">
        <w:rPr>
          <w:rFonts w:eastAsia="Times New Roman" w:cs="Times New Roman"/>
          <w:szCs w:val="24"/>
        </w:rPr>
        <w:t xml:space="preserve"> period. Make sure that you and your mentee make good use of this time</w:t>
      </w:r>
      <w:r w:rsidR="003D41CF">
        <w:rPr>
          <w:rFonts w:eastAsia="Times New Roman" w:cs="Times New Roman"/>
          <w:szCs w:val="24"/>
        </w:rPr>
        <w:t>.  M</w:t>
      </w:r>
      <w:r w:rsidRPr="004839A0">
        <w:rPr>
          <w:rFonts w:eastAsia="Times New Roman" w:cs="Times New Roman"/>
          <w:szCs w:val="24"/>
        </w:rPr>
        <w:t>ake significant progress on preliminary tasks</w:t>
      </w:r>
      <w:r w:rsidR="003D41CF">
        <w:rPr>
          <w:rFonts w:eastAsia="Times New Roman" w:cs="Times New Roman"/>
          <w:szCs w:val="24"/>
        </w:rPr>
        <w:t>, setting up expectations and the scope of the project</w:t>
      </w:r>
      <w:r w:rsidRPr="004839A0">
        <w:rPr>
          <w:rFonts w:eastAsia="Times New Roman" w:cs="Times New Roman"/>
          <w:szCs w:val="24"/>
        </w:rPr>
        <w:t xml:space="preserve">. The mentee/mentor bonding period is also a good chance for the mentees to start interacting with each other. Early connections can help the mentees support each other during </w:t>
      </w:r>
      <w:r w:rsidR="003D41CF">
        <w:rPr>
          <w:rFonts w:eastAsia="Times New Roman" w:cs="Times New Roman"/>
          <w:szCs w:val="24"/>
        </w:rPr>
        <w:t xml:space="preserve">design and </w:t>
      </w:r>
      <w:r w:rsidRPr="004839A0">
        <w:rPr>
          <w:rFonts w:eastAsia="Times New Roman" w:cs="Times New Roman"/>
          <w:szCs w:val="24"/>
        </w:rPr>
        <w:t>coding.</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Ideally mentees are ready to start </w:t>
      </w:r>
      <w:r w:rsidR="003D41CF">
        <w:rPr>
          <w:rFonts w:eastAsia="Times New Roman" w:cs="Times New Roman"/>
          <w:szCs w:val="24"/>
        </w:rPr>
        <w:t xml:space="preserve">the design and </w:t>
      </w:r>
      <w:r w:rsidRPr="004839A0">
        <w:rPr>
          <w:rFonts w:eastAsia="Times New Roman" w:cs="Times New Roman"/>
          <w:szCs w:val="24"/>
        </w:rPr>
        <w:t xml:space="preserve">code </w:t>
      </w:r>
      <w:r w:rsidR="003D41CF" w:rsidRPr="004839A0">
        <w:rPr>
          <w:rFonts w:eastAsia="Times New Roman" w:cs="Times New Roman"/>
          <w:szCs w:val="24"/>
        </w:rPr>
        <w:t xml:space="preserve">writing </w:t>
      </w:r>
      <w:r w:rsidRPr="004839A0">
        <w:rPr>
          <w:rFonts w:eastAsia="Times New Roman" w:cs="Times New Roman"/>
          <w:szCs w:val="24"/>
        </w:rPr>
        <w:t>at the official start of coding, and are already engaged socially. During the mentee/mentor bonding period mentees are expected to learn about the project they are working on and of the Open Mainframe Project, ensure they have a development environment setup, get set up with GitHub</w:t>
      </w:r>
      <w:r w:rsidR="003D41CF">
        <w:rPr>
          <w:rFonts w:eastAsia="Times New Roman" w:cs="Times New Roman"/>
          <w:szCs w:val="24"/>
        </w:rPr>
        <w:t xml:space="preserve"> (with the appropriate folders)</w:t>
      </w:r>
      <w:r w:rsidRPr="004839A0">
        <w:rPr>
          <w:rFonts w:eastAsia="Times New Roman" w:cs="Times New Roman"/>
          <w:szCs w:val="24"/>
        </w:rPr>
        <w:t xml:space="preserve"> and Slack, read up on necessary documentation, and further refine the strategic plan</w:t>
      </w:r>
      <w:r w:rsidR="003D41CF">
        <w:rPr>
          <w:rFonts w:eastAsia="Times New Roman" w:cs="Times New Roman"/>
          <w:szCs w:val="24"/>
        </w:rPr>
        <w:t xml:space="preserve"> and design</w:t>
      </w:r>
      <w:r w:rsidRPr="004839A0">
        <w:rPr>
          <w:rFonts w:eastAsia="Times New Roman" w:cs="Times New Roman"/>
          <w:szCs w:val="24"/>
        </w:rPr>
        <w:t xml:space="preserve"> for successful project completion.</w:t>
      </w:r>
      <w:r w:rsidR="003D41CF" w:rsidRPr="003D41CF">
        <w:t xml:space="preserve"> </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lastRenderedPageBreak/>
        <w:t>Plan weekly activities for your mentee that only take an hour or two. The community bonding period occurs when mentees are likely to still be taking classes and have a full load of coursework. It's unreasonable to expect that the mentee will be available full-time to work on the project at this point.</w:t>
      </w:r>
      <w:r w:rsidR="003D41CF">
        <w:rPr>
          <w:rFonts w:eastAsia="Times New Roman" w:cs="Times New Roman"/>
          <w:szCs w:val="24"/>
        </w:rPr>
        <w:t xml:space="preserve">  Give the mentee assignments to read specific documentation or do particular activities.</w:t>
      </w:r>
    </w:p>
    <w:p w:rsidR="004839A0" w:rsidRPr="004839A0" w:rsidRDefault="003E4F66" w:rsidP="004839A0">
      <w:pPr>
        <w:spacing w:before="100" w:beforeAutospacing="1" w:after="100" w:afterAutospacing="1" w:line="240" w:lineRule="auto"/>
        <w:rPr>
          <w:rFonts w:eastAsia="Times New Roman" w:cs="Times New Roman"/>
          <w:szCs w:val="24"/>
        </w:rPr>
      </w:pPr>
      <w:r>
        <w:rPr>
          <w:rFonts w:eastAsia="Times New Roman" w:cs="Times New Roman"/>
          <w:szCs w:val="24"/>
        </w:rPr>
        <w:t xml:space="preserve">If or any reason, the mentor believes that the mentee candidate is not a good fit for the mentorship, the Open Mainframe Mentorship Coordinator should be contacted.  Otherwise, the mentee’s will receive their 1st stipend payment at the end of the </w:t>
      </w:r>
      <w:r w:rsidRPr="003E4F66">
        <w:rPr>
          <w:rFonts w:eastAsia="Times New Roman" w:cs="Times New Roman"/>
          <w:szCs w:val="24"/>
        </w:rPr>
        <w:t>kick-off period</w:t>
      </w:r>
      <w:r>
        <w:rPr>
          <w:rFonts w:eastAsia="Times New Roman" w:cs="Times New Roman"/>
          <w:szCs w:val="24"/>
        </w:rPr>
        <w:t xml:space="preserve">.  </w:t>
      </w:r>
      <w:r w:rsidR="004839A0" w:rsidRPr="004839A0">
        <w:rPr>
          <w:rFonts w:eastAsia="Times New Roman" w:cs="Times New Roman"/>
          <w:szCs w:val="24"/>
        </w:rPr>
        <w:t xml:space="preserve">Mentees should be engaged and ready to </w:t>
      </w:r>
      <w:r w:rsidRPr="004839A0">
        <w:rPr>
          <w:rFonts w:eastAsia="Times New Roman" w:cs="Times New Roman"/>
          <w:szCs w:val="24"/>
        </w:rPr>
        <w:t xml:space="preserve">start of coding </w:t>
      </w:r>
      <w:r>
        <w:rPr>
          <w:rFonts w:eastAsia="Times New Roman" w:cs="Times New Roman"/>
          <w:szCs w:val="24"/>
        </w:rPr>
        <w:t xml:space="preserve">after they </w:t>
      </w:r>
      <w:r w:rsidR="004839A0" w:rsidRPr="004839A0">
        <w:rPr>
          <w:rFonts w:eastAsia="Times New Roman" w:cs="Times New Roman"/>
          <w:szCs w:val="24"/>
        </w:rPr>
        <w:t>receive the initial payment. If you don't hear anything at all from your accepted mentee during the mentee/mentor bonding period, or the mentee explicitly drops out, let us know immediately.</w:t>
      </w:r>
    </w:p>
    <w:p w:rsidR="004839A0" w:rsidRPr="004839A0" w:rsidRDefault="004839A0" w:rsidP="004839A0">
      <w:pPr>
        <w:pStyle w:val="Heading3"/>
        <w:rPr>
          <w:rFonts w:eastAsia="Times New Roman"/>
        </w:rPr>
      </w:pPr>
      <w:bookmarkStart w:id="9" w:name="_Toc25786194"/>
      <w:r w:rsidRPr="004839A0">
        <w:rPr>
          <w:rFonts w:eastAsia="Times New Roman"/>
        </w:rPr>
        <w:t>Setting Expectations</w:t>
      </w:r>
      <w:bookmarkEnd w:id="9"/>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Successful mentors set expectations at the start of their projects. This includes communication frequency, project goals, availability and ways of delivering feedback. While the mentor should take the lead in expectation setting, the process of creating and documenting the expectations must be collaborative. </w:t>
      </w:r>
      <w:r w:rsidR="00B50BE9">
        <w:rPr>
          <w:rFonts w:eastAsia="Times New Roman" w:cs="Times New Roman"/>
          <w:szCs w:val="24"/>
        </w:rPr>
        <w:t>M</w:t>
      </w:r>
      <w:r w:rsidRPr="004839A0">
        <w:rPr>
          <w:rFonts w:eastAsia="Times New Roman" w:cs="Times New Roman"/>
          <w:szCs w:val="24"/>
        </w:rPr>
        <w:t>entees and mentors need to agree on what is expected, or success becomes quite difficult.</w:t>
      </w:r>
    </w:p>
    <w:p w:rsidR="004839A0" w:rsidRPr="004839A0" w:rsidRDefault="004839A0" w:rsidP="004839A0">
      <w:pPr>
        <w:pStyle w:val="Heading3"/>
        <w:rPr>
          <w:rFonts w:eastAsia="Times New Roman"/>
        </w:rPr>
      </w:pPr>
      <w:bookmarkStart w:id="10" w:name="_Toc25786195"/>
      <w:r w:rsidRPr="004839A0">
        <w:rPr>
          <w:rFonts w:eastAsia="Times New Roman"/>
        </w:rPr>
        <w:t>Defining Success</w:t>
      </w:r>
      <w:bookmarkEnd w:id="10"/>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Performance measures make it easier to provide feedback to help your mentee </w:t>
      </w:r>
      <w:r w:rsidR="00047402">
        <w:rPr>
          <w:rFonts w:eastAsia="Times New Roman" w:cs="Times New Roman"/>
          <w:szCs w:val="24"/>
        </w:rPr>
        <w:t xml:space="preserve">stay and/or </w:t>
      </w:r>
      <w:r w:rsidRPr="004839A0">
        <w:rPr>
          <w:rFonts w:eastAsia="Times New Roman" w:cs="Times New Roman"/>
          <w:szCs w:val="24"/>
        </w:rPr>
        <w:t>get back on track if s</w:t>
      </w:r>
      <w:r w:rsidR="006D4BF8">
        <w:rPr>
          <w:rFonts w:eastAsia="Times New Roman" w:cs="Times New Roman"/>
          <w:szCs w:val="24"/>
        </w:rPr>
        <w:t>/</w:t>
      </w:r>
      <w:r w:rsidRPr="004839A0">
        <w:rPr>
          <w:rFonts w:eastAsia="Times New Roman" w:cs="Times New Roman"/>
          <w:szCs w:val="24"/>
        </w:rPr>
        <w:t xml:space="preserve">he veers off-course. Clearly stated </w:t>
      </w:r>
      <w:r w:rsidR="00B31449">
        <w:rPr>
          <w:rFonts w:eastAsia="Times New Roman" w:cs="Times New Roman"/>
          <w:szCs w:val="24"/>
        </w:rPr>
        <w:t xml:space="preserve">performance </w:t>
      </w:r>
      <w:r w:rsidRPr="004839A0">
        <w:rPr>
          <w:rFonts w:eastAsia="Times New Roman" w:cs="Times New Roman"/>
          <w:szCs w:val="24"/>
        </w:rPr>
        <w:t xml:space="preserve">measures you make a fair determination </w:t>
      </w:r>
      <w:r w:rsidR="006D4BF8">
        <w:rPr>
          <w:rFonts w:eastAsia="Times New Roman" w:cs="Times New Roman"/>
          <w:szCs w:val="24"/>
        </w:rPr>
        <w:t>on whether or not</w:t>
      </w:r>
      <w:r w:rsidRPr="004839A0">
        <w:rPr>
          <w:rFonts w:eastAsia="Times New Roman" w:cs="Times New Roman"/>
          <w:szCs w:val="24"/>
        </w:rPr>
        <w:t xml:space="preserve"> a mentee needs to </w:t>
      </w:r>
      <w:r w:rsidR="00B31449">
        <w:rPr>
          <w:rFonts w:eastAsia="Times New Roman" w:cs="Times New Roman"/>
          <w:szCs w:val="24"/>
        </w:rPr>
        <w:t xml:space="preserve">be corrected or even </w:t>
      </w:r>
      <w:r w:rsidRPr="004839A0">
        <w:rPr>
          <w:rFonts w:eastAsia="Times New Roman" w:cs="Times New Roman"/>
          <w:szCs w:val="24"/>
        </w:rPr>
        <w:t>removed from the program.</w:t>
      </w:r>
    </w:p>
    <w:p w:rsidR="004839A0" w:rsidRPr="004839A0" w:rsidRDefault="004839A0" w:rsidP="00864AF8">
      <w:pPr>
        <w:numPr>
          <w:ilvl w:val="0"/>
          <w:numId w:val="4"/>
        </w:numPr>
        <w:spacing w:before="100" w:beforeAutospacing="1" w:after="120" w:line="240" w:lineRule="auto"/>
        <w:rPr>
          <w:rFonts w:eastAsia="Times New Roman" w:cs="Times New Roman"/>
          <w:szCs w:val="24"/>
        </w:rPr>
      </w:pPr>
      <w:r w:rsidRPr="004839A0">
        <w:rPr>
          <w:rFonts w:eastAsia="Times New Roman" w:cs="Times New Roman"/>
          <w:b/>
          <w:bCs/>
          <w:szCs w:val="24"/>
        </w:rPr>
        <w:t>Get mentee input</w:t>
      </w:r>
      <w:r w:rsidRPr="004839A0">
        <w:rPr>
          <w:rFonts w:eastAsia="Times New Roman" w:cs="Times New Roman"/>
          <w:szCs w:val="24"/>
        </w:rPr>
        <w:t>: Make sure your mentee has input into the types of performance measures used to determine success or failure. It is very important that your mentee helps create the performance measures to determine project success and failures. Your relationship should be a highly collaborative one.</w:t>
      </w:r>
    </w:p>
    <w:p w:rsidR="004839A0" w:rsidRPr="004839A0" w:rsidRDefault="004839A0" w:rsidP="00864AF8">
      <w:pPr>
        <w:numPr>
          <w:ilvl w:val="0"/>
          <w:numId w:val="4"/>
        </w:numPr>
        <w:spacing w:before="100" w:beforeAutospacing="1" w:after="120" w:line="240" w:lineRule="auto"/>
        <w:rPr>
          <w:rFonts w:eastAsia="Times New Roman" w:cs="Times New Roman"/>
          <w:szCs w:val="24"/>
        </w:rPr>
      </w:pPr>
      <w:r w:rsidRPr="004839A0">
        <w:rPr>
          <w:rFonts w:eastAsia="Times New Roman" w:cs="Times New Roman"/>
          <w:b/>
          <w:bCs/>
          <w:szCs w:val="24"/>
        </w:rPr>
        <w:t>Set achievable goals</w:t>
      </w:r>
      <w:r w:rsidRPr="004839A0">
        <w:rPr>
          <w:rFonts w:eastAsia="Times New Roman" w:cs="Times New Roman"/>
          <w:szCs w:val="24"/>
        </w:rPr>
        <w:t>: Help your mentee come up with manageable project goals. Rather than defining the project as one giant chunk, help your mentee break the project goals down into smaller pieces or "</w:t>
      </w:r>
      <w:proofErr w:type="spellStart"/>
      <w:r w:rsidRPr="004839A0">
        <w:rPr>
          <w:rFonts w:eastAsia="Times New Roman" w:cs="Times New Roman"/>
          <w:szCs w:val="24"/>
        </w:rPr>
        <w:t>inchstones</w:t>
      </w:r>
      <w:proofErr w:type="spellEnd"/>
      <w:r w:rsidRPr="004839A0">
        <w:rPr>
          <w:rFonts w:eastAsia="Times New Roman" w:cs="Times New Roman"/>
          <w:szCs w:val="24"/>
        </w:rPr>
        <w:t>" that allow a change in direction if necessary. It is sad to work the entire summer on one giant deliverable, only find out in the last few weeks that the architecture or design is defective.</w:t>
      </w:r>
      <w:r w:rsidR="00E957F2">
        <w:rPr>
          <w:rFonts w:eastAsia="Times New Roman" w:cs="Times New Roman"/>
          <w:szCs w:val="24"/>
        </w:rPr>
        <w:t xml:space="preserve"> Have an overall plan, but use an agile development process.</w:t>
      </w:r>
    </w:p>
    <w:p w:rsidR="004839A0" w:rsidRPr="004839A0" w:rsidRDefault="004839A0" w:rsidP="00864AF8">
      <w:pPr>
        <w:numPr>
          <w:ilvl w:val="0"/>
          <w:numId w:val="4"/>
        </w:numPr>
        <w:spacing w:before="100" w:beforeAutospacing="1" w:after="120" w:line="240" w:lineRule="auto"/>
        <w:rPr>
          <w:rFonts w:eastAsia="Times New Roman" w:cs="Times New Roman"/>
          <w:szCs w:val="24"/>
        </w:rPr>
      </w:pPr>
      <w:r w:rsidRPr="004839A0">
        <w:rPr>
          <w:rFonts w:eastAsia="Times New Roman" w:cs="Times New Roman"/>
          <w:b/>
          <w:bCs/>
          <w:szCs w:val="24"/>
        </w:rPr>
        <w:t>Anticipate time away</w:t>
      </w:r>
      <w:r w:rsidRPr="004839A0">
        <w:rPr>
          <w:rFonts w:eastAsia="Times New Roman" w:cs="Times New Roman"/>
          <w:szCs w:val="24"/>
        </w:rPr>
        <w:t>: Make sure to set expectations for known or planned time away from the project, such as coursework, vacation trips or holiday time. Talk about how many hours or deliverables per week would be reachable goals and what amount would be a good stretch goal.</w:t>
      </w:r>
    </w:p>
    <w:p w:rsidR="004839A0" w:rsidRPr="004839A0" w:rsidRDefault="004839A0" w:rsidP="004839A0">
      <w:pPr>
        <w:pStyle w:val="Heading3"/>
        <w:rPr>
          <w:rFonts w:eastAsia="Times New Roman"/>
        </w:rPr>
      </w:pPr>
      <w:bookmarkStart w:id="11" w:name="_Toc25786196"/>
      <w:r w:rsidRPr="004839A0">
        <w:rPr>
          <w:rFonts w:eastAsia="Times New Roman"/>
        </w:rPr>
        <w:lastRenderedPageBreak/>
        <w:t>Managing Output</w:t>
      </w:r>
      <w:bookmarkEnd w:id="11"/>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Decide in advance what happens when project goals aren't met. Remember to be flexible if your mentee has made good progress or has obviously worked hard but needs to re-scope the project at mid-term. Good project management is hard. Your performance measures will help you manage project modifications.</w:t>
      </w:r>
    </w:p>
    <w:p w:rsidR="004839A0" w:rsidRPr="004839A0" w:rsidRDefault="004839A0" w:rsidP="004839A0">
      <w:pPr>
        <w:numPr>
          <w:ilvl w:val="0"/>
          <w:numId w:val="5"/>
        </w:numPr>
        <w:spacing w:before="100" w:beforeAutospacing="1" w:after="100" w:afterAutospacing="1" w:line="240" w:lineRule="auto"/>
        <w:rPr>
          <w:rFonts w:eastAsia="Times New Roman" w:cs="Times New Roman"/>
          <w:szCs w:val="24"/>
        </w:rPr>
      </w:pPr>
      <w:r w:rsidRPr="004839A0">
        <w:rPr>
          <w:rFonts w:eastAsia="Times New Roman" w:cs="Times New Roman"/>
          <w:b/>
          <w:bCs/>
          <w:szCs w:val="24"/>
        </w:rPr>
        <w:t>Plan for Slippage</w:t>
      </w:r>
      <w:r w:rsidRPr="004839A0">
        <w:rPr>
          <w:rFonts w:eastAsia="Times New Roman" w:cs="Times New Roman"/>
          <w:szCs w:val="24"/>
        </w:rPr>
        <w:t>: Have a plan to deal with scope-creep and timeline slippage. What if something happens that prevents your mentee from working successfully for an extended period of time? At which point do you need to terminate the project? Have a plan in place for these scenarios.</w:t>
      </w:r>
    </w:p>
    <w:p w:rsidR="004839A0" w:rsidRPr="004839A0" w:rsidRDefault="004839A0" w:rsidP="00FF06D4">
      <w:pPr>
        <w:numPr>
          <w:ilvl w:val="0"/>
          <w:numId w:val="5"/>
        </w:numPr>
        <w:spacing w:before="120" w:after="100" w:afterAutospacing="1" w:line="240" w:lineRule="auto"/>
        <w:rPr>
          <w:rFonts w:eastAsia="Times New Roman" w:cs="Times New Roman"/>
          <w:szCs w:val="24"/>
        </w:rPr>
      </w:pPr>
      <w:r w:rsidRPr="004839A0">
        <w:rPr>
          <w:rFonts w:eastAsia="Times New Roman" w:cs="Times New Roman"/>
          <w:b/>
          <w:bCs/>
          <w:szCs w:val="24"/>
        </w:rPr>
        <w:t>Gather Feedback</w:t>
      </w:r>
      <w:r w:rsidRPr="004839A0">
        <w:rPr>
          <w:rFonts w:eastAsia="Times New Roman" w:cs="Times New Roman"/>
          <w:szCs w:val="24"/>
        </w:rPr>
        <w:t xml:space="preserve">: Your mentee's wishes and desires for a successful project are as important as the project goals. Make sure that you solicit and incorporate </w:t>
      </w:r>
      <w:r w:rsidR="00FF06D4">
        <w:rPr>
          <w:rFonts w:eastAsia="Times New Roman" w:cs="Times New Roman"/>
          <w:szCs w:val="24"/>
        </w:rPr>
        <w:t>his/</w:t>
      </w:r>
      <w:r w:rsidRPr="004839A0">
        <w:rPr>
          <w:rFonts w:eastAsia="Times New Roman" w:cs="Times New Roman"/>
          <w:szCs w:val="24"/>
        </w:rPr>
        <w:t>her feedback when coming up with initial goals, performance measures and communication methods.</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Overall, communicate and be reasonable when it comes to your mentees. Be ready to revise project plans if an unexpected requirement or bug occurs.</w:t>
      </w:r>
    </w:p>
    <w:p w:rsidR="004839A0" w:rsidRPr="004839A0" w:rsidRDefault="004839A0" w:rsidP="004839A0">
      <w:pPr>
        <w:spacing w:before="100" w:beforeAutospacing="1" w:after="100" w:afterAutospacing="1" w:line="240" w:lineRule="auto"/>
        <w:rPr>
          <w:rFonts w:eastAsia="Times New Roman" w:cs="Times New Roman"/>
          <w:szCs w:val="24"/>
        </w:rPr>
      </w:pPr>
      <w:r w:rsidRPr="0003402F">
        <w:rPr>
          <w:rFonts w:eastAsia="Times New Roman" w:cs="Times New Roman"/>
          <w:b/>
          <w:szCs w:val="24"/>
        </w:rPr>
        <w:t>Pro Tip:</w:t>
      </w:r>
      <w:r w:rsidRPr="004839A0">
        <w:rPr>
          <w:rFonts w:eastAsia="Times New Roman" w:cs="Times New Roman"/>
          <w:szCs w:val="24"/>
        </w:rPr>
        <w:t xml:space="preserve"> Ask about the weather and local stability of public services. Is your mentee using the cafe down the street for access</w:t>
      </w:r>
      <w:r w:rsidR="0003402F">
        <w:rPr>
          <w:rFonts w:eastAsia="Times New Roman" w:cs="Times New Roman"/>
          <w:szCs w:val="24"/>
        </w:rPr>
        <w:t xml:space="preserve"> to the internet for accessing his code/</w:t>
      </w:r>
      <w:proofErr w:type="spellStart"/>
      <w:r w:rsidR="0003402F">
        <w:rPr>
          <w:rFonts w:eastAsia="Times New Roman" w:cs="Times New Roman"/>
          <w:szCs w:val="24"/>
        </w:rPr>
        <w:t>Github</w:t>
      </w:r>
      <w:proofErr w:type="spellEnd"/>
      <w:r w:rsidR="0003402F">
        <w:rPr>
          <w:rFonts w:eastAsia="Times New Roman" w:cs="Times New Roman"/>
          <w:szCs w:val="24"/>
        </w:rPr>
        <w:t>/documentation</w:t>
      </w:r>
      <w:r w:rsidRPr="004839A0">
        <w:rPr>
          <w:rFonts w:eastAsia="Times New Roman" w:cs="Times New Roman"/>
          <w:szCs w:val="24"/>
        </w:rPr>
        <w:t>? Are there seasonal weather conditions that may lead to flooding and the subsequent inability to turn-on one's computer? Work on a plan to address these types of environmental issues that can affect both communication and output.</w:t>
      </w:r>
    </w:p>
    <w:p w:rsidR="004839A0" w:rsidRPr="004839A0" w:rsidRDefault="004839A0" w:rsidP="004839A0">
      <w:pPr>
        <w:spacing w:before="100" w:beforeAutospacing="1" w:after="100" w:afterAutospacing="1" w:line="240" w:lineRule="auto"/>
        <w:rPr>
          <w:rFonts w:eastAsia="Times New Roman" w:cs="Times New Roman"/>
          <w:szCs w:val="24"/>
        </w:rPr>
      </w:pPr>
      <w:r w:rsidRPr="0003402F">
        <w:rPr>
          <w:rFonts w:eastAsia="Times New Roman" w:cs="Times New Roman"/>
          <w:b/>
          <w:szCs w:val="24"/>
        </w:rPr>
        <w:t>Don't Be That Person:</w:t>
      </w:r>
      <w:r w:rsidRPr="004839A0">
        <w:rPr>
          <w:rFonts w:eastAsia="Times New Roman" w:cs="Times New Roman"/>
          <w:szCs w:val="24"/>
        </w:rPr>
        <w:t xml:space="preserve"> No one likes dictators. Work with your mentee on the development of expectations, rather th</w:t>
      </w:r>
      <w:r w:rsidR="0003402F">
        <w:rPr>
          <w:rFonts w:eastAsia="Times New Roman" w:cs="Times New Roman"/>
          <w:szCs w:val="24"/>
        </w:rPr>
        <w:t xml:space="preserve">an </w:t>
      </w:r>
      <w:r w:rsidRPr="004839A0">
        <w:rPr>
          <w:rFonts w:eastAsia="Times New Roman" w:cs="Times New Roman"/>
          <w:szCs w:val="24"/>
        </w:rPr>
        <w:t>barking out orders.</w:t>
      </w:r>
      <w:r w:rsidR="0003402F">
        <w:rPr>
          <w:rFonts w:eastAsia="Times New Roman" w:cs="Times New Roman"/>
          <w:szCs w:val="24"/>
        </w:rPr>
        <w:t xml:space="preserve">  Be a guide.  The program is a learning experience for the mentee.  </w:t>
      </w:r>
    </w:p>
    <w:p w:rsidR="004839A0" w:rsidRPr="004839A0" w:rsidRDefault="004839A0" w:rsidP="004839A0">
      <w:pPr>
        <w:pStyle w:val="Heading3"/>
        <w:rPr>
          <w:rFonts w:eastAsia="Times New Roman"/>
        </w:rPr>
      </w:pPr>
      <w:bookmarkStart w:id="12" w:name="_Toc25786197"/>
      <w:r w:rsidRPr="004839A0">
        <w:rPr>
          <w:rFonts w:eastAsia="Times New Roman"/>
        </w:rPr>
        <w:t>Workflow</w:t>
      </w:r>
      <w:bookmarkEnd w:id="12"/>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Make sure that your mentee is familiar with the workflow for the project as early as possible. Ensuring the mentee is </w:t>
      </w:r>
      <w:r w:rsidR="00E8744B">
        <w:rPr>
          <w:rFonts w:eastAsia="Times New Roman" w:cs="Times New Roman"/>
          <w:szCs w:val="24"/>
        </w:rPr>
        <w:t xml:space="preserve">familiar and </w:t>
      </w:r>
      <w:r w:rsidRPr="004839A0">
        <w:rPr>
          <w:rFonts w:eastAsia="Times New Roman" w:cs="Times New Roman"/>
          <w:szCs w:val="24"/>
        </w:rPr>
        <w:t>able to work with the tool</w:t>
      </w:r>
      <w:r w:rsidR="00E8744B">
        <w:rPr>
          <w:rFonts w:eastAsia="Times New Roman" w:cs="Times New Roman"/>
          <w:szCs w:val="24"/>
        </w:rPr>
        <w:t xml:space="preserve">s associated with the </w:t>
      </w:r>
      <w:r w:rsidRPr="004839A0">
        <w:rPr>
          <w:rFonts w:eastAsia="Times New Roman" w:cs="Times New Roman"/>
          <w:szCs w:val="24"/>
        </w:rPr>
        <w:t xml:space="preserve">project, such as libraries, along with GitHub and Slack. </w:t>
      </w:r>
      <w:r w:rsidR="00E8744B">
        <w:rPr>
          <w:rFonts w:eastAsia="Times New Roman" w:cs="Times New Roman"/>
          <w:szCs w:val="24"/>
        </w:rPr>
        <w:t>Discussions with your mentee should also</w:t>
      </w:r>
      <w:r w:rsidRPr="004839A0">
        <w:rPr>
          <w:rFonts w:eastAsia="Times New Roman" w:cs="Times New Roman"/>
          <w:szCs w:val="24"/>
        </w:rPr>
        <w:t xml:space="preserve"> encompass code review, talking with other developers about which algorithm is best for the problem at hand and other meta-questions about how to best get from specification to implemented solution.</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The best kind of workflows for the mentee projects are iterative. That means that small, quantifiable goals are defined and then acted upon. For instance, an example of an iterative workflow is:</w:t>
      </w:r>
    </w:p>
    <w:p w:rsidR="004839A0" w:rsidRPr="004839A0" w:rsidRDefault="004839A0" w:rsidP="001B7E89">
      <w:pPr>
        <w:numPr>
          <w:ilvl w:val="0"/>
          <w:numId w:val="6"/>
        </w:numPr>
        <w:spacing w:before="120" w:after="100" w:afterAutospacing="1" w:line="240" w:lineRule="auto"/>
        <w:rPr>
          <w:rFonts w:eastAsia="Times New Roman" w:cs="Times New Roman"/>
          <w:szCs w:val="24"/>
        </w:rPr>
      </w:pPr>
      <w:r w:rsidRPr="004839A0">
        <w:rPr>
          <w:rFonts w:eastAsia="Times New Roman" w:cs="Times New Roman"/>
          <w:szCs w:val="24"/>
        </w:rPr>
        <w:t>Write a test that demonstrates what feature will be added.</w:t>
      </w:r>
    </w:p>
    <w:p w:rsidR="004839A0" w:rsidRPr="004839A0" w:rsidRDefault="004839A0" w:rsidP="001B7E89">
      <w:pPr>
        <w:numPr>
          <w:ilvl w:val="0"/>
          <w:numId w:val="6"/>
        </w:numPr>
        <w:spacing w:before="120" w:after="100" w:afterAutospacing="1" w:line="240" w:lineRule="auto"/>
        <w:rPr>
          <w:rFonts w:eastAsia="Times New Roman" w:cs="Times New Roman"/>
          <w:szCs w:val="24"/>
        </w:rPr>
      </w:pPr>
      <w:r w:rsidRPr="004839A0">
        <w:rPr>
          <w:rFonts w:eastAsia="Times New Roman" w:cs="Times New Roman"/>
          <w:szCs w:val="24"/>
        </w:rPr>
        <w:t>Run the test to verify that it fails in the way you think it should.</w:t>
      </w:r>
    </w:p>
    <w:p w:rsidR="004839A0" w:rsidRPr="004839A0" w:rsidRDefault="004839A0" w:rsidP="001B7E89">
      <w:pPr>
        <w:numPr>
          <w:ilvl w:val="0"/>
          <w:numId w:val="6"/>
        </w:numPr>
        <w:spacing w:before="120" w:after="100" w:afterAutospacing="1" w:line="240" w:lineRule="auto"/>
        <w:rPr>
          <w:rFonts w:eastAsia="Times New Roman" w:cs="Times New Roman"/>
          <w:szCs w:val="24"/>
        </w:rPr>
      </w:pPr>
      <w:r w:rsidRPr="004839A0">
        <w:rPr>
          <w:rFonts w:eastAsia="Times New Roman" w:cs="Times New Roman"/>
          <w:szCs w:val="24"/>
        </w:rPr>
        <w:t>If it fails in an unexpected way, your test may be wrong. This is a great time to ask your mentor for guidance.</w:t>
      </w:r>
    </w:p>
    <w:p w:rsidR="004839A0" w:rsidRPr="004839A0" w:rsidRDefault="004839A0" w:rsidP="001B7E89">
      <w:pPr>
        <w:numPr>
          <w:ilvl w:val="0"/>
          <w:numId w:val="6"/>
        </w:numPr>
        <w:spacing w:before="120" w:after="100" w:afterAutospacing="1" w:line="240" w:lineRule="auto"/>
        <w:rPr>
          <w:rFonts w:eastAsia="Times New Roman" w:cs="Times New Roman"/>
          <w:szCs w:val="24"/>
        </w:rPr>
      </w:pPr>
      <w:r w:rsidRPr="004839A0">
        <w:rPr>
          <w:rFonts w:eastAsia="Times New Roman" w:cs="Times New Roman"/>
          <w:szCs w:val="24"/>
        </w:rPr>
        <w:lastRenderedPageBreak/>
        <w:t>If it passes, you are done! You just added test coverage to an already existing feature, and that is great!</w:t>
      </w:r>
    </w:p>
    <w:p w:rsidR="004839A0" w:rsidRPr="004839A0" w:rsidRDefault="004839A0" w:rsidP="001B7E89">
      <w:pPr>
        <w:numPr>
          <w:ilvl w:val="0"/>
          <w:numId w:val="6"/>
        </w:numPr>
        <w:spacing w:before="120" w:after="100" w:afterAutospacing="1" w:line="240" w:lineRule="auto"/>
        <w:rPr>
          <w:rFonts w:eastAsia="Times New Roman" w:cs="Times New Roman"/>
          <w:szCs w:val="24"/>
        </w:rPr>
      </w:pPr>
      <w:r w:rsidRPr="004839A0">
        <w:rPr>
          <w:rFonts w:eastAsia="Times New Roman" w:cs="Times New Roman"/>
          <w:szCs w:val="24"/>
        </w:rPr>
        <w:t>Add the feature (also known as "a simple matter of programming").</w:t>
      </w:r>
    </w:p>
    <w:p w:rsidR="004839A0" w:rsidRPr="004839A0" w:rsidRDefault="004839A0" w:rsidP="001B7E89">
      <w:pPr>
        <w:numPr>
          <w:ilvl w:val="0"/>
          <w:numId w:val="6"/>
        </w:numPr>
        <w:spacing w:before="120" w:after="100" w:afterAutospacing="1" w:line="240" w:lineRule="auto"/>
        <w:rPr>
          <w:rFonts w:eastAsia="Times New Roman" w:cs="Times New Roman"/>
          <w:szCs w:val="24"/>
        </w:rPr>
      </w:pPr>
      <w:r w:rsidRPr="004839A0">
        <w:rPr>
          <w:rFonts w:eastAsia="Times New Roman" w:cs="Times New Roman"/>
          <w:szCs w:val="24"/>
        </w:rPr>
        <w:t>Run the test to verify that it passes.</w:t>
      </w:r>
    </w:p>
    <w:p w:rsidR="004839A0" w:rsidRPr="004839A0" w:rsidRDefault="004839A0" w:rsidP="001B7E89">
      <w:pPr>
        <w:numPr>
          <w:ilvl w:val="0"/>
          <w:numId w:val="6"/>
        </w:numPr>
        <w:spacing w:before="120" w:after="100" w:afterAutospacing="1" w:line="240" w:lineRule="auto"/>
        <w:rPr>
          <w:rFonts w:eastAsia="Times New Roman" w:cs="Times New Roman"/>
          <w:szCs w:val="24"/>
        </w:rPr>
      </w:pPr>
      <w:r w:rsidRPr="004839A0">
        <w:rPr>
          <w:rFonts w:eastAsia="Times New Roman" w:cs="Times New Roman"/>
          <w:szCs w:val="24"/>
        </w:rPr>
        <w:t>Write documentation about your feature.</w:t>
      </w:r>
    </w:p>
    <w:p w:rsidR="004839A0" w:rsidRPr="004839A0" w:rsidRDefault="004839A0" w:rsidP="001B7E89">
      <w:pPr>
        <w:numPr>
          <w:ilvl w:val="0"/>
          <w:numId w:val="6"/>
        </w:numPr>
        <w:spacing w:before="120" w:after="100" w:afterAutospacing="1" w:line="240" w:lineRule="auto"/>
        <w:rPr>
          <w:rFonts w:eastAsia="Times New Roman" w:cs="Times New Roman"/>
          <w:szCs w:val="24"/>
        </w:rPr>
      </w:pPr>
      <w:r w:rsidRPr="004839A0">
        <w:rPr>
          <w:rFonts w:eastAsia="Times New Roman" w:cs="Times New Roman"/>
          <w:szCs w:val="24"/>
        </w:rPr>
        <w:t>Rejoice appropriately.</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This iterative workflow is known as Test Driven Development (TDD). This workflow gets applied to each feature that will be implemented, so a TDD workflow will consist of many cycles of the above steps, each for a different feature. The polar opposite of this workflow looks something like this:</w:t>
      </w:r>
    </w:p>
    <w:p w:rsidR="004839A0" w:rsidRPr="004839A0" w:rsidRDefault="004839A0" w:rsidP="001B7E89">
      <w:pPr>
        <w:numPr>
          <w:ilvl w:val="0"/>
          <w:numId w:val="7"/>
        </w:numPr>
        <w:spacing w:before="120" w:after="100" w:afterAutospacing="1" w:line="240" w:lineRule="auto"/>
        <w:rPr>
          <w:rFonts w:eastAsia="Times New Roman" w:cs="Times New Roman"/>
          <w:szCs w:val="24"/>
        </w:rPr>
      </w:pPr>
      <w:r w:rsidRPr="004839A0">
        <w:rPr>
          <w:rFonts w:eastAsia="Times New Roman" w:cs="Times New Roman"/>
          <w:szCs w:val="24"/>
        </w:rPr>
        <w:t xml:space="preserve">Write </w:t>
      </w:r>
      <w:r w:rsidR="00B5295D">
        <w:rPr>
          <w:rFonts w:eastAsia="Times New Roman" w:cs="Times New Roman"/>
          <w:szCs w:val="24"/>
        </w:rPr>
        <w:t>design</w:t>
      </w:r>
      <w:r w:rsidRPr="004839A0">
        <w:rPr>
          <w:rFonts w:eastAsia="Times New Roman" w:cs="Times New Roman"/>
          <w:szCs w:val="24"/>
        </w:rPr>
        <w:t xml:space="preserve"> the first 1/3rd of the summer</w:t>
      </w:r>
    </w:p>
    <w:p w:rsidR="004839A0" w:rsidRPr="004839A0" w:rsidRDefault="004839A0" w:rsidP="001B7E89">
      <w:pPr>
        <w:numPr>
          <w:ilvl w:val="0"/>
          <w:numId w:val="7"/>
        </w:numPr>
        <w:spacing w:before="120" w:after="100" w:afterAutospacing="1" w:line="240" w:lineRule="auto"/>
        <w:rPr>
          <w:rFonts w:eastAsia="Times New Roman" w:cs="Times New Roman"/>
          <w:szCs w:val="24"/>
        </w:rPr>
      </w:pPr>
      <w:r w:rsidRPr="004839A0">
        <w:rPr>
          <w:rFonts w:eastAsia="Times New Roman" w:cs="Times New Roman"/>
          <w:szCs w:val="24"/>
        </w:rPr>
        <w:t xml:space="preserve">Write </w:t>
      </w:r>
      <w:r w:rsidR="00B5295D">
        <w:rPr>
          <w:rFonts w:eastAsia="Times New Roman" w:cs="Times New Roman"/>
          <w:szCs w:val="24"/>
        </w:rPr>
        <w:t>code and test</w:t>
      </w:r>
      <w:r w:rsidRPr="004839A0">
        <w:rPr>
          <w:rFonts w:eastAsia="Times New Roman" w:cs="Times New Roman"/>
          <w:szCs w:val="24"/>
        </w:rPr>
        <w:t xml:space="preserve"> the next 1/3rd of the summer</w:t>
      </w:r>
    </w:p>
    <w:p w:rsidR="004839A0" w:rsidRPr="004839A0" w:rsidRDefault="004839A0" w:rsidP="001B7E89">
      <w:pPr>
        <w:numPr>
          <w:ilvl w:val="0"/>
          <w:numId w:val="7"/>
        </w:numPr>
        <w:spacing w:before="120" w:after="100" w:afterAutospacing="1" w:line="240" w:lineRule="auto"/>
        <w:rPr>
          <w:rFonts w:eastAsia="Times New Roman" w:cs="Times New Roman"/>
          <w:szCs w:val="24"/>
        </w:rPr>
      </w:pPr>
      <w:r w:rsidRPr="004839A0">
        <w:rPr>
          <w:rFonts w:eastAsia="Times New Roman" w:cs="Times New Roman"/>
          <w:szCs w:val="24"/>
        </w:rPr>
        <w:t xml:space="preserve">Write </w:t>
      </w:r>
      <w:r w:rsidR="000B4D7C">
        <w:rPr>
          <w:rFonts w:eastAsia="Times New Roman" w:cs="Times New Roman"/>
          <w:szCs w:val="24"/>
        </w:rPr>
        <w:t xml:space="preserve">more </w:t>
      </w:r>
      <w:r w:rsidR="00B5295D">
        <w:rPr>
          <w:rFonts w:eastAsia="Times New Roman" w:cs="Times New Roman"/>
          <w:szCs w:val="24"/>
        </w:rPr>
        <w:t>test</w:t>
      </w:r>
      <w:r w:rsidR="000B4D7C">
        <w:rPr>
          <w:rFonts w:eastAsia="Times New Roman" w:cs="Times New Roman"/>
          <w:szCs w:val="24"/>
        </w:rPr>
        <w:t>s</w:t>
      </w:r>
      <w:r w:rsidR="00B5295D">
        <w:rPr>
          <w:rFonts w:eastAsia="Times New Roman" w:cs="Times New Roman"/>
          <w:szCs w:val="24"/>
        </w:rPr>
        <w:t xml:space="preserve"> and </w:t>
      </w:r>
      <w:r w:rsidRPr="004839A0">
        <w:rPr>
          <w:rFonts w:eastAsia="Times New Roman" w:cs="Times New Roman"/>
          <w:szCs w:val="24"/>
        </w:rPr>
        <w:t>document for the last 1/3rd of the summer</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This is almost always doomed to failure, since people are always optimistic about time estimates for completing something. Sometimes you must debug a weird issue. You can't predict how long it might take to resolve the issue. What usually happens in this workflow is that the code gets written, but takes longer, half the tests get written and no documentation is written because the mentees have run out of time.</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Take an approach which produces usable code even if parts of your plan fail, or are never attempted. Be humble and flexible about your development model. The mentee may teach you something!</w:t>
      </w:r>
    </w:p>
    <w:p w:rsidR="004839A0" w:rsidRPr="004839A0" w:rsidRDefault="004839A0" w:rsidP="004839A0">
      <w:pPr>
        <w:spacing w:before="100" w:beforeAutospacing="1" w:after="100" w:afterAutospacing="1" w:line="240" w:lineRule="auto"/>
        <w:rPr>
          <w:rFonts w:eastAsia="Times New Roman" w:cs="Times New Roman"/>
          <w:szCs w:val="24"/>
        </w:rPr>
      </w:pPr>
      <w:r w:rsidRPr="00450F55">
        <w:rPr>
          <w:rFonts w:eastAsia="Times New Roman" w:cs="Times New Roman"/>
          <w:b/>
          <w:szCs w:val="24"/>
        </w:rPr>
        <w:t>Pro Tip:</w:t>
      </w:r>
      <w:r w:rsidRPr="004839A0">
        <w:rPr>
          <w:rFonts w:eastAsia="Times New Roman" w:cs="Times New Roman"/>
          <w:szCs w:val="24"/>
        </w:rPr>
        <w:t xml:space="preserve"> Progressive milestones may allow code to be merged progressively.</w:t>
      </w:r>
    </w:p>
    <w:p w:rsidR="004839A0" w:rsidRPr="004839A0" w:rsidRDefault="004839A0" w:rsidP="004839A0">
      <w:pPr>
        <w:pStyle w:val="Heading3"/>
        <w:rPr>
          <w:rFonts w:eastAsia="Times New Roman"/>
        </w:rPr>
      </w:pPr>
      <w:bookmarkStart w:id="13" w:name="_Toc25786198"/>
      <w:r w:rsidRPr="004839A0">
        <w:rPr>
          <w:rFonts w:eastAsia="Times New Roman"/>
        </w:rPr>
        <w:t>Creating a Strategic Plan</w:t>
      </w:r>
      <w:bookmarkEnd w:id="13"/>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To increase the probability of pro</w:t>
      </w:r>
      <w:r w:rsidR="00FB6288">
        <w:rPr>
          <w:rFonts w:eastAsia="Times New Roman" w:cs="Times New Roman"/>
          <w:szCs w:val="24"/>
        </w:rPr>
        <w:t>ject’s</w:t>
      </w:r>
      <w:r w:rsidRPr="004839A0">
        <w:rPr>
          <w:rFonts w:eastAsia="Times New Roman" w:cs="Times New Roman"/>
          <w:szCs w:val="24"/>
        </w:rPr>
        <w:t xml:space="preserve"> success you should spend time with your mentee refining the plan developed in the application period. This should be done during the mentee/mentor bonding period. A good strategic plan includes:</w:t>
      </w:r>
    </w:p>
    <w:p w:rsidR="004839A0" w:rsidRPr="004839A0" w:rsidRDefault="004839A0" w:rsidP="004839A0">
      <w:pPr>
        <w:numPr>
          <w:ilvl w:val="0"/>
          <w:numId w:val="8"/>
        </w:numPr>
        <w:spacing w:before="100" w:beforeAutospacing="1" w:after="100" w:afterAutospacing="1" w:line="240" w:lineRule="auto"/>
        <w:rPr>
          <w:rFonts w:eastAsia="Times New Roman" w:cs="Times New Roman"/>
          <w:szCs w:val="24"/>
        </w:rPr>
      </w:pPr>
      <w:r w:rsidRPr="004839A0">
        <w:rPr>
          <w:rFonts w:eastAsia="Times New Roman" w:cs="Times New Roman"/>
          <w:b/>
          <w:bCs/>
          <w:szCs w:val="24"/>
        </w:rPr>
        <w:t>A high-level design document</w:t>
      </w:r>
      <w:r w:rsidRPr="004839A0">
        <w:rPr>
          <w:rFonts w:eastAsia="Times New Roman" w:cs="Times New Roman"/>
          <w:szCs w:val="24"/>
        </w:rPr>
        <w:t>: Think about the architecture and design of the new feature or enhancements that you are making to your community's project. Take some time to teach your mentee to think about usability by writing a few quick use cases and scenarios, and consider the introduction of any new dependencies.</w:t>
      </w:r>
    </w:p>
    <w:p w:rsidR="004839A0" w:rsidRPr="004839A0" w:rsidRDefault="004839A0" w:rsidP="0055535A">
      <w:pPr>
        <w:numPr>
          <w:ilvl w:val="0"/>
          <w:numId w:val="8"/>
        </w:numPr>
        <w:spacing w:before="120" w:after="100" w:afterAutospacing="1" w:line="240" w:lineRule="auto"/>
        <w:rPr>
          <w:rFonts w:eastAsia="Times New Roman" w:cs="Times New Roman"/>
          <w:szCs w:val="24"/>
        </w:rPr>
      </w:pPr>
      <w:r w:rsidRPr="004839A0">
        <w:rPr>
          <w:rFonts w:eastAsia="Times New Roman" w:cs="Times New Roman"/>
          <w:b/>
          <w:bCs/>
          <w:szCs w:val="24"/>
        </w:rPr>
        <w:t>Progressive milestones that build on the previous work:</w:t>
      </w:r>
      <w:r w:rsidRPr="004839A0">
        <w:rPr>
          <w:rFonts w:eastAsia="Times New Roman" w:cs="Times New Roman"/>
          <w:szCs w:val="24"/>
        </w:rPr>
        <w:t xml:space="preserve"> At the completion of each milestone you and your mentee should take the opportunity to celebrate the accomplishment and reflect upon it. Using progressive milestones also gives you a good measure of how far you have come, which can be very useful during periods of frustration. Additionally, if you don't reach all of the final goals of the project, you will </w:t>
      </w:r>
      <w:r w:rsidRPr="004839A0">
        <w:rPr>
          <w:rFonts w:eastAsia="Times New Roman" w:cs="Times New Roman"/>
          <w:szCs w:val="24"/>
        </w:rPr>
        <w:lastRenderedPageBreak/>
        <w:t>have tangible achievements to point to when reviewing progress with your mentee. Reinforcement of a mentee's tangible accomplishments encourages them to stick around and helps to create life-time contributors.</w:t>
      </w:r>
    </w:p>
    <w:p w:rsidR="004839A0" w:rsidRPr="004839A0" w:rsidRDefault="004839A0" w:rsidP="0055535A">
      <w:pPr>
        <w:numPr>
          <w:ilvl w:val="0"/>
          <w:numId w:val="8"/>
        </w:numPr>
        <w:spacing w:before="120" w:after="100" w:afterAutospacing="1" w:line="240" w:lineRule="auto"/>
        <w:rPr>
          <w:rFonts w:eastAsia="Times New Roman" w:cs="Times New Roman"/>
          <w:szCs w:val="24"/>
        </w:rPr>
      </w:pPr>
      <w:r w:rsidRPr="004839A0">
        <w:rPr>
          <w:rFonts w:eastAsia="Times New Roman" w:cs="Times New Roman"/>
          <w:b/>
          <w:bCs/>
          <w:szCs w:val="24"/>
        </w:rPr>
        <w:t>Target completion dates for each milestone</w:t>
      </w:r>
      <w:r w:rsidRPr="004839A0">
        <w:rPr>
          <w:rFonts w:eastAsia="Times New Roman" w:cs="Times New Roman"/>
          <w:szCs w:val="24"/>
        </w:rPr>
        <w:t>: In reality, completion dates are going to move. Nonetheless, a target date gives you a time frame for closure and helps control "scope creep". Coach your mentees in how to recognize that a milestone is going to be missed, and to notify the project participants before the dates passes.</w:t>
      </w:r>
    </w:p>
    <w:p w:rsidR="004839A0" w:rsidRPr="004839A0" w:rsidRDefault="004839A0" w:rsidP="0055535A">
      <w:pPr>
        <w:numPr>
          <w:ilvl w:val="0"/>
          <w:numId w:val="8"/>
        </w:numPr>
        <w:spacing w:before="120" w:after="100" w:afterAutospacing="1" w:line="240" w:lineRule="auto"/>
        <w:rPr>
          <w:rFonts w:eastAsia="Times New Roman" w:cs="Times New Roman"/>
          <w:szCs w:val="24"/>
        </w:rPr>
      </w:pPr>
      <w:r w:rsidRPr="004839A0">
        <w:rPr>
          <w:rFonts w:eastAsia="Times New Roman" w:cs="Times New Roman"/>
          <w:b/>
          <w:bCs/>
          <w:szCs w:val="24"/>
        </w:rPr>
        <w:t>Tasks associated with each milestone</w:t>
      </w:r>
      <w:r w:rsidRPr="004839A0">
        <w:rPr>
          <w:rFonts w:eastAsia="Times New Roman" w:cs="Times New Roman"/>
          <w:szCs w:val="24"/>
        </w:rPr>
        <w:t xml:space="preserve">: Because your milestones are most likely going to be chunks of </w:t>
      </w:r>
      <w:proofErr w:type="spellStart"/>
      <w:r w:rsidRPr="004839A0">
        <w:rPr>
          <w:rFonts w:eastAsia="Times New Roman" w:cs="Times New Roman"/>
          <w:szCs w:val="24"/>
        </w:rPr>
        <w:t>of</w:t>
      </w:r>
      <w:proofErr w:type="spellEnd"/>
      <w:r w:rsidRPr="004839A0">
        <w:rPr>
          <w:rFonts w:eastAsia="Times New Roman" w:cs="Times New Roman"/>
          <w:szCs w:val="24"/>
        </w:rPr>
        <w:t xml:space="preserve"> code, each milestone needs to include both testing and documentation around that particular "chunk". This approach helps guarantee that you and your mentee don't end up with a pile of code that hasn't been tested or documented at the end of Open Mainframe Project Mentorship Program.</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Leveraging the GitHub wiki functionality is the recommended place for capturing this plan and ensuring everyone has visibility into it.</w:t>
      </w:r>
    </w:p>
    <w:p w:rsidR="004839A0" w:rsidRPr="004839A0" w:rsidRDefault="004839A0" w:rsidP="00ED3F02">
      <w:pPr>
        <w:pStyle w:val="Heading2"/>
      </w:pPr>
      <w:bookmarkStart w:id="14" w:name="_Toc25786199"/>
      <w:proofErr w:type="spellStart"/>
      <w:r w:rsidRPr="004839A0">
        <w:t>Menteeship</w:t>
      </w:r>
      <w:proofErr w:type="spellEnd"/>
      <w:r w:rsidRPr="004839A0">
        <w:t xml:space="preserve"> day-to-day guidelines</w:t>
      </w:r>
      <w:bookmarkEnd w:id="14"/>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After the date on which the ment</w:t>
      </w:r>
      <w:r w:rsidR="00C06BD4">
        <w:rPr>
          <w:rFonts w:eastAsia="Times New Roman" w:cs="Times New Roman"/>
          <w:szCs w:val="24"/>
        </w:rPr>
        <w:t>or</w:t>
      </w:r>
      <w:r w:rsidRPr="004839A0">
        <w:rPr>
          <w:rFonts w:eastAsia="Times New Roman" w:cs="Times New Roman"/>
          <w:szCs w:val="24"/>
        </w:rPr>
        <w:t>ship program commences, mentees are expected to work 40 hours per week on the project (unless this is done as a class project - in that case consult with the academic institution instructor for guidance</w:t>
      </w:r>
      <w:r w:rsidR="005042F6">
        <w:rPr>
          <w:rFonts w:eastAsia="Times New Roman" w:cs="Times New Roman"/>
          <w:szCs w:val="24"/>
        </w:rPr>
        <w:t>.</w:t>
      </w:r>
      <w:r w:rsidRPr="004839A0">
        <w:rPr>
          <w:rFonts w:eastAsia="Times New Roman" w:cs="Times New Roman"/>
          <w:szCs w:val="24"/>
        </w:rPr>
        <w:t>)</w:t>
      </w:r>
    </w:p>
    <w:p w:rsidR="004839A0" w:rsidRPr="004839A0" w:rsidRDefault="004839A0" w:rsidP="004839A0">
      <w:pPr>
        <w:pStyle w:val="Heading3"/>
        <w:rPr>
          <w:rFonts w:eastAsia="Times New Roman"/>
        </w:rPr>
      </w:pPr>
      <w:bookmarkStart w:id="15" w:name="_Toc25786200"/>
      <w:r w:rsidRPr="004839A0">
        <w:rPr>
          <w:rFonts w:eastAsia="Times New Roman"/>
        </w:rPr>
        <w:t>Following the Strategic Plan</w:t>
      </w:r>
      <w:bookmarkEnd w:id="15"/>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Since you created a strategic plan during the mentee/mentor bonding phase, you actually need to follow it. Some ways you can use your strategic plan to stay on track are:</w:t>
      </w:r>
    </w:p>
    <w:p w:rsidR="004839A0" w:rsidRPr="004839A0" w:rsidRDefault="004839A0" w:rsidP="004839A0">
      <w:pPr>
        <w:numPr>
          <w:ilvl w:val="0"/>
          <w:numId w:val="9"/>
        </w:numPr>
        <w:spacing w:before="100" w:beforeAutospacing="1" w:after="100" w:afterAutospacing="1" w:line="240" w:lineRule="auto"/>
        <w:rPr>
          <w:rFonts w:eastAsia="Times New Roman" w:cs="Times New Roman"/>
          <w:szCs w:val="24"/>
        </w:rPr>
      </w:pPr>
      <w:r w:rsidRPr="004839A0">
        <w:rPr>
          <w:rFonts w:eastAsia="Times New Roman" w:cs="Times New Roman"/>
          <w:b/>
          <w:bCs/>
          <w:szCs w:val="24"/>
        </w:rPr>
        <w:t>Collect regular status reports</w:t>
      </w:r>
      <w:r w:rsidRPr="004839A0">
        <w:rPr>
          <w:rFonts w:eastAsia="Times New Roman" w:cs="Times New Roman"/>
          <w:szCs w:val="24"/>
        </w:rPr>
        <w:t>: Status reports are an important communication tool. They are also important in making sure that time-line slippages and scope creep are addressed in a proactive manner. You do not want to find out two weeks after a milestone due date that your mentee has slipped the date because they have been unable to solve a simple problem.</w:t>
      </w:r>
      <w:r w:rsidR="005042F6">
        <w:rPr>
          <w:rFonts w:eastAsia="Times New Roman" w:cs="Times New Roman"/>
          <w:szCs w:val="24"/>
        </w:rPr>
        <w:t xml:space="preserve">  Status reports should be done every week (or minimally every 2 weeks.)  Status reports do not have to be long – just (1) what the mentee accomplished the last week, (2) what the mentee plans to accomplish the next week, and (3) what difficulties or issues the mentee is having.  It is highly encouraged that the mentee </w:t>
      </w:r>
      <w:proofErr w:type="gramStart"/>
      <w:r w:rsidR="005042F6">
        <w:rPr>
          <w:rFonts w:eastAsia="Times New Roman" w:cs="Times New Roman"/>
          <w:szCs w:val="24"/>
        </w:rPr>
        <w:t>document</w:t>
      </w:r>
      <w:proofErr w:type="gramEnd"/>
      <w:r w:rsidR="005042F6">
        <w:rPr>
          <w:rFonts w:eastAsia="Times New Roman" w:cs="Times New Roman"/>
          <w:szCs w:val="24"/>
        </w:rPr>
        <w:t xml:space="preserve"> the status plan and file it in the GitHub directory.</w:t>
      </w:r>
    </w:p>
    <w:p w:rsidR="004839A0" w:rsidRPr="004839A0" w:rsidRDefault="004839A0" w:rsidP="00C06BD4">
      <w:pPr>
        <w:numPr>
          <w:ilvl w:val="0"/>
          <w:numId w:val="9"/>
        </w:numPr>
        <w:spacing w:before="120" w:after="100" w:afterAutospacing="1" w:line="240" w:lineRule="auto"/>
        <w:rPr>
          <w:rFonts w:eastAsia="Times New Roman" w:cs="Times New Roman"/>
          <w:szCs w:val="24"/>
        </w:rPr>
      </w:pPr>
      <w:r w:rsidRPr="004839A0">
        <w:rPr>
          <w:rFonts w:eastAsia="Times New Roman" w:cs="Times New Roman"/>
          <w:b/>
          <w:bCs/>
          <w:szCs w:val="24"/>
        </w:rPr>
        <w:t>Check off associated milestone tasks</w:t>
      </w:r>
      <w:r w:rsidRPr="004839A0">
        <w:rPr>
          <w:rFonts w:eastAsia="Times New Roman" w:cs="Times New Roman"/>
          <w:szCs w:val="24"/>
        </w:rPr>
        <w:t>: Find a way to keep track of tasks, and then indicate when they are completed. This can be as simple as keeping an informal to-do list in that is referenced in weekly status reports. You can also use the project management software that the rest of your organization uses. Do what works best within your community, but make sure you do something.</w:t>
      </w:r>
    </w:p>
    <w:p w:rsidR="004839A0" w:rsidRPr="004839A0" w:rsidRDefault="004839A0" w:rsidP="00C06BD4">
      <w:pPr>
        <w:numPr>
          <w:ilvl w:val="0"/>
          <w:numId w:val="9"/>
        </w:numPr>
        <w:spacing w:before="120" w:after="100" w:afterAutospacing="1" w:line="240" w:lineRule="auto"/>
        <w:rPr>
          <w:rFonts w:eastAsia="Times New Roman" w:cs="Times New Roman"/>
          <w:szCs w:val="24"/>
        </w:rPr>
      </w:pPr>
      <w:r w:rsidRPr="004839A0">
        <w:rPr>
          <w:rFonts w:eastAsia="Times New Roman" w:cs="Times New Roman"/>
          <w:b/>
          <w:bCs/>
          <w:szCs w:val="24"/>
        </w:rPr>
        <w:t>Set an expectation of prior notification of missed deadlines</w:t>
      </w:r>
      <w:r w:rsidRPr="004839A0">
        <w:rPr>
          <w:rFonts w:eastAsia="Times New Roman" w:cs="Times New Roman"/>
          <w:szCs w:val="24"/>
        </w:rPr>
        <w:t xml:space="preserve">: Your mentee is going to miss project deadlines. Make sure that they understand that it is important to notify you of the missed deadline well in advance. Understanding how long something is going to </w:t>
      </w:r>
      <w:r w:rsidRPr="004839A0">
        <w:rPr>
          <w:rFonts w:eastAsia="Times New Roman" w:cs="Times New Roman"/>
          <w:szCs w:val="24"/>
        </w:rPr>
        <w:lastRenderedPageBreak/>
        <w:t>take to complete is a valuable skill, but it is one that is learned through ongoing evaluation.</w:t>
      </w:r>
    </w:p>
    <w:p w:rsidR="004839A0" w:rsidRPr="004839A0" w:rsidRDefault="004839A0" w:rsidP="00C06BD4">
      <w:pPr>
        <w:numPr>
          <w:ilvl w:val="0"/>
          <w:numId w:val="9"/>
        </w:numPr>
        <w:spacing w:before="120" w:after="100" w:afterAutospacing="1" w:line="240" w:lineRule="auto"/>
        <w:rPr>
          <w:rFonts w:eastAsia="Times New Roman" w:cs="Times New Roman"/>
          <w:szCs w:val="24"/>
        </w:rPr>
      </w:pPr>
      <w:r w:rsidRPr="004839A0">
        <w:rPr>
          <w:rFonts w:eastAsia="Times New Roman" w:cs="Times New Roman"/>
          <w:b/>
          <w:bCs/>
          <w:szCs w:val="24"/>
        </w:rPr>
        <w:t>If your mentee misses a deadline, make sure you discuss why</w:t>
      </w:r>
      <w:r w:rsidRPr="004839A0">
        <w:rPr>
          <w:rFonts w:eastAsia="Times New Roman" w:cs="Times New Roman"/>
          <w:szCs w:val="24"/>
        </w:rPr>
        <w:t>: Helping your mentee understand where they become bogged down or stuck helps with future strategic plan development. Remember that you are cultivating a long-time contributor.</w:t>
      </w:r>
    </w:p>
    <w:p w:rsidR="004839A0" w:rsidRPr="004839A0" w:rsidRDefault="004839A0" w:rsidP="00C06BD4">
      <w:pPr>
        <w:numPr>
          <w:ilvl w:val="0"/>
          <w:numId w:val="9"/>
        </w:numPr>
        <w:spacing w:before="120" w:after="100" w:afterAutospacing="1" w:line="240" w:lineRule="auto"/>
        <w:rPr>
          <w:rFonts w:eastAsia="Times New Roman" w:cs="Times New Roman"/>
          <w:szCs w:val="24"/>
        </w:rPr>
      </w:pPr>
      <w:r w:rsidRPr="004839A0">
        <w:rPr>
          <w:rFonts w:eastAsia="Times New Roman" w:cs="Times New Roman"/>
          <w:b/>
          <w:bCs/>
          <w:szCs w:val="24"/>
        </w:rPr>
        <w:t>Be a good example</w:t>
      </w:r>
      <w:r w:rsidRPr="004839A0">
        <w:rPr>
          <w:rFonts w:eastAsia="Times New Roman" w:cs="Times New Roman"/>
          <w:szCs w:val="24"/>
        </w:rPr>
        <w:t>: If you, the mentor, need to miss a deadline, make sure you communicate this to your mentee well in advance.</w:t>
      </w:r>
    </w:p>
    <w:p w:rsidR="004839A0" w:rsidRPr="004839A0" w:rsidRDefault="004839A0" w:rsidP="004839A0">
      <w:pPr>
        <w:pStyle w:val="Heading3"/>
        <w:rPr>
          <w:rFonts w:eastAsia="Times New Roman"/>
        </w:rPr>
      </w:pPr>
      <w:bookmarkStart w:id="16" w:name="_Toc25786201"/>
      <w:r w:rsidRPr="004839A0">
        <w:rPr>
          <w:rFonts w:eastAsia="Times New Roman"/>
        </w:rPr>
        <w:t>Delivering Feedback</w:t>
      </w:r>
      <w:bookmarkEnd w:id="16"/>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Throughout the project you should be delivering effective feedback to your mentee about their code, communication, and</w:t>
      </w:r>
      <w:r w:rsidR="006D4BF8">
        <w:rPr>
          <w:rFonts w:eastAsia="Times New Roman" w:cs="Times New Roman"/>
          <w:szCs w:val="24"/>
        </w:rPr>
        <w:t xml:space="preserve"> </w:t>
      </w:r>
      <w:r w:rsidRPr="004839A0">
        <w:rPr>
          <w:rFonts w:eastAsia="Times New Roman" w:cs="Times New Roman"/>
          <w:szCs w:val="24"/>
        </w:rPr>
        <w:t>documentation.</w:t>
      </w:r>
    </w:p>
    <w:p w:rsidR="004839A0" w:rsidRPr="004839A0" w:rsidRDefault="004839A0" w:rsidP="00C06BD4">
      <w:pPr>
        <w:numPr>
          <w:ilvl w:val="0"/>
          <w:numId w:val="10"/>
        </w:numPr>
        <w:spacing w:before="120" w:after="100" w:afterAutospacing="1" w:line="240" w:lineRule="auto"/>
        <w:rPr>
          <w:rFonts w:eastAsia="Times New Roman" w:cs="Times New Roman"/>
          <w:szCs w:val="24"/>
        </w:rPr>
      </w:pPr>
      <w:r w:rsidRPr="004839A0">
        <w:rPr>
          <w:rFonts w:eastAsia="Times New Roman" w:cs="Times New Roman"/>
          <w:b/>
          <w:bCs/>
          <w:szCs w:val="24"/>
        </w:rPr>
        <w:t>Deliver feedback early</w:t>
      </w:r>
      <w:r w:rsidRPr="004839A0">
        <w:rPr>
          <w:rFonts w:eastAsia="Times New Roman" w:cs="Times New Roman"/>
          <w:szCs w:val="24"/>
        </w:rPr>
        <w:t xml:space="preserve">: Don't wait until several issues have come up, or until your mentee has impressed </w:t>
      </w:r>
      <w:proofErr w:type="gramStart"/>
      <w:r w:rsidRPr="004839A0">
        <w:rPr>
          <w:rFonts w:eastAsia="Times New Roman" w:cs="Times New Roman"/>
          <w:szCs w:val="24"/>
        </w:rPr>
        <w:t>you</w:t>
      </w:r>
      <w:proofErr w:type="gramEnd"/>
      <w:r w:rsidRPr="004839A0">
        <w:rPr>
          <w:rFonts w:eastAsia="Times New Roman" w:cs="Times New Roman"/>
          <w:szCs w:val="24"/>
        </w:rPr>
        <w:t xml:space="preserve"> multiple times with their efficiency. Let them know right away what you think about their work.</w:t>
      </w:r>
    </w:p>
    <w:p w:rsidR="004839A0" w:rsidRPr="004839A0" w:rsidRDefault="004839A0" w:rsidP="00C06BD4">
      <w:pPr>
        <w:numPr>
          <w:ilvl w:val="0"/>
          <w:numId w:val="10"/>
        </w:numPr>
        <w:spacing w:before="120" w:after="100" w:afterAutospacing="1" w:line="240" w:lineRule="auto"/>
        <w:rPr>
          <w:rFonts w:eastAsia="Times New Roman" w:cs="Times New Roman"/>
          <w:szCs w:val="24"/>
        </w:rPr>
      </w:pPr>
      <w:r w:rsidRPr="004839A0">
        <w:rPr>
          <w:rFonts w:eastAsia="Times New Roman" w:cs="Times New Roman"/>
          <w:b/>
          <w:bCs/>
          <w:szCs w:val="24"/>
        </w:rPr>
        <w:t>Make a point to give positive feedback:</w:t>
      </w:r>
      <w:r w:rsidRPr="004839A0">
        <w:rPr>
          <w:rFonts w:eastAsia="Times New Roman" w:cs="Times New Roman"/>
          <w:szCs w:val="24"/>
        </w:rPr>
        <w:t xml:space="preserve"> The open source community parcels out compliments all too frugally. When a mentee completes a task on time, and especially when they exceed your expectations, let them know! Early praise is a far better motivator than late criticism.</w:t>
      </w:r>
    </w:p>
    <w:p w:rsidR="004839A0" w:rsidRPr="004839A0" w:rsidRDefault="004839A0" w:rsidP="00C06BD4">
      <w:pPr>
        <w:numPr>
          <w:ilvl w:val="0"/>
          <w:numId w:val="10"/>
        </w:numPr>
        <w:spacing w:before="120" w:after="100" w:afterAutospacing="1" w:line="240" w:lineRule="auto"/>
        <w:rPr>
          <w:rFonts w:eastAsia="Times New Roman" w:cs="Times New Roman"/>
          <w:szCs w:val="24"/>
        </w:rPr>
      </w:pPr>
      <w:r w:rsidRPr="004839A0">
        <w:rPr>
          <w:rFonts w:eastAsia="Times New Roman" w:cs="Times New Roman"/>
          <w:b/>
          <w:bCs/>
          <w:szCs w:val="24"/>
        </w:rPr>
        <w:t>Don't avoid critique, but don't be a jerk:</w:t>
      </w:r>
      <w:r w:rsidRPr="004839A0">
        <w:rPr>
          <w:rFonts w:eastAsia="Times New Roman" w:cs="Times New Roman"/>
          <w:szCs w:val="24"/>
        </w:rPr>
        <w:t xml:space="preserve"> Try to put yourself in your mentee's shoes, and consider how you might want to hear constructive criticism. Phrase suggestions positively. If criticism is personal in nature (i.e. tone of an email, timeliness or other non-code issues), deliver it in private rather than in a public forum. When in doubt, ask for advice from more experienced mentors or from your organization's administrator.</w:t>
      </w:r>
    </w:p>
    <w:p w:rsidR="004839A0" w:rsidRPr="004839A0" w:rsidRDefault="004839A0" w:rsidP="004839A0">
      <w:pPr>
        <w:spacing w:before="100" w:beforeAutospacing="1" w:after="100" w:afterAutospacing="1" w:line="240" w:lineRule="auto"/>
        <w:rPr>
          <w:rFonts w:eastAsia="Times New Roman" w:cs="Times New Roman"/>
          <w:szCs w:val="24"/>
        </w:rPr>
      </w:pPr>
      <w:r w:rsidRPr="005042F6">
        <w:rPr>
          <w:rFonts w:eastAsia="Times New Roman" w:cs="Times New Roman"/>
          <w:b/>
          <w:szCs w:val="24"/>
        </w:rPr>
        <w:t>Pro Tip:</w:t>
      </w:r>
      <w:r w:rsidRPr="004839A0">
        <w:rPr>
          <w:rFonts w:eastAsia="Times New Roman" w:cs="Times New Roman"/>
          <w:szCs w:val="24"/>
        </w:rPr>
        <w:t xml:space="preserve"> Don't let the development of your design document become your Open Mainframe Project Mentorship Program project. You should have the strategic plan completed by the end of the mentee/mentor bonding period</w:t>
      </w:r>
      <w:r w:rsidR="005042F6">
        <w:rPr>
          <w:rFonts w:eastAsia="Times New Roman" w:cs="Times New Roman"/>
          <w:szCs w:val="24"/>
        </w:rPr>
        <w:t xml:space="preserve"> (or by the end of midterm)</w:t>
      </w:r>
      <w:r w:rsidRPr="004839A0">
        <w:rPr>
          <w:rFonts w:eastAsia="Times New Roman" w:cs="Times New Roman"/>
          <w:szCs w:val="24"/>
        </w:rPr>
        <w:t xml:space="preserve"> so that you can start coding right afterwards.</w:t>
      </w:r>
    </w:p>
    <w:p w:rsidR="004839A0" w:rsidRPr="004839A0" w:rsidRDefault="004839A0" w:rsidP="004839A0">
      <w:pPr>
        <w:spacing w:before="100" w:beforeAutospacing="1" w:after="100" w:afterAutospacing="1" w:line="240" w:lineRule="auto"/>
        <w:rPr>
          <w:rFonts w:eastAsia="Times New Roman" w:cs="Times New Roman"/>
          <w:szCs w:val="24"/>
        </w:rPr>
      </w:pPr>
      <w:r w:rsidRPr="005042F6">
        <w:rPr>
          <w:rFonts w:eastAsia="Times New Roman" w:cs="Times New Roman"/>
          <w:b/>
          <w:szCs w:val="24"/>
        </w:rPr>
        <w:t>Don't Be That Person:</w:t>
      </w:r>
      <w:r w:rsidRPr="004839A0">
        <w:rPr>
          <w:rFonts w:eastAsia="Times New Roman" w:cs="Times New Roman"/>
          <w:szCs w:val="24"/>
        </w:rPr>
        <w:t xml:space="preserve"> Don't be overly-critical of date slippage. It happens. Fanatical adherence to dates does not lead to successful project completion, nor does it make your mentee feel excited to contribute to your community long-term.</w:t>
      </w:r>
    </w:p>
    <w:p w:rsidR="004839A0" w:rsidRPr="004839A0" w:rsidRDefault="004839A0" w:rsidP="004839A0">
      <w:pPr>
        <w:pStyle w:val="Heading3"/>
        <w:rPr>
          <w:rFonts w:eastAsia="Times New Roman"/>
        </w:rPr>
      </w:pPr>
      <w:bookmarkStart w:id="17" w:name="_Toc25786202"/>
      <w:r w:rsidRPr="004839A0">
        <w:rPr>
          <w:rFonts w:eastAsia="Times New Roman"/>
        </w:rPr>
        <w:t>Managing week-to-week progress</w:t>
      </w:r>
      <w:bookmarkEnd w:id="17"/>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Just like using the GitHub wiki for doing the project strategic plan, a great practice is to document progress weekly in the GitHub wiki. This doesn't need to be a complex in such a way that creates a burden on the mentee or the mentor; a simple wiki page with a list of milestones completed, milestones to be addresses in the next week, and milestones yet to do is perfect and helps structure the weekly meetings. Here's an example:</w:t>
      </w: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9A0">
        <w:rPr>
          <w:rFonts w:ascii="Courier New" w:eastAsia="Times New Roman" w:hAnsi="Courier New" w:cs="Courier New"/>
          <w:sz w:val="20"/>
          <w:szCs w:val="20"/>
        </w:rPr>
        <w:t>Done in the past week</w:t>
      </w: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9A0">
        <w:rPr>
          <w:rFonts w:ascii="Courier New" w:eastAsia="Times New Roman" w:hAnsi="Courier New" w:cs="Courier New"/>
          <w:sz w:val="20"/>
          <w:szCs w:val="20"/>
        </w:rPr>
        <w:lastRenderedPageBreak/>
        <w:t>- Added function X</w:t>
      </w: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9A0">
        <w:rPr>
          <w:rFonts w:ascii="Courier New" w:eastAsia="Times New Roman" w:hAnsi="Courier New" w:cs="Courier New"/>
          <w:sz w:val="20"/>
          <w:szCs w:val="20"/>
        </w:rPr>
        <w:t>- Fixed outstanding issue Y</w:t>
      </w: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9A0">
        <w:rPr>
          <w:rFonts w:ascii="Courier New" w:eastAsia="Times New Roman" w:hAnsi="Courier New" w:cs="Courier New"/>
          <w:sz w:val="20"/>
          <w:szCs w:val="20"/>
        </w:rPr>
        <w:t>To do this week</w:t>
      </w: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9A0">
        <w:rPr>
          <w:rFonts w:ascii="Courier New" w:eastAsia="Times New Roman" w:hAnsi="Courier New" w:cs="Courier New"/>
          <w:sz w:val="20"/>
          <w:szCs w:val="20"/>
        </w:rPr>
        <w:t>- Add new feature A</w:t>
      </w: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9A0">
        <w:rPr>
          <w:rFonts w:ascii="Courier New" w:eastAsia="Times New Roman" w:hAnsi="Courier New" w:cs="Courier New"/>
          <w:sz w:val="20"/>
          <w:szCs w:val="20"/>
        </w:rPr>
        <w:t>- Fix regression B</w:t>
      </w: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9A0">
        <w:rPr>
          <w:rFonts w:ascii="Courier New" w:eastAsia="Times New Roman" w:hAnsi="Courier New" w:cs="Courier New"/>
          <w:sz w:val="20"/>
          <w:szCs w:val="20"/>
        </w:rPr>
        <w:t>Still outstanding to do</w:t>
      </w: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39A0" w:rsidRP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9A0">
        <w:rPr>
          <w:rFonts w:ascii="Courier New" w:eastAsia="Times New Roman" w:hAnsi="Courier New" w:cs="Courier New"/>
          <w:sz w:val="20"/>
          <w:szCs w:val="20"/>
        </w:rPr>
        <w:t>- New Feature C</w:t>
      </w:r>
    </w:p>
    <w:p w:rsidR="004839A0" w:rsidRDefault="004839A0"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39A0">
        <w:rPr>
          <w:rFonts w:ascii="Courier New" w:eastAsia="Times New Roman" w:hAnsi="Courier New" w:cs="Courier New"/>
          <w:sz w:val="20"/>
          <w:szCs w:val="20"/>
        </w:rPr>
        <w:t>- New Feature D</w:t>
      </w:r>
    </w:p>
    <w:p w:rsidR="00E75777" w:rsidRPr="004839A0" w:rsidRDefault="00E75777" w:rsidP="0048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39A0" w:rsidRPr="004839A0" w:rsidRDefault="004839A0" w:rsidP="00ED3F02">
      <w:pPr>
        <w:pStyle w:val="Heading2"/>
        <w:rPr>
          <w:rFonts w:eastAsia="Times New Roman"/>
        </w:rPr>
      </w:pPr>
      <w:bookmarkStart w:id="18" w:name="_Toc25786203"/>
      <w:r w:rsidRPr="004839A0">
        <w:rPr>
          <w:rFonts w:eastAsia="Times New Roman"/>
        </w:rPr>
        <w:t xml:space="preserve">Midterm </w:t>
      </w:r>
      <w:r w:rsidR="00E75777">
        <w:rPr>
          <w:rFonts w:eastAsia="Times New Roman"/>
        </w:rPr>
        <w:t>R</w:t>
      </w:r>
      <w:r w:rsidRPr="004839A0">
        <w:rPr>
          <w:rFonts w:eastAsia="Times New Roman"/>
        </w:rPr>
        <w:t>eview</w:t>
      </w:r>
      <w:bookmarkEnd w:id="18"/>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Towards the middle of the mentorship period, the mentor and mentee should come together and discuss the overall progress of the project and growth of the mentee. To facilitate this, there will be a standard system created to capture this feedback, encompassing of</w:t>
      </w:r>
    </w:p>
    <w:p w:rsidR="004839A0" w:rsidRPr="004839A0" w:rsidRDefault="004839A0" w:rsidP="001B744C">
      <w:pPr>
        <w:numPr>
          <w:ilvl w:val="0"/>
          <w:numId w:val="11"/>
        </w:numPr>
        <w:spacing w:before="120" w:after="100" w:afterAutospacing="1" w:line="240" w:lineRule="auto"/>
        <w:rPr>
          <w:rFonts w:eastAsia="Times New Roman" w:cs="Times New Roman"/>
          <w:szCs w:val="24"/>
        </w:rPr>
      </w:pPr>
      <w:r w:rsidRPr="004839A0">
        <w:rPr>
          <w:rFonts w:eastAsia="Times New Roman" w:cs="Times New Roman"/>
          <w:szCs w:val="24"/>
        </w:rPr>
        <w:t>Mentee evaluations: Each mentee fills out a mid-term evaluation pertaining to their experience and their interaction with mentors.</w:t>
      </w:r>
    </w:p>
    <w:p w:rsidR="004839A0" w:rsidRDefault="004839A0" w:rsidP="001B744C">
      <w:pPr>
        <w:numPr>
          <w:ilvl w:val="0"/>
          <w:numId w:val="11"/>
        </w:numPr>
        <w:spacing w:before="120" w:after="100" w:afterAutospacing="1" w:line="240" w:lineRule="auto"/>
        <w:rPr>
          <w:rFonts w:eastAsia="Times New Roman" w:cs="Times New Roman"/>
          <w:szCs w:val="24"/>
        </w:rPr>
      </w:pPr>
      <w:r w:rsidRPr="004839A0">
        <w:rPr>
          <w:rFonts w:eastAsia="Times New Roman" w:cs="Times New Roman"/>
          <w:szCs w:val="24"/>
        </w:rPr>
        <w:t>Mentor evaluations: Each mentor fills out a mid-term evaluation covering their participation and their mentee's performance.</w:t>
      </w:r>
    </w:p>
    <w:p w:rsidR="005042F6" w:rsidRPr="004839A0" w:rsidRDefault="005042F6" w:rsidP="001B744C">
      <w:pPr>
        <w:numPr>
          <w:ilvl w:val="0"/>
          <w:numId w:val="11"/>
        </w:numPr>
        <w:spacing w:before="120" w:after="100" w:afterAutospacing="1" w:line="240" w:lineRule="auto"/>
        <w:rPr>
          <w:rFonts w:eastAsia="Times New Roman" w:cs="Times New Roman"/>
          <w:szCs w:val="24"/>
        </w:rPr>
      </w:pPr>
      <w:r>
        <w:rPr>
          <w:rFonts w:eastAsia="Times New Roman" w:cs="Times New Roman"/>
          <w:szCs w:val="24"/>
        </w:rPr>
        <w:t>Mentee is expected to have a detailed design by mid-term evaluation – a successful</w:t>
      </w:r>
      <w:r w:rsidR="00901EAA">
        <w:rPr>
          <w:rFonts w:eastAsia="Times New Roman" w:cs="Times New Roman"/>
          <w:szCs w:val="24"/>
        </w:rPr>
        <w:t xml:space="preserve">ly verified </w:t>
      </w:r>
      <w:r>
        <w:rPr>
          <w:rFonts w:eastAsia="Times New Roman" w:cs="Times New Roman"/>
          <w:szCs w:val="24"/>
        </w:rPr>
        <w:t xml:space="preserve">detailed design will </w:t>
      </w:r>
      <w:r w:rsidR="00901EAA">
        <w:rPr>
          <w:rFonts w:eastAsia="Times New Roman" w:cs="Times New Roman"/>
          <w:szCs w:val="24"/>
        </w:rPr>
        <w:t>signal the issuing of the mid-term stipend.</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Output from this mid-term review will determine both (a) whether the mentee continues in the program and (b) mid-term payment to the mentee.</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There is great </w:t>
      </w:r>
      <w:r w:rsidR="005042F6" w:rsidRPr="004839A0">
        <w:rPr>
          <w:rFonts w:eastAsia="Times New Roman" w:cs="Times New Roman"/>
          <w:szCs w:val="24"/>
        </w:rPr>
        <w:t>guidance</w:t>
      </w:r>
      <w:r w:rsidRPr="004839A0">
        <w:rPr>
          <w:rFonts w:eastAsia="Times New Roman" w:cs="Times New Roman"/>
          <w:szCs w:val="24"/>
        </w:rPr>
        <w:t xml:space="preserve"> and advise for mentor reviews at </w:t>
      </w:r>
      <w:hyperlink r:id="rId9" w:history="1">
        <w:r w:rsidRPr="004839A0">
          <w:rPr>
            <w:rFonts w:eastAsia="Times New Roman" w:cs="Times New Roman"/>
            <w:color w:val="0000FF"/>
            <w:szCs w:val="24"/>
            <w:u w:val="single"/>
          </w:rPr>
          <w:t>http://write.flossmanuals.net/gsoc-mentoring/evaluations/</w:t>
        </w:r>
      </w:hyperlink>
      <w:r w:rsidRPr="004839A0">
        <w:rPr>
          <w:rFonts w:eastAsia="Times New Roman" w:cs="Times New Roman"/>
          <w:szCs w:val="24"/>
        </w:rPr>
        <w:t>.</w:t>
      </w:r>
    </w:p>
    <w:p w:rsidR="004839A0" w:rsidRPr="004839A0" w:rsidRDefault="004839A0" w:rsidP="004839A0">
      <w:pPr>
        <w:pStyle w:val="Heading3"/>
        <w:rPr>
          <w:rFonts w:eastAsia="Times New Roman"/>
        </w:rPr>
      </w:pPr>
      <w:bookmarkStart w:id="19" w:name="_Toc25786204"/>
      <w:r w:rsidRPr="004839A0">
        <w:rPr>
          <w:rFonts w:eastAsia="Times New Roman"/>
        </w:rPr>
        <w:t>Final week</w:t>
      </w:r>
      <w:bookmarkEnd w:id="19"/>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The final week should be spent cleaning up all loose ends on the project, such as:</w:t>
      </w:r>
    </w:p>
    <w:p w:rsidR="004839A0" w:rsidRPr="004839A0" w:rsidRDefault="004839A0" w:rsidP="00901EAA">
      <w:pPr>
        <w:numPr>
          <w:ilvl w:val="0"/>
          <w:numId w:val="12"/>
        </w:numPr>
        <w:spacing w:before="120" w:after="100" w:afterAutospacing="1" w:line="240" w:lineRule="auto"/>
        <w:rPr>
          <w:rFonts w:eastAsia="Times New Roman" w:cs="Times New Roman"/>
          <w:szCs w:val="24"/>
        </w:rPr>
      </w:pPr>
      <w:r w:rsidRPr="004839A0">
        <w:rPr>
          <w:rFonts w:eastAsia="Times New Roman" w:cs="Times New Roman"/>
          <w:szCs w:val="24"/>
        </w:rPr>
        <w:t>Documentation</w:t>
      </w:r>
    </w:p>
    <w:p w:rsidR="004839A0" w:rsidRPr="004839A0" w:rsidRDefault="004839A0" w:rsidP="00901EAA">
      <w:pPr>
        <w:numPr>
          <w:ilvl w:val="0"/>
          <w:numId w:val="12"/>
        </w:numPr>
        <w:spacing w:before="120" w:after="100" w:afterAutospacing="1" w:line="240" w:lineRule="auto"/>
        <w:rPr>
          <w:rFonts w:eastAsia="Times New Roman" w:cs="Times New Roman"/>
          <w:szCs w:val="24"/>
        </w:rPr>
      </w:pPr>
      <w:r w:rsidRPr="004839A0">
        <w:rPr>
          <w:rFonts w:eastAsia="Times New Roman" w:cs="Times New Roman"/>
          <w:szCs w:val="24"/>
        </w:rPr>
        <w:t>Test suites/cases</w:t>
      </w:r>
    </w:p>
    <w:p w:rsidR="004839A0" w:rsidRPr="004839A0" w:rsidRDefault="004839A0" w:rsidP="00901EAA">
      <w:pPr>
        <w:numPr>
          <w:ilvl w:val="0"/>
          <w:numId w:val="12"/>
        </w:numPr>
        <w:spacing w:before="120" w:after="100" w:afterAutospacing="1" w:line="240" w:lineRule="auto"/>
        <w:rPr>
          <w:rFonts w:eastAsia="Times New Roman" w:cs="Times New Roman"/>
          <w:szCs w:val="24"/>
        </w:rPr>
      </w:pPr>
      <w:r w:rsidRPr="004839A0">
        <w:rPr>
          <w:rFonts w:eastAsia="Times New Roman" w:cs="Times New Roman"/>
          <w:szCs w:val="24"/>
        </w:rPr>
        <w:t>Presentation on work done</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The Open Mainframe Project will coordinate working with mentees with their presentation development and strategy. As a mentor you should help your mentee put together </w:t>
      </w:r>
      <w:r w:rsidR="00901EAA" w:rsidRPr="004839A0">
        <w:rPr>
          <w:rFonts w:eastAsia="Times New Roman" w:cs="Times New Roman"/>
          <w:szCs w:val="24"/>
        </w:rPr>
        <w:t>their</w:t>
      </w:r>
      <w:r w:rsidRPr="004839A0">
        <w:rPr>
          <w:rFonts w:eastAsia="Times New Roman" w:cs="Times New Roman"/>
          <w:szCs w:val="24"/>
        </w:rPr>
        <w:t xml:space="preserve"> presentation and prepare them to speak on the project.</w:t>
      </w:r>
    </w:p>
    <w:p w:rsidR="004839A0" w:rsidRPr="004839A0" w:rsidRDefault="004839A0" w:rsidP="00ED3F02">
      <w:pPr>
        <w:pStyle w:val="Heading2"/>
        <w:rPr>
          <w:rFonts w:eastAsia="Times New Roman"/>
        </w:rPr>
      </w:pPr>
      <w:bookmarkStart w:id="20" w:name="_Toc25786205"/>
      <w:r w:rsidRPr="004839A0">
        <w:rPr>
          <w:rFonts w:eastAsia="Times New Roman"/>
        </w:rPr>
        <w:lastRenderedPageBreak/>
        <w:t xml:space="preserve">Final </w:t>
      </w:r>
      <w:r w:rsidR="00E75777">
        <w:rPr>
          <w:rFonts w:eastAsia="Times New Roman"/>
        </w:rPr>
        <w:t>R</w:t>
      </w:r>
      <w:r w:rsidRPr="004839A0">
        <w:rPr>
          <w:rFonts w:eastAsia="Times New Roman"/>
        </w:rPr>
        <w:t>eview</w:t>
      </w:r>
      <w:bookmarkEnd w:id="20"/>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Once again at the end of the project both the mentor and mentee will come together after each completes their respective evaluation.</w:t>
      </w:r>
    </w:p>
    <w:p w:rsidR="004839A0" w:rsidRPr="004839A0" w:rsidRDefault="004839A0" w:rsidP="001B744C">
      <w:pPr>
        <w:numPr>
          <w:ilvl w:val="0"/>
          <w:numId w:val="13"/>
        </w:numPr>
        <w:spacing w:before="120" w:after="100" w:afterAutospacing="1" w:line="240" w:lineRule="auto"/>
        <w:rPr>
          <w:rFonts w:eastAsia="Times New Roman" w:cs="Times New Roman"/>
          <w:szCs w:val="24"/>
        </w:rPr>
      </w:pPr>
      <w:r w:rsidRPr="004839A0">
        <w:rPr>
          <w:rFonts w:eastAsia="Times New Roman" w:cs="Times New Roman"/>
          <w:szCs w:val="24"/>
        </w:rPr>
        <w:t>Mentee evaluations: Each mentee fills out a final evaluation pertaining to their experience and their interaction with mentors.</w:t>
      </w:r>
    </w:p>
    <w:p w:rsidR="004839A0" w:rsidRDefault="004839A0" w:rsidP="001B744C">
      <w:pPr>
        <w:numPr>
          <w:ilvl w:val="0"/>
          <w:numId w:val="13"/>
        </w:numPr>
        <w:spacing w:before="120" w:after="100" w:afterAutospacing="1" w:line="240" w:lineRule="auto"/>
        <w:rPr>
          <w:rFonts w:eastAsia="Times New Roman" w:cs="Times New Roman"/>
          <w:szCs w:val="24"/>
        </w:rPr>
      </w:pPr>
      <w:r w:rsidRPr="004839A0">
        <w:rPr>
          <w:rFonts w:eastAsia="Times New Roman" w:cs="Times New Roman"/>
          <w:szCs w:val="24"/>
        </w:rPr>
        <w:t>Mentor evaluations: Each mentor fills out a final evaluation covering their participation and their mentee's performance.</w:t>
      </w:r>
    </w:p>
    <w:p w:rsidR="00901EAA" w:rsidRPr="004839A0" w:rsidRDefault="00901EAA" w:rsidP="001B744C">
      <w:pPr>
        <w:numPr>
          <w:ilvl w:val="0"/>
          <w:numId w:val="13"/>
        </w:numPr>
        <w:spacing w:before="120" w:after="100" w:afterAutospacing="1" w:line="240" w:lineRule="auto"/>
        <w:rPr>
          <w:rFonts w:eastAsia="Times New Roman" w:cs="Times New Roman"/>
          <w:szCs w:val="24"/>
        </w:rPr>
      </w:pPr>
      <w:r>
        <w:rPr>
          <w:rFonts w:eastAsia="Times New Roman" w:cs="Times New Roman"/>
          <w:szCs w:val="24"/>
        </w:rPr>
        <w:t>Mentee presents his final coded project to mentor.  After verification of a successfully completed project and the scheduling of the conference presentation, the final stipend will be issued to the mentee.</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Much like the mid-term review, output from the final review will determine both (a) whether the mentee completed the program successfully and (b) final payment or credit to the mentee.</w:t>
      </w:r>
    </w:p>
    <w:p w:rsidR="004839A0" w:rsidRPr="004839A0" w:rsidRDefault="004839A0" w:rsidP="004839A0">
      <w:pPr>
        <w:pStyle w:val="Heading1"/>
        <w:rPr>
          <w:rFonts w:eastAsia="Times New Roman"/>
        </w:rPr>
      </w:pPr>
      <w:bookmarkStart w:id="21" w:name="_Toc25786206"/>
      <w:r w:rsidRPr="004839A0">
        <w:rPr>
          <w:rFonts w:eastAsia="Times New Roman"/>
        </w:rPr>
        <w:t>Resources for Mentees/Mentors</w:t>
      </w:r>
      <w:bookmarkEnd w:id="21"/>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The Open Mainframe Project provides the following tools for both project management and collaboration.</w:t>
      </w:r>
    </w:p>
    <w:p w:rsidR="004839A0" w:rsidRPr="004839A0" w:rsidRDefault="004839A0" w:rsidP="00ED3F02">
      <w:pPr>
        <w:pStyle w:val="Heading2"/>
        <w:rPr>
          <w:rFonts w:eastAsia="Times New Roman"/>
        </w:rPr>
      </w:pPr>
      <w:bookmarkStart w:id="22" w:name="_Toc25786207"/>
      <w:r w:rsidRPr="004839A0">
        <w:rPr>
          <w:rFonts w:eastAsia="Times New Roman"/>
        </w:rPr>
        <w:t>GitHub</w:t>
      </w:r>
      <w:bookmarkEnd w:id="22"/>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The </w:t>
      </w:r>
      <w:hyperlink r:id="rId10" w:history="1">
        <w:r w:rsidRPr="004839A0">
          <w:rPr>
            <w:rFonts w:eastAsia="Times New Roman" w:cs="Times New Roman"/>
            <w:color w:val="0000FF"/>
            <w:szCs w:val="24"/>
            <w:u w:val="single"/>
          </w:rPr>
          <w:t>Open Mainframe Project Mentorship Program GitHub organization</w:t>
        </w:r>
      </w:hyperlink>
      <w:r w:rsidRPr="004839A0">
        <w:rPr>
          <w:rFonts w:eastAsia="Times New Roman" w:cs="Times New Roman"/>
          <w:szCs w:val="24"/>
        </w:rPr>
        <w:t xml:space="preserve"> will host all mentee projects. GitHub provides source code management, issue tracking, and wiki collaboration tools that should be leveraged by the mentee and mentor during the program.</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b/>
          <w:bCs/>
          <w:szCs w:val="24"/>
        </w:rPr>
        <w:t>Action for Mentor:</w:t>
      </w:r>
      <w:r w:rsidRPr="004839A0">
        <w:rPr>
          <w:rFonts w:eastAsia="Times New Roman" w:cs="Times New Roman"/>
          <w:szCs w:val="24"/>
        </w:rPr>
        <w:t xml:space="preserve"> When the project is determined, ensure the mentee works with the Open Mainframe Project Mentorship Program Administrator to create the repository for the work </w:t>
      </w:r>
      <w:proofErr w:type="gramStart"/>
      <w:r w:rsidRPr="004839A0">
        <w:rPr>
          <w:rFonts w:eastAsia="Times New Roman" w:cs="Times New Roman"/>
          <w:szCs w:val="24"/>
        </w:rPr>
        <w:t>( either</w:t>
      </w:r>
      <w:proofErr w:type="gramEnd"/>
      <w:r w:rsidRPr="004839A0">
        <w:rPr>
          <w:rFonts w:eastAsia="Times New Roman" w:cs="Times New Roman"/>
          <w:szCs w:val="24"/>
        </w:rPr>
        <w:t xml:space="preserve"> using an empty repository for the case of new projects, or a fork of the upstream project for work on existing projects ). You should provide your GitHub ID to the Open Mainframe Project Mentorship Program Administrator as well so you can have the ability to review code easily.</w:t>
      </w:r>
    </w:p>
    <w:p w:rsidR="004839A0" w:rsidRPr="004839A0" w:rsidRDefault="004839A0" w:rsidP="00ED3F02">
      <w:pPr>
        <w:pStyle w:val="Heading2"/>
        <w:rPr>
          <w:rFonts w:eastAsia="Times New Roman"/>
        </w:rPr>
      </w:pPr>
      <w:bookmarkStart w:id="23" w:name="_Toc25786208"/>
      <w:r w:rsidRPr="004839A0">
        <w:rPr>
          <w:rFonts w:eastAsia="Times New Roman"/>
        </w:rPr>
        <w:t>Slack</w:t>
      </w:r>
      <w:bookmarkEnd w:id="23"/>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The Open Mainframe Project has a </w:t>
      </w:r>
      <w:hyperlink r:id="rId11" w:history="1">
        <w:r w:rsidRPr="004839A0">
          <w:rPr>
            <w:rFonts w:eastAsia="Times New Roman" w:cs="Times New Roman"/>
            <w:color w:val="0000FF"/>
            <w:szCs w:val="24"/>
            <w:u w:val="single"/>
          </w:rPr>
          <w:t>Slack service</w:t>
        </w:r>
      </w:hyperlink>
      <w:r w:rsidRPr="004839A0">
        <w:rPr>
          <w:rFonts w:eastAsia="Times New Roman" w:cs="Times New Roman"/>
          <w:szCs w:val="24"/>
        </w:rPr>
        <w:t xml:space="preserve"> for community communication, and encourages all mentee/mentor communications to leverage Slack. Slack provide instant messaging, audio/video calling, and recording of historical conversations.</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b/>
          <w:bCs/>
          <w:szCs w:val="24"/>
        </w:rPr>
        <w:t>Action for mentee and mentor:</w:t>
      </w:r>
      <w:r w:rsidRPr="004839A0">
        <w:rPr>
          <w:rFonts w:eastAsia="Times New Roman" w:cs="Times New Roman"/>
          <w:szCs w:val="24"/>
        </w:rPr>
        <w:t xml:space="preserve"> Sign up for a </w:t>
      </w:r>
      <w:hyperlink r:id="rId12" w:history="1">
        <w:r w:rsidRPr="004839A0">
          <w:rPr>
            <w:rFonts w:eastAsia="Times New Roman" w:cs="Times New Roman"/>
            <w:color w:val="0000FF"/>
            <w:szCs w:val="24"/>
            <w:u w:val="single"/>
          </w:rPr>
          <w:t>Slack account</w:t>
        </w:r>
      </w:hyperlink>
      <w:r w:rsidRPr="004839A0">
        <w:rPr>
          <w:rFonts w:eastAsia="Times New Roman" w:cs="Times New Roman"/>
          <w:szCs w:val="24"/>
        </w:rPr>
        <w:t>. The Open Mainframe Project Mentorship Program Administrator will create a channel for communications specific to your project.</w:t>
      </w:r>
    </w:p>
    <w:p w:rsidR="004839A0" w:rsidRPr="004839A0" w:rsidRDefault="004839A0" w:rsidP="00ED3F02">
      <w:pPr>
        <w:pStyle w:val="Heading2"/>
        <w:rPr>
          <w:rFonts w:eastAsia="Times New Roman"/>
        </w:rPr>
      </w:pPr>
      <w:bookmarkStart w:id="24" w:name="_Toc25786209"/>
      <w:r w:rsidRPr="004839A0">
        <w:rPr>
          <w:rFonts w:eastAsia="Times New Roman"/>
        </w:rPr>
        <w:lastRenderedPageBreak/>
        <w:t>Cloud Instance</w:t>
      </w:r>
      <w:bookmarkEnd w:id="24"/>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Students can leverage the </w:t>
      </w:r>
      <w:hyperlink r:id="rId13" w:history="1">
        <w:proofErr w:type="spellStart"/>
        <w:r w:rsidRPr="004839A0">
          <w:rPr>
            <w:rFonts w:eastAsia="Times New Roman" w:cs="Times New Roman"/>
            <w:color w:val="0000FF"/>
            <w:szCs w:val="24"/>
            <w:u w:val="single"/>
          </w:rPr>
          <w:t>LinuxONE</w:t>
        </w:r>
        <w:proofErr w:type="spellEnd"/>
        <w:r w:rsidRPr="004839A0">
          <w:rPr>
            <w:rFonts w:eastAsia="Times New Roman" w:cs="Times New Roman"/>
            <w:color w:val="0000FF"/>
            <w:szCs w:val="24"/>
            <w:u w:val="single"/>
          </w:rPr>
          <w:t xml:space="preserve"> Community Cloud</w:t>
        </w:r>
      </w:hyperlink>
      <w:r w:rsidRPr="004839A0">
        <w:rPr>
          <w:rFonts w:eastAsia="Times New Roman" w:cs="Times New Roman"/>
          <w:szCs w:val="24"/>
        </w:rPr>
        <w:t xml:space="preserve"> for a development and testing environment for their projects. These instances are available at no charge and allow a free instance for use for up to 120 days.</w:t>
      </w:r>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b/>
          <w:bCs/>
          <w:szCs w:val="24"/>
        </w:rPr>
        <w:t>Action for mentor</w:t>
      </w:r>
      <w:r w:rsidRPr="004839A0">
        <w:rPr>
          <w:rFonts w:eastAsia="Times New Roman" w:cs="Times New Roman"/>
          <w:szCs w:val="24"/>
        </w:rPr>
        <w:t xml:space="preserve">: Sign up for </w:t>
      </w:r>
      <w:hyperlink r:id="rId14" w:history="1">
        <w:r w:rsidRPr="004839A0">
          <w:rPr>
            <w:rFonts w:eastAsia="Times New Roman" w:cs="Times New Roman"/>
            <w:color w:val="0000FF"/>
            <w:szCs w:val="24"/>
            <w:u w:val="single"/>
          </w:rPr>
          <w:t>an account</w:t>
        </w:r>
      </w:hyperlink>
      <w:r w:rsidRPr="004839A0">
        <w:rPr>
          <w:rFonts w:eastAsia="Times New Roman" w:cs="Times New Roman"/>
          <w:szCs w:val="24"/>
        </w:rPr>
        <w:t xml:space="preserve"> or help provide your mentee access to a mainframe system for development.</w:t>
      </w:r>
    </w:p>
    <w:p w:rsidR="004839A0" w:rsidRPr="004839A0" w:rsidRDefault="004839A0" w:rsidP="00ED3F02">
      <w:pPr>
        <w:pStyle w:val="Heading2"/>
        <w:rPr>
          <w:rFonts w:eastAsia="Times New Roman"/>
        </w:rPr>
      </w:pPr>
      <w:bookmarkStart w:id="25" w:name="_Toc25786210"/>
      <w:r w:rsidRPr="004839A0">
        <w:rPr>
          <w:rFonts w:eastAsia="Times New Roman"/>
        </w:rPr>
        <w:t xml:space="preserve">Further </w:t>
      </w:r>
      <w:r>
        <w:rPr>
          <w:rFonts w:eastAsia="Times New Roman"/>
        </w:rPr>
        <w:t>R</w:t>
      </w:r>
      <w:r w:rsidRPr="004839A0">
        <w:rPr>
          <w:rFonts w:eastAsia="Times New Roman"/>
        </w:rPr>
        <w:t>esources</w:t>
      </w:r>
      <w:bookmarkEnd w:id="25"/>
    </w:p>
    <w:p w:rsidR="004839A0" w:rsidRPr="004839A0" w:rsidRDefault="004839A0" w:rsidP="004839A0">
      <w:pPr>
        <w:spacing w:before="100" w:beforeAutospacing="1" w:after="100" w:afterAutospacing="1" w:line="240" w:lineRule="auto"/>
        <w:rPr>
          <w:rFonts w:eastAsia="Times New Roman" w:cs="Times New Roman"/>
          <w:szCs w:val="24"/>
        </w:rPr>
      </w:pPr>
      <w:r w:rsidRPr="004839A0">
        <w:rPr>
          <w:rFonts w:eastAsia="Times New Roman" w:cs="Times New Roman"/>
          <w:szCs w:val="24"/>
        </w:rPr>
        <w:t xml:space="preserve">More details on mentor best practices and process are found in the </w:t>
      </w:r>
      <w:hyperlink r:id="rId15" w:history="1">
        <w:r w:rsidRPr="004839A0">
          <w:rPr>
            <w:rFonts w:eastAsia="Times New Roman" w:cs="Times New Roman"/>
            <w:color w:val="0000FF"/>
            <w:szCs w:val="24"/>
            <w:u w:val="single"/>
          </w:rPr>
          <w:t>Google Summer of Code Mentor Manual</w:t>
        </w:r>
      </w:hyperlink>
      <w:r w:rsidRPr="004839A0">
        <w:rPr>
          <w:rFonts w:eastAsia="Times New Roman" w:cs="Times New Roman"/>
          <w:szCs w:val="24"/>
        </w:rPr>
        <w:t xml:space="preserve">. This program was inspired by the </w:t>
      </w:r>
      <w:proofErr w:type="spellStart"/>
      <w:r w:rsidRPr="004839A0">
        <w:rPr>
          <w:rFonts w:eastAsia="Times New Roman" w:cs="Times New Roman"/>
          <w:szCs w:val="24"/>
        </w:rPr>
        <w:t>GSoC</w:t>
      </w:r>
      <w:proofErr w:type="spellEnd"/>
      <w:r w:rsidRPr="004839A0">
        <w:rPr>
          <w:rFonts w:eastAsia="Times New Roman" w:cs="Times New Roman"/>
          <w:szCs w:val="24"/>
        </w:rPr>
        <w:t xml:space="preserve"> program.</w:t>
      </w:r>
    </w:p>
    <w:p w:rsidR="008C2642" w:rsidRDefault="008C2642"/>
    <w:sectPr w:rsidR="008C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A70"/>
    <w:multiLevelType w:val="multilevel"/>
    <w:tmpl w:val="F332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A51D8"/>
    <w:multiLevelType w:val="multilevel"/>
    <w:tmpl w:val="0C16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D77E1"/>
    <w:multiLevelType w:val="multilevel"/>
    <w:tmpl w:val="780C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5153C"/>
    <w:multiLevelType w:val="multilevel"/>
    <w:tmpl w:val="9FE2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6238"/>
    <w:multiLevelType w:val="multilevel"/>
    <w:tmpl w:val="9216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A1393"/>
    <w:multiLevelType w:val="hybridMultilevel"/>
    <w:tmpl w:val="39B0A0A6"/>
    <w:lvl w:ilvl="0" w:tplc="4B7EAF7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54F2A"/>
    <w:multiLevelType w:val="hybridMultilevel"/>
    <w:tmpl w:val="A212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4B4"/>
    <w:multiLevelType w:val="multilevel"/>
    <w:tmpl w:val="D16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07EBB"/>
    <w:multiLevelType w:val="hybridMultilevel"/>
    <w:tmpl w:val="121AB162"/>
    <w:lvl w:ilvl="0" w:tplc="69E03854">
      <w:start w:val="1"/>
      <w:numFmt w:val="decimal"/>
      <w:lvlText w:val="%1."/>
      <w:lvlJc w:val="left"/>
      <w:pPr>
        <w:ind w:left="360" w:hanging="360"/>
      </w:pPr>
      <w:rPr>
        <w:rFonts w:hint="default"/>
      </w:rPr>
    </w:lvl>
    <w:lvl w:ilvl="1" w:tplc="3C4A6A32">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874673"/>
    <w:multiLevelType w:val="multilevel"/>
    <w:tmpl w:val="DC1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C02BB"/>
    <w:multiLevelType w:val="hybridMultilevel"/>
    <w:tmpl w:val="0D98BD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D3AEC"/>
    <w:multiLevelType w:val="hybridMultilevel"/>
    <w:tmpl w:val="47C026FA"/>
    <w:lvl w:ilvl="0" w:tplc="F63E4C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D484A"/>
    <w:multiLevelType w:val="multilevel"/>
    <w:tmpl w:val="E70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E0CD1"/>
    <w:multiLevelType w:val="multilevel"/>
    <w:tmpl w:val="C316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D16B3"/>
    <w:multiLevelType w:val="hybridMultilevel"/>
    <w:tmpl w:val="BDF2A866"/>
    <w:lvl w:ilvl="0" w:tplc="CE6CB2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3218B"/>
    <w:multiLevelType w:val="multilevel"/>
    <w:tmpl w:val="04B8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97D40"/>
    <w:multiLevelType w:val="multilevel"/>
    <w:tmpl w:val="BCE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1502CD"/>
    <w:multiLevelType w:val="multilevel"/>
    <w:tmpl w:val="465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67665"/>
    <w:multiLevelType w:val="multilevel"/>
    <w:tmpl w:val="A586A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8"/>
  </w:num>
  <w:num w:numId="4">
    <w:abstractNumId w:val="17"/>
  </w:num>
  <w:num w:numId="5">
    <w:abstractNumId w:val="0"/>
  </w:num>
  <w:num w:numId="6">
    <w:abstractNumId w:val="16"/>
  </w:num>
  <w:num w:numId="7">
    <w:abstractNumId w:val="15"/>
  </w:num>
  <w:num w:numId="8">
    <w:abstractNumId w:val="4"/>
  </w:num>
  <w:num w:numId="9">
    <w:abstractNumId w:val="7"/>
  </w:num>
  <w:num w:numId="10">
    <w:abstractNumId w:val="1"/>
  </w:num>
  <w:num w:numId="11">
    <w:abstractNumId w:val="3"/>
  </w:num>
  <w:num w:numId="12">
    <w:abstractNumId w:val="2"/>
  </w:num>
  <w:num w:numId="13">
    <w:abstractNumId w:val="9"/>
  </w:num>
  <w:num w:numId="14">
    <w:abstractNumId w:val="6"/>
  </w:num>
  <w:num w:numId="15">
    <w:abstractNumId w:val="10"/>
  </w:num>
  <w:num w:numId="16">
    <w:abstractNumId w:val="11"/>
  </w:num>
  <w:num w:numId="17">
    <w:abstractNumId w:val="14"/>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A0"/>
    <w:rsid w:val="0003402F"/>
    <w:rsid w:val="000419EC"/>
    <w:rsid w:val="00047402"/>
    <w:rsid w:val="000553EC"/>
    <w:rsid w:val="00082809"/>
    <w:rsid w:val="00096C5F"/>
    <w:rsid w:val="000B4D7C"/>
    <w:rsid w:val="00100763"/>
    <w:rsid w:val="00124C96"/>
    <w:rsid w:val="001304DC"/>
    <w:rsid w:val="001B63E3"/>
    <w:rsid w:val="001B744C"/>
    <w:rsid w:val="001B7E89"/>
    <w:rsid w:val="001F7A80"/>
    <w:rsid w:val="002E23BB"/>
    <w:rsid w:val="00382EF1"/>
    <w:rsid w:val="003843EA"/>
    <w:rsid w:val="003A2663"/>
    <w:rsid w:val="003D41CF"/>
    <w:rsid w:val="003E4F66"/>
    <w:rsid w:val="00410D55"/>
    <w:rsid w:val="00444383"/>
    <w:rsid w:val="00450F55"/>
    <w:rsid w:val="004839A0"/>
    <w:rsid w:val="00496DD7"/>
    <w:rsid w:val="004E370D"/>
    <w:rsid w:val="004E3EF3"/>
    <w:rsid w:val="005042F6"/>
    <w:rsid w:val="00520C8C"/>
    <w:rsid w:val="0055535A"/>
    <w:rsid w:val="005B5717"/>
    <w:rsid w:val="005C7F7F"/>
    <w:rsid w:val="005F01C7"/>
    <w:rsid w:val="00627B40"/>
    <w:rsid w:val="0063190C"/>
    <w:rsid w:val="00641511"/>
    <w:rsid w:val="006D4BF8"/>
    <w:rsid w:val="007565EA"/>
    <w:rsid w:val="00817BCD"/>
    <w:rsid w:val="008471AD"/>
    <w:rsid w:val="008525B2"/>
    <w:rsid w:val="00864AF8"/>
    <w:rsid w:val="00881166"/>
    <w:rsid w:val="008C2642"/>
    <w:rsid w:val="00901EAA"/>
    <w:rsid w:val="00916F7A"/>
    <w:rsid w:val="00934426"/>
    <w:rsid w:val="00967EA5"/>
    <w:rsid w:val="009A1452"/>
    <w:rsid w:val="009E2A4F"/>
    <w:rsid w:val="009E6477"/>
    <w:rsid w:val="00A66547"/>
    <w:rsid w:val="00A70931"/>
    <w:rsid w:val="00B10356"/>
    <w:rsid w:val="00B31449"/>
    <w:rsid w:val="00B50BE9"/>
    <w:rsid w:val="00B5295D"/>
    <w:rsid w:val="00B8000C"/>
    <w:rsid w:val="00B87612"/>
    <w:rsid w:val="00C06BD4"/>
    <w:rsid w:val="00C13AE7"/>
    <w:rsid w:val="00C95EE6"/>
    <w:rsid w:val="00D21742"/>
    <w:rsid w:val="00D35C36"/>
    <w:rsid w:val="00D62013"/>
    <w:rsid w:val="00D92801"/>
    <w:rsid w:val="00DA2BC8"/>
    <w:rsid w:val="00E75777"/>
    <w:rsid w:val="00E8744B"/>
    <w:rsid w:val="00E957F2"/>
    <w:rsid w:val="00EA2489"/>
    <w:rsid w:val="00EA4388"/>
    <w:rsid w:val="00ED3F02"/>
    <w:rsid w:val="00FB6288"/>
    <w:rsid w:val="00FF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A107"/>
  <w15:chartTrackingRefBased/>
  <w15:docId w15:val="{515906CD-77F7-4D98-9A75-0D59E84D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9EC"/>
    <w:rPr>
      <w:rFonts w:ascii="Times New Roman" w:hAnsi="Times New Roman"/>
      <w:sz w:val="24"/>
    </w:rPr>
  </w:style>
  <w:style w:type="paragraph" w:styleId="Heading1">
    <w:name w:val="heading 1"/>
    <w:basedOn w:val="Normal"/>
    <w:next w:val="Normal"/>
    <w:link w:val="Heading1Char"/>
    <w:uiPriority w:val="9"/>
    <w:qFormat/>
    <w:rsid w:val="00ED3F02"/>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ED3F02"/>
    <w:pPr>
      <w:keepNext/>
      <w:keepLines/>
      <w:spacing w:before="8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839A0"/>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9A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ED3F02"/>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4839A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39A0"/>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4839A0"/>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81166"/>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81166"/>
    <w:pPr>
      <w:spacing w:after="100"/>
    </w:pPr>
  </w:style>
  <w:style w:type="paragraph" w:styleId="TOC2">
    <w:name w:val="toc 2"/>
    <w:basedOn w:val="Normal"/>
    <w:next w:val="Normal"/>
    <w:autoRedefine/>
    <w:uiPriority w:val="39"/>
    <w:unhideWhenUsed/>
    <w:rsid w:val="00881166"/>
    <w:pPr>
      <w:spacing w:after="100"/>
      <w:ind w:left="220"/>
    </w:pPr>
  </w:style>
  <w:style w:type="paragraph" w:styleId="TOC3">
    <w:name w:val="toc 3"/>
    <w:basedOn w:val="Normal"/>
    <w:next w:val="Normal"/>
    <w:autoRedefine/>
    <w:uiPriority w:val="39"/>
    <w:unhideWhenUsed/>
    <w:rsid w:val="00881166"/>
    <w:pPr>
      <w:spacing w:after="100"/>
      <w:ind w:left="440"/>
    </w:pPr>
  </w:style>
  <w:style w:type="character" w:styleId="Hyperlink">
    <w:name w:val="Hyperlink"/>
    <w:basedOn w:val="DefaultParagraphFont"/>
    <w:uiPriority w:val="99"/>
    <w:unhideWhenUsed/>
    <w:rsid w:val="00881166"/>
    <w:rPr>
      <w:color w:val="0563C1" w:themeColor="hyperlink"/>
      <w:u w:val="single"/>
    </w:rPr>
  </w:style>
  <w:style w:type="paragraph" w:styleId="ListParagraph">
    <w:name w:val="List Paragraph"/>
    <w:basedOn w:val="Normal"/>
    <w:uiPriority w:val="34"/>
    <w:qFormat/>
    <w:rsid w:val="00041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639653">
      <w:bodyDiv w:val="1"/>
      <w:marLeft w:val="0"/>
      <w:marRight w:val="0"/>
      <w:marTop w:val="0"/>
      <w:marBottom w:val="0"/>
      <w:divBdr>
        <w:top w:val="none" w:sz="0" w:space="0" w:color="auto"/>
        <w:left w:val="none" w:sz="0" w:space="0" w:color="auto"/>
        <w:bottom w:val="none" w:sz="0" w:space="0" w:color="auto"/>
        <w:right w:val="none" w:sz="0" w:space="0" w:color="auto"/>
      </w:divBdr>
      <w:divsChild>
        <w:div w:id="432433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open-source/gsoc/resources/manual" TargetMode="External"/><Relationship Id="rId13" Type="http://schemas.openxmlformats.org/officeDocument/2006/relationships/hyperlink" Target="https://www.openmainframeproject.org/trymainfram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lack.openmainframeprojec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lack.openmainframeproject.org" TargetMode="External"/><Relationship Id="rId5" Type="http://schemas.openxmlformats.org/officeDocument/2006/relationships/webSettings" Target="webSettings.xml"/><Relationship Id="rId15" Type="http://schemas.openxmlformats.org/officeDocument/2006/relationships/hyperlink" Target="http://write.flossmanuals.net/gsoc-mentoring/about-this-manual/" TargetMode="External"/><Relationship Id="rId10" Type="http://schemas.openxmlformats.org/officeDocument/2006/relationships/hyperlink" Target="https://github.com/openmainframeproject-internship" TargetMode="External"/><Relationship Id="rId4" Type="http://schemas.openxmlformats.org/officeDocument/2006/relationships/settings" Target="settings.xml"/><Relationship Id="rId9" Type="http://schemas.openxmlformats.org/officeDocument/2006/relationships/hyperlink" Target="http://write.flossmanuals.net/gsoc-mentoring/evaluations/" TargetMode="External"/><Relationship Id="rId14" Type="http://schemas.openxmlformats.org/officeDocument/2006/relationships/hyperlink" Target="https://www.openmainframeproject.org/trymain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822E0-1AB6-4908-96CA-07572D82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14</Pages>
  <Words>4466</Words>
  <Characters>25462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VCU</Company>
  <LinksUpToDate>false</LinksUpToDate>
  <CharactersWithSpaces>29869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Dahlberg</dc:creator>
  <cp:keywords/>
  <dc:description/>
  <cp:lastModifiedBy>Bob Dahlberg</cp:lastModifiedBy>
  <cp:revision>41</cp:revision>
  <dcterms:created xsi:type="dcterms:W3CDTF">2019-10-29T13:09:00Z</dcterms:created>
  <dcterms:modified xsi:type="dcterms:W3CDTF">2019-11-28T03:29:00Z</dcterms:modified>
</cp:coreProperties>
</file>