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552" w:rsidRPr="00160011" w:rsidRDefault="00336552" w:rsidP="00336552">
      <w:pPr>
        <w:rPr>
          <w:b/>
          <w:color w:val="1F4E79" w:themeColor="accent1" w:themeShade="80"/>
          <w:sz w:val="52"/>
          <w:szCs w:val="52"/>
        </w:rPr>
      </w:pPr>
      <w:r w:rsidRPr="00160011">
        <w:rPr>
          <w:b/>
          <w:color w:val="1F4E79" w:themeColor="accent1" w:themeShade="80"/>
          <w:sz w:val="52"/>
          <w:szCs w:val="52"/>
        </w:rPr>
        <w:t>CAPÍTULO 2</w:t>
      </w:r>
    </w:p>
    <w:p w:rsidR="00336552" w:rsidRDefault="00336552" w:rsidP="00336552">
      <w:pPr>
        <w:pStyle w:val="Ttulo1"/>
        <w:rPr>
          <w:rFonts w:asciiTheme="minorHAnsi" w:hAnsiTheme="minorHAnsi" w:cstheme="minorHAnsi"/>
          <w:b/>
          <w:color w:val="1F4E79" w:themeColor="accent1" w:themeShade="80"/>
          <w:sz w:val="52"/>
          <w:szCs w:val="52"/>
        </w:rPr>
      </w:pPr>
      <w:bookmarkStart w:id="0" w:name="_Toc523875353"/>
      <w:r w:rsidRPr="00160011">
        <w:rPr>
          <w:rFonts w:asciiTheme="minorHAnsi" w:hAnsiTheme="minorHAnsi" w:cstheme="minorHAnsi"/>
          <w:b/>
          <w:color w:val="1F4E79" w:themeColor="accent1" w:themeShade="80"/>
          <w:sz w:val="52"/>
          <w:szCs w:val="52"/>
        </w:rPr>
        <w:t>ANÁLISIS DE LOS SISTEMA</w:t>
      </w:r>
      <w:r>
        <w:rPr>
          <w:rFonts w:asciiTheme="minorHAnsi" w:hAnsiTheme="minorHAnsi" w:cstheme="minorHAnsi"/>
          <w:b/>
          <w:color w:val="1F4E79" w:themeColor="accent1" w:themeShade="80"/>
          <w:sz w:val="52"/>
          <w:szCs w:val="52"/>
        </w:rPr>
        <w:t>S</w:t>
      </w:r>
      <w:r w:rsidRPr="00160011">
        <w:rPr>
          <w:rFonts w:asciiTheme="minorHAnsi" w:hAnsiTheme="minorHAnsi" w:cstheme="minorHAnsi"/>
          <w:b/>
          <w:color w:val="1F4E79" w:themeColor="accent1" w:themeShade="80"/>
          <w:sz w:val="52"/>
          <w:szCs w:val="52"/>
        </w:rPr>
        <w:t xml:space="preserve"> DE ORGANIZACIÓN PERSONAL</w:t>
      </w:r>
      <w:bookmarkEnd w:id="0"/>
    </w:p>
    <w:p w:rsidR="00336552" w:rsidRPr="00C12D7D" w:rsidRDefault="00336552" w:rsidP="00336552"/>
    <w:p w:rsidR="00336552" w:rsidRDefault="00336552" w:rsidP="00336552">
      <w:pPr>
        <w:jc w:val="both"/>
        <w:rPr>
          <w:rFonts w:ascii="Times New Roman" w:hAnsi="Times New Roman" w:cs="Times New Roman"/>
        </w:rPr>
      </w:pPr>
      <w:r>
        <w:rPr>
          <w:rFonts w:ascii="Times New Roman" w:hAnsi="Times New Roman" w:cs="Times New Roman"/>
        </w:rPr>
        <w:t>Como se ha mencionado anteriormente, sabemos que existen diversas aplicaciones que ya se encargan de ayudar a los usuarios a realizar una organización de sus eventos. Estas aplicaciones a pesar de ser muy conocidas y utilizadas tienen algunas carencias, las cuales vamos a tratar de solventar en este proyecto. Carencias como por ejemplo en la conocida plataforma Google Calendar. Pese a ser una aplicación muy útil y conocida, esta permite la inserción de eventos en el mismo día y hora, pudiendo llevar al usuario final a una confusión a la hora de organizarse. Otro ejemplo, aunque en este caso no se trata de una aplicación de organización, tenemos Telegram. Esta aplicación de mensajería permite anclar un único mensaje en la sala de chat para que el resto de los usuarios puedan verlo permanentemente a modo de recordatorio. El problema viene cuando un usuario desee poner varios recordatorios en el grupo quedando o bien, un mensaje extremadamente largo, o bien dejando que los demás mensajes se pierdan. Teniendo esto en cuenta podemos optimizar nuestra sala de chat para que se evite este problema.</w:t>
      </w:r>
    </w:p>
    <w:p w:rsidR="00336552" w:rsidRDefault="00336552" w:rsidP="00336552">
      <w:pPr>
        <w:jc w:val="both"/>
        <w:rPr>
          <w:rFonts w:ascii="Times New Roman" w:hAnsi="Times New Roman" w:cs="Times New Roman"/>
        </w:rPr>
      </w:pPr>
      <w:r>
        <w:rPr>
          <w:rFonts w:ascii="Times New Roman" w:hAnsi="Times New Roman" w:cs="Times New Roman"/>
        </w:rPr>
        <w:t>De las aplicaciones que nos podemos encontrar actualmente en el mercado que se encarguen de la organización personal o de grupos podemos destacar Google Calendar, Doodle y aplicaciones de agendas de las tiendas de aplicaciones de los dispositivos móviles., en mi caso he analizado Agenda Escolar. Todas ellas son aplicaciones centradas en la organización personal que tratan de coordinar a los usuarios que la emplean para gestionar su día a día. Vamos a ver los servicios que ofrecen dichas aplicaciones y así poder apreciar en que factores podemos mejorarlas u ofrecer servicios que ellas no ofrecen.</w:t>
      </w:r>
    </w:p>
    <w:tbl>
      <w:tblPr>
        <w:tblStyle w:val="Tablaconcuadrcula"/>
        <w:tblW w:w="0" w:type="auto"/>
        <w:tblLook w:val="04A0" w:firstRow="1" w:lastRow="0" w:firstColumn="1" w:lastColumn="0" w:noHBand="0" w:noVBand="1"/>
      </w:tblPr>
      <w:tblGrid>
        <w:gridCol w:w="1698"/>
        <w:gridCol w:w="1699"/>
        <w:gridCol w:w="1699"/>
        <w:gridCol w:w="1699"/>
        <w:gridCol w:w="1699"/>
      </w:tblGrid>
      <w:tr w:rsidR="00336552" w:rsidTr="009F2065">
        <w:tc>
          <w:tcPr>
            <w:tcW w:w="1698" w:type="dxa"/>
            <w:shd w:val="clear" w:color="auto" w:fill="D0CECE" w:themeFill="background2" w:themeFillShade="E6"/>
          </w:tcPr>
          <w:p w:rsidR="00336552" w:rsidRDefault="00336552" w:rsidP="009F2065">
            <w:pPr>
              <w:jc w:val="both"/>
            </w:pPr>
            <w:r>
              <w:t>Características</w:t>
            </w:r>
          </w:p>
        </w:tc>
        <w:tc>
          <w:tcPr>
            <w:tcW w:w="1699" w:type="dxa"/>
            <w:shd w:val="clear" w:color="auto" w:fill="D0CECE" w:themeFill="background2" w:themeFillShade="E6"/>
          </w:tcPr>
          <w:p w:rsidR="00336552" w:rsidRDefault="00336552" w:rsidP="009F2065">
            <w:pPr>
              <w:jc w:val="both"/>
            </w:pPr>
            <w:r>
              <w:t>Google Calendar</w:t>
            </w:r>
          </w:p>
        </w:tc>
        <w:tc>
          <w:tcPr>
            <w:tcW w:w="1699" w:type="dxa"/>
            <w:shd w:val="clear" w:color="auto" w:fill="D0CECE" w:themeFill="background2" w:themeFillShade="E6"/>
          </w:tcPr>
          <w:p w:rsidR="00336552" w:rsidRDefault="00336552" w:rsidP="009F2065">
            <w:pPr>
              <w:jc w:val="both"/>
            </w:pPr>
            <w:r>
              <w:t>Agenda Escolar</w:t>
            </w:r>
          </w:p>
        </w:tc>
        <w:tc>
          <w:tcPr>
            <w:tcW w:w="1699" w:type="dxa"/>
            <w:shd w:val="clear" w:color="auto" w:fill="D0CECE" w:themeFill="background2" w:themeFillShade="E6"/>
          </w:tcPr>
          <w:p w:rsidR="00336552" w:rsidRDefault="00336552" w:rsidP="009F2065">
            <w:pPr>
              <w:jc w:val="both"/>
            </w:pPr>
            <w:r>
              <w:t>Doodle</w:t>
            </w:r>
          </w:p>
        </w:tc>
        <w:tc>
          <w:tcPr>
            <w:tcW w:w="1699" w:type="dxa"/>
            <w:shd w:val="clear" w:color="auto" w:fill="D0CECE" w:themeFill="background2" w:themeFillShade="E6"/>
          </w:tcPr>
          <w:p w:rsidR="00336552" w:rsidRDefault="00336552" w:rsidP="009F2065">
            <w:pPr>
              <w:jc w:val="both"/>
            </w:pPr>
            <w:r>
              <w:t>Mi Aplicación</w:t>
            </w:r>
          </w:p>
        </w:tc>
      </w:tr>
      <w:tr w:rsidR="00336552" w:rsidTr="009F2065">
        <w:tc>
          <w:tcPr>
            <w:tcW w:w="1698" w:type="dxa"/>
            <w:shd w:val="clear" w:color="auto" w:fill="D0CECE" w:themeFill="background2" w:themeFillShade="E6"/>
          </w:tcPr>
          <w:p w:rsidR="00336552" w:rsidRDefault="00336552" w:rsidP="009F2065">
            <w:pPr>
              <w:jc w:val="both"/>
            </w:pPr>
            <w:r>
              <w:t>Notificaciones</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r>
      <w:tr w:rsidR="00336552" w:rsidTr="009F2065">
        <w:tc>
          <w:tcPr>
            <w:tcW w:w="1698" w:type="dxa"/>
            <w:shd w:val="clear" w:color="auto" w:fill="D0CECE" w:themeFill="background2" w:themeFillShade="E6"/>
          </w:tcPr>
          <w:p w:rsidR="00336552" w:rsidRDefault="00336552" w:rsidP="009F2065">
            <w:pPr>
              <w:jc w:val="both"/>
            </w:pPr>
            <w:r>
              <w:t>Multiplataforma</w:t>
            </w:r>
          </w:p>
        </w:tc>
        <w:tc>
          <w:tcPr>
            <w:tcW w:w="1699" w:type="dxa"/>
          </w:tcPr>
          <w:p w:rsidR="00336552" w:rsidRDefault="00336552" w:rsidP="009F2065">
            <w:pPr>
              <w:jc w:val="both"/>
            </w:pPr>
            <w:r>
              <w:t>Si</w:t>
            </w:r>
          </w:p>
        </w:tc>
        <w:tc>
          <w:tcPr>
            <w:tcW w:w="1699" w:type="dxa"/>
          </w:tcPr>
          <w:p w:rsidR="00336552" w:rsidRDefault="00336552" w:rsidP="009F2065">
            <w:pPr>
              <w:jc w:val="both"/>
            </w:pPr>
            <w:r>
              <w:t>No</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r>
      <w:tr w:rsidR="00336552" w:rsidTr="009F2065">
        <w:tc>
          <w:tcPr>
            <w:tcW w:w="1698" w:type="dxa"/>
            <w:shd w:val="clear" w:color="auto" w:fill="D0CECE" w:themeFill="background2" w:themeFillShade="E6"/>
          </w:tcPr>
          <w:p w:rsidR="00336552" w:rsidRDefault="00336552" w:rsidP="009F2065">
            <w:pPr>
              <w:jc w:val="both"/>
            </w:pPr>
            <w:r>
              <w:t>Calendario</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r>
      <w:tr w:rsidR="00336552" w:rsidTr="009F2065">
        <w:tc>
          <w:tcPr>
            <w:tcW w:w="1698" w:type="dxa"/>
            <w:shd w:val="clear" w:color="auto" w:fill="D0CECE" w:themeFill="background2" w:themeFillShade="E6"/>
          </w:tcPr>
          <w:p w:rsidR="00336552" w:rsidRDefault="00336552" w:rsidP="009F2065">
            <w:pPr>
              <w:jc w:val="both"/>
            </w:pPr>
            <w:r>
              <w:t>Persistencia de horario</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c>
          <w:tcPr>
            <w:tcW w:w="1699" w:type="dxa"/>
          </w:tcPr>
          <w:p w:rsidR="00336552" w:rsidRDefault="00336552" w:rsidP="009F2065">
            <w:pPr>
              <w:jc w:val="both"/>
            </w:pPr>
            <w:r>
              <w:t>No</w:t>
            </w:r>
          </w:p>
        </w:tc>
        <w:tc>
          <w:tcPr>
            <w:tcW w:w="1699" w:type="dxa"/>
          </w:tcPr>
          <w:p w:rsidR="00336552" w:rsidRDefault="00336552" w:rsidP="009F2065">
            <w:pPr>
              <w:jc w:val="both"/>
            </w:pPr>
            <w:r>
              <w:t>Si</w:t>
            </w:r>
          </w:p>
        </w:tc>
      </w:tr>
      <w:tr w:rsidR="00336552" w:rsidTr="009F2065">
        <w:tc>
          <w:tcPr>
            <w:tcW w:w="1698" w:type="dxa"/>
            <w:shd w:val="clear" w:color="auto" w:fill="D0CECE" w:themeFill="background2" w:themeFillShade="E6"/>
          </w:tcPr>
          <w:p w:rsidR="00336552" w:rsidRDefault="00336552" w:rsidP="009F2065">
            <w:pPr>
              <w:jc w:val="both"/>
            </w:pPr>
            <w:r>
              <w:t>Compartir eventos</w:t>
            </w:r>
          </w:p>
        </w:tc>
        <w:tc>
          <w:tcPr>
            <w:tcW w:w="1699" w:type="dxa"/>
          </w:tcPr>
          <w:p w:rsidR="00336552" w:rsidRDefault="00336552" w:rsidP="009F2065">
            <w:pPr>
              <w:jc w:val="both"/>
            </w:pPr>
            <w:r>
              <w:t>Si</w:t>
            </w:r>
          </w:p>
        </w:tc>
        <w:tc>
          <w:tcPr>
            <w:tcW w:w="1699" w:type="dxa"/>
          </w:tcPr>
          <w:p w:rsidR="00336552" w:rsidRDefault="00336552" w:rsidP="009F2065">
            <w:pPr>
              <w:jc w:val="both"/>
            </w:pPr>
            <w:r>
              <w:t>No</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r>
      <w:tr w:rsidR="00336552" w:rsidTr="009F2065">
        <w:tc>
          <w:tcPr>
            <w:tcW w:w="1698" w:type="dxa"/>
            <w:shd w:val="clear" w:color="auto" w:fill="D0CECE" w:themeFill="background2" w:themeFillShade="E6"/>
          </w:tcPr>
          <w:p w:rsidR="00336552" w:rsidRDefault="00336552" w:rsidP="009F2065">
            <w:pPr>
              <w:jc w:val="both"/>
            </w:pPr>
            <w:r>
              <w:t>Notas</w:t>
            </w:r>
          </w:p>
        </w:tc>
        <w:tc>
          <w:tcPr>
            <w:tcW w:w="1699" w:type="dxa"/>
          </w:tcPr>
          <w:p w:rsidR="00336552" w:rsidRDefault="00336552" w:rsidP="009F2065">
            <w:pPr>
              <w:jc w:val="both"/>
            </w:pPr>
            <w:r>
              <w:t>No</w:t>
            </w:r>
          </w:p>
        </w:tc>
        <w:tc>
          <w:tcPr>
            <w:tcW w:w="1699" w:type="dxa"/>
          </w:tcPr>
          <w:p w:rsidR="00336552" w:rsidRDefault="00336552" w:rsidP="009F2065">
            <w:pPr>
              <w:jc w:val="both"/>
            </w:pPr>
            <w:r>
              <w:t>SI</w:t>
            </w:r>
          </w:p>
        </w:tc>
        <w:tc>
          <w:tcPr>
            <w:tcW w:w="1699" w:type="dxa"/>
          </w:tcPr>
          <w:p w:rsidR="00336552" w:rsidRDefault="00336552" w:rsidP="009F2065">
            <w:pPr>
              <w:jc w:val="both"/>
            </w:pPr>
            <w:r>
              <w:t>No</w:t>
            </w:r>
          </w:p>
        </w:tc>
        <w:tc>
          <w:tcPr>
            <w:tcW w:w="1699" w:type="dxa"/>
          </w:tcPr>
          <w:p w:rsidR="00336552" w:rsidRDefault="00336552" w:rsidP="009F2065">
            <w:pPr>
              <w:jc w:val="both"/>
            </w:pPr>
            <w:r>
              <w:t>Si</w:t>
            </w:r>
          </w:p>
        </w:tc>
      </w:tr>
      <w:tr w:rsidR="00336552" w:rsidTr="009F2065">
        <w:tc>
          <w:tcPr>
            <w:tcW w:w="1698" w:type="dxa"/>
            <w:shd w:val="clear" w:color="auto" w:fill="D0CECE" w:themeFill="background2" w:themeFillShade="E6"/>
          </w:tcPr>
          <w:p w:rsidR="00336552" w:rsidRDefault="00336552" w:rsidP="009F2065">
            <w:pPr>
              <w:jc w:val="both"/>
            </w:pPr>
            <w:r>
              <w:t>Mensajes</w:t>
            </w:r>
          </w:p>
        </w:tc>
        <w:tc>
          <w:tcPr>
            <w:tcW w:w="1699" w:type="dxa"/>
          </w:tcPr>
          <w:p w:rsidR="00336552" w:rsidRDefault="00336552" w:rsidP="009F2065">
            <w:pPr>
              <w:jc w:val="both"/>
            </w:pPr>
            <w:r>
              <w:t>No</w:t>
            </w:r>
          </w:p>
        </w:tc>
        <w:tc>
          <w:tcPr>
            <w:tcW w:w="1699" w:type="dxa"/>
          </w:tcPr>
          <w:p w:rsidR="00336552" w:rsidRDefault="00336552" w:rsidP="009F2065">
            <w:pPr>
              <w:jc w:val="both"/>
            </w:pPr>
            <w:r>
              <w:t>No</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r>
      <w:tr w:rsidR="00336552" w:rsidTr="009F2065">
        <w:tc>
          <w:tcPr>
            <w:tcW w:w="1698" w:type="dxa"/>
            <w:shd w:val="clear" w:color="auto" w:fill="D0CECE" w:themeFill="background2" w:themeFillShade="E6"/>
          </w:tcPr>
          <w:p w:rsidR="00336552" w:rsidRDefault="00336552" w:rsidP="009F2065">
            <w:pPr>
              <w:jc w:val="both"/>
            </w:pPr>
            <w:r>
              <w:t>Recordatorios</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r>
      <w:tr w:rsidR="00336552" w:rsidTr="009F2065">
        <w:tc>
          <w:tcPr>
            <w:tcW w:w="1698" w:type="dxa"/>
            <w:shd w:val="clear" w:color="auto" w:fill="D0CECE" w:themeFill="background2" w:themeFillShade="E6"/>
          </w:tcPr>
          <w:p w:rsidR="00336552" w:rsidRDefault="00336552" w:rsidP="009F2065">
            <w:pPr>
              <w:jc w:val="both"/>
            </w:pPr>
            <w:r>
              <w:t>Grupos</w:t>
            </w:r>
          </w:p>
        </w:tc>
        <w:tc>
          <w:tcPr>
            <w:tcW w:w="1699" w:type="dxa"/>
          </w:tcPr>
          <w:p w:rsidR="00336552" w:rsidRDefault="00336552" w:rsidP="009F2065">
            <w:pPr>
              <w:jc w:val="both"/>
            </w:pPr>
            <w:r>
              <w:t>Si</w:t>
            </w:r>
          </w:p>
        </w:tc>
        <w:tc>
          <w:tcPr>
            <w:tcW w:w="1699" w:type="dxa"/>
          </w:tcPr>
          <w:p w:rsidR="00336552" w:rsidRDefault="00336552" w:rsidP="009F2065">
            <w:pPr>
              <w:jc w:val="both"/>
            </w:pPr>
            <w:r>
              <w:t>No</w:t>
            </w:r>
          </w:p>
        </w:tc>
        <w:tc>
          <w:tcPr>
            <w:tcW w:w="1699" w:type="dxa"/>
          </w:tcPr>
          <w:p w:rsidR="00336552" w:rsidRDefault="00336552" w:rsidP="009F2065">
            <w:pPr>
              <w:jc w:val="both"/>
            </w:pPr>
            <w:r>
              <w:t>Si</w:t>
            </w:r>
          </w:p>
        </w:tc>
        <w:tc>
          <w:tcPr>
            <w:tcW w:w="1699" w:type="dxa"/>
          </w:tcPr>
          <w:p w:rsidR="00336552" w:rsidRDefault="00336552" w:rsidP="009F2065">
            <w:pPr>
              <w:jc w:val="both"/>
            </w:pPr>
            <w:r>
              <w:t>SI</w:t>
            </w:r>
          </w:p>
        </w:tc>
      </w:tr>
      <w:tr w:rsidR="00336552" w:rsidTr="009F2065">
        <w:tc>
          <w:tcPr>
            <w:tcW w:w="1698" w:type="dxa"/>
            <w:shd w:val="clear" w:color="auto" w:fill="D0CECE" w:themeFill="background2" w:themeFillShade="E6"/>
          </w:tcPr>
          <w:p w:rsidR="00336552" w:rsidRDefault="00336552" w:rsidP="009F2065">
            <w:pPr>
              <w:jc w:val="both"/>
            </w:pPr>
            <w:r>
              <w:t>Notas compartidas</w:t>
            </w:r>
          </w:p>
        </w:tc>
        <w:tc>
          <w:tcPr>
            <w:tcW w:w="1699" w:type="dxa"/>
          </w:tcPr>
          <w:p w:rsidR="00336552" w:rsidRDefault="00336552" w:rsidP="009F2065">
            <w:pPr>
              <w:jc w:val="both"/>
            </w:pPr>
            <w:r>
              <w:t>No</w:t>
            </w:r>
          </w:p>
        </w:tc>
        <w:tc>
          <w:tcPr>
            <w:tcW w:w="1699" w:type="dxa"/>
          </w:tcPr>
          <w:p w:rsidR="00336552" w:rsidRDefault="00336552" w:rsidP="009F2065">
            <w:pPr>
              <w:jc w:val="both"/>
            </w:pPr>
            <w:r>
              <w:t>No</w:t>
            </w:r>
          </w:p>
        </w:tc>
        <w:tc>
          <w:tcPr>
            <w:tcW w:w="1699" w:type="dxa"/>
          </w:tcPr>
          <w:p w:rsidR="00336552" w:rsidRDefault="00336552" w:rsidP="009F2065">
            <w:pPr>
              <w:jc w:val="both"/>
            </w:pPr>
            <w:r>
              <w:t>No</w:t>
            </w:r>
          </w:p>
        </w:tc>
        <w:tc>
          <w:tcPr>
            <w:tcW w:w="1699" w:type="dxa"/>
          </w:tcPr>
          <w:p w:rsidR="00336552" w:rsidRDefault="00336552" w:rsidP="009F2065">
            <w:pPr>
              <w:keepNext/>
              <w:jc w:val="both"/>
            </w:pPr>
            <w:r>
              <w:t>Si</w:t>
            </w:r>
          </w:p>
        </w:tc>
      </w:tr>
    </w:tbl>
    <w:p w:rsidR="00336552" w:rsidRDefault="00336552" w:rsidP="00336552">
      <w:pPr>
        <w:pStyle w:val="Descripcin"/>
        <w:rPr>
          <w:rFonts w:ascii="Times New Roman" w:hAnsi="Times New Roman" w:cs="Times New Roman"/>
        </w:rPr>
      </w:pPr>
      <w:bookmarkStart w:id="1" w:name="_Toc523875268"/>
      <w:r>
        <w:t xml:space="preserve">Tabla </w:t>
      </w:r>
      <w:r>
        <w:fldChar w:fldCharType="begin"/>
      </w:r>
      <w:r>
        <w:instrText xml:space="preserve"> SEQ Tabla \* ARABIC </w:instrText>
      </w:r>
      <w:r>
        <w:fldChar w:fldCharType="separate"/>
      </w:r>
      <w:r>
        <w:rPr>
          <w:noProof/>
        </w:rPr>
        <w:t>1</w:t>
      </w:r>
      <w:r>
        <w:rPr>
          <w:noProof/>
        </w:rPr>
        <w:fldChar w:fldCharType="end"/>
      </w:r>
      <w:r>
        <w:t>. Comparativa de funcionalidades de aplicaciones de organización.</w:t>
      </w:r>
      <w:bookmarkEnd w:id="1"/>
    </w:p>
    <w:p w:rsidR="00336552" w:rsidRDefault="00336552" w:rsidP="00336552">
      <w:pPr>
        <w:jc w:val="both"/>
        <w:rPr>
          <w:rFonts w:ascii="Times New Roman" w:hAnsi="Times New Roman" w:cs="Times New Roman"/>
        </w:rPr>
      </w:pPr>
      <w:r>
        <w:rPr>
          <w:rFonts w:ascii="Times New Roman" w:hAnsi="Times New Roman" w:cs="Times New Roman"/>
        </w:rPr>
        <w:t xml:space="preserve">Como se puede apreciar en la tabla lo que vamos a intentar es realizar una combinación de las funcionalidades de las diversas plataformas y a su vez tratando de suplir las carencias que cada una de estas aplicaciones tiene. Por ejemplo. Una de las carencias comunes es la falta de notas compartidas, carencia que nosotros vamos a tratar de solucionar. También se puede ver que una de las aplicaciones no es multiplataforma, y eso es uno de los mayores errores para este tipo de </w:t>
      </w:r>
      <w:r>
        <w:rPr>
          <w:rFonts w:ascii="Times New Roman" w:hAnsi="Times New Roman" w:cs="Times New Roman"/>
        </w:rPr>
        <w:lastRenderedPageBreak/>
        <w:t>aplicación. También cogeremos para nuestro proyecto todo lo que estas aplicaciones tienen en común como es el calendario, las notificaciones y los recordatorios. Necesitamos implementar todas estas funcionalidades si deseamos que nuestra aplicación pueda llegar a competir con las aplicaciones del mercado.</w:t>
      </w:r>
    </w:p>
    <w:p w:rsidR="007503B9" w:rsidRDefault="007503B9">
      <w:bookmarkStart w:id="2" w:name="_GoBack"/>
      <w:bookmarkEnd w:id="2"/>
    </w:p>
    <w:sectPr w:rsidR="007503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336552"/>
    <w:rsid w:val="007503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552"/>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2503</Characters>
  <Application>Microsoft Office Word</Application>
  <DocSecurity>0</DocSecurity>
  <Lines>92</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1</cp:revision>
  <dcterms:created xsi:type="dcterms:W3CDTF">2018-09-05T00:26:00Z</dcterms:created>
  <dcterms:modified xsi:type="dcterms:W3CDTF">2018-09-05T00:27:00Z</dcterms:modified>
</cp:coreProperties>
</file>