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9F6BC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12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4245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112A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50455" w14:textId="4B8424B4" w:rsidR="00C9112A" w:rsidRDefault="00EA6E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Summary of Background Reading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3E6D3" w14:textId="289BA33C" w:rsidR="00C9112A" w:rsidRDefault="00EA6E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This is the summary of my background reading.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750455" w14:textId="4B8424B4" w:rsidR="00C9112A" w:rsidRDefault="00EA6E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Summary of Background Reading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33E6D3" w14:textId="289BA33C" w:rsidR="00C9112A" w:rsidRDefault="00EA6E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This is the summary of my background reading.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6CBB66FA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Richard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6CBB66FA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Richard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25D9AF43" w14:textId="743C1B0A" w:rsidR="00533759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lastRenderedPageBreak/>
        <w:t>The strategy I used for my background reading</w:t>
      </w:r>
    </w:p>
    <w:p w14:paraId="40E653C8" w14:textId="1D60175B" w:rsidR="00F321C4" w:rsidRPr="00B22222" w:rsidRDefault="00AE0DEA" w:rsidP="00F321C4">
      <w:r w:rsidRPr="00B22222">
        <w:t>This</w:t>
      </w:r>
      <w:r w:rsidR="00DB27FE" w:rsidRPr="00B22222">
        <w:t xml:space="preserve"> project (To create a hypertext game creation tool, and then </w:t>
      </w:r>
      <w:r w:rsidR="00FE0184" w:rsidRPr="00B22222">
        <w:t>to use this tool to create a</w:t>
      </w:r>
      <w:r w:rsidR="00136721" w:rsidRPr="00B22222">
        <w:t xml:space="preserve"> hypertext game)</w:t>
      </w:r>
      <w:r w:rsidR="00067691" w:rsidRPr="00B22222">
        <w:t>, being a more software-based project</w:t>
      </w:r>
      <w:r w:rsidR="00A66BB1" w:rsidRPr="00B22222">
        <w:t xml:space="preserve">, necessitated an approach </w:t>
      </w:r>
      <w:r w:rsidR="00B1368C" w:rsidRPr="00B22222">
        <w:t>focus</w:t>
      </w:r>
      <w:r w:rsidR="00E751D5" w:rsidRPr="00B22222">
        <w:t>ed</w:t>
      </w:r>
      <w:r w:rsidR="00B1368C" w:rsidRPr="00B22222">
        <w:t xml:space="preserve"> on </w:t>
      </w:r>
      <w:r w:rsidR="00E751D5" w:rsidRPr="00B22222">
        <w:t xml:space="preserve">researching existing hypertext game creation tools, </w:t>
      </w:r>
      <w:r w:rsidR="00B22222" w:rsidRPr="00B22222">
        <w:t xml:space="preserve">and then </w:t>
      </w:r>
      <w:r w:rsidR="006D6A41">
        <w:t xml:space="preserve">using </w:t>
      </w:r>
      <w:r w:rsidR="00A10816">
        <w:t xml:space="preserve">this insight to </w:t>
      </w:r>
      <w:r w:rsidR="00891725">
        <w:t>guide the design of my hypertext game tool.</w:t>
      </w:r>
    </w:p>
    <w:p w14:paraId="700D6D39" w14:textId="64802D14" w:rsidR="00F321C4" w:rsidRPr="00B22222" w:rsidRDefault="00F321C4" w:rsidP="00F321C4"/>
    <w:p w14:paraId="244E3BB3" w14:textId="2E970F8B" w:rsidR="00F321C4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t>The results of the background reading</w:t>
      </w:r>
    </w:p>
    <w:p w14:paraId="76E22D73" w14:textId="7D685033" w:rsidR="003E7B51" w:rsidRPr="00B22222" w:rsidRDefault="0061438E" w:rsidP="00C9112A">
      <w:pPr>
        <w:rPr>
          <w:rFonts w:eastAsiaTheme="majorEastAsia"/>
        </w:rPr>
      </w:pPr>
      <w:r w:rsidRPr="00B22222">
        <w:rPr>
          <w:rFonts w:eastAsiaTheme="majorEastAsia"/>
        </w:rPr>
        <w:t>Placeholder Text</w:t>
      </w:r>
    </w:p>
    <w:p w14:paraId="6B3C5FD5" w14:textId="06354D64" w:rsidR="00E60B8A" w:rsidRPr="00B22222" w:rsidRDefault="00E60B8A">
      <w:pPr>
        <w:rPr>
          <w:rFonts w:eastAsiaTheme="majorEastAsia"/>
        </w:rPr>
      </w:pPr>
      <w:r w:rsidRPr="00B22222">
        <w:rPr>
          <w:rFonts w:eastAsiaTheme="majorEastAs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3699667"/>
        <w:docPartObj>
          <w:docPartGallery w:val="Bibliographies"/>
          <w:docPartUnique/>
        </w:docPartObj>
      </w:sdtPr>
      <w:sdtEndPr/>
      <w:sdtContent>
        <w:p w14:paraId="3EBE234C" w14:textId="1CD1FDB2" w:rsidR="00E60B8A" w:rsidRDefault="00E60B8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112E0D4" w14:textId="77777777" w:rsidR="00CE49BA" w:rsidRDefault="00E60B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CE49BA" w14:paraId="07C62970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295AA8" w14:textId="5143CCC1" w:rsidR="00CE49BA" w:rsidRDefault="00CE49BA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87BF64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Rothamel, "The Ren'Py Visual Novel Engine," [Online]. Available: https://www.renpy.org/. [Accessed 6 August 2020].</w:t>
                    </w:r>
                  </w:p>
                </w:tc>
              </w:tr>
              <w:tr w:rsidR="00CE49BA" w14:paraId="478D26DC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305373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FE5198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Choice of Games LLC, "Introduction to ChoiceScript - Choice of Games LLC," Choice of Games LLC, 2020. [Online]. Available: https://www.choiceofgames.com/make-your-own-games/choicescript-intro/. [Accessed 11 August 2020].</w:t>
                    </w:r>
                  </w:p>
                </w:tc>
              </w:tr>
              <w:tr w:rsidR="00CE49BA" w14:paraId="7CF2ED01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189C51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319377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BECK &amp; BARTLE LIMITED,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eHyperTool Design Specification Version 1.02 (unpublished), </w:t>
                    </w:r>
                    <w:r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CE49BA" w14:paraId="29AACA94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7B4916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AF7F13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LTD, "inklewriter," INKLE LTD, [Online]. Available: https://www.inklestudios.com/inklewriter/. [Accessed 11 August 2020].</w:t>
                    </w:r>
                  </w:p>
                </w:tc>
              </w:tr>
              <w:tr w:rsidR="00CE49BA" w14:paraId="45AF2A19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2A5EF8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8A0359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G. Nelson, "Inform 7 | Inform is a natural-language-based programming language for writers of interactive fiction.," 2015. [Online]. Available: http://inform7.com/. [Accessed 10 August 2020].</w:t>
                    </w:r>
                  </w:p>
                </w:tc>
              </w:tr>
              <w:tr w:rsidR="00CE49BA" w14:paraId="5BCE70DC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EEE6D5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1A6CD8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A simple way to write interactive fiction," 2020. [Online]. Available: https://textadventures.co.uk/squiffy. [Accessed 13 August 2020].</w:t>
                    </w:r>
                  </w:p>
                </w:tc>
              </w:tr>
              <w:tr w:rsidR="00CE49BA" w14:paraId="6579CFD0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CC9253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162AEE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- Write text adventure games and interactive stories," 2020. [Online]. Available: https://textadventures.co.uk/quest/. [Accessed 11 August 2020].</w:t>
                    </w:r>
                  </w:p>
                </w:tc>
              </w:tr>
              <w:tr w:rsidR="00CE49BA" w14:paraId="24CD0CDB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265939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39A073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Eastgate Systems, Inc., "Storyspace: Storyspace," 2020. [Online]. Available: http://www.eastgate.com/storyspace/. [Accessed 3 August 2020].</w:t>
                    </w:r>
                  </w:p>
                </w:tc>
              </w:tr>
              <w:tr w:rsidR="00CE49BA" w14:paraId="77224961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73066C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CA4768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Barnet, "Machine enhanced (re)minding: the development of storyspace,"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Digital Humanities Quaterly, </w:t>
                    </w:r>
                    <w:r>
                      <w:rPr>
                        <w:noProof/>
                        <w:lang w:val="en-US"/>
                      </w:rPr>
                      <w:t xml:space="preserve">vol. 6, no. 2, 2012. </w:t>
                    </w:r>
                  </w:p>
                </w:tc>
              </w:tr>
              <w:tr w:rsidR="00CE49BA" w14:paraId="366E3099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65FDF4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CC7340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Keep, T. McLaughlin and R. Parmar., "The Electronic Labyrinth," 1993-2001. [Online]. Available: http://www2.iath.virginia.edu/elab/elab.html. [Accessed 3 August 2020].</w:t>
                    </w:r>
                  </w:p>
                </w:tc>
              </w:tr>
              <w:tr w:rsidR="00CE49BA" w14:paraId="074BF7C7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4B28F6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6F34DE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"Storyspace 3,"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'16: Proceedings of the 27th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Halifax, 2016. </w:t>
                    </w:r>
                  </w:p>
                </w:tc>
              </w:tr>
              <w:tr w:rsidR="00CE49BA" w14:paraId="6E01230B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6D3994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46A3A7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H. Oakley, "Getting started with Storyspace 3 - The Eclectic Light Company," 8 December 2015. [Online]. Available: https://eclecticlight.co/2015/12/08/getting-started-with-storyspace-3/. [Accessed 3 August 2020].</w:t>
                    </w:r>
                  </w:p>
                </w:tc>
                <w:bookmarkStart w:id="0" w:name="_GoBack"/>
                <w:bookmarkEnd w:id="0"/>
              </w:tr>
              <w:tr w:rsidR="00CE49BA" w14:paraId="4A9E805D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AA53FC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64AF1B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/ An open-source tool for telling interactive, nonlinear stories," [Online]. Available: https://twinery.org/. [Accessed 5 August 2020].</w:t>
                    </w:r>
                  </w:p>
                </w:tc>
              </w:tr>
              <w:tr w:rsidR="00CE49BA" w14:paraId="029A5F83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AF5CCE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882FB1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M. Edwards, "SugarCube," 2020. [Online]. Available: https://www.motoslave.net/sugarcube/2/. [Accessed 5 August 2020].</w:t>
                    </w:r>
                  </w:p>
                </w:tc>
              </w:tr>
              <w:tr w:rsidR="00CE49BA" w14:paraId="43B79D2E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4EDFA1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E628CA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Cox and C. Klimas, "Snowman 2.0 Documentation," September 2019. [Online]. Available: https://videlais.github.io/snowman/2/. [Accessed 5 August 2020].</w:t>
                    </w:r>
                  </w:p>
                </w:tc>
              </w:tr>
              <w:tr w:rsidR="00CE49BA" w14:paraId="69710C9E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15D8B5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278047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Specifications," 2019 February 2020. [Online]. Available: https://github.com/iftechfoundation/twine-specs. [Accessed 2020 August 5].</w:t>
                    </w:r>
                  </w:p>
                </w:tc>
              </w:tr>
              <w:tr w:rsidR="00CE49BA" w14:paraId="63AD6851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FDE7A9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AD0534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"The Treaty of Babel," 24 October 2014. [Online]. Available: http://babel.ifarchive.org/. [Accessed 10 August 2020].</w:t>
                    </w:r>
                  </w:p>
                </w:tc>
              </w:tr>
              <w:tr w:rsidR="00CE49BA" w14:paraId="4B4F8BF5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87CFC2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3A0146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Millington, A. Yakovlev, A. Plotkin, B. Dias, D. Fabulich, D. Eyk, D. Eliseev, I. Narozhny, J. Grams, J. Leinonen, M. N. Tenuis, Selene and Zonnah, "Undum – A client side framework for hypertext interactive fiction games," 2010-2018. [Online]. Available: https://idmillington.github.io/undum/. [Accessed 14 August 2020].</w:t>
                    </w:r>
                  </w:p>
                </w:tc>
              </w:tr>
              <w:tr w:rsidR="00CE49BA" w14:paraId="76101BDB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B91251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007EDF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Arnott, "Harlowe 3.1.0 Manual," 24 September 2019. [Online]. Available: https://twine2.neocities.org/. [Accessed 5 August 2020].</w:t>
                    </w:r>
                  </w:p>
                </w:tc>
              </w:tr>
              <w:tr w:rsidR="00CE49BA" w14:paraId="4353BFC2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09A182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85E94C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Bartle, "Demo 1," February 2011. [Online]. Available: https://www.youhaventlived.com/cbdemo/. [Accessed 4 August 2020].</w:t>
                    </w:r>
                  </w:p>
                </w:tc>
              </w:tr>
              <w:tr w:rsidR="00CE49BA" w14:paraId="417E721E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EF04353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53BCCA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J. Aarseth, Cybertext: Perspectives on Ergodic Literature, Baltimore, MD: Johns Hopkins University Press, 1997. </w:t>
                    </w:r>
                  </w:p>
                </w:tc>
              </w:tr>
              <w:tr w:rsidR="00CE49BA" w14:paraId="1CD1AE5F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ECAF7C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14DF91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E. Millard, "Games/Hypertext,"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CE49BA" w14:paraId="245BDF06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1B2D2F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A1202B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Q, "Twee2 | Interactive Fiction for Power Users," 2015. [Online]. Available: https://dan-q.github.io/twee2/. [Accessed 17 August 2020].</w:t>
                    </w:r>
                  </w:p>
                </w:tc>
              </w:tr>
              <w:tr w:rsidR="00CE49BA" w14:paraId="52B30352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87B501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37E0AC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Koenitz, "What Game Narrative Are We Talking About? An Ontological Mapping of the Foundational Canon of Interactive Narrative Forms,"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Arts, </w:t>
                    </w:r>
                    <w:r>
                      <w:rPr>
                        <w:noProof/>
                        <w:lang w:val="en-US"/>
                      </w:rPr>
                      <w:t xml:space="preserve">vol. 7, no. 4, p. 51, 2018. </w:t>
                    </w:r>
                  </w:p>
                </w:tc>
              </w:tr>
              <w:tr w:rsidR="00CE49BA" w14:paraId="78429D54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933CA7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8AA0AC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K. Rustad, "A Four-Sided Model for Reading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Hyperrhiz: New Media Cultures, </w:t>
                    </w:r>
                    <w:r>
                      <w:rPr>
                        <w:noProof/>
                        <w:lang w:val="en-US"/>
                      </w:rPr>
                      <w:t xml:space="preserve">vol. 6, 2009. </w:t>
                    </w:r>
                  </w:p>
                </w:tc>
              </w:tr>
              <w:tr w:rsidR="00CE49BA" w14:paraId="39F16667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9A9E39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B4AA2C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Z. Quinn, P. Lindsey and I. Shankler, "Depression quest: An interactive (non)fiction about living with depression," 14 February 2013. [Online]. Available: http://www.depressionquest.com/. [Accessed 17 September 2020].</w:t>
                    </w:r>
                  </w:p>
                </w:tc>
              </w:tr>
              <w:tr w:rsidR="00CE49BA" w14:paraId="120D6386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F2402D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94F87A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Pavić and S. Sofrenovic, "The Glass Snail," Word Circuits, August 2003. [Online]. Available: http://www.wordcircuits.com/gallery/glasssnail/. [Accessed 17 September 2020].</w:t>
                    </w:r>
                  </w:p>
                </w:tc>
              </w:tr>
              <w:tr w:rsidR="00CE49BA" w14:paraId="6C7DC037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AFC141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95AF95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"of Day, of Night," Eastgate Systems, Watertown, MA, 2004.</w:t>
                    </w:r>
                  </w:p>
                </w:tc>
              </w:tr>
              <w:tr w:rsidR="00CE49BA" w14:paraId="3ED09E6B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43FD0F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5004AF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"Live traversal of ‘of day, of night’ Nov 8, 2019 at WSUV, USA | spaces in between time," 23 December 2019. [Online]. Available: https://www.creativecultural.com/meganheyward/?p=1750. [Accessed 17 September 2020].</w:t>
                    </w:r>
                  </w:p>
                </w:tc>
              </w:tr>
              <w:tr w:rsidR="00CE49BA" w14:paraId="02ECDEEC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5A377A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0F1D88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Lutz, "the uncle who works for nintendo by ztul," itch.io, 6 December 2014. [Online]. Available: https://ztul.itch.io/the-uncle-who-works-for-nintendo. [Accessed 17 September 2020].</w:t>
                    </w:r>
                  </w:p>
                </w:tc>
              </w:tr>
              <w:tr w:rsidR="00CE49BA" w14:paraId="167151E9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30C898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8C4649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A. Anthropy, "Queers in Love at the End of the World by anna anthropy," itch.io, 12 March 2016. [Online]. Available: https://w.itch.io/end-of-the-world. [Accessed 17 September 2020].</w:t>
                    </w:r>
                  </w:p>
                </w:tc>
              </w:tr>
              <w:tr w:rsidR="00CE49BA" w14:paraId="62E60A8A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6026FF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C4C5D3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Anderson, "afternoon, a story - Michael Joyce," youtube.com, 26 April 2012. [Online]. Available: https://www.youtube.com/watch?v=djIrHF8S6-Q. [Accessed 17 September 2020].</w:t>
                    </w:r>
                  </w:p>
                </w:tc>
              </w:tr>
              <w:tr w:rsidR="00CE49BA" w14:paraId="651C3DE6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E2F36A3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4FD145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Pope, "A Future for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Converg. Int. J. Res. New Media Technol., </w:t>
                    </w:r>
                    <w:r>
                      <w:rPr>
                        <w:noProof/>
                        <w:lang w:val="en-US"/>
                      </w:rPr>
                      <w:t xml:space="preserve">vol. 12, no. 4, pp. 447-465, 2006. </w:t>
                    </w:r>
                  </w:p>
                </w:tc>
              </w:tr>
              <w:tr w:rsidR="00CE49BA" w14:paraId="4D98D7B6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7F87BC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86EF58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M.-L. Ryan, "From Narrative Games to Playable Stories: Toward a Poetics of Interactive Narrative,"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Storyworlds: A Journal of Narrative Studies, </w:t>
                    </w:r>
                    <w:r>
                      <w:rPr>
                        <w:noProof/>
                        <w:lang w:val="en-US"/>
                      </w:rPr>
                      <w:t xml:space="preserve">vol. 1, pp. 43-59, 2009. </w:t>
                    </w:r>
                  </w:p>
                </w:tc>
              </w:tr>
              <w:tr w:rsidR="00CE49BA" w14:paraId="1902F5EF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984BA9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9B9DD7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"On hypertext narrative,"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'09: Proceedings of the 20th ACM conference on Hypertext and hypermedia</w:t>
                    </w:r>
                    <w:r>
                      <w:rPr>
                        <w:noProof/>
                        <w:lang w:val="en-US"/>
                      </w:rPr>
                      <w:t xml:space="preserve">, Torino, 2009. </w:t>
                    </w:r>
                  </w:p>
                </w:tc>
              </w:tr>
              <w:tr w:rsidR="00CE49BA" w14:paraId="707D0E28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A1877A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D708E5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Kitromili, J. Jordan and D. E. Millard, "What Authors Think about Hypertext Authoring,"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'20: 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CE49BA" w14:paraId="78B75D72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9513FD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2C8356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Memmott, "Lexia to Perplexia," eliterature.org, 2000. [Online]. Available: https://collection.eliterature.org/1/works/memmott__lexia_to_perplexia.html. [Accessed 17 September 2020].</w:t>
                    </w:r>
                  </w:p>
                </w:tc>
              </w:tr>
              <w:tr w:rsidR="00CE49BA" w14:paraId="5107513A" w14:textId="77777777">
                <w:trPr>
                  <w:divId w:val="201668666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88CB23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E5C6C4" w14:textId="77777777" w:rsidR="00CE49BA" w:rsidRDefault="00CE49BA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Joyce, "afternoon, a story," Eastgate Systems, Watertown, MA, 1987.</w:t>
                    </w:r>
                  </w:p>
                </w:tc>
              </w:tr>
            </w:tbl>
            <w:p w14:paraId="20C3FA02" w14:textId="77777777" w:rsidR="00CE49BA" w:rsidRDefault="00CE49BA">
              <w:pPr>
                <w:divId w:val="2016686665"/>
                <w:rPr>
                  <w:rFonts w:eastAsia="Times New Roman"/>
                  <w:noProof/>
                </w:rPr>
              </w:pPr>
            </w:p>
            <w:p w14:paraId="1F5D02B0" w14:textId="205A357A" w:rsidR="00E60B8A" w:rsidRDefault="00E60B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B3E57" w14:textId="77777777" w:rsidR="009F6BCD" w:rsidRDefault="009F6BCD" w:rsidP="00E04C4E">
      <w:pPr>
        <w:spacing w:after="0" w:line="240" w:lineRule="auto"/>
      </w:pPr>
      <w:r>
        <w:separator/>
      </w:r>
    </w:p>
  </w:endnote>
  <w:endnote w:type="continuationSeparator" w:id="0">
    <w:p w14:paraId="33B4D610" w14:textId="77777777" w:rsidR="009F6BCD" w:rsidRDefault="009F6BCD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118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2A7087" w14:textId="20D93082" w:rsidR="00E04C4E" w:rsidRDefault="00E04C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EC085" w14:textId="77777777" w:rsidR="009F6BCD" w:rsidRDefault="009F6BCD" w:rsidP="00E04C4E">
      <w:pPr>
        <w:spacing w:after="0" w:line="240" w:lineRule="auto"/>
      </w:pPr>
      <w:r>
        <w:separator/>
      </w:r>
    </w:p>
  </w:footnote>
  <w:footnote w:type="continuationSeparator" w:id="0">
    <w:p w14:paraId="32B027A7" w14:textId="77777777" w:rsidR="009F6BCD" w:rsidRDefault="009F6BCD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F869" w14:textId="27B5414B" w:rsidR="00105CE8" w:rsidRDefault="00A437E2">
    <w:pPr>
      <w:pStyle w:val="Header"/>
    </w:pPr>
    <w:r>
      <w:t>Summary of Background Reading</w:t>
    </w:r>
    <w:r>
      <w:tab/>
    </w:r>
    <w:r>
      <w:tab/>
    </w:r>
    <w:r w:rsidR="00105CE8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067691"/>
    <w:rsid w:val="00105CE8"/>
    <w:rsid w:val="00136721"/>
    <w:rsid w:val="00424553"/>
    <w:rsid w:val="004C62FA"/>
    <w:rsid w:val="00533759"/>
    <w:rsid w:val="005857FF"/>
    <w:rsid w:val="0061438E"/>
    <w:rsid w:val="006D6A41"/>
    <w:rsid w:val="006D6EDE"/>
    <w:rsid w:val="00702631"/>
    <w:rsid w:val="00732D25"/>
    <w:rsid w:val="008319CD"/>
    <w:rsid w:val="00891725"/>
    <w:rsid w:val="008A056B"/>
    <w:rsid w:val="008D5E26"/>
    <w:rsid w:val="008F181E"/>
    <w:rsid w:val="008F7538"/>
    <w:rsid w:val="009F6BCD"/>
    <w:rsid w:val="00A02953"/>
    <w:rsid w:val="00A10816"/>
    <w:rsid w:val="00A437E2"/>
    <w:rsid w:val="00A66BB1"/>
    <w:rsid w:val="00A871BF"/>
    <w:rsid w:val="00AE0DEA"/>
    <w:rsid w:val="00B1368C"/>
    <w:rsid w:val="00B22222"/>
    <w:rsid w:val="00C739AA"/>
    <w:rsid w:val="00C9112A"/>
    <w:rsid w:val="00CD7E5A"/>
    <w:rsid w:val="00CE49BA"/>
    <w:rsid w:val="00D06CC3"/>
    <w:rsid w:val="00D6072B"/>
    <w:rsid w:val="00DB27FE"/>
    <w:rsid w:val="00DB7BCE"/>
    <w:rsid w:val="00DC23DF"/>
    <w:rsid w:val="00DF7221"/>
    <w:rsid w:val="00E04C4E"/>
    <w:rsid w:val="00E60B8A"/>
    <w:rsid w:val="00E751D5"/>
    <w:rsid w:val="00EA6E2A"/>
    <w:rsid w:val="00F27B60"/>
    <w:rsid w:val="00F321C4"/>
    <w:rsid w:val="00F42712"/>
    <w:rsid w:val="00FE0184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2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7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Rot20</b:Tag>
    <b:SourceType>InternetSite</b:SourceType>
    <b:Guid>{47E0360C-44CD-47D3-A03D-432720FF00E0}</b:Guid>
    <b:Title>The Ren'Py Visual Novel Engine</b:Title>
    <b:YearAccessed>2020</b:YearAccessed>
    <b:MonthAccessed>August</b:MonthAccessed>
    <b:DayAccessed>6</b:DayAccessed>
    <b:URL>https://www.renpy.org/</b:URL>
    <b:Author>
      <b:Author>
        <b:NameList>
          <b:Person>
            <b:Last>Rothamel</b:Last>
            <b:First>T.</b:First>
          </b:Person>
        </b:NameList>
      </b:Author>
    </b:Author>
    <b:Medium>Software</b:Medium>
    <b:RefOrder>1</b:RefOrder>
  </b:Source>
  <b:Source>
    <b:Tag>Cho20</b:Tag>
    <b:SourceType>InternetSite</b:SourceType>
    <b:Guid>{BC415D80-AA64-489A-AF41-AB04632D2F19}</b:Guid>
    <b:Author>
      <b:Author>
        <b:Corporate>Choice of Games LLC</b:Corporate>
      </b:Author>
    </b:Author>
    <b:Title>Introduction to ChoiceScript - Choice of Games LLC</b:Title>
    <b:ProductionCompany>Choice of Games LLC</b:ProductionCompany>
    <b:Year>2020</b:Year>
    <b:YearAccessed>2020</b:YearAccessed>
    <b:MonthAccessed>August</b:MonthAccessed>
    <b:DayAccessed>11</b:DayAccessed>
    <b:URL>https://www.choiceofgames.com/make-your-own-games/choicescript-intro/</b:URL>
    <b:RefOrder>2</b:RefOrder>
  </b:Source>
  <b:Source>
    <b:Tag>RBa11</b:Tag>
    <b:SourceType>Misc</b:SourceType>
    <b:Guid>{12275815-8D2F-4F01-B2AD-88F000C7E3D0}</b:Guid>
    <b:Title>eHyperTool Design Specification Version 1.02 (unpublished)</b:Title>
    <b:Year>2011</b:Year>
    <b:Author>
      <b:Author>
        <b:Corporate>BECK &amp; BARTLE LIMITED</b:Corporate>
      </b:Author>
    </b:Author>
    <b:RefOrder>3</b:RefOrder>
  </b:Source>
  <b:Source>
    <b:Tag>INK20</b:Tag>
    <b:SourceType>InternetSite</b:SourceType>
    <b:Guid>{3F24B8A4-AE19-4DA3-BEA8-64493904F104}</b:Guid>
    <b:Author>
      <b:Author>
        <b:Corporate>INKLE LTD</b:Corporate>
      </b:Author>
    </b:Author>
    <b:Title>inklewriter</b:Title>
    <b:ProductionCompany>INKLE LTD</b:ProductionCompany>
    <b:YearAccessed>2020</b:YearAccessed>
    <b:MonthAccessed>August</b:MonthAccessed>
    <b:DayAccessed>11</b:DayAccessed>
    <b:URL>https://www.inklestudios.com/inklewriter/</b:URL>
    <b:RefOrder>4</b:RefOrder>
  </b:Source>
  <b:Source>
    <b:Tag>GNe15</b:Tag>
    <b:SourceType>InternetSite</b:SourceType>
    <b:Guid>{1BF07D11-4666-452A-9A6E-DAEB65B0AA01}</b:Guid>
    <b:Author>
      <b:Author>
        <b:NameList>
          <b:Person>
            <b:Last>Nelson</b:Last>
            <b:First>G.</b:First>
          </b:Person>
        </b:NameList>
      </b:Author>
    </b:Author>
    <b:Title>Inform 7 | Inform is a natural-language-based programming language for writers of interactive fiction.</b:Title>
    <b:Year>2015</b:Year>
    <b:YearAccessed>2020</b:YearAccessed>
    <b:MonthAccessed>August</b:MonthAccessed>
    <b:DayAccessed>10</b:DayAccessed>
    <b:URL>http://inform7.com/</b:URL>
    <b:RefOrder>5</b:RefOrder>
  </b:Source>
  <b:Source>
    <b:Tag>tex201</b:Tag>
    <b:SourceType>InternetSite</b:SourceType>
    <b:Guid>{DD3BE745-A550-4921-8E24-09C60BFB6944}</b:Guid>
    <b:Author>
      <b:Author>
        <b:Corporate>textadventures.co.uk</b:Corporate>
      </b:Author>
    </b:Author>
    <b:Title>Squiffy - A simple way to write interactive fiction</b:Title>
    <b:Year>2020</b:Year>
    <b:YearAccessed>2020</b:YearAccessed>
    <b:MonthAccessed>August</b:MonthAccessed>
    <b:DayAccessed>13</b:DayAccessed>
    <b:URL>https://textadventures.co.uk/squiffy</b:URL>
    <b:RefOrder>6</b:RefOrder>
  </b:Source>
  <b:Source>
    <b:Tag>tex20</b:Tag>
    <b:SourceType>InternetSite</b:SourceType>
    <b:Guid>{4F41CFFE-0840-44EF-911F-309D5CEDB521}</b:Guid>
    <b:Author>
      <b:Author>
        <b:Corporate>textadventures.co.uk</b:Corporate>
      </b:Author>
    </b:Author>
    <b:Title>Quest - Write text adventure games and interactive stories</b:Title>
    <b:YearAccessed>2020</b:YearAccessed>
    <b:MonthAccessed>August</b:MonthAccessed>
    <b:DayAccessed>11</b:DayAccessed>
    <b:URL>https://textadventures.co.uk/quest/</b:URL>
    <b:Year>2020</b:Year>
    <b:RefOrder>7</b:RefOrder>
  </b:Source>
  <b:Source>
    <b:Tag>Eas20</b:Tag>
    <b:SourceType>InternetSite</b:SourceType>
    <b:Guid>{DC532DEA-FF5D-48B2-A287-27B5AB205B81}</b:Guid>
    <b:Author>
      <b:Author>
        <b:Corporate>Eastgate Systems, Inc.</b:Corporate>
      </b:Author>
    </b:Author>
    <b:Title>Storyspace: Storyspace</b:Title>
    <b:Year>2020</b:Year>
    <b:YearAccessed>2020</b:YearAccessed>
    <b:MonthAccessed>August</b:MonthAccessed>
    <b:DayAccessed>3</b:DayAccessed>
    <b:URL>http://www.eastgate.com/storyspace/</b:URL>
    <b:RefOrder>8</b:RefOrder>
  </b:Source>
  <b:Source>
    <b:Tag>Bar12</b:Tag>
    <b:SourceType>JournalArticle</b:SourceType>
    <b:Guid>{A5051623-8A14-4F66-92FD-7F2DFFF111BA}</b:Guid>
    <b:Author>
      <b:Author>
        <b:NameList>
          <b:Person>
            <b:Last>Barnet</b:Last>
            <b:First>B.</b:First>
          </b:Person>
        </b:NameList>
      </b:Author>
    </b:Author>
    <b:Title>Machine enhanced (re)minding: the development of storyspace</b:Title>
    <b:Year>2012</b:Year>
    <b:YearAccessed>2020</b:YearAccessed>
    <b:MonthAccessed>August</b:MonthAccessed>
    <b:DayAccessed>3</b:DayAccessed>
    <b:URL>http://hdl.handle.net/1959.3/246799</b:URL>
    <b:JournalName>Digital Humanities Quaterly</b:JournalName>
    <b:Volume>6</b:Volume>
    <b:Issue>2</b:Issue>
    <b:DOI>1959.3/246799</b:DOI>
    <b:RefOrder>9</b:RefOrder>
  </b:Source>
  <b:Source>
    <b:Tag>Kee01</b:Tag>
    <b:SourceType>InternetSite</b:SourceType>
    <b:Guid>{B3F46BF4-720D-4760-93E5-14C2DEBA972F}</b:Guid>
    <b:Title>The Electronic Labyrinth</b:Title>
    <b:Year>1993-2001</b:Year>
    <b:Author>
      <b:Author>
        <b:NameList>
          <b:Person>
            <b:Last>Keep</b:Last>
            <b:First>C.</b:First>
          </b:Person>
          <b:Person>
            <b:Last>McLaughlin</b:Last>
            <b:First>T.</b:First>
          </b:Person>
          <b:Person>
            <b:Last>Parmar.</b:Last>
            <b:First>R.</b:First>
          </b:Person>
        </b:NameList>
      </b:Author>
    </b:Author>
    <b:YearAccessed>2020</b:YearAccessed>
    <b:MonthAccessed>August</b:MonthAccessed>
    <b:DayAccessed>3</b:DayAccessed>
    <b:URL>http://www2.iath.virginia.edu/elab/elab.html</b:URL>
    <b:RefOrder>10</b:RefOrder>
  </b:Source>
  <b:Source>
    <b:Tag>Ber16</b:Tag>
    <b:SourceType>ConferenceProceedings</b:SourceType>
    <b:Guid>{CD9E2868-B543-4002-85CD-24EA6856A54A}</b:Guid>
    <b:Author>
      <b:Author>
        <b:NameList>
          <b:Person>
            <b:Last>Bernstein</b:Last>
            <b:First>M.</b:First>
          </b:Person>
        </b:NameList>
      </b:Author>
    </b:Author>
    <b:Title>Storyspace 3</b:Title>
    <b:Year>2016</b:Year>
    <b:YearAccessed>2020</b:YearAccessed>
    <b:MonthAccessed>August</b:MonthAccessed>
    <b:DayAccessed>3</b:DayAccessed>
    <b:ConferenceName>HT '16: Proceedings of the 27th ACM Conference on Hypertext and Social Media</b:ConferenceName>
    <b:City>Halifax</b:City>
    <b:Publisher>Association for Computing Machinery</b:Publisher>
    <b:DOI>10.1145/2914586.2914624</b:DOI>
    <b:RefOrder>11</b:RefOrder>
  </b:Source>
  <b:Source>
    <b:Tag>HOa15</b:Tag>
    <b:SourceType>InternetSite</b:SourceType>
    <b:Guid>{B2D29137-52F0-45D2-9095-C5ECA8EFABCE}</b:Guid>
    <b:Title>Getting started with Storyspace 3 - The Eclectic Light Company</b:Title>
    <b:Year>2015</b:Year>
    <b:Author>
      <b:Author>
        <b:NameList>
          <b:Person>
            <b:Last>Oakley</b:Last>
            <b:First>H.</b:First>
          </b:Person>
        </b:NameList>
      </b:Author>
    </b:Author>
    <b:Month>December</b:Month>
    <b:Day>8</b:Day>
    <b:YearAccessed>2020</b:YearAccessed>
    <b:MonthAccessed>August</b:MonthAccessed>
    <b:DayAccessed>3</b:DayAccessed>
    <b:URL>https://eclecticlight.co/2015/12/08/getting-started-with-storyspace-3/</b:URL>
    <b:RefOrder>12</b:RefOrder>
  </b:Source>
  <b:Source>
    <b:Tag>Int20</b:Tag>
    <b:SourceType>InternetSite</b:SourceType>
    <b:Guid>{A568DD49-ED29-49A5-B3DC-F984D170F7AE}</b:Guid>
    <b:Author>
      <b:Author>
        <b:Corporate>Interactive Fiction Technology Foundation</b:Corporate>
      </b:Author>
    </b:Author>
    <b:Title>Twine / An open-source tool for telling interactive, nonlinear stories</b:Title>
    <b:YearAccessed>2020</b:YearAccessed>
    <b:MonthAccessed>August</b:MonthAccessed>
    <b:DayAccessed>5</b:DayAccessed>
    <b:URL>https://twinery.org/</b:URL>
    <b:RefOrder>13</b:RefOrder>
  </b:Source>
  <b:Source>
    <b:Tag>TME20</b:Tag>
    <b:SourceType>InternetSite</b:SourceType>
    <b:Guid>{1B58287E-F4AB-423F-8EF2-72434B0B91AC}</b:Guid>
    <b:Author>
      <b:Author>
        <b:NameList>
          <b:Person>
            <b:Last>Edwards</b:Last>
            <b:First>T.</b:First>
            <b:Middle>M.</b:Middle>
          </b:Person>
        </b:NameList>
      </b:Author>
    </b:Author>
    <b:Title>SugarCube</b:Title>
    <b:Year>2020</b:Year>
    <b:YearAccessed>2020</b:YearAccessed>
    <b:MonthAccessed>August</b:MonthAccessed>
    <b:DayAccessed>5</b:DayAccessed>
    <b:URL>https://www.motoslave.net/sugarcube/2/</b:URL>
    <b:RefOrder>14</b:RefOrder>
  </b:Source>
  <b:Source>
    <b:Tag>DCo19</b:Tag>
    <b:SourceType>InternetSite</b:SourceType>
    <b:Guid>{9EB698C1-A71F-4785-8BF5-4C8C03612FE5}</b:Guid>
    <b:Author>
      <b:Author>
        <b:NameList>
          <b:Person>
            <b:Last>Cox</b:Last>
            <b:First>D.</b:First>
          </b:Person>
          <b:Person>
            <b:Last>Klimas</b:Last>
            <b:First>C.</b:First>
          </b:Person>
        </b:NameList>
      </b:Author>
    </b:Author>
    <b:Title>Snowman 2.0 Documentation</b:Title>
    <b:Year>2019</b:Year>
    <b:Month>September</b:Month>
    <b:YearAccessed>2020</b:YearAccessed>
    <b:MonthAccessed>August</b:MonthAccessed>
    <b:DayAccessed>5</b:DayAccessed>
    <b:URL>https://videlais.github.io/snowman/2/</b:URL>
    <b:RefOrder>15</b:RefOrder>
  </b:Source>
  <b:Source>
    <b:Tag>Int201</b:Tag>
    <b:SourceType>InternetSite</b:SourceType>
    <b:Guid>{35784AE9-8B2B-48B9-A2A4-E48413723069}</b:Guid>
    <b:Author>
      <b:Author>
        <b:Corporate>Interactive Fiction Technology Foundation</b:Corporate>
      </b:Author>
    </b:Author>
    <b:Title>Twine Specifications</b:Title>
    <b:Year>2020</b:Year>
    <b:Month>February</b:Month>
    <b:Day>2019</b:Day>
    <b:YearAccessed>5</b:YearAccessed>
    <b:MonthAccessed>August</b:MonthAccessed>
    <b:DayAccessed>2020</b:DayAccessed>
    <b:URL>https://github.com/iftechfoundation/twine-specs</b:URL>
    <b:RefOrder>16</b:RefOrder>
  </b:Source>
  <b:Source>
    <b:Tag>Int14</b:Tag>
    <b:SourceType>InternetSite</b:SourceType>
    <b:Guid>{B4BCAD37-6D9B-46EA-8817-49EA5EB081EB}</b:Guid>
    <b:Title>The Treaty of Babel</b:Title>
    <b:Year>2014</b:Year>
    <b:Month>October</b:Month>
    <b:Day>24</b:Day>
    <b:YearAccessed>2020</b:YearAccessed>
    <b:MonthAccessed>August</b:MonthAccessed>
    <b:DayAccessed>10</b:DayAccessed>
    <b:URL>http://babel.ifarchive.org/</b:URL>
    <b:Author>
      <b:Author>
        <b:Corporate>Interactive Fiction Technology Foundation</b:Corporate>
      </b:Author>
    </b:Author>
    <b:RefOrder>17</b:RefOrder>
  </b:Source>
  <b:Source>
    <b:Tag>IMi18</b:Tag>
    <b:SourceType>InternetSite</b:SourceType>
    <b:Guid>{5AAD82F6-DC65-4A71-994C-9D83CE9D95A0}</b:Guid>
    <b:Author>
      <b:Author>
        <b:NameList>
          <b:Person>
            <b:Last>Millington</b:Last>
            <b:First>I.</b:First>
          </b:Person>
          <b:Person>
            <b:Last>Yakovlev</b:Last>
            <b:First>A.</b:First>
          </b:Person>
          <b:Person>
            <b:Last>Plotkin</b:Last>
            <b:First>A.</b:First>
          </b:Person>
          <b:Person>
            <b:Last>Dias</b:Last>
            <b:First>B.</b:First>
          </b:Person>
          <b:Person>
            <b:Last>Fabulich</b:Last>
            <b:First>D.</b:First>
          </b:Person>
          <b:Person>
            <b:Last>Eyk</b:Last>
            <b:First>D.</b:First>
          </b:Person>
          <b:Person>
            <b:Last>Eliseev</b:Last>
            <b:First>D.</b:First>
          </b:Person>
          <b:Person>
            <b:Last>Narozhny</b:Last>
            <b:First>I.</b:First>
          </b:Person>
          <b:Person>
            <b:Last>Grams</b:Last>
            <b:First>J.</b:First>
          </b:Person>
          <b:Person>
            <b:Last>Leinonen</b:Last>
            <b:First>J.</b:First>
          </b:Person>
          <b:Person>
            <b:Last>Tenuis</b:Last>
            <b:First>M.</b:First>
            <b:Middle>N.</b:Middle>
          </b:Person>
          <b:Person>
            <b:Last>Selene</b:Last>
          </b:Person>
          <b:Person>
            <b:Last>Zonnah</b:Last>
          </b:Person>
        </b:NameList>
      </b:Author>
    </b:Author>
    <b:Title>Undum – A client side framework for hypertext interactive fiction games</b:Title>
    <b:Year>2010-2018</b:Year>
    <b:YearAccessed>2020</b:YearAccessed>
    <b:MonthAccessed>August</b:MonthAccessed>
    <b:DayAccessed>14</b:DayAccessed>
    <b:URL>https://idmillington.github.io/undum/</b:URL>
    <b:RefOrder>18</b:RefOrder>
  </b:Source>
  <b:Source>
    <b:Tag>Har19</b:Tag>
    <b:SourceType>InternetSite</b:SourceType>
    <b:Guid>{429B0EE7-C6B0-40DA-9225-0413FA961334}</b:Guid>
    <b:Title>Harlowe 3.1.0 Manual</b:Title>
    <b:Year>2019</b:Year>
    <b:Month>September</b:Month>
    <b:Day>24</b:Day>
    <b:YearAccessed>2020</b:YearAccessed>
    <b:MonthAccessed>August</b:MonthAccessed>
    <b:DayAccessed>5</b:DayAccessed>
    <b:URL>https://twine2.neocities.org/</b:URL>
    <b:Author>
      <b:Author>
        <b:NameList>
          <b:Person>
            <b:Last>Arnott</b:Last>
            <b:First>L.</b:First>
          </b:Person>
        </b:NameList>
      </b:Author>
    </b:Author>
    <b:RefOrder>19</b:RefOrder>
  </b:Source>
  <b:Source>
    <b:Tag>RBa20</b:Tag>
    <b:SourceType>InternetSite</b:SourceType>
    <b:Guid>{58E032C3-A4DB-467C-9EA5-14743882A136}</b:Guid>
    <b:Title>Demo 1</b:Title>
    <b:YearAccessed>2020</b:YearAccessed>
    <b:MonthAccessed>August</b:MonthAccessed>
    <b:DayAccessed>4</b:DayAccessed>
    <b:URL>https://www.youhaventlived.com/cbdemo/</b:URL>
    <b:Author>
      <b:Author>
        <b:NameList>
          <b:Person>
            <b:Last>Bartle</b:Last>
            <b:First>R</b:First>
          </b:Person>
        </b:NameList>
      </b:Author>
    </b:Author>
    <b:Year>2011</b:Year>
    <b:Month>February</b:Month>
    <b:RefOrder>20</b:RefOrder>
  </b:Source>
  <b:Source>
    <b:Tag>EJA97</b:Tag>
    <b:SourceType>Book</b:SourceType>
    <b:Guid>{ED1A9FFF-B8F9-4A37-B5F5-D21BA306AA02}</b:Guid>
    <b:Title>Cybertext: Perspectives on Ergodic Literature</b:Title>
    <b:Year>1997</b:Year>
    <b:Author>
      <b:Author>
        <b:NameList>
          <b:Person>
            <b:Last>Aarseth</b:Last>
            <b:First>E.</b:First>
            <b:Middle>J.</b:Middle>
          </b:Person>
        </b:NameList>
      </b:Author>
    </b:Author>
    <b:City>Baltimore, MD</b:City>
    <b:Publisher>Johns Hopkins University Press</b:Publisher>
    <b:RefOrder>21</b:RefOrder>
  </b:Source>
  <b:Source>
    <b:Tag>DEM20</b:Tag>
    <b:SourceType>ConferenceProceedings</b:SourceType>
    <b:Guid>{CE3E4E0F-6A21-48E7-BEDC-C0AFFDEDD1E4}</b:Guid>
    <b:Title>Games/Hypertext</b:Title>
    <b:Year>2020</b:Year>
    <b:City>Virtual Event</b:City>
    <b:Author>
      <b:Author>
        <b:NameList>
          <b:Person>
            <b:Last>Millard</b:Last>
            <b:First>D.</b:First>
            <b:Middle>E.</b:Middle>
          </b:Person>
        </b:NameList>
      </b:Author>
    </b:Author>
    <b:ConferenceName>Proceedings of the 31st ACM Conference on Hypertext and Social Media</b:ConferenceName>
    <b:RefOrder>22</b:RefOrder>
  </b:Source>
  <b:Source>
    <b:Tag>QDa15</b:Tag>
    <b:SourceType>InternetSite</b:SourceType>
    <b:Guid>{6B3A70B2-B8CA-45FF-8C03-B2FBC0AE6B64}</b:Guid>
    <b:Author>
      <b:Author>
        <b:NameList>
          <b:Person>
            <b:Last>Q</b:Last>
            <b:First>Dan.</b:First>
          </b:Person>
        </b:NameList>
      </b:Author>
    </b:Author>
    <b:Title>Twee2 | Interactive Fiction for Power Users</b:Title>
    <b:Year>2015</b:Year>
    <b:YearAccessed>2020</b:YearAccessed>
    <b:MonthAccessed>August</b:MonthAccessed>
    <b:DayAccessed>17</b:DayAccessed>
    <b:URL>https://dan-q.github.io/twee2/</b:URL>
    <b:RefOrder>23</b:RefOrder>
  </b:Source>
  <b:Source>
    <b:Tag>Koe18</b:Tag>
    <b:SourceType>JournalArticle</b:SourceType>
    <b:Guid>{DE24A24B-0522-45AA-9370-A85D3644F08E}</b:Guid>
    <b:Title>What Game Narrative Are We Talking About? An Ontological Mapping of the Foundational Canon of Interactive Narrative Forms</b:Title>
    <b:Year>2018</b:Year>
    <b:Author>
      <b:Author>
        <b:NameList>
          <b:Person>
            <b:Last>Koenitz</b:Last>
            <b:First>H.</b:First>
          </b:Person>
        </b:NameList>
      </b:Author>
    </b:Author>
    <b:JournalName>Arts</b:JournalName>
    <b:Pages>51</b:Pages>
    <b:Volume>7</b:Volume>
    <b:Issue>4</b:Issue>
    <b:RefOrder>24</b:RefOrder>
  </b:Source>
  <b:Source>
    <b:Tag>Rus09</b:Tag>
    <b:SourceType>JournalArticle</b:SourceType>
    <b:Guid>{7937964E-B74A-4CF6-A5A7-1C3063F3E216}</b:Guid>
    <b:Author>
      <b:Author>
        <b:NameList>
          <b:Person>
            <b:Last>Rustad</b:Last>
            <b:First>Hans</b:First>
            <b:Middle>K</b:Middle>
          </b:Person>
        </b:NameList>
      </b:Author>
    </b:Author>
    <b:Title>A Four-Sided Model for Reading Hypertext Fiction</b:Title>
    <b:JournalName>Hyperrhiz: New Media Cultures</b:JournalName>
    <b:Year>2009</b:Year>
    <b:Volume>6</b:Volume>
    <b:URL>http://hyperrhiz.io/hyperrhiz06/essays/a-four-sided-model-for-reading-hypertext-fiction.html</b:URL>
    <b:RefOrder>25</b:RefOrder>
  </b:Source>
  <b:Source>
    <b:Tag>Zoë13</b:Tag>
    <b:SourceType>InternetSite</b:SourceType>
    <b:Guid>{ED7CAC86-C982-4324-9992-121BAFC5DAF6}</b:Guid>
    <b:Title>Depression quest: An interactive (non)fiction about living with depression</b:Title>
    <b:Year>2013</b:Year>
    <b:Author>
      <b:Author>
        <b:NameList>
          <b:Person>
            <b:Last>Quinn</b:Last>
            <b:First>Zoë</b:First>
          </b:Person>
          <b:Person>
            <b:Last>Lindsey</b:Last>
            <b:First>Patrick</b:First>
          </b:Person>
          <b:Person>
            <b:Last>Shankler</b:Last>
            <b:First>Isaac</b:First>
          </b:Person>
        </b:NameList>
      </b:Author>
    </b:Author>
    <b:Month>February</b:Month>
    <b:Day>14</b:Day>
    <b:YearAccessed>2020</b:YearAccessed>
    <b:MonthAccessed>September</b:MonthAccessed>
    <b:DayAccessed>17</b:DayAccessed>
    <b:URL>http://www.depressionquest.com/</b:URL>
    <b:RefOrder>26</b:RefOrder>
  </b:Source>
  <b:Source>
    <b:Tag>Mil03</b:Tag>
    <b:SourceType>InternetSite</b:SourceType>
    <b:Guid>{41D96502-1A74-42CE-9C80-981E372208A1}</b:Guid>
    <b:Title>The Glass Snail</b:Title>
    <b:ProductionCompany>Word Circuits</b:ProductionCompany>
    <b:Year>2003</b:Year>
    <b:Month>August</b:Month>
    <b:YearAccessed>2020</b:YearAccessed>
    <b:MonthAccessed>September</b:MonthAccessed>
    <b:DayAccessed>17</b:DayAccessed>
    <b:URL>http://www.wordcircuits.com/gallery/glasssnail/</b:URL>
    <b:Author>
      <b:Author>
        <b:NameList>
          <b:Person>
            <b:Last>Pavić</b:Last>
            <b:First>Milorad</b:First>
          </b:Person>
          <b:Person>
            <b:Last>Sofrenovic</b:Last>
            <b:First>Sheila</b:First>
          </b:Person>
        </b:NameList>
      </b:Author>
    </b:Author>
    <b:RefOrder>27</b:RefOrder>
  </b:Source>
  <b:Source>
    <b:Tag>Meg04</b:Tag>
    <b:SourceType>ElectronicSource</b:SourceType>
    <b:Guid>{D556FEB9-3F7C-4281-8A5C-16E9C95187B6}</b:Guid>
    <b:Title>of Day, of Night</b:Title>
    <b:Year>2004</b:Year>
    <b:Author>
      <b:Author>
        <b:NameList>
          <b:Person>
            <b:Last>Heyward</b:Last>
            <b:First>Megan</b:First>
          </b:Person>
        </b:NameList>
      </b:Author>
    </b:Author>
    <b:City>Watertown, MA</b:City>
    <b:Publisher>Eastgate Systems</b:Publisher>
    <b:RefOrder>28</b:RefOrder>
  </b:Source>
  <b:Source>
    <b:Tag>Meg19</b:Tag>
    <b:SourceType>InternetSite</b:SourceType>
    <b:Guid>{1519B3B3-1F08-4B7E-9471-2A19C4936B4F}</b:Guid>
    <b:Title>Live traversal of ‘of day, of night’ Nov 8, 2019 at WSUV, USA | spaces in between time</b:Title>
    <b:Year>2019</b:Year>
    <b:Author>
      <b:Author>
        <b:NameList>
          <b:Person>
            <b:Last>Heyward</b:Last>
            <b:First>Megan</b:First>
          </b:Person>
        </b:NameList>
      </b:Author>
    </b:Author>
    <b:Month>December</b:Month>
    <b:Day>23</b:Day>
    <b:YearAccessed>2020</b:YearAccessed>
    <b:MonthAccessed>September</b:MonthAccessed>
    <b:DayAccessed>17</b:DayAccessed>
    <b:URL>https://www.creativecultural.com/meganheyward/?p=1750</b:URL>
    <b:RefOrder>29</b:RefOrder>
  </b:Source>
  <b:Source>
    <b:Tag>Mic14</b:Tag>
    <b:SourceType>InternetSite</b:SourceType>
    <b:Guid>{83BCDADD-6A0C-4903-9A62-8612465E93E9}</b:Guid>
    <b:Author>
      <b:Author>
        <b:NameList>
          <b:Person>
            <b:Last>Lutz</b:Last>
            <b:First>Michael</b:First>
          </b:Person>
        </b:NameList>
      </b:Author>
    </b:Author>
    <b:Title>the uncle who works for nintendo by ztul</b:Title>
    <b:Year>2014</b:Year>
    <b:Month>December</b:Month>
    <b:Day>6</b:Day>
    <b:YearAccessed>2020</b:YearAccessed>
    <b:MonthAccessed>September</b:MonthAccessed>
    <b:DayAccessed>17</b:DayAccessed>
    <b:URL>https://ztul.itch.io/the-uncle-who-works-for-nintendo</b:URL>
    <b:ProductionCompany>itch.io</b:ProductionCompany>
    <b:RefOrder>30</b:RefOrder>
  </b:Source>
  <b:Source>
    <b:Tag>Ann16</b:Tag>
    <b:SourceType>InternetSite</b:SourceType>
    <b:Guid>{CBEF8C03-3BED-472E-A3B4-479BD75B3DE5}</b:Guid>
    <b:Author>
      <b:Author>
        <b:NameList>
          <b:Person>
            <b:Last>Anthropy</b:Last>
            <b:First>Anna</b:First>
            <b:Middle>A.</b:Middle>
          </b:Person>
        </b:NameList>
      </b:Author>
    </b:Author>
    <b:Title>Queers in Love at the End of the World by anna anthropy</b:Title>
    <b:Year>2016</b:Year>
    <b:Month>March</b:Month>
    <b:Day>12</b:Day>
    <b:YearAccessed>2020</b:YearAccessed>
    <b:MonthAccessed>September</b:MonthAccessed>
    <b:DayAccessed>17</b:DayAccessed>
    <b:URL>https://w.itch.io/end-of-the-world</b:URL>
    <b:ProductionCompany>itch.io</b:ProductionCompany>
    <b:RefOrder>31</b:RefOrder>
  </b:Source>
  <b:Source>
    <b:Tag>JAn12</b:Tag>
    <b:SourceType>InternetSite</b:SourceType>
    <b:Guid>{4140EA4C-2022-4A8A-9A42-D5B16EBD714F}</b:Guid>
    <b:Title>afternoon, a story - Michael Joyce</b:Title>
    <b:ProductionCompany>youtube.com</b:ProductionCompany>
    <b:Year>2012</b:Year>
    <b:Month>April</b:Month>
    <b:Day>26</b:Day>
    <b:YearAccessed>2020</b:YearAccessed>
    <b:MonthAccessed>September</b:MonthAccessed>
    <b:DayAccessed>17</b:DayAccessed>
    <b:URL>https://www.youtube.com/watch?v=djIrHF8S6-Q</b:URL>
    <b:Author>
      <b:Author>
        <b:NameList>
          <b:Person>
            <b:Last>Anderson</b:Last>
            <b:First>J</b:First>
          </b:Person>
        </b:NameList>
      </b:Author>
    </b:Author>
    <b:RefOrder>32</b:RefOrder>
  </b:Source>
  <b:Source>
    <b:Tag>Jam06</b:Tag>
    <b:SourceType>JournalArticle</b:SourceType>
    <b:Guid>{408EEDB0-CCF9-44A2-A9C6-D8FDDAD526A8}</b:Guid>
    <b:Title>A Future for Hypertext Fiction</b:Title>
    <b:Year>2006</b:Year>
    <b:Author>
      <b:Author>
        <b:NameList>
          <b:Person>
            <b:Last>Pope</b:Last>
            <b:First>James</b:First>
          </b:Person>
        </b:NameList>
      </b:Author>
    </b:Author>
    <b:JournalName>Converg. Int. J. Res. New Media Technol.</b:JournalName>
    <b:Pages>447-465</b:Pages>
    <b:Volume>12</b:Volume>
    <b:Issue>4</b:Issue>
    <b:RefOrder>33</b:RefOrder>
  </b:Source>
  <b:Source>
    <b:Tag>Mar09</b:Tag>
    <b:SourceType>JournalArticle</b:SourceType>
    <b:Guid>{C3EC2CAE-0265-40B0-AF66-0F295280166C}</b:Guid>
    <b:Author>
      <b:Author>
        <b:NameList>
          <b:Person>
            <b:Last>Ryan</b:Last>
            <b:First>Marie-Laurie</b:First>
          </b:Person>
        </b:NameList>
      </b:Author>
    </b:Author>
    <b:Title>From Narrative Games to Playable Stories: Toward a Poetics of Interactive Narrative</b:Title>
    <b:JournalName>Storyworlds: A Journal of Narrative Studies</b:JournalName>
    <b:Year>2009</b:Year>
    <b:Pages>43-59</b:Pages>
    <b:Volume>1</b:Volume>
    <b:RefOrder>34</b:RefOrder>
  </b:Source>
  <b:Source>
    <b:Tag>Mar091</b:Tag>
    <b:SourceType>ConferenceProceedings</b:SourceType>
    <b:Guid>{1CAC4A05-1231-4834-BC69-BCFA7EBD4AC5}</b:Guid>
    <b:Title>On hypertext narrative</b:Title>
    <b:Year>2009</b:Year>
    <b:Author>
      <b:Author>
        <b:NameList>
          <b:Person>
            <b:Last>Bernstein</b:Last>
            <b:First>Mark</b:First>
          </b:Person>
        </b:NameList>
      </b:Author>
    </b:Author>
    <b:ConferenceName>HT '09: Proceedings of the 20th ACM conference on Hypertext and hypermedia</b:ConferenceName>
    <b:City>Torino</b:City>
    <b:RefOrder>35</b:RefOrder>
  </b:Source>
  <b:Source>
    <b:Tag>Sof20</b:Tag>
    <b:SourceType>ConferenceProceedings</b:SourceType>
    <b:Guid>{6140D508-DD1C-4B85-810B-59593A86E8F1}</b:Guid>
    <b:Author>
      <b:Author>
        <b:NameList>
          <b:Person>
            <b:Last>Kitromili</b:Last>
            <b:First>Sofia</b:First>
          </b:Person>
          <b:Person>
            <b:Last>Jordan</b:Last>
            <b:First>James</b:First>
          </b:Person>
          <b:Person>
            <b:Last>Millard</b:Last>
            <b:First>David</b:First>
            <b:Middle>E.</b:Middle>
          </b:Person>
        </b:NameList>
      </b:Author>
    </b:Author>
    <b:Title>What Authors Think about Hypertext Authoring</b:Title>
    <b:Year>2020</b:Year>
    <b:ConferenceName>HT '20: Proceedings of the 31st ACM Conference on Hypertext and Social Media</b:ConferenceName>
    <b:City>Virtual Event</b:City>
    <b:RefOrder>36</b:RefOrder>
  </b:Source>
  <b:Source>
    <b:Tag>Tal00</b:Tag>
    <b:SourceType>InternetSite</b:SourceType>
    <b:Guid>{4AC50F88-6C32-460A-B9F8-8C92047EE74F}</b:Guid>
    <b:Author>
      <b:Author>
        <b:NameList>
          <b:Person>
            <b:Last>Memmott</b:Last>
            <b:First>Talan</b:First>
          </b:Person>
        </b:NameList>
      </b:Author>
    </b:Author>
    <b:Title>Lexia to Perplexia</b:Title>
    <b:ProductionCompany>eliterature.org</b:ProductionCompany>
    <b:Year>2000</b:Year>
    <b:YearAccessed>2020</b:YearAccessed>
    <b:MonthAccessed>September</b:MonthAccessed>
    <b:DayAccessed>17</b:DayAccessed>
    <b:URL>https://collection.eliterature.org/1/works/memmott__lexia_to_perplexia.html</b:URL>
    <b:RefOrder>37</b:RefOrder>
  </b:Source>
  <b:Source>
    <b:Tag>Joy87</b:Tag>
    <b:SourceType>ElectronicSource</b:SourceType>
    <b:Guid>{55EE2683-4226-4D48-B7A0-DD8127242D55}</b:Guid>
    <b:Author>
      <b:Author>
        <b:NameList>
          <b:Person>
            <b:Last>Joyce</b:Last>
            <b:First>Michael</b:First>
          </b:Person>
        </b:NameList>
      </b:Author>
    </b:Author>
    <b:Title>afternoon, a story</b:Title>
    <b:Year>1987</b:Year>
    <b:City>Watertown, MA</b:City>
    <b:Publisher>Eastgate Systems</b:Publisher>
    <b:RefOrder>38</b:RefOrder>
  </b:Source>
</b:Sources>
</file>

<file path=customXml/itemProps1.xml><?xml version="1.0" encoding="utf-8"?>
<ds:datastoreItem xmlns:ds="http://schemas.openxmlformats.org/officeDocument/2006/customXml" ds:itemID="{DE1A766E-F70A-4CA7-B01C-1930185D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Background Reading</dc:title>
  <dc:subject>This is the summary of my background reading.</dc:subject>
  <dc:creator>Richard Lowe</dc:creator>
  <cp:keywords/>
  <dc:description/>
  <cp:lastModifiedBy>Richard Lowe</cp:lastModifiedBy>
  <cp:revision>34</cp:revision>
  <dcterms:created xsi:type="dcterms:W3CDTF">2020-09-09T09:58:00Z</dcterms:created>
  <dcterms:modified xsi:type="dcterms:W3CDTF">2020-09-17T16:18:00Z</dcterms:modified>
</cp:coreProperties>
</file>