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5B94" w:rsidRDefault="00E335EF">
      <w:r>
        <w:rPr>
          <w:rFonts w:ascii="Segoe UI" w:hAnsi="Segoe UI" w:cs="Segoe UI"/>
          <w:color w:val="000000"/>
          <w:shd w:val="clear" w:color="auto" w:fill="FFFFFF"/>
        </w:rPr>
        <w:t>Создай запрос для регистрации пользователей и добавлении записей в связанные таблицы и хранимых процедур для регистрации пользователей и добавлении записей в связанные таблицы USE [master]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/****** Object: Database [Хранитель] Script Date: 16.04.2024 10:43:36 ******/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CREATE DATABASE [Хранитель]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CONTAINMENT = NONE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ON PRIMARY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( NAME = N'Хранитель', FILENAME = N'C:\Program Files\Microsoft SQL Server\MSSQL12.SQLEXPRESS\MSSQL\DATA\Хранитель.mdf' , SIZE = 5120KB , MAXSIZE = UNLIMITED, FILEGROWTH = 1024KB 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LOG ON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( NAME = N'Хранитель_log', FILENAME = N'C:\Program Files\Microsoft SQL Server\MSSQL12.SQLEXPRESS\MSSQL\DATA\Хранитель_log.ldf' , SIZE = 1024KB , MAXSIZE = 2048GB , FILEGROWTH = 10%)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ALTER DATABASE [Хранитель] SET COMPATIBILITY_LEVEL = 120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IF (1 = FULLTEXTSERVICEPROPERTY('IsFullTextInstalled'))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begin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EXEC [Хранитель].[dbo].[sp_fulltext_database] @action = 'enable'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end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ANSI_NULL_DEFAULT OFF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ANSI_NULLS OFF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ANSI_PADDING OFF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ANSI_WARNINGS OFF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ARITHABORT OFF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AUTO_CLOSE OFF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AUTO_SHRINK OFF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AUTO_UPDATE_STATISTICS ON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CURSOR_CLOSE_ON_COMMIT OFF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CURSOR_DEFAULT GLOBAL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 xml:space="preserve">ALTER DATABASE [Хранитель] SET CONCAT_NULL_YIELDS_NULL OFF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NUMERIC_ROUNDABORT OFF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QUOTED_IDENTIFIER OFF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RECURSIVE_TRIGGERS OFF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DISABLE_BROKER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AUTO_UPDATE_STATISTICS_ASYNC OFF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DATE_CORRELATION_OPTIMIZATION OFF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TRUSTWORTHY OFF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ALLOW_SNAPSHOT_ISOLATION OFF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PARAMETERIZATION SIMPLE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READ_COMMITTED_SNAPSHOT OFF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HONOR_BROKER_PRIORITY OFF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RECOVERY SIMPLE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MULTI_USER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PAGE_VERIFY CHECKSUM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DB_CHAINING OFF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FILESTREAM( NON_TRANSACTED_ACCESS = OFF )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TARGET_RECOVERY_TIME = 0 SECONDS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ALTER DATABASE [Хранитель] SET DELAYED_DURABILITY = DISABLED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USE [Хранитель]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/****** Object: Table [dbo].[Групповые посещения] Script Date: 16.04.2024 10:43:36 ******/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SET ANSI_NULLS ON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SET QUOTED_IDENTIFIER ON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CREATE TABLE [dbo].[Групповые посещения](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[ID_Посещения] [int] NOT NULL,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[ID_Информации_для_пропуска] [int] NULL,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CONSTRAINT [PK_Групповые посещения] PRIMARY KEY CLUSTERED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(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[ID_Посещения] ASC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)WITH (PAD_INDEX = OFF, STATISTICS_NORECOMPUTE = OFF, IGNORE_DUP_KEY = OFF, ALLOW_ROW_LOCKS = ON, ALLOW_PAGE_LOCKS = ON) ON [PRIMARY]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) ON [PRIMARY]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/****** Object: Table [dbo].[Документы посетителей в группе] Script Date: 16.04.2024 10:43:36 ******/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SET ANSI_NULLS ON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SET QUOTED_IDENTIFIER ON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CREATE TABLE [dbo].[Документы посетителей в группе](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[ID] [int] NOT NULL,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[ID_Посетителя] [int] NULL,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[Скан_паспорта] [image] NULL,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CONSTRAINT [PK_Документы посетителей в группе] PRIMARY KEY CLUSTERED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(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[ID] ASC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)WITH (PAD_INDEX = OFF, STATISTICS_NORECOMPUTE = OFF, IGNORE_DUP_KEY = OFF, ALLOW_ROW_LOCKS = ON, ALLOW_PAGE_LOCKS = ON) ON [PRIMARY]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) ON [PRIMARY] TEXTIMAGE_ON [PRIMARY]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/****** Object: Table [dbo].[Заявки для посещения] Script Date: 16.04.2024 10:43:36 ******/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SET ANSI_NULLS ON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SET QUOTED_IDENTIFIER ON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GO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CREATE TABLE [dbo].[Заявки для посещения](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[ID_Заявки] [int] NOT NULL,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[ID_Информации_для_пропуска] [int] NULL,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[ID_Информации_о_посетителе] [int] NULL,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 xml:space="preserve">CONSTRAINT [PK_Заявки для посещения] PRIMARY KEY CLUSTERED 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(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t>[ID_Заявки] ASC</w:t>
      </w:r>
      <w:r>
        <w:rPr>
          <w:rFonts w:ascii="Segoe UI" w:hAnsi="Segoe UI" w:cs="Segoe UI"/>
          <w:color w:val="000000"/>
        </w:rPr>
        <w:br/>
      </w:r>
      <w:r>
        <w:rPr>
          <w:rFonts w:ascii="Segoe UI" w:hAnsi="Segoe UI" w:cs="Segoe UI"/>
          <w:color w:val="000000"/>
          <w:shd w:val="clear" w:color="auto" w:fill="FFFFFF"/>
        </w:rPr>
        <w:lastRenderedPageBreak/>
        <w:t>)WITH (PAD_INDEX = OFF, STATISTICS_NORECOMPUTE = OFF, IGNORE_DUP_KEY = OFF, ALLOW_ROW_LOCKS = ON, ALLOW_PAGE_LOCKS = ON) O</w:t>
      </w:r>
      <w:bookmarkStart w:id="0" w:name="_GoBack"/>
      <w:bookmarkEnd w:id="0"/>
    </w:p>
    <w:sectPr w:rsidR="00665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EF"/>
    <w:rsid w:val="001C5FB2"/>
    <w:rsid w:val="00766F87"/>
    <w:rsid w:val="00E3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614</Words>
  <Characters>3501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2024-04-16T07:45:00Z</dcterms:created>
  <dcterms:modified xsi:type="dcterms:W3CDTF">2024-04-16T07:45:00Z</dcterms:modified>
</cp:coreProperties>
</file>