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41B7D" w14:textId="77777777" w:rsidR="001623E4" w:rsidRPr="001623E4" w:rsidRDefault="001623E4" w:rsidP="001623E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КОМИТЕТ ПО ОБРАЗОВАНИЮ ПРАВИТЕЛЬСТВА </w:t>
      </w:r>
    </w:p>
    <w:p w14:paraId="46FF5A0F" w14:textId="77777777" w:rsidR="001623E4" w:rsidRDefault="001623E4" w:rsidP="001623E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САНКТ-ПЕТЕРБУРГА</w:t>
      </w:r>
    </w:p>
    <w:p w14:paraId="4D2ECE82" w14:textId="77777777" w:rsidR="001623E4" w:rsidRPr="00F5617D" w:rsidRDefault="001623E4" w:rsidP="001623E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B541FF" w14:textId="77777777" w:rsidR="001623E4" w:rsidRPr="00F5617D" w:rsidRDefault="001623E4" w:rsidP="001623E4">
      <w:pPr>
        <w:spacing w:after="2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Санкт-Петербургское государственное</w:t>
      </w:r>
      <w:r w:rsidRPr="00F5617D">
        <w:rPr>
          <w:rFonts w:ascii="Times New Roman" w:hAnsi="Times New Roman" w:cs="Times New Roman"/>
          <w:sz w:val="28"/>
          <w:szCs w:val="28"/>
        </w:rPr>
        <w:br/>
        <w:t>бюджетное профессиональное образовательное учреждение</w:t>
      </w:r>
      <w:r w:rsidRPr="00F5617D">
        <w:rPr>
          <w:rFonts w:ascii="Times New Roman" w:hAnsi="Times New Roman" w:cs="Times New Roman"/>
          <w:sz w:val="28"/>
          <w:szCs w:val="28"/>
        </w:rPr>
        <w:br/>
        <w:t>«Колледж</w:t>
      </w:r>
      <w:r>
        <w:rPr>
          <w:rFonts w:ascii="Times New Roman" w:hAnsi="Times New Roman" w:cs="Times New Roman"/>
          <w:sz w:val="28"/>
          <w:szCs w:val="28"/>
        </w:rPr>
        <w:t xml:space="preserve"> электроники и</w:t>
      </w:r>
      <w:r w:rsidRPr="00F5617D">
        <w:rPr>
          <w:rFonts w:ascii="Times New Roman" w:hAnsi="Times New Roman" w:cs="Times New Roman"/>
          <w:sz w:val="28"/>
          <w:szCs w:val="28"/>
        </w:rPr>
        <w:t xml:space="preserve"> информационных технологий»</w:t>
      </w:r>
    </w:p>
    <w:p w14:paraId="1FB19547" w14:textId="77777777" w:rsidR="001623E4" w:rsidRDefault="001623E4" w:rsidP="001623E4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</w:p>
    <w:p w14:paraId="7AB87CC3" w14:textId="77777777" w:rsidR="001623E4" w:rsidRPr="00F5617D" w:rsidRDefault="001623E4" w:rsidP="001623E4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 w:rsidRPr="00F5617D">
        <w:rPr>
          <w:rFonts w:ascii="Times New Roman" w:hAnsi="Times New Roman" w:cs="Times New Roman"/>
          <w:b/>
          <w:spacing w:val="90"/>
          <w:sz w:val="44"/>
          <w:szCs w:val="44"/>
        </w:rPr>
        <w:t xml:space="preserve">ОТЧЁТ </w:t>
      </w:r>
    </w:p>
    <w:p w14:paraId="129738FB" w14:textId="77777777" w:rsidR="001623E4" w:rsidRPr="00F5617D" w:rsidRDefault="001623E4" w:rsidP="001623E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технологии в профессиональной деятельности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4E71BDA4" w14:textId="40E41B0D" w:rsidR="001623E4" w:rsidRPr="00F5617D" w:rsidRDefault="001623E4" w:rsidP="001623E4">
      <w:pPr>
        <w:spacing w:after="1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по практической работе №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F5617D">
        <w:rPr>
          <w:rFonts w:ascii="Times New Roman" w:hAnsi="Times New Roman" w:cs="Times New Roman"/>
          <w:b/>
          <w:sz w:val="28"/>
          <w:szCs w:val="28"/>
        </w:rPr>
        <w:t>: «</w:t>
      </w:r>
      <w:r w:rsidR="00BF02A1">
        <w:rPr>
          <w:rFonts w:ascii="Times New Roman" w:hAnsi="Times New Roman" w:cs="Times New Roman"/>
          <w:b/>
          <w:sz w:val="28"/>
          <w:szCs w:val="28"/>
        </w:rPr>
        <w:t xml:space="preserve">Функции в </w:t>
      </w:r>
      <w:r w:rsidR="00BF02A1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="00BF02A1" w:rsidRPr="00BF02A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02A1">
        <w:rPr>
          <w:rFonts w:ascii="Times New Roman" w:hAnsi="Times New Roman" w:cs="Times New Roman"/>
          <w:b/>
          <w:sz w:val="28"/>
          <w:szCs w:val="28"/>
          <w:lang w:val="en-US"/>
        </w:rPr>
        <w:t>Excel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7C8508DA" w14:textId="77777777" w:rsidR="001623E4" w:rsidRDefault="001623E4" w:rsidP="001623E4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</w:p>
    <w:p w14:paraId="16B18FF4" w14:textId="77777777" w:rsidR="001623E4" w:rsidRPr="00F5617D" w:rsidRDefault="001623E4" w:rsidP="001623E4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Работу выполнил студент </w:t>
      </w:r>
      <w:r>
        <w:rPr>
          <w:rFonts w:ascii="Times New Roman" w:hAnsi="Times New Roman" w:cs="Times New Roman"/>
          <w:sz w:val="28"/>
          <w:szCs w:val="28"/>
        </w:rPr>
        <w:t>группы</w:t>
      </w:r>
    </w:p>
    <w:p w14:paraId="34EC47C0" w14:textId="77777777" w:rsidR="001623E4" w:rsidRPr="00F5617D" w:rsidRDefault="001623E4" w:rsidP="001623E4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11ОП, Мартьянов Е.В.</w:t>
      </w:r>
    </w:p>
    <w:p w14:paraId="67896EDC" w14:textId="77777777" w:rsidR="001623E4" w:rsidRPr="00F5617D" w:rsidRDefault="001623E4" w:rsidP="001623E4">
      <w:pPr>
        <w:spacing w:after="276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Венедиктова О.Н.</w:t>
      </w:r>
    </w:p>
    <w:p w14:paraId="1E6ECD28" w14:textId="77777777" w:rsidR="001623E4" w:rsidRDefault="001623E4" w:rsidP="001623E4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1BC14C34" w14:textId="77777777" w:rsidR="001623E4" w:rsidRDefault="001623E4" w:rsidP="001623E4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6195241B" w14:textId="77777777" w:rsidR="001623E4" w:rsidRDefault="001623E4" w:rsidP="001623E4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  <w:r w:rsidRPr="00F5617D">
        <w:rPr>
          <w:rFonts w:ascii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1CE77E5" w14:textId="57616D03" w:rsidR="00897416" w:rsidRDefault="004073E9">
      <w:r w:rsidRPr="002A73DE">
        <w:rPr>
          <w:b/>
          <w:bCs/>
        </w:rPr>
        <w:lastRenderedPageBreak/>
        <w:t>Цель работ</w:t>
      </w:r>
      <w:r w:rsidR="002A73DE" w:rsidRPr="002A73DE">
        <w:rPr>
          <w:b/>
          <w:bCs/>
        </w:rPr>
        <w:t>ы</w:t>
      </w:r>
      <w:r w:rsidR="002A73DE">
        <w:t>: о</w:t>
      </w:r>
      <w:r w:rsidRPr="004073E9">
        <w:t>своить базовые правила синтаксиса функций, изучить основные категории и научиться использовать Мастер функций (fx) для автоматизации расчетов.</w:t>
      </w:r>
    </w:p>
    <w:p w14:paraId="36C5AB00" w14:textId="55EBEECA" w:rsidR="00153A43" w:rsidRDefault="002A73DE">
      <w:pPr>
        <w:rPr>
          <w:lang w:val="en-US"/>
        </w:rPr>
      </w:pPr>
      <w:r w:rsidRPr="002A73DE">
        <w:rPr>
          <w:b/>
          <w:bCs/>
        </w:rPr>
        <w:t>Используемое программное обеспечение</w:t>
      </w:r>
      <w:r w:rsidRPr="002A73DE">
        <w:t>: Microsoft Excel.</w:t>
      </w:r>
    </w:p>
    <w:p w14:paraId="6D6C0C1C" w14:textId="77777777" w:rsidR="002D5E43" w:rsidRPr="002D5E43" w:rsidRDefault="002D5E43">
      <w:pPr>
        <w:rPr>
          <w:lang w:val="en-US"/>
        </w:rPr>
      </w:pPr>
    </w:p>
    <w:p w14:paraId="18A66DDD" w14:textId="7641F25E" w:rsidR="002A73DE" w:rsidRDefault="00AD51DB" w:rsidP="00CB6D6F">
      <w:pPr>
        <w:pStyle w:val="2"/>
      </w:pPr>
      <w:r>
        <w:t xml:space="preserve">Задание 1. </w:t>
      </w:r>
      <w:r w:rsidR="004B233A">
        <w:t>Математика и статистика</w:t>
      </w:r>
    </w:p>
    <w:p w14:paraId="0F086111" w14:textId="41EFB296" w:rsidR="004B233A" w:rsidRDefault="00314233">
      <w:pPr>
        <w:rPr>
          <w:noProof/>
          <w14:ligatures w14:val="standardContextual"/>
        </w:rPr>
      </w:pPr>
      <w:r>
        <w:t>Созда</w:t>
      </w:r>
      <w:r w:rsidR="00CB6D6F">
        <w:t>ём заданную таблицу, заполняем данными</w:t>
      </w:r>
      <w:r w:rsidR="00CB6D6F" w:rsidRPr="00CB6D6F">
        <w:rPr>
          <w:noProof/>
          <w14:ligatures w14:val="standardContextual"/>
        </w:rPr>
        <w:t xml:space="preserve"> </w:t>
      </w:r>
      <w:r w:rsidR="00CB6D6F" w:rsidRPr="00CB6D6F">
        <w:drawing>
          <wp:inline distT="0" distB="0" distL="0" distR="0" wp14:anchorId="3E77BAFE" wp14:editId="124D7E37">
            <wp:extent cx="3096057" cy="112410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B082" w14:textId="36389F70" w:rsidR="00AD2110" w:rsidRDefault="00AD2110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Записываем функцию </w:t>
      </w:r>
      <w:r w:rsidR="003C71BF">
        <w:rPr>
          <w:noProof/>
          <w14:ligatures w14:val="standardContextual"/>
        </w:rPr>
        <w:t>СУММ в первую ячейку Итого, затем перетягиваем маркет на весь столбец для её применения во всех ячейках со сдвигом значений</w:t>
      </w:r>
      <w:r w:rsidR="003C71BF" w:rsidRPr="003C71BF">
        <w:rPr>
          <w:noProof/>
          <w14:ligatures w14:val="standardContextual"/>
        </w:rPr>
        <w:t xml:space="preserve"> </w:t>
      </w:r>
      <w:r w:rsidR="003C71BF" w:rsidRPr="003C71BF">
        <w:rPr>
          <w:noProof/>
          <w14:ligatures w14:val="standardContextual"/>
        </w:rPr>
        <w:drawing>
          <wp:inline distT="0" distB="0" distL="0" distR="0" wp14:anchorId="1BFBA92E" wp14:editId="20960488">
            <wp:extent cx="2772162" cy="104789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77CD" w14:textId="1DF957B2" w:rsidR="00EB2011" w:rsidRDefault="00EB2011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Проделываем тоже самое для столбца Среднее</w:t>
      </w:r>
      <w:r w:rsidRPr="00EB2011">
        <w:rPr>
          <w:noProof/>
          <w14:ligatures w14:val="standardContextual"/>
        </w:rPr>
        <w:t xml:space="preserve"> </w:t>
      </w:r>
      <w:r w:rsidRPr="00EB2011">
        <w:rPr>
          <w:noProof/>
          <w14:ligatures w14:val="standardContextual"/>
        </w:rPr>
        <w:drawing>
          <wp:inline distT="0" distB="0" distL="0" distR="0" wp14:anchorId="53CE92E0" wp14:editId="36E583AD">
            <wp:extent cx="3286584" cy="98121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122B" w14:textId="00407963" w:rsidR="006A7321" w:rsidRDefault="00577D66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Рядом с таблицей выделяем место для </w:t>
      </w:r>
      <w:r w:rsidR="00E60EB4">
        <w:rPr>
          <w:noProof/>
          <w14:ligatures w14:val="standardContextual"/>
        </w:rPr>
        <w:t>максимального и минимального значения за январь</w:t>
      </w:r>
      <w:r w:rsidR="00E60EB4" w:rsidRPr="00E60EB4">
        <w:rPr>
          <w:noProof/>
          <w14:ligatures w14:val="standardContextual"/>
        </w:rPr>
        <w:t xml:space="preserve"> </w:t>
      </w:r>
      <w:r w:rsidR="00E60EB4" w:rsidRPr="00E60EB4">
        <w:rPr>
          <w:noProof/>
          <w14:ligatures w14:val="standardContextual"/>
        </w:rPr>
        <w:drawing>
          <wp:inline distT="0" distB="0" distL="0" distR="0" wp14:anchorId="1A972B7D" wp14:editId="346C184D">
            <wp:extent cx="2143424" cy="227679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321">
        <w:rPr>
          <w:noProof/>
          <w14:ligatures w14:val="standardContextual"/>
        </w:rPr>
        <w:br w:type="page"/>
      </w:r>
    </w:p>
    <w:p w14:paraId="447D8DA7" w14:textId="1B2C7C9F" w:rsidR="00577D66" w:rsidRDefault="006A7321" w:rsidP="006A7321">
      <w:pPr>
        <w:pStyle w:val="2"/>
      </w:pPr>
      <w:r>
        <w:lastRenderedPageBreak/>
        <w:t xml:space="preserve">Задание 2. </w:t>
      </w:r>
      <w:r w:rsidR="009E21EF">
        <w:t>Логика</w:t>
      </w:r>
    </w:p>
    <w:p w14:paraId="164E4C48" w14:textId="737F532A" w:rsidR="009E21EF" w:rsidRDefault="00B970E4" w:rsidP="009E21EF">
      <w:pPr>
        <w:rPr>
          <w:noProof/>
          <w14:ligatures w14:val="standardContextual"/>
        </w:rPr>
      </w:pPr>
      <w:r>
        <w:t>Добавляем столбец Премия и заполняем его необходимой функцией</w:t>
      </w:r>
      <w:r w:rsidRPr="00B970E4">
        <w:rPr>
          <w:noProof/>
          <w14:ligatures w14:val="standardContextual"/>
        </w:rPr>
        <w:t xml:space="preserve"> </w:t>
      </w:r>
      <w:r w:rsidRPr="00B970E4">
        <w:drawing>
          <wp:inline distT="0" distB="0" distL="0" distR="0" wp14:anchorId="235B4759" wp14:editId="7FCCEBCF">
            <wp:extent cx="3839111" cy="170521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B0F9" w14:textId="0D2D2AD8" w:rsidR="002E295C" w:rsidRDefault="005731CD" w:rsidP="005731CD">
      <w:pPr>
        <w:pStyle w:val="2"/>
      </w:pPr>
      <w:r>
        <w:t xml:space="preserve">Задание 3. </w:t>
      </w:r>
      <w:r w:rsidR="00504B9E">
        <w:t>Текстовый синтаксис</w:t>
      </w:r>
    </w:p>
    <w:p w14:paraId="325A5368" w14:textId="5E83EB04" w:rsidR="00504B9E" w:rsidRDefault="00A443F3" w:rsidP="00504B9E">
      <w:pPr>
        <w:rPr>
          <w:noProof/>
          <w14:ligatures w14:val="standardContextual"/>
        </w:rPr>
      </w:pPr>
      <w:r>
        <w:t>Вводим функцию СЦЕПИТЬ</w:t>
      </w:r>
      <w:r w:rsidR="00FF6993">
        <w:t xml:space="preserve"> и получаем значение двух ячеек с указанным разделителем</w:t>
      </w:r>
      <w:r w:rsidR="00FF6993" w:rsidRPr="00FF6993">
        <w:rPr>
          <w:noProof/>
          <w14:ligatures w14:val="standardContextual"/>
        </w:rPr>
        <w:t xml:space="preserve"> </w:t>
      </w:r>
      <w:r w:rsidR="00FF6993" w:rsidRPr="00FF6993">
        <w:drawing>
          <wp:inline distT="0" distB="0" distL="0" distR="0" wp14:anchorId="609AA3AD" wp14:editId="27861943">
            <wp:extent cx="3229426" cy="224821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25B6" w14:textId="3C62C9D3" w:rsidR="0055604B" w:rsidRDefault="0055604B" w:rsidP="0055604B">
      <w:pPr>
        <w:pStyle w:val="2"/>
      </w:pPr>
      <w:r>
        <w:t xml:space="preserve">Задание 4. </w:t>
      </w:r>
      <w:r w:rsidR="00886999">
        <w:t>Лист 2</w:t>
      </w:r>
    </w:p>
    <w:p w14:paraId="6162AF95" w14:textId="1F36FBFE" w:rsidR="00886999" w:rsidRDefault="007E3EA9" w:rsidP="00886999">
      <w:r>
        <w:t>Заполняем таблицу исходными данными</w:t>
      </w:r>
    </w:p>
    <w:p w14:paraId="621130F8" w14:textId="662FF2E4" w:rsidR="00674D01" w:rsidRDefault="00674D01" w:rsidP="00886999">
      <w:r w:rsidRPr="00674D01">
        <w:drawing>
          <wp:inline distT="0" distB="0" distL="0" distR="0" wp14:anchorId="4DA943F5" wp14:editId="547E0680">
            <wp:extent cx="2715004" cy="152421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9693" w14:textId="7F77B0D4" w:rsidR="001C0C1E" w:rsidRDefault="002A43AC" w:rsidP="00886999">
      <w:pPr>
        <w:rPr>
          <w:noProof/>
          <w14:ligatures w14:val="standardContextual"/>
        </w:rPr>
      </w:pPr>
      <w:r w:rsidRPr="002A43AC">
        <w:lastRenderedPageBreak/>
        <w:drawing>
          <wp:anchor distT="0" distB="0" distL="114300" distR="114300" simplePos="0" relativeHeight="251659264" behindDoc="0" locked="0" layoutInCell="1" allowOverlap="1" wp14:anchorId="246DDD6A" wp14:editId="62BEF3C5">
            <wp:simplePos x="0" y="0"/>
            <wp:positionH relativeFrom="column">
              <wp:posOffset>1758315</wp:posOffset>
            </wp:positionH>
            <wp:positionV relativeFrom="paragraph">
              <wp:posOffset>699135</wp:posOffset>
            </wp:positionV>
            <wp:extent cx="1866900" cy="1800225"/>
            <wp:effectExtent l="0" t="0" r="0" b="952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5C32" w:rsidRPr="00305C32">
        <w:drawing>
          <wp:anchor distT="0" distB="0" distL="114300" distR="114300" simplePos="0" relativeHeight="251658240" behindDoc="0" locked="0" layoutInCell="1" allowOverlap="1" wp14:anchorId="6EE71CCA" wp14:editId="1812E566">
            <wp:simplePos x="0" y="0"/>
            <wp:positionH relativeFrom="column">
              <wp:posOffset>5715</wp:posOffset>
            </wp:positionH>
            <wp:positionV relativeFrom="paragraph">
              <wp:posOffset>487680</wp:posOffset>
            </wp:positionV>
            <wp:extent cx="1638300" cy="114300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5C32">
        <w:t>Для расчёта</w:t>
      </w:r>
      <w:r w:rsidR="001C0C1E">
        <w:t xml:space="preserve"> стоимости в рублях </w:t>
      </w:r>
      <w:r w:rsidR="00305C32">
        <w:t>используем формулу</w:t>
      </w:r>
      <w:r w:rsidR="001A196B">
        <w:t xml:space="preserve">, а для отображения нужного формата устанавливаем </w:t>
      </w:r>
      <w:r w:rsidR="0083381B">
        <w:t>денежный формат ячеек.</w:t>
      </w:r>
      <w:r w:rsidRPr="002A43AC">
        <w:rPr>
          <w:noProof/>
          <w14:ligatures w14:val="standardContextual"/>
        </w:rPr>
        <w:t xml:space="preserve"> </w:t>
      </w:r>
    </w:p>
    <w:p w14:paraId="44617D28" w14:textId="77777777" w:rsidR="00662045" w:rsidRDefault="00662045" w:rsidP="00886999"/>
    <w:p w14:paraId="3452903A" w14:textId="3CCEC7E9" w:rsidR="00282957" w:rsidRDefault="00662045" w:rsidP="00886999">
      <w:pPr>
        <w:rPr>
          <w:noProof/>
          <w14:ligatures w14:val="standardContextual"/>
        </w:rPr>
      </w:pPr>
      <w:r>
        <w:t>Настраиваем сортировку таблицы</w:t>
      </w:r>
      <w:r w:rsidRPr="00662045">
        <w:rPr>
          <w:noProof/>
          <w14:ligatures w14:val="standardContextual"/>
        </w:rPr>
        <w:t xml:space="preserve"> </w:t>
      </w:r>
      <w:r w:rsidRPr="00662045">
        <w:drawing>
          <wp:inline distT="0" distB="0" distL="0" distR="0" wp14:anchorId="2EA63430" wp14:editId="64E0EEE2">
            <wp:extent cx="5940425" cy="17729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9237" w14:textId="398B7497" w:rsidR="007A39EC" w:rsidRDefault="007A39EC" w:rsidP="00886999">
      <w:pPr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360497F4" w14:textId="1FDA7D30" w:rsidR="00DD1D35" w:rsidRDefault="007A39EC" w:rsidP="007A39EC">
      <w:pPr>
        <w:pStyle w:val="2"/>
        <w:rPr>
          <w:noProof/>
        </w:rPr>
      </w:pPr>
      <w:r>
        <w:rPr>
          <w:noProof/>
        </w:rPr>
        <w:lastRenderedPageBreak/>
        <w:t>Зачётное задание 1</w:t>
      </w:r>
    </w:p>
    <w:p w14:paraId="7C7DD47E" w14:textId="546072B1" w:rsidR="007A39EC" w:rsidRDefault="00DD1AD8" w:rsidP="007A39EC">
      <w:r>
        <w:t>Заполняем таблицу данными, затем с помощью формул СРЗНАЧ, МАКС и МИН заполняем нижнюю таблицу</w:t>
      </w:r>
      <w:r w:rsidR="00BF0776">
        <w:t>. Данные строки Средняя округляем функцией ОКРУГЛ</w:t>
      </w:r>
      <w:r w:rsidR="005E4F9A" w:rsidRPr="005E4F9A">
        <w:rPr>
          <w:noProof/>
          <w14:ligatures w14:val="standardContextual"/>
        </w:rPr>
        <w:t xml:space="preserve"> </w:t>
      </w:r>
      <w:r w:rsidR="005E4F9A" w:rsidRPr="005E4F9A">
        <w:drawing>
          <wp:inline distT="0" distB="0" distL="0" distR="0" wp14:anchorId="127C84E2" wp14:editId="4E0296CF">
            <wp:extent cx="1724266" cy="20957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C84B" w14:textId="671F856D" w:rsidR="00DD1AD8" w:rsidRDefault="00DD1AD8" w:rsidP="007A39EC">
      <w:r w:rsidRPr="00DD1AD8">
        <w:drawing>
          <wp:inline distT="0" distB="0" distL="0" distR="0" wp14:anchorId="3F4E93FE" wp14:editId="4490589B">
            <wp:extent cx="3715268" cy="239110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8620" w14:textId="7A5D3D54" w:rsidR="005E4F9A" w:rsidRDefault="005E4F9A" w:rsidP="005E4F9A">
      <w:pPr>
        <w:pStyle w:val="2"/>
        <w:rPr>
          <w:lang w:val="en-US"/>
        </w:rPr>
      </w:pPr>
      <w:r>
        <w:t>Зачётное задание 2</w:t>
      </w:r>
    </w:p>
    <w:p w14:paraId="2974C45B" w14:textId="0EFA4AF4" w:rsidR="005E4F9A" w:rsidRDefault="0064100C" w:rsidP="005E4F9A">
      <w:r>
        <w:t>Формируем таблицу, заполняем исходными данными</w:t>
      </w:r>
      <w:r w:rsidR="002C698C">
        <w:t>, рассчитываем целевые значения в ячейках по формулам</w:t>
      </w:r>
    </w:p>
    <w:p w14:paraId="1009897C" w14:textId="61714040" w:rsidR="002C698C" w:rsidRDefault="002C698C" w:rsidP="005E4F9A">
      <w:r w:rsidRPr="002C698C">
        <w:drawing>
          <wp:inline distT="0" distB="0" distL="0" distR="0" wp14:anchorId="50BAAF4A" wp14:editId="24E39422">
            <wp:extent cx="4544059" cy="209579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250E" w14:textId="77777777" w:rsidR="007E0027" w:rsidRDefault="004A08F4" w:rsidP="005E4F9A">
      <w:r>
        <w:t>Формула расчёта стоимости продукта в рублях:</w:t>
      </w:r>
    </w:p>
    <w:p w14:paraId="200374F1" w14:textId="2A7228B3" w:rsidR="004A08F4" w:rsidRPr="00355A09" w:rsidRDefault="00355A09" w:rsidP="005E4F9A">
      <w:r>
        <w:t xml:space="preserve">стоимость(кг) </w:t>
      </w:r>
      <w:r w:rsidRPr="00355A09">
        <w:t xml:space="preserve">/ </w:t>
      </w:r>
      <w:r>
        <w:t xml:space="preserve">1000 * </w:t>
      </w:r>
      <w:r w:rsidR="007E0027">
        <w:t>кол-во(г) * кол-во порций</w:t>
      </w:r>
    </w:p>
    <w:p w14:paraId="6AB9090B" w14:textId="7E009F3E" w:rsidR="004A08F4" w:rsidRPr="0064100C" w:rsidRDefault="004A08F4" w:rsidP="005E4F9A">
      <w:r w:rsidRPr="004A08F4">
        <w:drawing>
          <wp:inline distT="0" distB="0" distL="0" distR="0" wp14:anchorId="78EA124B" wp14:editId="46CCC25A">
            <wp:extent cx="2838846" cy="165758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8F4" w:rsidRPr="00641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A2"/>
    <w:rsid w:val="00153A43"/>
    <w:rsid w:val="001623E4"/>
    <w:rsid w:val="001A196B"/>
    <w:rsid w:val="001C0C1E"/>
    <w:rsid w:val="00282957"/>
    <w:rsid w:val="002A43AC"/>
    <w:rsid w:val="002A73DE"/>
    <w:rsid w:val="002C698C"/>
    <w:rsid w:val="002D5E43"/>
    <w:rsid w:val="002E295C"/>
    <w:rsid w:val="00305C32"/>
    <w:rsid w:val="00314233"/>
    <w:rsid w:val="00355A09"/>
    <w:rsid w:val="003C71BF"/>
    <w:rsid w:val="004073E9"/>
    <w:rsid w:val="004A08F4"/>
    <w:rsid w:val="004B233A"/>
    <w:rsid w:val="00504B9E"/>
    <w:rsid w:val="0055604B"/>
    <w:rsid w:val="005731CD"/>
    <w:rsid w:val="00577D66"/>
    <w:rsid w:val="005E4F9A"/>
    <w:rsid w:val="0064100C"/>
    <w:rsid w:val="00662045"/>
    <w:rsid w:val="00674D01"/>
    <w:rsid w:val="006A7321"/>
    <w:rsid w:val="007A1838"/>
    <w:rsid w:val="007A39EC"/>
    <w:rsid w:val="007E0027"/>
    <w:rsid w:val="007E3EA9"/>
    <w:rsid w:val="0083381B"/>
    <w:rsid w:val="00886999"/>
    <w:rsid w:val="00897416"/>
    <w:rsid w:val="009E21EF"/>
    <w:rsid w:val="00A443F3"/>
    <w:rsid w:val="00AD2110"/>
    <w:rsid w:val="00AD51DB"/>
    <w:rsid w:val="00B970E4"/>
    <w:rsid w:val="00BF02A1"/>
    <w:rsid w:val="00BF0776"/>
    <w:rsid w:val="00CB6D6F"/>
    <w:rsid w:val="00D900A2"/>
    <w:rsid w:val="00DD1AD8"/>
    <w:rsid w:val="00DD1D35"/>
    <w:rsid w:val="00E60EB4"/>
    <w:rsid w:val="00E97D54"/>
    <w:rsid w:val="00EB2011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05CD2"/>
  <w15:chartTrackingRefBased/>
  <w15:docId w15:val="{EB81CF06-5CFE-44F0-AB18-7FA3D837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3E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9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90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0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0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0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0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0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0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9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9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0A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900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0A2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D900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900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0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8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45</cp:revision>
  <dcterms:created xsi:type="dcterms:W3CDTF">2026-09-28T06:20:00Z</dcterms:created>
  <dcterms:modified xsi:type="dcterms:W3CDTF">2026-09-28T08:40:00Z</dcterms:modified>
</cp:coreProperties>
</file>