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933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80" w:line="300" w:lineRule="auto"/>
        <w:ind w:firstLine="0"/>
        <w:jc w:val="center"/>
        <w:rPr>
          <w:rFonts w:ascii="Arial" w:hAnsi="Arial" w:eastAsia="Arial" w:cs="Arial"/>
          <w:color w:val="000000"/>
        </w:rPr>
      </w:pPr>
      <w:r>
        <w:rPr>
          <w:rFonts w:ascii="Times New Roman" w:hAnsi="Times New Roman" w:eastAsia="Times New Roman" w:cs="Arial"/>
          <w:b/>
          <w:color w:val="000000"/>
          <w:sz w:val="30"/>
          <w:rtl w:val="0"/>
        </w:rPr>
        <w:t xml:space="preserve">ОП.04 ОСНОВЫ АЛГОРИТМИЗАЦИИ И ПРОГРАММИРОВАНИЯ</w:t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00000002">
      <w:pPr>
        <w:pStyle w:val="934"/>
        <w:widowControl w:val="true"/>
        <w:pBdr>
          <w:bottom w:val="single" w:color="5b9bd5" w:sz="10" w:space="8"/>
        </w:pBdr>
        <w:shd w:val="clear" w:color="auto" w:fill="auto"/>
        <w:spacing w:after="360" w:before="0" w:line="300" w:lineRule="auto"/>
        <w:ind w:firstLine="0"/>
        <w:jc w:val="center"/>
        <w:rPr>
          <w:rFonts w:ascii="Arial" w:hAnsi="Arial" w:eastAsia="Arial" w:cs="Arial"/>
          <w:color w:val="000000"/>
        </w:rPr>
      </w:pPr>
      <w:r>
        <w:rPr>
          <w:rFonts w:ascii="Times New Roman" w:hAnsi="Times New Roman" w:eastAsia="Times New Roman" w:cs="Arial"/>
          <w:b/>
          <w:color w:val="000000"/>
          <w:sz w:val="36"/>
          <w:rtl w:val="0"/>
        </w:rPr>
        <w:t xml:space="preserve">ПРАКТИЧЕСКОЕ ЗАНЯТИЕ №1 «Знакомство со средой программирования»</w:t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00000003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 w:line="300" w:lineRule="auto"/>
        <w:ind w:firstLine="0"/>
        <w:jc w:val="right"/>
        <w:rPr>
          <w:rFonts w:ascii="Arial" w:hAnsi="Arial" w:eastAsia="Arial" w:cs="Arial"/>
          <w:color w:val="000000"/>
        </w:rPr>
      </w:pPr>
      <w:r>
        <w:rPr>
          <w:rFonts w:ascii="Times New Roman" w:hAnsi="Times New Roman" w:eastAsia="Times New Roman" w:cs="Arial"/>
          <w:b/>
          <w:bCs/>
          <w:color w:val="000000"/>
          <w:sz w:val="28"/>
          <w:rtl w:val="0"/>
        </w:rPr>
        <w:t xml:space="preserve">Выполнил:</w:t>
      </w:r>
      <w:r>
        <w:rPr>
          <w:rFonts w:ascii="Times New Roman" w:hAnsi="Times New Roman" w:eastAsia="Times New Roman" w:cs="Arial"/>
          <w:color w:val="000000"/>
          <w:sz w:val="28"/>
          <w:rtl w:val="0"/>
        </w:rPr>
        <w:t xml:space="preserve"> Степуров Степан</w:t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00000004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 w:line="300" w:lineRule="auto"/>
        <w:ind w:firstLine="0"/>
        <w:jc w:val="right"/>
        <w:rPr>
          <w:rFonts w:ascii="Arial" w:hAnsi="Arial" w:eastAsia="Arial" w:cs="Arial"/>
          <w:color w:val="000000"/>
        </w:rPr>
      </w:pPr>
      <w:r>
        <w:rPr>
          <w:rFonts w:ascii="Times New Roman" w:hAnsi="Times New Roman" w:eastAsia="Times New Roman" w:cs="Arial"/>
          <w:b/>
          <w:bCs/>
          <w:color w:val="000000"/>
          <w:sz w:val="28"/>
          <w:rtl w:val="0"/>
        </w:rPr>
        <w:t xml:space="preserve">Группа:</w:t>
      </w:r>
      <w:r>
        <w:rPr>
          <w:rFonts w:ascii="Times New Roman" w:hAnsi="Times New Roman" w:eastAsia="Times New Roman" w:cs="Arial"/>
          <w:color w:val="000000"/>
          <w:sz w:val="28"/>
          <w:rtl w:val="0"/>
        </w:rPr>
        <w:t xml:space="preserve"> 11 ОП</w:t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00000005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 w:line="300" w:lineRule="auto"/>
        <w:ind w:firstLine="0"/>
        <w:jc w:val="right"/>
        <w:rPr>
          <w:rFonts w:ascii="Arial" w:hAnsi="Arial" w:eastAsia="Arial" w:cs="Arial"/>
          <w:color w:val="000000"/>
        </w:rPr>
      </w:pPr>
      <w:r>
        <w:rPr>
          <w:rFonts w:ascii="Times New Roman" w:hAnsi="Times New Roman" w:eastAsia="Times New Roman" w:cs="Arial"/>
          <w:b/>
          <w:bCs/>
          <w:color w:val="000000"/>
          <w:sz w:val="28"/>
          <w:rtl w:val="0"/>
        </w:rPr>
        <w:t xml:space="preserve">Дата:</w:t>
      </w:r>
      <w:r>
        <w:rPr>
          <w:rFonts w:ascii="Times New Roman" w:hAnsi="Times New Roman" w:eastAsia="Times New Roman" w:cs="Arial"/>
          <w:color w:val="000000"/>
          <w:sz w:val="28"/>
          <w:rtl w:val="0"/>
        </w:rPr>
        <w:t xml:space="preserve"> 10.09.2026</w:t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00000006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/>
        <w:ind w:firstLine="709"/>
        <w:rPr>
          <w:rFonts w:ascii="Arial" w:hAnsi="Arial" w:eastAsia="Arial" w:cs="Arial"/>
          <w:color w:val="000000"/>
        </w:rPr>
      </w:pPr>
      <w:r>
        <w:rPr>
          <w:rFonts w:ascii="Times New Roman" w:hAnsi="Times New Roman" w:eastAsia="Times New Roman"/>
          <w:sz w:val="28"/>
          <w:rtl w:val="0"/>
        </w:rPr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00000007">
      <w:pPr>
        <w:pStyle w:val="934"/>
        <w:keepNext w:val="tru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40" w:before="280" w:line="300" w:lineRule="auto"/>
        <w:ind w:firstLine="0"/>
        <w:jc w:val="left"/>
        <w:rPr>
          <w:rFonts w:ascii="Arial" w:hAnsi="Arial" w:eastAsia="Arial" w:cs="Arial"/>
          <w:color w:val="204060"/>
        </w:rPr>
      </w:pPr>
      <w:r>
        <w:rPr>
          <w:rFonts w:ascii="Times New Roman" w:hAnsi="Times New Roman" w:eastAsia="Times New Roman" w:cs="Arial"/>
          <w:b/>
          <w:color w:val="204060"/>
          <w:sz w:val="30"/>
          <w:rtl w:val="0"/>
        </w:rPr>
        <w:t xml:space="preserve">1. Цель работы</w:t>
      </w:r>
      <w:r>
        <w:rPr>
          <w:rFonts w:ascii="Arial" w:hAnsi="Arial" w:eastAsia="Arial" w:cs="Arial"/>
          <w:color w:val="204060"/>
        </w:rPr>
      </w:r>
      <w:r>
        <w:rPr>
          <w:rFonts w:ascii="Arial" w:hAnsi="Arial" w:eastAsia="Arial" w:cs="Arial"/>
          <w:color w:val="204060"/>
        </w:rPr>
      </w:r>
    </w:p>
    <w:p w14:paraId="00000008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709"/>
        <w:rPr>
          <w:rFonts w:ascii="Arial" w:hAnsi="Arial" w:eastAsia="Arial" w:cs="Arial"/>
          <w:color w:val="000000"/>
        </w:rPr>
      </w:pPr>
      <w:r>
        <w:rPr>
          <w:rFonts w:ascii="Times New Roman" w:hAnsi="Times New Roman" w:eastAsia="Times New Roman" w:cs="Arial"/>
          <w:color w:val="000000"/>
          <w:sz w:val="28"/>
          <w:rtl w:val="0"/>
        </w:rPr>
        <w:t xml:space="preserve">Овладеть базовыми навыками работы в интегрированных средах разработки PyCharm и Visual Studio Code для создания, запуска и отладки простейших программ на языке Python.</w:t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00000009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/>
        <w:ind w:firstLine="709"/>
        <w:rPr>
          <w:rFonts w:ascii="Arial" w:hAnsi="Arial" w:eastAsia="Arial" w:cs="Arial"/>
          <w:color w:val="000000"/>
        </w:rPr>
      </w:pPr>
      <w:r>
        <w:rPr>
          <w:rFonts w:ascii="Times New Roman" w:hAnsi="Times New Roman" w:eastAsia="Times New Roman"/>
          <w:sz w:val="28"/>
          <w:rtl w:val="0"/>
        </w:rPr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0000000A">
      <w:pPr>
        <w:pStyle w:val="934"/>
        <w:keepNext w:val="tru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40" w:before="280" w:line="300" w:lineRule="auto"/>
        <w:ind w:firstLine="0"/>
        <w:jc w:val="left"/>
        <w:rPr>
          <w:rFonts w:ascii="Arial" w:hAnsi="Arial" w:eastAsia="Arial" w:cs="Arial"/>
          <w:color w:val="204060"/>
        </w:rPr>
      </w:pPr>
      <w:r>
        <w:rPr>
          <w:rFonts w:ascii="Times New Roman" w:hAnsi="Times New Roman" w:eastAsia="Times New Roman" w:cs="Arial"/>
          <w:b/>
          <w:color w:val="204060"/>
          <w:sz w:val="30"/>
          <w:rtl w:val="0"/>
        </w:rPr>
        <w:t xml:space="preserve">2. Сравнение IDE</w:t>
      </w:r>
      <w:r>
        <w:rPr>
          <w:rFonts w:ascii="Arial" w:hAnsi="Arial" w:eastAsia="Arial" w:cs="Arial"/>
          <w:color w:val="204060"/>
        </w:rPr>
      </w:r>
      <w:r>
        <w:rPr>
          <w:rFonts w:ascii="Arial" w:hAnsi="Arial" w:eastAsia="Arial" w:cs="Arial"/>
          <w:color w:val="204060"/>
        </w:rPr>
      </w:r>
    </w:p>
    <w:tbl>
      <w:tblPr>
        <w:tblStyle w:val="941"/>
        <w:jc w:val="center"/>
        <w:tblW w:w="936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false"/>
          <w:tblHeader/>
        </w:trPr>
        <w:tc>
          <w:tcPr>
            <w:shd w:val="clear" w:color="auto" w:fill="dceaf7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center"/>
              <w:rPr>
                <w:rFonts w:ascii="Arial" w:hAnsi="Arial" w:eastAsia="Arial" w:cs="Arial"/>
                <w:color w:val="000000"/>
                <w:shd w:val="clear" w:color="auto" w:fill="auto"/>
              </w:rPr>
            </w:pPr>
            <w:r>
              <w:rPr>
                <w:rFonts w:ascii="Times New Roman" w:hAnsi="Times New Roman" w:eastAsia="Times New Roman" w:cs="Arial"/>
                <w:b/>
                <w:color w:val="000000"/>
                <w:sz w:val="21"/>
                <w:shd w:val="clear" w:color="auto" w:fill="auto"/>
                <w:rtl w:val="0"/>
              </w:rPr>
              <w:t xml:space="preserve">Параметр</w:t>
            </w:r>
            <w:r>
              <w:rPr>
                <w:rFonts w:ascii="Arial" w:hAnsi="Arial" w:eastAsia="Arial" w:cs="Arial"/>
                <w:color w:val="000000"/>
                <w:shd w:val="clear" w:color="auto" w:fill="auto"/>
              </w:rPr>
            </w:r>
            <w:r>
              <w:rPr>
                <w:rFonts w:ascii="Arial" w:hAnsi="Arial" w:eastAsia="Arial" w:cs="Arial"/>
                <w:color w:val="000000"/>
                <w:shd w:val="clear" w:color="auto" w:fill="auto"/>
              </w:rPr>
            </w:r>
          </w:p>
        </w:tc>
        <w:tc>
          <w:tcPr>
            <w:shd w:val="clear" w:color="auto" w:fill="dceaf7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center"/>
              <w:rPr>
                <w:rFonts w:ascii="Arial" w:hAnsi="Arial" w:eastAsia="Arial" w:cs="Arial"/>
                <w:color w:val="000000"/>
                <w:shd w:val="clear" w:color="auto" w:fill="auto"/>
              </w:rPr>
            </w:pPr>
            <w:r>
              <w:rPr>
                <w:rFonts w:ascii="Times New Roman" w:hAnsi="Times New Roman" w:eastAsia="Times New Roman" w:cs="Arial"/>
                <w:b/>
                <w:color w:val="000000"/>
                <w:sz w:val="21"/>
                <w:shd w:val="clear" w:color="auto" w:fill="auto"/>
                <w:rtl w:val="0"/>
              </w:rPr>
              <w:t xml:space="preserve">PyCharm</w:t>
            </w:r>
            <w:r>
              <w:rPr>
                <w:rFonts w:ascii="Arial" w:hAnsi="Arial" w:eastAsia="Arial" w:cs="Arial"/>
                <w:color w:val="000000"/>
                <w:shd w:val="clear" w:color="auto" w:fill="auto"/>
              </w:rPr>
            </w:r>
            <w:r>
              <w:rPr>
                <w:rFonts w:ascii="Arial" w:hAnsi="Arial" w:eastAsia="Arial" w:cs="Arial"/>
                <w:color w:val="000000"/>
                <w:shd w:val="clear" w:color="auto" w:fill="auto"/>
              </w:rPr>
            </w:r>
          </w:p>
        </w:tc>
        <w:tc>
          <w:tcPr>
            <w:shd w:val="clear" w:color="auto" w:fill="dceaf7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center"/>
              <w:rPr>
                <w:rFonts w:ascii="Arial" w:hAnsi="Arial" w:eastAsia="Arial" w:cs="Arial"/>
                <w:color w:val="000000"/>
                <w:shd w:val="clear" w:color="auto" w:fill="auto"/>
              </w:rPr>
            </w:pPr>
            <w:r>
              <w:rPr>
                <w:rFonts w:ascii="Times New Roman" w:hAnsi="Times New Roman" w:eastAsia="Times New Roman" w:cs="Arial"/>
                <w:b/>
                <w:color w:val="000000"/>
                <w:sz w:val="21"/>
                <w:shd w:val="clear" w:color="auto" w:fill="auto"/>
                <w:rtl w:val="0"/>
              </w:rPr>
              <w:t xml:space="preserve">Visual Studio</w:t>
            </w:r>
            <w:r>
              <w:rPr>
                <w:rFonts w:ascii="Arial" w:hAnsi="Arial" w:eastAsia="Arial" w:cs="Arial"/>
                <w:color w:val="000000"/>
                <w:shd w:val="clear" w:color="auto" w:fill="auto"/>
              </w:rPr>
            </w:r>
            <w:r>
              <w:rPr>
                <w:rFonts w:ascii="Arial" w:hAnsi="Arial" w:eastAsia="Arial" w:cs="Arial"/>
                <w:color w:val="000000"/>
                <w:shd w:val="clear" w:color="auto" w:fill="auto"/>
              </w:rPr>
            </w:r>
          </w:p>
        </w:tc>
        <w:tc>
          <w:tcPr>
            <w:shd w:val="clear" w:color="auto" w:fill="dceaf7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center"/>
              <w:rPr>
                <w:rFonts w:ascii="Arial" w:hAnsi="Arial" w:eastAsia="Arial" w:cs="Arial"/>
                <w:color w:val="000000"/>
                <w:shd w:val="clear" w:color="auto" w:fill="auto"/>
              </w:rPr>
            </w:pPr>
            <w:r>
              <w:rPr>
                <w:rFonts w:ascii="Times New Roman" w:hAnsi="Times New Roman" w:eastAsia="Times New Roman" w:cs="Arial"/>
                <w:b/>
                <w:color w:val="000000"/>
                <w:sz w:val="21"/>
                <w:shd w:val="clear" w:color="auto" w:fill="auto"/>
                <w:rtl w:val="0"/>
              </w:rPr>
              <w:t xml:space="preserve">VS Code</w:t>
            </w:r>
            <w:r>
              <w:rPr>
                <w:rFonts w:ascii="Arial" w:hAnsi="Arial" w:eastAsia="Arial" w:cs="Arial"/>
                <w:color w:val="000000"/>
                <w:shd w:val="clear" w:color="auto" w:fill="auto"/>
              </w:rPr>
            </w:r>
            <w:r>
              <w:rPr>
                <w:rFonts w:ascii="Arial" w:hAnsi="Arial" w:eastAsia="Arial" w:cs="Arial"/>
                <w:color w:val="000000"/>
                <w:shd w:val="clear" w:color="auto" w:fill="auto"/>
              </w:rPr>
            </w:r>
          </w:p>
          <w:p w14:paraId="0000000F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before="0" w:line="264" w:lineRule="auto"/>
              <w:ind w:right="0" w:firstLine="0" w:left="0"/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Times New Roman" w:hAnsi="Times New Roman" w:eastAsia="Times New Roman" w:cs="Arial"/>
                <w:b/>
                <w:color w:val="000000"/>
                <w:sz w:val="21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bCs/>
                <w:color w:val="000000"/>
                <w:sz w:val="21"/>
                <w:rtl w:val="0"/>
              </w:rPr>
              <w:t xml:space="preserve">Актуальная версия</w:t>
            </w:r>
            <w:r>
              <w:rPr>
                <w:rFonts w:ascii="Arial" w:hAnsi="Arial" w:eastAsia="Arial" w:cs="Arial"/>
                <w:b/>
                <w:bCs/>
                <w:color w:val="000000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color w:val="000000"/>
                <w:sz w:val="21"/>
                <w:rtl w:val="0"/>
              </w:rPr>
              <w:t xml:space="preserve">2026.2.1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color w:val="000000"/>
                <w:sz w:val="21"/>
                <w:rtl w:val="0"/>
              </w:rPr>
              <w:t xml:space="preserve">2026, 18.9.2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color w:val="000000"/>
                <w:sz w:val="21"/>
                <w:rtl w:val="0"/>
              </w:rPr>
              <w:t xml:space="preserve">1.131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f7f9fc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bCs/>
                <w:color w:val="000000"/>
                <w:sz w:val="21"/>
                <w:rtl w:val="0"/>
              </w:rPr>
              <w:t xml:space="preserve">Системные требования</w:t>
            </w:r>
            <w:r>
              <w:rPr>
                <w:rFonts w:ascii="Arial" w:hAnsi="Arial" w:eastAsia="Arial" w:cs="Arial"/>
                <w:b/>
                <w:bCs/>
                <w:color w:val="000000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</w:rPr>
            </w:r>
          </w:p>
        </w:tc>
        <w:tc>
          <w:tcPr>
            <w:shd w:val="clear" w:color="auto" w:fill="f7f9fc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color w:val="000000"/>
                <w:sz w:val="21"/>
                <w:rtl w:val="0"/>
              </w:rPr>
              <w:t xml:space="preserve">Windows, macOS, Linux; CPU x86_64/ARM64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f7f9fc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color w:val="000000"/>
                <w:sz w:val="21"/>
                <w:rtl w:val="0"/>
              </w:rPr>
              <w:t xml:space="preserve">Windows 10/11, 64-bit; поддержка ARM64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f7f9fc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color w:val="000000"/>
                <w:sz w:val="21"/>
                <w:rtl w:val="0"/>
              </w:rPr>
              <w:t xml:space="preserve">Windows, macOS, Linux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bCs/>
                <w:color w:val="000000"/>
                <w:sz w:val="21"/>
                <w:rtl w:val="0"/>
              </w:rPr>
              <w:t xml:space="preserve">Типы лицензий</w:t>
            </w:r>
            <w:r>
              <w:rPr>
                <w:rFonts w:ascii="Arial" w:hAnsi="Arial" w:eastAsia="Arial" w:cs="Arial"/>
                <w:b/>
                <w:bCs/>
                <w:color w:val="000000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color w:val="000000"/>
                <w:sz w:val="21"/>
                <w:rtl w:val="0"/>
              </w:rPr>
              <w:t xml:space="preserve">Бесплатное ядро + Pro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color w:val="000000"/>
                <w:sz w:val="21"/>
                <w:rtl w:val="0"/>
              </w:rPr>
              <w:t xml:space="preserve">Community, Professional, Enterprise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color w:val="000000"/>
                <w:sz w:val="21"/>
                <w:rtl w:val="0"/>
              </w:rPr>
              <w:t xml:space="preserve">Бесплатный редактор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f7f9fc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bCs/>
                <w:color w:val="000000"/>
                <w:sz w:val="21"/>
                <w:rtl w:val="0"/>
              </w:rPr>
              <w:t xml:space="preserve">Поддерживаемые ЯП</w:t>
            </w:r>
            <w:r>
              <w:rPr>
                <w:rFonts w:ascii="Arial" w:hAnsi="Arial" w:eastAsia="Arial" w:cs="Arial"/>
                <w:b/>
                <w:bCs/>
                <w:color w:val="000000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</w:rPr>
            </w:r>
          </w:p>
        </w:tc>
        <w:tc>
          <w:tcPr>
            <w:shd w:val="clear" w:color="auto" w:fill="f7f9fc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color w:val="000000"/>
                <w:sz w:val="21"/>
                <w:rtl w:val="0"/>
              </w:rPr>
              <w:t xml:space="preserve">Python и связанные технологии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f7f9fc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color w:val="000000"/>
                <w:sz w:val="21"/>
                <w:rtl w:val="0"/>
              </w:rPr>
              <w:t xml:space="preserve">C#, C++, F#, Visual Basic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f7f9fc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color w:val="000000"/>
                <w:sz w:val="21"/>
                <w:rtl w:val="0"/>
              </w:rPr>
              <w:t xml:space="preserve">Python, C++, JavaScript, Java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ffffff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bCs/>
                <w:color w:val="000000"/>
                <w:sz w:val="21"/>
                <w:rtl w:val="0"/>
              </w:rPr>
              <w:t xml:space="preserve">Ключевые расширения/плагины</w:t>
            </w:r>
            <w:r>
              <w:rPr>
                <w:rFonts w:ascii="Arial" w:hAnsi="Arial" w:eastAsia="Arial" w:cs="Arial"/>
                <w:b/>
                <w:bCs/>
                <w:color w:val="000000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color w:val="000000"/>
                <w:sz w:val="21"/>
                <w:rtl w:val="0"/>
              </w:rPr>
              <w:t xml:space="preserve">Python, Git, Database, Jupyter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color w:val="000000"/>
                <w:sz w:val="21"/>
                <w:rtl w:val="0"/>
              </w:rPr>
              <w:t xml:space="preserve">C++, .NET, Git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  <w:tc>
          <w:tcPr>
            <w:shd w:val="clear" w:color="auto" w:fill="ffffff"/>
            <w:tcBorders>
              <w:top w:val="single" w:color="b7b7b7" w:sz="8" w:space="0"/>
              <w:left w:val="single" w:color="b7b7b7" w:sz="8" w:space="0"/>
              <w:bottom w:val="single" w:color="b7b7b7" w:sz="8" w:space="0"/>
              <w:right w:val="single" w:color="b7b7b7" w:sz="8" w:space="0"/>
            </w:tcBorders>
            <w:tcMar>
              <w:left w:w="110" w:type="dxa"/>
              <w:top w:w="110" w:type="dxa"/>
              <w:right w:w="110" w:type="dxa"/>
              <w:bottom w:w="110" w:type="dxa"/>
            </w:tcMar>
            <w:vAlign w:val="center"/>
          </w:tcPr>
          <w:p w14:paraId="000000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40" w:line="264" w:lineRule="auto"/>
              <w:ind w:firstLine="0"/>
              <w:jc w:val="left"/>
              <w:rPr>
                <w:rFonts w:ascii="Arial" w:hAnsi="Arial" w:eastAsia="Arial" w:cs="Arial"/>
                <w:color w:val="000000"/>
              </w:rPr>
            </w:pPr>
            <w:r>
              <w:rPr>
                <w:rFonts w:ascii="Times New Roman" w:hAnsi="Times New Roman" w:eastAsia="Times New Roman" w:cs="Arial"/>
                <w:b w:val="0"/>
                <w:color w:val="000000"/>
                <w:sz w:val="21"/>
                <w:rtl w:val="0"/>
              </w:rPr>
              <w:t xml:space="preserve">Python, C/C++, GitLens</w:t>
            </w:r>
            <w:r>
              <w:rPr>
                <w:rFonts w:ascii="Arial" w:hAnsi="Arial" w:eastAsia="Arial" w:cs="Arial"/>
                <w:color w:val="000000"/>
              </w:rPr>
            </w:r>
            <w:r>
              <w:rPr>
                <w:rFonts w:ascii="Arial" w:hAnsi="Arial" w:eastAsia="Arial" w:cs="Arial"/>
                <w:color w:val="000000"/>
              </w:rPr>
            </w:r>
          </w:p>
        </w:tc>
      </w:tr>
    </w:tbl>
    <w:p w14:paraId="02F5C0A4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709"/>
        <w:rPr>
          <w:rFonts w:ascii="Arial" w:hAnsi="Arial" w:eastAsia="Arial" w:cs="Arial"/>
          <w:bCs/>
          <w:i/>
          <w:color w:val="000000"/>
        </w:rPr>
      </w:pPr>
      <w:r>
        <w:rPr>
          <w:rFonts w:ascii="Times New Roman" w:hAnsi="Times New Roman" w:eastAsia="Times New Roman" w:cs="Arial"/>
          <w:i/>
          <w:iCs/>
          <w:color w:val="000000"/>
          <w:sz w:val="28"/>
          <w:highlight w:val="none"/>
          <w:rtl w:val="0"/>
        </w:rPr>
      </w:r>
      <w:r>
        <w:rPr>
          <w:rFonts w:ascii="Arial" w:hAnsi="Arial" w:eastAsia="Arial" w:cs="Arial"/>
          <w:bCs/>
          <w:i/>
          <w:color w:val="000000"/>
        </w:rPr>
      </w:r>
      <w:r>
        <w:rPr>
          <w:rFonts w:ascii="Arial" w:hAnsi="Arial" w:eastAsia="Arial" w:cs="Arial"/>
          <w:bCs/>
          <w:i/>
          <w:color w:val="000000"/>
        </w:rPr>
      </w:r>
    </w:p>
    <w:p w14:paraId="00000024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709"/>
        <w:rPr>
          <w:rFonts w:ascii="Arial" w:hAnsi="Arial" w:eastAsia="Arial" w:cs="Arial"/>
          <w:i/>
          <w:iCs/>
          <w:color w:val="000000"/>
          <w:highlight w:val="none"/>
        </w:rPr>
      </w:pPr>
      <w:r>
        <w:rPr>
          <w:rFonts w:ascii="Times New Roman" w:hAnsi="Times New Roman" w:eastAsia="Times New Roman" w:cs="Arial"/>
          <w:i/>
          <w:iCs/>
          <w:color w:val="000000"/>
          <w:sz w:val="28"/>
          <w:rtl w:val="0"/>
        </w:rPr>
        <w:t xml:space="preserve">Примечание: версии указаны по актуальной информации на момент подготовки отчёта. PyCharm 2026.2.1 и Visual Studio 2026 подтверждены официальными страницами разработчиков; для VS Code указана версия 1.131.</w:t>
      </w:r>
      <w:r>
        <w:rPr>
          <w:rFonts w:ascii="Arial" w:hAnsi="Arial" w:eastAsia="Arial" w:cs="Arial"/>
          <w:i/>
          <w:iCs/>
          <w:color w:val="000000"/>
          <w:highlight w:val="none"/>
        </w:rPr>
      </w:r>
      <w:r>
        <w:rPr>
          <w:rFonts w:ascii="Arial" w:hAnsi="Arial" w:eastAsia="Arial" w:cs="Arial"/>
          <w:i/>
          <w:iCs/>
          <w:color w:val="000000"/>
          <w:highlight w:val="none"/>
        </w:rPr>
      </w:r>
    </w:p>
    <w:p w14:paraId="00000025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/>
        <w:ind w:firstLine="709"/>
        <w:rPr>
          <w:rFonts w:ascii="Arial" w:hAnsi="Arial" w:eastAsia="Arial" w:cs="Arial"/>
          <w:i/>
          <w:iCs/>
          <w:color w:val="000000"/>
        </w:rPr>
      </w:pPr>
      <w:r>
        <w:rPr>
          <w:rFonts w:ascii="Times New Roman" w:hAnsi="Times New Roman" w:eastAsia="Times New Roman"/>
          <w:sz w:val="28"/>
          <w:rtl w:val="0"/>
        </w:rPr>
      </w:r>
      <w:r>
        <w:rPr>
          <w:rFonts w:ascii="Arial" w:hAnsi="Arial" w:eastAsia="Arial" w:cs="Arial"/>
          <w:i/>
          <w:iCs/>
          <w:color w:val="000000"/>
        </w:rPr>
      </w:r>
      <w:r>
        <w:rPr>
          <w:rFonts w:ascii="Arial" w:hAnsi="Arial" w:eastAsia="Arial" w:cs="Arial"/>
          <w:i/>
          <w:iCs/>
          <w:color w:val="000000"/>
        </w:rPr>
      </w:r>
    </w:p>
    <w:p w14:paraId="00000026">
      <w:pPr>
        <w:pStyle w:val="934"/>
        <w:keepNext w:val="tru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40" w:before="280" w:line="300" w:lineRule="auto"/>
        <w:ind w:firstLine="0"/>
        <w:jc w:val="left"/>
        <w:rPr>
          <w:rFonts w:ascii="Arial" w:hAnsi="Arial" w:eastAsia="Arial" w:cs="Arial"/>
          <w:color w:val="204060"/>
        </w:rPr>
      </w:pPr>
      <w:r>
        <w:rPr>
          <w:rFonts w:ascii="Times New Roman" w:hAnsi="Times New Roman" w:eastAsia="Times New Roman" w:cs="Arial"/>
          <w:b/>
          <w:color w:val="204060"/>
          <w:sz w:val="30"/>
          <w:rtl w:val="0"/>
        </w:rPr>
        <w:t xml:space="preserve">3. Основные элементы рабочего окна PyCharm</w:t>
      </w:r>
      <w:r>
        <w:rPr>
          <w:rFonts w:ascii="Arial" w:hAnsi="Arial" w:eastAsia="Arial" w:cs="Arial"/>
          <w:color w:val="204060"/>
        </w:rPr>
      </w:r>
      <w:r>
        <w:rPr>
          <w:rFonts w:ascii="Arial" w:hAnsi="Arial" w:eastAsia="Arial" w:cs="Arial"/>
          <w:color w:val="204060"/>
        </w:rPr>
      </w:r>
    </w:p>
    <w:p w14:paraId="00000027">
      <w:pPr>
        <w:widowControl w:val="true"/>
        <w:pBdr/>
        <w:spacing w:after="120"/>
        <w:ind w:firstLine="709"/>
        <w:rPr/>
      </w:pPr>
      <w:r>
        <w:rPr>
          <w:rFonts w:ascii="Times New Roman" w:hAnsi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2110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 rotWithShape="1">
                        <a:blip r:embed="rId1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721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93.00pt;mso-wrap-distance-left:0.00pt;mso-wrap-distance-top:0.00pt;mso-wrap-distance-right:0.00pt;mso-wrap-distance-bottom:0.00pt;z-index:1;">
                <v:imagedata r:id="rId11" o:title="" croptop="0f" cropleft="0f" cropbottom="0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/>
          <w:sz w:val="28"/>
          <w:rtl w:val="0"/>
        </w:rPr>
      </w:r>
      <w:r/>
    </w:p>
    <w:p w14:paraId="00000029">
      <w:pPr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709" w:left="600"/>
        <w:rPr/>
      </w:pPr>
      <w:r>
        <w:rPr>
          <w:rFonts w:ascii="Times New Roman" w:hAnsi="Times New Roman" w:eastAsia="Times New Roman" w:cs="Arial"/>
          <w:b/>
          <w:bCs/>
          <w:color w:val="000000"/>
          <w:sz w:val="28"/>
          <w:rtl w:val="0"/>
        </w:rPr>
        <w:t xml:space="preserve">Main menu</w:t>
      </w:r>
      <w:r>
        <w:rPr>
          <w:rFonts w:ascii="Times New Roman" w:hAnsi="Times New Roman" w:eastAsia="Times New Roman" w:cs="Arial"/>
          <w:color w:val="000000"/>
          <w:sz w:val="28"/>
          <w:rtl w:val="0"/>
        </w:rPr>
        <w:t xml:space="preserve"> — главное меню программы, содержит команды работы с проектом, файлами, настройками и инструментами.</w:t>
      </w:r>
      <w:r/>
    </w:p>
    <w:p w14:paraId="0000002A">
      <w:pPr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709" w:left="600"/>
        <w:rPr/>
      </w:pPr>
      <w:r>
        <w:rPr>
          <w:rFonts w:ascii="Times New Roman" w:hAnsi="Times New Roman" w:eastAsia="Times New Roman" w:cs="Arial"/>
          <w:b/>
          <w:bCs/>
          <w:color w:val="000000"/>
          <w:sz w:val="28"/>
          <w:rtl w:val="0"/>
        </w:rPr>
        <w:t xml:space="preserve">Navigation bar</w:t>
      </w:r>
      <w:r>
        <w:rPr>
          <w:rFonts w:ascii="Times New Roman" w:hAnsi="Times New Roman" w:eastAsia="Times New Roman" w:cs="Arial"/>
          <w:color w:val="000000"/>
          <w:sz w:val="28"/>
          <w:rtl w:val="0"/>
        </w:rPr>
        <w:t xml:space="preserve"> — панель навигации по структуре проекта и текущим файлам.</w:t>
      </w:r>
      <w:r/>
    </w:p>
    <w:p w14:paraId="0000002B">
      <w:pPr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709" w:left="600"/>
        <w:rPr/>
      </w:pPr>
      <w:r>
        <w:rPr>
          <w:rFonts w:ascii="Times New Roman" w:hAnsi="Times New Roman" w:eastAsia="Times New Roman" w:cs="Arial"/>
          <w:b/>
          <w:bCs/>
          <w:color w:val="000000"/>
          <w:sz w:val="28"/>
          <w:rtl w:val="0"/>
        </w:rPr>
        <w:t xml:space="preserve">Project tool window</w:t>
      </w:r>
      <w:r>
        <w:rPr>
          <w:rFonts w:ascii="Times New Roman" w:hAnsi="Times New Roman" w:eastAsia="Times New Roman" w:cs="Arial"/>
          <w:color w:val="000000"/>
          <w:sz w:val="28"/>
          <w:rtl w:val="0"/>
        </w:rPr>
        <w:t xml:space="preserve"> — окно проекта, где отображаются папки, файлы и другие ресурсы проекта.</w:t>
      </w:r>
      <w:r/>
    </w:p>
    <w:p w14:paraId="0000002C">
      <w:pPr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709" w:left="600"/>
        <w:rPr/>
      </w:pPr>
      <w:r>
        <w:rPr>
          <w:rFonts w:ascii="Times New Roman" w:hAnsi="Times New Roman" w:eastAsia="Times New Roman" w:cs="Arial"/>
          <w:b/>
          <w:bCs/>
          <w:color w:val="000000"/>
          <w:sz w:val="28"/>
          <w:rtl w:val="0"/>
        </w:rPr>
        <w:t xml:space="preserve">Editor</w:t>
      </w:r>
      <w:r>
        <w:rPr>
          <w:rFonts w:ascii="Times New Roman" w:hAnsi="Times New Roman" w:eastAsia="Times New Roman" w:cs="Arial"/>
          <w:color w:val="000000"/>
          <w:sz w:val="28"/>
          <w:rtl w:val="0"/>
        </w:rPr>
        <w:t xml:space="preserve"> — основная область для написания и редактирования кода.</w:t>
      </w:r>
      <w:r/>
    </w:p>
    <w:p w14:paraId="0000002D">
      <w:pPr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709" w:left="600"/>
        <w:rPr/>
      </w:pPr>
      <w:r>
        <w:rPr>
          <w:rFonts w:ascii="Times New Roman" w:hAnsi="Times New Roman" w:eastAsia="Times New Roman" w:cs="Arial"/>
          <w:b/>
          <w:bCs/>
          <w:color w:val="000000"/>
          <w:sz w:val="28"/>
          <w:rtl w:val="0"/>
        </w:rPr>
        <w:t xml:space="preserve">Gutter</w:t>
      </w:r>
      <w:r>
        <w:rPr>
          <w:rFonts w:ascii="Times New Roman" w:hAnsi="Times New Roman" w:eastAsia="Times New Roman" w:cs="Arial"/>
          <w:color w:val="000000"/>
          <w:sz w:val="28"/>
          <w:rtl w:val="0"/>
        </w:rPr>
        <w:t xml:space="preserve"> — область слева от редактора с номерами строк, точками останова и служебными значками.</w:t>
      </w:r>
      <w:r/>
    </w:p>
    <w:p w14:paraId="0000002E">
      <w:pPr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709" w:left="600"/>
        <w:rPr/>
      </w:pPr>
      <w:r>
        <w:rPr>
          <w:rFonts w:ascii="Times New Roman" w:hAnsi="Times New Roman" w:eastAsia="Times New Roman" w:cs="Arial"/>
          <w:b/>
          <w:bCs/>
          <w:color w:val="000000"/>
          <w:sz w:val="28"/>
          <w:rtl w:val="0"/>
        </w:rPr>
        <w:t xml:space="preserve">Tool windows</w:t>
      </w:r>
      <w:r>
        <w:rPr>
          <w:rFonts w:ascii="Times New Roman" w:hAnsi="Times New Roman" w:eastAsia="Times New Roman" w:cs="Arial"/>
          <w:color w:val="000000"/>
          <w:sz w:val="28"/>
          <w:rtl w:val="0"/>
        </w:rPr>
        <w:t xml:space="preserve"> — дополнительные окна для терминала, запуска, отладки, контроля версий и других инструментов.</w:t>
      </w:r>
      <w:r/>
    </w:p>
    <w:p w14:paraId="0000002F">
      <w:pPr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709" w:left="600"/>
        <w:rPr/>
      </w:pPr>
      <w:r>
        <w:rPr>
          <w:rFonts w:ascii="Times New Roman" w:hAnsi="Times New Roman" w:eastAsia="Times New Roman" w:cs="Arial"/>
          <w:b/>
          <w:bCs/>
          <w:color w:val="000000"/>
          <w:sz w:val="28"/>
          <w:rtl w:val="0"/>
        </w:rPr>
        <w:t xml:space="preserve">Status bar</w:t>
      </w:r>
      <w:r>
        <w:rPr>
          <w:rFonts w:ascii="Times New Roman" w:hAnsi="Times New Roman" w:eastAsia="Times New Roman" w:cs="Arial"/>
          <w:color w:val="000000"/>
          <w:sz w:val="28"/>
          <w:rtl w:val="0"/>
        </w:rPr>
        <w:t xml:space="preserve"> — строка состояния с информацией о файле, позиции курсора и состоянии среды.</w:t>
      </w:r>
      <w:r/>
    </w:p>
    <w:p w14:paraId="00000030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/>
        <w:ind w:firstLine="709"/>
        <w:rPr>
          <w:rFonts w:ascii="Arial" w:hAnsi="Arial" w:eastAsia="Arial" w:cs="Arial"/>
          <w:color w:val="000000"/>
        </w:rPr>
      </w:pPr>
      <w:r>
        <w:rPr>
          <w:rFonts w:ascii="Times New Roman" w:hAnsi="Times New Roman" w:eastAsia="Times New Roman"/>
          <w:sz w:val="28"/>
          <w:rtl w:val="0"/>
        </w:rPr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00000031">
      <w:pPr>
        <w:pStyle w:val="934"/>
        <w:keepNext w:val="tru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40" w:before="280" w:line="300" w:lineRule="auto"/>
        <w:ind w:firstLine="0"/>
        <w:jc w:val="left"/>
        <w:rPr>
          <w:rFonts w:ascii="Arial" w:hAnsi="Arial" w:eastAsia="Arial" w:cs="Arial"/>
          <w:color w:val="204060"/>
        </w:rPr>
      </w:pPr>
      <w:r>
        <w:rPr>
          <w:rFonts w:ascii="Times New Roman" w:hAnsi="Times New Roman" w:eastAsia="Times New Roman" w:cs="Arial"/>
          <w:b/>
          <w:color w:val="204060"/>
          <w:sz w:val="30"/>
          <w:rtl w:val="0"/>
          <w:lang w:val="ru-RU"/>
        </w:rPr>
        <w:t xml:space="preserve">4</w:t>
      </w:r>
      <w:r>
        <w:rPr>
          <w:rFonts w:ascii="Times New Roman" w:hAnsi="Times New Roman" w:eastAsia="Times New Roman" w:cs="Arial"/>
          <w:b/>
          <w:color w:val="204060"/>
          <w:sz w:val="30"/>
          <w:rtl w:val="0"/>
        </w:rPr>
        <w:t xml:space="preserve">. Создание и запуск проекта в PyCharm</w:t>
      </w:r>
      <w:r>
        <w:rPr>
          <w:rFonts w:ascii="Arial" w:hAnsi="Arial" w:eastAsia="Arial" w:cs="Arial"/>
          <w:color w:val="204060"/>
        </w:rPr>
      </w:r>
      <w:r>
        <w:rPr>
          <w:rFonts w:ascii="Arial" w:hAnsi="Arial" w:eastAsia="Arial" w:cs="Arial"/>
          <w:color w:val="204060"/>
        </w:rPr>
      </w:r>
    </w:p>
    <w:p w14:paraId="00000032">
      <w:pPr>
        <w:pStyle w:val="935"/>
        <w:keepNext w:val="tru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00" w:before="180" w:line="300" w:lineRule="auto"/>
        <w:ind w:firstLine="0"/>
        <w:jc w:val="left"/>
        <w:rPr>
          <w:rFonts w:ascii="Arial" w:hAnsi="Arial" w:eastAsia="Arial" w:cs="Arial"/>
          <w:color w:val="000000"/>
        </w:rPr>
      </w:pPr>
      <w:r>
        <w:rPr>
          <w:rFonts w:ascii="Times New Roman" w:hAnsi="Times New Roman" w:eastAsia="Times New Roman" w:cs="Arial"/>
          <w:b/>
          <w:color w:val="000000"/>
          <w:sz w:val="28"/>
          <w:rtl w:val="0"/>
        </w:rPr>
        <w:t xml:space="preserve">Шаг 1. Создание проекта</w:t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00000033">
      <w:pPr>
        <w:widowControl w:val="tru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709" w:left="600"/>
        <w:rPr/>
      </w:pPr>
      <w:r>
        <w:rPr>
          <w:rFonts w:ascii="Times New Roman" w:hAnsi="Times New Roman" w:eastAsia="Times New Roman" w:cs="Arial"/>
          <w:b/>
          <w:bCs/>
          <w:color w:val="000000"/>
          <w:sz w:val="28"/>
          <w:rtl w:val="0"/>
        </w:rPr>
        <w:t xml:space="preserve">Краткое описание:</w:t>
      </w:r>
      <w:r>
        <w:rPr>
          <w:rFonts w:ascii="Times New Roman" w:hAnsi="Times New Roman" w:eastAsia="Times New Roman" w:cs="Arial"/>
          <w:color w:val="000000"/>
          <w:sz w:val="28"/>
          <w:rtl w:val="0"/>
        </w:rPr>
        <w:t xml:space="preserve"> Запущен PyCharm, создан новый проект Python. Выбран интерпретатор Python и создано виртуальное окружение. Создан файл Years.py.</w:t>
      </w:r>
      <w:r/>
    </w:p>
    <w:p w14:paraId="00000034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0" w:left="1309"/>
        <w:rPr/>
      </w:pPr>
      <w:r>
        <w:rPr>
          <w:rFonts w:ascii="Times New Roman" w:hAnsi="Times New Roman" w:eastAsia="Times New Roman" w:cs="Arial"/>
          <w:i/>
          <w:iCs/>
          <w:color w:val="000000"/>
          <w:sz w:val="28"/>
          <w:rtl w:val="0"/>
        </w:rPr>
      </w:r>
      <w:r>
        <w:rPr>
          <w:rFonts w:ascii="Times New Roman" w:hAnsi="Times New Roman" w:eastAsia="Times New Roman" w:cs="Arial"/>
          <w:color w:val="000000"/>
          <w:sz w:val="28"/>
          <w:rtl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4726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32521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943599" cy="27472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16.32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Arial"/>
          <w:i/>
          <w:iCs/>
          <w:color w:val="000000"/>
          <w:sz w:val="28"/>
          <w:rtl w:val="0"/>
        </w:rPr>
      </w:r>
      <w:r/>
    </w:p>
    <w:p w14:paraId="00000035">
      <w:pPr>
        <w:pStyle w:val="935"/>
        <w:keepNext w:val="tru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00" w:before="180" w:line="300" w:lineRule="auto"/>
        <w:ind w:firstLine="0"/>
        <w:jc w:val="left"/>
        <w:rPr>
          <w:rFonts w:ascii="Arial" w:hAnsi="Arial" w:eastAsia="Arial" w:cs="Arial"/>
          <w:color w:val="000000"/>
          <w:highlight w:val="none"/>
        </w:rPr>
      </w:pPr>
      <w:r>
        <w:rPr>
          <w:rFonts w:ascii="Times New Roman" w:hAnsi="Times New Roman" w:eastAsia="Times New Roman" w:cs="Arial"/>
          <w:b/>
          <w:color w:val="000000"/>
          <w:sz w:val="28"/>
          <w:rtl w:val="0"/>
        </w:rPr>
        <w:t xml:space="preserve">Шаг 2. Написание кода</w:t>
      </w:r>
      <w:r>
        <w:rPr>
          <w:rFonts w:ascii="Arial" w:hAnsi="Arial" w:eastAsia="Arial" w:cs="Arial"/>
          <w:color w:val="000000"/>
          <w:highlight w:val="none"/>
        </w:rPr>
      </w:r>
      <w:r>
        <w:rPr>
          <w:rFonts w:ascii="Arial" w:hAnsi="Arial" w:eastAsia="Arial" w:cs="Arial"/>
          <w:color w:val="000000"/>
          <w:highlight w:val="none"/>
        </w:rPr>
      </w:r>
    </w:p>
    <w:p w14:paraId="00000036">
      <w:pPr>
        <w:widowControl w:val="tru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709" w:left="600"/>
        <w:rPr/>
      </w:pPr>
      <w:r>
        <w:rPr>
          <w:rFonts w:ascii="Times New Roman" w:hAnsi="Times New Roman" w:eastAsia="Times New Roman" w:cs="Arial"/>
          <w:b/>
          <w:bCs/>
          <w:color w:val="000000"/>
          <w:sz w:val="28"/>
          <w:rtl w:val="0"/>
        </w:rPr>
        <w:t xml:space="preserve">Краткое описание:</w:t>
      </w:r>
      <w:r>
        <w:rPr>
          <w:rFonts w:ascii="Times New Roman" w:hAnsi="Times New Roman" w:eastAsia="Times New Roman" w:cs="Arial"/>
          <w:color w:val="000000"/>
          <w:sz w:val="28"/>
          <w:rtl w:val="0"/>
        </w:rPr>
        <w:t xml:space="preserve"> В файл Years.py добавлен код программы для проверки введенного года на високосность (с использованием библиотеки calendar) и вывода календаря на этот год.</w:t>
      </w:r>
      <w:r/>
    </w:p>
    <w:p w14:paraId="00000037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0" w:left="1309"/>
        <w:rPr/>
      </w:pPr>
      <w:r>
        <w:rPr>
          <w:rFonts w:ascii="Times New Roman" w:hAnsi="Times New Roman" w:eastAsia="Times New Roman" w:cs="Arial"/>
          <w:i/>
          <w:iCs/>
          <w:color w:val="000000"/>
          <w:sz w:val="28"/>
          <w:rtl w:val="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57850" cy="229788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24961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657850" cy="22978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45.50pt;height:180.9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Arial"/>
          <w:i/>
          <w:iCs/>
          <w:color w:val="000000"/>
          <w:sz w:val="28"/>
          <w:rtl w:val="0"/>
        </w:rPr>
      </w:r>
      <w:r>
        <w:rPr>
          <w:rFonts w:ascii="Times New Roman" w:hAnsi="Times New Roman" w:eastAsia="Times New Roman"/>
          <w:sz w:val="28"/>
        </w:rPr>
      </w:r>
      <w:r>
        <w:rPr>
          <w:rFonts w:ascii="Times New Roman" w:hAnsi="Times New Roman" w:eastAsia="Times New Roman" w:cs="Arial"/>
          <w:i/>
          <w:iCs/>
          <w:color w:val="000000"/>
          <w:sz w:val="28"/>
          <w:rtl w:val="0"/>
        </w:rPr>
      </w:r>
      <w:r/>
    </w:p>
    <w:p w14:paraId="3EB63AFC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709"/>
        <w:rPr>
          <w:rFonts w:ascii="Arial" w:hAnsi="Arial" w:eastAsia="Arial" w:cs="Arial"/>
          <w:b/>
          <w:bCs/>
          <w:color w:val="000000"/>
        </w:rPr>
      </w:pPr>
      <w:r>
        <w:rPr>
          <w:rFonts w:ascii="Times New Roman" w:hAnsi="Times New Roman" w:eastAsia="Times New Roman" w:cs="Arial"/>
          <w:b/>
          <w:bCs/>
          <w:color w:val="000000"/>
          <w:sz w:val="28"/>
          <w:highlight w:val="none"/>
          <w:rtl w:val="0"/>
        </w:rPr>
      </w:r>
      <w:r>
        <w:rPr>
          <w:rFonts w:ascii="Arial" w:hAnsi="Arial" w:eastAsia="Arial" w:cs="Arial"/>
          <w:b/>
          <w:bCs/>
          <w:color w:val="000000"/>
        </w:rPr>
      </w:r>
      <w:r>
        <w:rPr>
          <w:rFonts w:ascii="Arial" w:hAnsi="Arial" w:eastAsia="Arial" w:cs="Arial"/>
          <w:b/>
          <w:bCs/>
          <w:color w:val="000000"/>
        </w:rPr>
      </w:r>
    </w:p>
    <w:p w14:paraId="6A848012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709"/>
        <w:rPr>
          <w:rFonts w:ascii="Arial" w:hAnsi="Arial" w:eastAsia="Arial" w:cs="Arial"/>
          <w:b/>
          <w:bCs/>
          <w:color w:val="000000"/>
          <w:highlight w:val="none"/>
        </w:rPr>
      </w:pPr>
      <w:r>
        <w:rPr>
          <w:rFonts w:ascii="Times New Roman" w:hAnsi="Times New Roman" w:eastAsia="Times New Roman" w:cs="Arial"/>
          <w:b/>
          <w:bCs/>
          <w:color w:val="000000"/>
          <w:sz w:val="28"/>
          <w:highlight w:val="none"/>
          <w:rtl w:val="0"/>
        </w:rPr>
      </w:r>
      <w:r>
        <w:rPr>
          <w:rFonts w:ascii="Arial" w:hAnsi="Arial" w:eastAsia="Arial" w:cs="Arial"/>
          <w:b/>
          <w:bCs/>
          <w:color w:val="000000"/>
          <w:highlight w:val="none"/>
        </w:rPr>
      </w:r>
      <w:r>
        <w:rPr>
          <w:rFonts w:ascii="Arial" w:hAnsi="Arial" w:eastAsia="Arial" w:cs="Arial"/>
          <w:b/>
          <w:bCs/>
          <w:color w:val="000000"/>
          <w:highlight w:val="none"/>
        </w:rPr>
      </w:r>
    </w:p>
    <w:p w14:paraId="4D509832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709"/>
        <w:rPr>
          <w:rFonts w:ascii="Arial" w:hAnsi="Arial" w:eastAsia="Arial" w:cs="Arial"/>
          <w:b/>
          <w:bCs/>
          <w:color w:val="000000"/>
          <w:highlight w:val="none"/>
        </w:rPr>
      </w:pPr>
      <w:r>
        <w:rPr>
          <w:rFonts w:ascii="Times New Roman" w:hAnsi="Times New Roman" w:eastAsia="Times New Roman" w:cs="Arial"/>
          <w:b/>
          <w:bCs/>
          <w:color w:val="000000"/>
          <w:sz w:val="28"/>
          <w:highlight w:val="none"/>
          <w:rtl w:val="0"/>
        </w:rPr>
      </w:r>
      <w:r>
        <w:rPr>
          <w:rFonts w:ascii="Arial" w:hAnsi="Arial" w:eastAsia="Arial" w:cs="Arial"/>
          <w:b/>
          <w:bCs/>
          <w:color w:val="000000"/>
          <w:highlight w:val="none"/>
        </w:rPr>
      </w:r>
      <w:r>
        <w:rPr>
          <w:rFonts w:ascii="Arial" w:hAnsi="Arial" w:eastAsia="Arial" w:cs="Arial"/>
          <w:b/>
          <w:bCs/>
          <w:color w:val="000000"/>
          <w:highlight w:val="none"/>
        </w:rPr>
      </w:r>
    </w:p>
    <w:p w14:paraId="00000038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00" w:before="100" w:line="300" w:lineRule="auto"/>
        <w:ind w:firstLine="0"/>
        <w:rPr>
          <w:rFonts w:ascii="Arial" w:hAnsi="Arial" w:eastAsia="Arial" w:cs="Arial"/>
          <w:b/>
          <w:bCs/>
          <w:color w:val="000000"/>
          <w:highlight w:val="none"/>
        </w:rPr>
      </w:pPr>
      <w:r>
        <w:rPr>
          <w:rFonts w:ascii="Times New Roman" w:hAnsi="Times New Roman" w:eastAsia="Times New Roman" w:cs="Arial"/>
          <w:b/>
          <w:bCs/>
          <w:color w:val="000000"/>
          <w:sz w:val="26"/>
          <w:rtl w:val="0"/>
        </w:rPr>
        <w:t xml:space="preserve">Исходный код (Years.py):</w:t>
      </w:r>
      <w:r>
        <w:rPr>
          <w:rFonts w:ascii="Arial" w:hAnsi="Arial" w:eastAsia="Arial" w:cs="Arial"/>
          <w:b/>
          <w:bCs/>
          <w:color w:val="000000"/>
          <w:highlight w:val="none"/>
        </w:rPr>
      </w:r>
      <w:r>
        <w:rPr>
          <w:rFonts w:ascii="Arial" w:hAnsi="Arial" w:eastAsia="Arial" w:cs="Arial"/>
          <w:b/>
          <w:bCs/>
          <w:color w:val="000000"/>
          <w:highlight w:val="none"/>
        </w:rPr>
      </w:r>
    </w:p>
    <w:p w14:paraId="2FA5DCA0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before="150" w:line="300" w:lineRule="auto"/>
        <w:ind w:right="150" w:firstLine="709" w:left="150"/>
        <w:rPr>
          <w:rFonts w:ascii="Arial" w:hAnsi="Arial" w:eastAsia="Arial" w:cs="Arial"/>
        </w:rPr>
      </w:pPr>
      <w:r>
        <w:rPr>
          <w:rFonts w:ascii="Times New Roman" w:hAnsi="Times New Roman" w:eastAsia="Times New Roman" w:cs="Arial"/>
          <w:sz w:val="28"/>
          <w:shd w:val="clear" w:color="auto" w:fill="f4f4f4"/>
          <w:rtl w:val="0"/>
        </w:rPr>
      </w:r>
      <w:r>
        <w:rPr>
          <w:rFonts w:ascii="Times New Roman" w:hAnsi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8872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4729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943600" cy="2788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19.5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Arial"/>
          <w:sz w:val="28"/>
          <w:shd w:val="clear" w:color="auto" w:fill="f4f4f4"/>
          <w:rtl w:val="0"/>
        </w:rPr>
        <w:br/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 w14:paraId="0000003A">
      <w:pPr>
        <w:pStyle w:val="935"/>
        <w:keepNext w:val="tru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00" w:before="180" w:line="300" w:lineRule="auto"/>
        <w:ind w:firstLine="0"/>
        <w:jc w:val="left"/>
        <w:rPr>
          <w:rFonts w:ascii="Arial" w:hAnsi="Arial" w:eastAsia="Arial" w:cs="Arial"/>
          <w:color w:val="000000"/>
        </w:rPr>
      </w:pPr>
      <w:r>
        <w:rPr>
          <w:rFonts w:ascii="Times New Roman" w:hAnsi="Times New Roman" w:eastAsia="Times New Roman" w:cs="Arial"/>
          <w:b/>
          <w:color w:val="000000"/>
          <w:sz w:val="28"/>
          <w:rtl w:val="0"/>
        </w:rPr>
        <w:t xml:space="preserve">Шаг 3. Запуск программы</w:t>
      </w: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</w:r>
    </w:p>
    <w:p w14:paraId="0000003B">
      <w:pPr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709" w:left="600"/>
        <w:rPr/>
      </w:pPr>
      <w:r>
        <w:rPr>
          <w:rFonts w:ascii="Times New Roman" w:hAnsi="Times New Roman" w:eastAsia="Times New Roman" w:cs="Arial"/>
          <w:b/>
          <w:bCs/>
          <w:color w:val="000000"/>
          <w:sz w:val="28"/>
          <w:rtl w:val="0"/>
        </w:rPr>
        <w:t xml:space="preserve">Краткое описание:</w:t>
      </w:r>
      <w:r>
        <w:rPr>
          <w:rFonts w:ascii="Times New Roman" w:hAnsi="Times New Roman" w:eastAsia="Times New Roman" w:cs="Arial"/>
          <w:color w:val="000000"/>
          <w:sz w:val="28"/>
          <w:rtl w:val="0"/>
        </w:rPr>
        <w:t xml:space="preserve"> Программа запущена средствами PyCharm. В консоли интерактивно введен год (2024). В окне Run отображён результат выполнения: статус года (ВИСОКОСНЫЙ, 366 дней) и отформатированный календарь на 2024 год.</w:t>
      </w:r>
      <w:r/>
    </w:p>
    <w:p w14:paraId="0000003C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 w:firstLine="0" w:left="1309"/>
        <w:rPr/>
      </w:pPr>
      <w:r>
        <w:rPr>
          <w:rFonts w:ascii="Times New Roman" w:hAnsi="Times New Roman" w:eastAsia="Times New Roman" w:cs="Arial"/>
          <w:i/>
          <w:iCs/>
          <w:color w:val="000000"/>
          <w:sz w:val="28"/>
          <w:rtl w:val="0"/>
        </w:rPr>
      </w:r>
      <w:r>
        <w:rPr>
          <w:rFonts w:ascii="Times New Roman" w:hAnsi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5133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5810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3513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63.8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Arial"/>
          <w:i/>
          <w:iCs/>
          <w:color w:val="000000"/>
          <w:sz w:val="28"/>
          <w:rtl w:val="0"/>
        </w:rPr>
      </w:r>
      <w:r/>
    </w:p>
    <w:p w14:paraId="4CACA0C4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/>
        <w:ind w:firstLine="709"/>
        <w:rPr>
          <w:rFonts w:ascii="Arial" w:hAnsi="Arial" w:eastAsia="Arial" w:cs="Arial"/>
          <w:bCs/>
          <w:i/>
          <w:color w:val="000000"/>
        </w:rPr>
      </w:pPr>
      <w:r>
        <w:rPr>
          <w:rFonts w:ascii="Times New Roman" w:hAnsi="Times New Roman" w:eastAsia="Times New Roman" w:cs="Arial"/>
          <w:i/>
          <w:iCs/>
          <w:color w:val="000000"/>
          <w:sz w:val="28"/>
        </w:rPr>
      </w:r>
      <w:r>
        <w:rPr>
          <w:rFonts w:ascii="Arial" w:hAnsi="Arial" w:eastAsia="Arial" w:cs="Arial"/>
          <w:bCs/>
          <w:i/>
          <w:color w:val="000000"/>
        </w:rPr>
      </w:r>
      <w:r>
        <w:rPr>
          <w:rFonts w:ascii="Arial" w:hAnsi="Arial" w:eastAsia="Arial" w:cs="Arial"/>
          <w:bCs/>
          <w:i/>
          <w:color w:val="000000"/>
        </w:rPr>
      </w:r>
    </w:p>
    <w:p w14:paraId="4FF9AEB4">
      <w:pPr>
        <w:pStyle w:val="934"/>
        <w:keepNext w:val="true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40" w:before="280" w:line="360" w:lineRule="auto"/>
        <w:ind w:right="0" w:firstLine="0" w:left="0"/>
        <w:jc w:val="left"/>
        <w:rPr/>
      </w:pPr>
      <w:r>
        <w:rPr>
          <w:rFonts w:ascii="Times New Roman" w:hAnsi="Times New Roman" w:eastAsia="Times New Roman" w:cs="Arial"/>
          <w:b/>
          <w:color w:val="204060"/>
          <w:sz w:val="30"/>
          <w:u w:val="none"/>
        </w:rPr>
        <w:t xml:space="preserve">5. Основные элементы рабочего окна VS Code</w:t>
      </w:r>
      <w:r/>
    </w:p>
    <w:p w14:paraId="35B9F8FF"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0" w:left="1418"/>
        <w:rPr>
          <w:rFonts w:ascii="Arial" w:hAnsi="Arial" w:eastAsia="Arial" w:cs="Arial"/>
          <w:sz w:val="22"/>
          <w:szCs w:val="22"/>
        </w:rPr>
      </w:pPr>
      <w:r>
        <w:rPr>
          <w:rFonts w:ascii="Times New Roman" w:hAnsi="Times New Roman" w:eastAsia="Times New Roman" w:cs="Arial"/>
          <w:color w:val="000000"/>
          <w:sz w:val="28"/>
          <w:highlight w:val="none"/>
          <w:u w:val="none"/>
        </w:rPr>
      </w:r>
      <w:r>
        <w:rPr>
          <w:rFonts w:ascii="Times New Roman" w:hAnsi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756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2945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717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92.72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35596D6C">
      <w:pPr>
        <w:pStyle w:val="895"/>
        <w:widowControl w:val="true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/>
        <w:rPr/>
      </w:pPr>
      <w:r>
        <w:rPr>
          <w:rFonts w:ascii="Times New Roman" w:hAnsi="Times New Roman" w:eastAsia="Times New Roman" w:cs="Arial"/>
          <w:b/>
          <w:color w:val="000000"/>
          <w:sz w:val="28"/>
          <w:u w:val="none"/>
        </w:rPr>
        <w:t xml:space="preserve">Activity Bar</w:t>
      </w:r>
      <w:r>
        <w:rPr>
          <w:rFonts w:ascii="Times New Roman" w:hAnsi="Times New Roman" w:eastAsia="Times New Roman" w:cs="Arial"/>
          <w:color w:val="000000"/>
          <w:sz w:val="28"/>
          <w:u w:val="none"/>
        </w:rPr>
        <w:t xml:space="preserve"> — вертикальная панель с основными разделами среды: проводник, поиск, контроль версий, запуск и расширения.</w:t>
      </w:r>
      <w:r/>
    </w:p>
    <w:p w14:paraId="19EFBDAB">
      <w:pPr>
        <w:pStyle w:val="895"/>
        <w:widowControl w:val="true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/>
        <w:rPr/>
      </w:pPr>
      <w:r>
        <w:rPr>
          <w:rFonts w:ascii="Times New Roman" w:hAnsi="Times New Roman" w:eastAsia="Times New Roman" w:cs="Arial"/>
          <w:b/>
          <w:color w:val="000000"/>
          <w:sz w:val="28"/>
          <w:u w:val="none"/>
        </w:rPr>
        <w:t xml:space="preserve">Side Bar</w:t>
      </w:r>
      <w:r>
        <w:rPr>
          <w:rFonts w:ascii="Times New Roman" w:hAnsi="Times New Roman" w:eastAsia="Times New Roman" w:cs="Arial"/>
          <w:color w:val="000000"/>
          <w:sz w:val="28"/>
          <w:u w:val="none"/>
        </w:rPr>
        <w:t xml:space="preserve"> — боковая область, отображающая содержимое выбранного раздела, например файлы проекта.</w:t>
      </w:r>
      <w:r/>
    </w:p>
    <w:p w14:paraId="16A189EC">
      <w:pPr>
        <w:pStyle w:val="895"/>
        <w:widowControl w:val="true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/>
        <w:rPr/>
      </w:pPr>
      <w:r>
        <w:rPr>
          <w:rFonts w:ascii="Times New Roman" w:hAnsi="Times New Roman" w:eastAsia="Times New Roman" w:cs="Arial"/>
          <w:b/>
          <w:color w:val="000000"/>
          <w:sz w:val="28"/>
          <w:u w:val="none"/>
        </w:rPr>
        <w:t xml:space="preserve">Editor</w:t>
      </w:r>
      <w:r>
        <w:rPr>
          <w:rFonts w:ascii="Times New Roman" w:hAnsi="Times New Roman" w:eastAsia="Times New Roman" w:cs="Arial"/>
          <w:color w:val="000000"/>
          <w:sz w:val="28"/>
          <w:u w:val="none"/>
        </w:rPr>
        <w:t xml:space="preserve"> — область просмотра и редактирования исходного кода.</w:t>
      </w:r>
      <w:r/>
    </w:p>
    <w:p w14:paraId="3EF28963">
      <w:pPr>
        <w:pStyle w:val="895"/>
        <w:widowControl w:val="true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/>
        <w:rPr/>
      </w:pPr>
      <w:r>
        <w:rPr>
          <w:rFonts w:ascii="Times New Roman" w:hAnsi="Times New Roman" w:eastAsia="Times New Roman" w:cs="Arial"/>
          <w:b/>
          <w:color w:val="000000"/>
          <w:sz w:val="28"/>
          <w:u w:val="none"/>
        </w:rPr>
        <w:t xml:space="preserve">Status Bar</w:t>
      </w:r>
      <w:r>
        <w:rPr>
          <w:rFonts w:ascii="Times New Roman" w:hAnsi="Times New Roman" w:eastAsia="Times New Roman" w:cs="Arial"/>
          <w:color w:val="000000"/>
          <w:sz w:val="28"/>
          <w:u w:val="none"/>
        </w:rPr>
        <w:t xml:space="preserve"> — нижняя строка состояния с информацией о файле, языке, кодировке и окружении.</w:t>
      </w:r>
      <w:r/>
    </w:p>
    <w:p w14:paraId="1B665166">
      <w:pPr>
        <w:pStyle w:val="895"/>
        <w:widowControl w:val="true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/>
        <w:rPr/>
      </w:pPr>
      <w:r>
        <w:rPr>
          <w:rFonts w:ascii="Times New Roman" w:hAnsi="Times New Roman" w:eastAsia="Times New Roman" w:cs="Arial"/>
          <w:b/>
          <w:color w:val="000000"/>
          <w:sz w:val="28"/>
          <w:u w:val="none"/>
        </w:rPr>
        <w:t xml:space="preserve">Panel</w:t>
      </w:r>
      <w:r>
        <w:rPr>
          <w:rFonts w:ascii="Times New Roman" w:hAnsi="Times New Roman" w:eastAsia="Times New Roman" w:cs="Arial"/>
          <w:color w:val="000000"/>
          <w:sz w:val="28"/>
          <w:u w:val="none"/>
        </w:rPr>
        <w:t xml:space="preserve"> — нижняя панель, где расположены терминал, вывод, проблемы и другие служебные области.</w:t>
      </w:r>
      <w:r/>
    </w:p>
    <w:p w14:paraId="5233C5EF"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/>
        <w:ind w:right="0" w:firstLine="709" w:left="0"/>
        <w:rPr/>
      </w:pPr>
      <w:r>
        <w:rPr>
          <w:rFonts w:ascii="Times New Roman" w:hAnsi="Times New Roman" w:eastAsia="Times New Roman"/>
          <w:sz w:val="28"/>
        </w:rPr>
      </w:r>
      <w:r/>
    </w:p>
    <w:p w14:paraId="028F4F97">
      <w:pPr>
        <w:pStyle w:val="934"/>
        <w:keepNext w:val="true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40" w:before="280" w:line="360" w:lineRule="auto"/>
        <w:ind w:right="0" w:firstLine="0" w:left="0"/>
        <w:jc w:val="left"/>
        <w:rPr/>
      </w:pPr>
      <w:r>
        <w:rPr>
          <w:rFonts w:ascii="Times New Roman" w:hAnsi="Times New Roman" w:eastAsia="Times New Roman" w:cs="Arial"/>
          <w:b/>
          <w:color w:val="204060"/>
          <w:sz w:val="30"/>
          <w:u w:val="none"/>
        </w:rPr>
        <w:t xml:space="preserve">6. Создание и запуск программы в VS Code</w:t>
      </w:r>
      <w:r/>
    </w:p>
    <w:p w14:paraId="28F532F0">
      <w:pPr>
        <w:pStyle w:val="935"/>
        <w:keepNext w:val="true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80" w:line="360" w:lineRule="auto"/>
        <w:ind w:right="0" w:firstLine="0" w:left="0"/>
        <w:jc w:val="left"/>
        <w:rPr/>
      </w:pPr>
      <w:r>
        <w:rPr>
          <w:rFonts w:ascii="Times New Roman" w:hAnsi="Times New Roman" w:eastAsia="Times New Roman" w:cs="Arial"/>
          <w:b/>
          <w:color w:val="000000"/>
          <w:sz w:val="28"/>
          <w:u w:val="none"/>
        </w:rPr>
        <w:t xml:space="preserve">Шаг 1. Создание рабочей области</w:t>
      </w:r>
      <w:r/>
    </w:p>
    <w:p w14:paraId="13BC7573">
      <w:pPr>
        <w:pStyle w:val="895"/>
        <w:widowControl w:val="true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/>
        <w:rPr/>
      </w:pPr>
      <w:r>
        <w:rPr>
          <w:rFonts w:ascii="Times New Roman" w:hAnsi="Times New Roman" w:eastAsia="Times New Roman" w:cs="Arial"/>
          <w:b/>
          <w:color w:val="000000"/>
          <w:sz w:val="28"/>
          <w:u w:val="none"/>
        </w:rPr>
        <w:t xml:space="preserve">Краткое описание:</w:t>
      </w:r>
      <w:r>
        <w:rPr>
          <w:rFonts w:ascii="Times New Roman" w:hAnsi="Times New Roman" w:eastAsia="Times New Roman" w:cs="Arial"/>
          <w:color w:val="000000"/>
          <w:sz w:val="28"/>
          <w:u w:val="none"/>
        </w:rPr>
        <w:t xml:space="preserve"> Открыт VS Code, создана папка проекта и добавлен файл Years.py. Выбран интерпретатор Python.</w:t>
      </w:r>
      <w:r/>
    </w:p>
    <w:p w14:paraId="78F31987"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0" w:left="1418"/>
        <w:rPr/>
      </w:pPr>
      <w:r>
        <w:rPr>
          <w:rFonts w:ascii="Times New Roman" w:hAnsi="Times New Roman" w:eastAsia="Times New Roman" w:cs="Arial"/>
          <w:i/>
          <w:color w:val="000000"/>
          <w:sz w:val="28"/>
          <w:u w:val="none"/>
        </w:rPr>
      </w:r>
      <w:r>
        <w:rPr>
          <w:rFonts w:ascii="Times New Roman" w:hAnsi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6736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2356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3167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49.4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Arial"/>
          <w:i/>
          <w:color w:val="000000"/>
          <w:sz w:val="28"/>
          <w:u w:val="none"/>
        </w:rPr>
      </w:r>
      <w:r/>
    </w:p>
    <w:p w14:paraId="2F42F788">
      <w:pPr>
        <w:pStyle w:val="935"/>
        <w:keepNext w:val="true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80" w:line="360" w:lineRule="auto"/>
        <w:ind w:right="0" w:firstLine="0" w:left="0"/>
        <w:jc w:val="left"/>
        <w:rPr/>
      </w:pPr>
      <w:r>
        <w:rPr>
          <w:rFonts w:ascii="Times New Roman" w:hAnsi="Times New Roman" w:eastAsia="Times New Roman" w:cs="Arial"/>
          <w:b/>
          <w:color w:val="000000"/>
          <w:sz w:val="28"/>
          <w:u w:val="none"/>
        </w:rPr>
        <w:t xml:space="preserve">Шаг 2. Написание кода</w:t>
      </w:r>
      <w:r/>
    </w:p>
    <w:p w14:paraId="6A02C17B">
      <w:pPr>
        <w:pStyle w:val="895"/>
        <w:widowControl w:val="true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/>
        <w:rPr/>
      </w:pPr>
      <w:r>
        <w:rPr>
          <w:rFonts w:ascii="Times New Roman" w:hAnsi="Times New Roman" w:eastAsia="Times New Roman" w:cs="Arial"/>
          <w:b/>
          <w:color w:val="000000"/>
          <w:sz w:val="28"/>
          <w:u w:val="none"/>
        </w:rPr>
        <w:t xml:space="preserve">Краткое описание:</w:t>
      </w:r>
      <w:r>
        <w:rPr>
          <w:rFonts w:ascii="Times New Roman" w:hAnsi="Times New Roman" w:eastAsia="Times New Roman" w:cs="Arial"/>
          <w:color w:val="000000"/>
          <w:sz w:val="28"/>
          <w:u w:val="none"/>
        </w:rPr>
        <w:t xml:space="preserve"> В файл внесен скрипт Years.py для интерактивной работы с пользователем.</w:t>
      </w:r>
      <w:r/>
    </w:p>
    <w:p w14:paraId="6DC3BC51"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0" w:left="1418"/>
        <w:rPr/>
      </w:pPr>
      <w:r>
        <w:rPr>
          <w:rFonts w:ascii="Times New Roman" w:hAnsi="Times New Roman" w:eastAsia="Times New Roman" w:cs="Arial"/>
          <w:i/>
          <w:color w:val="000000"/>
          <w:sz w:val="28"/>
          <w:u w:val="none"/>
        </w:rPr>
      </w:r>
      <w:r>
        <w:rPr>
          <w:rFonts w:ascii="Times New Roman" w:hAnsi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6676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83603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1866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146.99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Arial"/>
          <w:i/>
          <w:color w:val="000000"/>
          <w:sz w:val="28"/>
          <w:u w:val="none"/>
        </w:rPr>
      </w:r>
      <w:r/>
    </w:p>
    <w:p w14:paraId="403A598F">
      <w:pPr>
        <w:pStyle w:val="935"/>
        <w:keepNext w:val="true"/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00" w:before="180" w:line="360" w:lineRule="auto"/>
        <w:ind w:right="0" w:firstLine="0" w:left="0"/>
        <w:jc w:val="left"/>
        <w:rPr/>
      </w:pPr>
      <w:r>
        <w:rPr>
          <w:rFonts w:ascii="Times New Roman" w:hAnsi="Times New Roman" w:eastAsia="Times New Roman" w:cs="Arial"/>
          <w:b/>
          <w:color w:val="000000"/>
          <w:sz w:val="28"/>
          <w:u w:val="none"/>
        </w:rPr>
        <w:t xml:space="preserve">Шаг 3. Запуск программы</w:t>
      </w:r>
      <w:r/>
    </w:p>
    <w:p w14:paraId="5F91B3E4">
      <w:pPr>
        <w:pStyle w:val="895"/>
        <w:widowControl w:val="true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709"/>
        <w:rPr/>
      </w:pPr>
      <w:r>
        <w:rPr>
          <w:rFonts w:ascii="Times New Roman" w:hAnsi="Times New Roman" w:eastAsia="Times New Roman" w:cs="Arial"/>
          <w:b/>
          <w:color w:val="000000"/>
          <w:sz w:val="28"/>
          <w:u w:val="none"/>
        </w:rPr>
        <w:t xml:space="preserve">Краткое описание:</w:t>
      </w:r>
      <w:r>
        <w:rPr>
          <w:rFonts w:ascii="Times New Roman" w:hAnsi="Times New Roman" w:eastAsia="Times New Roman" w:cs="Arial"/>
          <w:color w:val="000000"/>
          <w:sz w:val="28"/>
          <w:u w:val="none"/>
        </w:rPr>
        <w:t xml:space="preserve"> Программа запущена через встроенный терминал VS Code. Введен год (2025). Получен результат выполнения: статус года (НЕВИСОКОСНЫЙ, 365 дней) и календарная сетка на 2025 год.</w:t>
      </w:r>
      <w:r/>
    </w:p>
    <w:p w14:paraId="07351631"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20" w:before="0" w:line="360" w:lineRule="auto"/>
        <w:ind w:right="0" w:firstLine="0" w:left="1418"/>
        <w:rPr/>
      </w:pPr>
      <w:r>
        <w:rPr>
          <w:rFonts w:ascii="Times New Roman" w:hAnsi="Times New Roman" w:eastAsia="Times New Roman" w:cs="Arial"/>
          <w:i/>
          <w:color w:val="000000"/>
          <w:sz w:val="28"/>
          <w:u w:val="none"/>
        </w:rPr>
      </w:r>
      <w:r>
        <w:rPr>
          <w:rFonts w:ascii="Times New Roman" w:hAnsi="Times New Roman" w:eastAsia="Times New Roman"/>
          <w:sz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9455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2972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31945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51.54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Arial"/>
          <w:i/>
          <w:color w:val="000000"/>
          <w:sz w:val="28"/>
          <w:u w:val="none"/>
        </w:rPr>
      </w:r>
      <w:r/>
    </w:p>
    <w:p w14:paraId="60CF56EC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/>
        <w:ind w:firstLine="709"/>
        <w:rPr>
          <w:rFonts w:ascii="Arial" w:hAnsi="Arial" w:eastAsia="Arial" w:cs="Arial"/>
          <w:bCs/>
          <w:i/>
          <w:color w:val="000000"/>
        </w:rPr>
      </w:pPr>
      <w:r>
        <w:rPr>
          <w:rFonts w:ascii="Times New Roman" w:hAnsi="Times New Roman" w:eastAsia="Times New Roman" w:cs="Arial"/>
          <w:i/>
          <w:iCs/>
          <w:color w:val="000000"/>
          <w:sz w:val="28"/>
        </w:rPr>
      </w:r>
      <w:r>
        <w:rPr>
          <w:rFonts w:ascii="Arial" w:hAnsi="Arial" w:eastAsia="Arial" w:cs="Arial"/>
          <w:bCs/>
          <w:i/>
          <w:color w:val="000000"/>
        </w:rPr>
      </w:r>
      <w:r>
        <w:rPr>
          <w:rFonts w:ascii="Arial" w:hAnsi="Arial" w:eastAsia="Arial" w:cs="Arial"/>
          <w:bCs/>
          <w:i/>
          <w:color w:val="000000"/>
        </w:rPr>
      </w:r>
    </w:p>
    <w:p w14:paraId="36F380B5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/>
        <w:ind w:firstLine="709"/>
        <w:rPr>
          <w:rFonts w:ascii="Arial" w:hAnsi="Arial" w:eastAsia="Arial" w:cs="Arial"/>
          <w:bCs/>
          <w:i/>
          <w:color w:val="000000"/>
        </w:rPr>
      </w:pPr>
      <w:r>
        <w:rPr>
          <w:rFonts w:ascii="Times New Roman" w:hAnsi="Times New Roman" w:eastAsia="Times New Roman" w:cs="Arial"/>
          <w:i/>
          <w:iCs/>
          <w:color w:val="000000"/>
          <w:sz w:val="28"/>
        </w:rPr>
      </w:r>
      <w:r>
        <w:rPr>
          <w:rFonts w:ascii="Arial" w:hAnsi="Arial" w:eastAsia="Arial" w:cs="Arial"/>
          <w:bCs/>
          <w:i/>
          <w:color w:val="000000"/>
        </w:rPr>
      </w:r>
      <w:r>
        <w:rPr>
          <w:rFonts w:ascii="Arial" w:hAnsi="Arial" w:eastAsia="Arial" w:cs="Arial"/>
          <w:bCs/>
          <w:i/>
          <w:color w:val="000000"/>
        </w:rPr>
      </w:r>
    </w:p>
    <w:p w14:paraId="2A6DBC8D">
      <w:pPr>
        <w:keepNext w:val="tru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40" w:before="280"/>
        <w:ind w:firstLine="0"/>
        <w:jc w:val="left"/>
        <w:rPr>
          <w:rFonts w:ascii="Arial Black" w:hAnsi="Arial Black" w:cs="Arial Black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/>
          <w:b/>
          <w:sz w:val="30"/>
          <w:rtl w:val="0"/>
        </w:rPr>
        <w:t xml:space="preserve">          </w:t>
      </w:r>
      <w:r>
        <w:rPr>
          <w:rFonts w:ascii="Times New Roman" w:hAnsi="Times New Roman" w:eastAsia="Times New Roman" w:cs="Arial Black"/>
          <w:b/>
          <w:color w:val="000000" w:themeColor="text1"/>
          <w:sz w:val="30"/>
          <w:szCs w:val="28"/>
          <w:rtl w:val="0"/>
        </w:rPr>
        <w:t xml:space="preserve">Контрольные вопросы: </w:t>
      </w:r>
      <w:r>
        <w:rPr>
          <w:rFonts w:ascii="Arial Black" w:hAnsi="Arial Black" w:cs="Arial Black"/>
          <w:color w:val="000000" w:themeColor="text1"/>
          <w:sz w:val="28"/>
          <w:szCs w:val="28"/>
        </w:rPr>
      </w:r>
      <w:r>
        <w:rPr>
          <w:rFonts w:ascii="Arial Black" w:hAnsi="Arial Black" w:cs="Arial Black"/>
          <w:color w:val="000000" w:themeColor="text1"/>
          <w:sz w:val="28"/>
          <w:szCs w:val="28"/>
        </w:rPr>
      </w:r>
    </w:p>
    <w:p w14:paraId="47446CB1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/>
        <w:ind w:firstLine="709"/>
        <w:rPr>
          <w:highlight w:val="none"/>
        </w:rPr>
      </w:pPr>
      <w:r>
        <w:rPr>
          <w:rFonts w:ascii="Times New Roman" w:hAnsi="Times New Roman" w:eastAsia="Times New Roman"/>
          <w:sz w:val="28"/>
          <w:rtl w:val="0"/>
        </w:rPr>
        <w:t xml:space="preserve">1.</w:t>
        <w:tab/>
        <w:t xml:space="preserve">Какое сочетание клавиш в PyCharm вызывает диалоговое окно, которое позволяет найти любую команду, настройку, часть кода или файл?</w:t>
      </w:r>
      <w:r>
        <w:rPr>
          <w:highlight w:val="none"/>
        </w:rPr>
      </w:r>
      <w:r>
        <w:rPr>
          <w:highlight w:val="none"/>
        </w:rPr>
      </w:r>
    </w:p>
    <w:p w14:paraId="2A6B0CFD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40"/>
        <w:ind w:firstLine="0" w:left="283"/>
        <w:rPr>
          <w:rFonts w:ascii="Arial Black" w:hAnsi="Arial Black" w:cs="Arial Black"/>
          <w:color w:val="000000" w:themeColor="text1"/>
        </w:rPr>
      </w:pPr>
      <w:r>
        <w:rPr>
          <w:rFonts w:ascii="Times New Roman" w:hAnsi="Times New Roman" w:eastAsia="Times New Roman"/>
          <w:b w:val="0"/>
          <w:color w:val="000000" w:themeColor="text1"/>
          <w:sz w:val="28"/>
          <w:highlight w:val="none"/>
          <w:rtl w:val="0"/>
        </w:rPr>
      </w:r>
      <w:r>
        <w:rPr>
          <w:rFonts w:ascii="Arial Black" w:hAnsi="Arial Black" w:eastAsia="Arial Black" w:cs="Arial Black"/>
          <w:b w:val="0"/>
          <w:color w:val="000000" w:themeColor="text1"/>
          <w:sz w:val="28"/>
          <w:highlight w:val="none"/>
          <w:rtl w:val="0"/>
          <w:lang w:val="ru-RU"/>
        </w:rPr>
        <w:t xml:space="preserve">Ответ</w:t>
      </w:r>
      <w:r>
        <w:rPr>
          <w:rFonts w:ascii="Arial Black" w:hAnsi="Arial Black" w:eastAsia="Arial Black" w:cs="Arial Black"/>
          <w:b w:val="0"/>
          <w:color w:val="000000" w:themeColor="text1"/>
          <w:sz w:val="28"/>
          <w:highlight w:val="none"/>
          <w:rtl w:val="0"/>
          <w:lang w:val="en-US"/>
        </w:rPr>
        <w:t xml:space="preserve">: </w:t>
      </w:r>
      <w:r>
        <w:rPr>
          <w:rFonts w:ascii="Arial Black" w:hAnsi="Arial Black" w:eastAsia="Arial Black" w:cs="Arial Black"/>
          <w:b w:val="0"/>
          <w:color w:val="000000" w:themeColor="text1"/>
          <w:sz w:val="28"/>
          <w:highlight w:val="none"/>
          <w:rtl w:val="0"/>
          <w:lang w:val="en-US"/>
        </w:rPr>
        <w:t xml:space="preserve">Двойное нажатие клавиши Shift (Double Shift).</w:t>
      </w:r>
      <w:r>
        <w:rPr>
          <w:rFonts w:ascii="Arial Black" w:hAnsi="Arial Black" w:cs="Arial Black"/>
          <w:color w:val="000000" w:themeColor="text1"/>
        </w:rPr>
      </w:r>
      <w:r>
        <w:rPr>
          <w:rFonts w:ascii="Arial Black" w:hAnsi="Arial Black" w:cs="Arial Black"/>
          <w:color w:val="000000" w:themeColor="text1"/>
        </w:rPr>
      </w:r>
    </w:p>
    <w:p w14:paraId="3767DCB4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/>
        <w:ind w:firstLine="709"/>
        <w:rPr>
          <w:highlight w:val="none"/>
        </w:rPr>
      </w:pPr>
      <w:r>
        <w:rPr>
          <w:rFonts w:ascii="Times New Roman" w:hAnsi="Times New Roman" w:eastAsia="Times New Roman"/>
          <w:sz w:val="28"/>
          <w:rtl w:val="0"/>
        </w:rPr>
        <w:t xml:space="preserve">2.</w:t>
        <w:tab/>
        <w:t xml:space="preserve">Где в PyCharm вы обычно добавляете новые файлы, директории или Python-пакеты в свой проект?</w:t>
      </w:r>
      <w:r>
        <w:rPr>
          <w:highlight w:val="none"/>
        </w:rPr>
      </w:r>
      <w:r>
        <w:rPr>
          <w:highlight w:val="none"/>
        </w:rPr>
      </w:r>
    </w:p>
    <w:p w14:paraId="1C3C3761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40"/>
        <w:ind w:firstLine="0" w:left="283"/>
        <w:rPr>
          <w:rFonts w:ascii="Arial Black" w:hAnsi="Arial Black" w:cs="Arial Black"/>
        </w:rPr>
      </w:pPr>
      <w:r>
        <w:rPr>
          <w:rFonts w:ascii="Arial Black" w:hAnsi="Arial Black" w:eastAsia="Arial Black" w:cs="Arial Black"/>
          <w:b w:val="0"/>
          <w:sz w:val="28"/>
          <w:highlight w:val="none"/>
          <w:rtl w:val="0"/>
        </w:rPr>
      </w:r>
      <w:r>
        <w:rPr>
          <w:rFonts w:ascii="Arial Black" w:hAnsi="Arial Black" w:eastAsia="Arial Black" w:cs="Arial Black"/>
          <w:b w:val="0"/>
          <w:color w:val="000000" w:themeColor="text1"/>
          <w:sz w:val="28"/>
          <w:highlight w:val="none"/>
          <w:rtl w:val="0"/>
          <w:lang w:val="ru-RU"/>
        </w:rPr>
        <w:t xml:space="preserve">Ответ</w:t>
      </w:r>
      <w:r>
        <w:rPr>
          <w:rFonts w:ascii="Arial Black" w:hAnsi="Arial Black" w:eastAsia="Arial Black" w:cs="Arial Black"/>
          <w:b w:val="0"/>
          <w:sz w:val="28"/>
          <w:highlight w:val="none"/>
          <w:rtl w:val="0"/>
          <w:lang w:val="en-US"/>
        </w:rPr>
        <w:t xml:space="preserve">: </w:t>
      </w:r>
      <w:r>
        <w:rPr>
          <w:rFonts w:ascii="Arial Black" w:hAnsi="Arial Black" w:eastAsia="Arial Black" w:cs="Arial Black"/>
          <w:b w:val="0"/>
          <w:sz w:val="28"/>
          <w:highlight w:val="none"/>
          <w:rtl w:val="0"/>
          <w:lang w:val="en-US"/>
        </w:rPr>
        <w:t xml:space="preserve">В окне Project (Project Tool Window), используя контекстное меню нужной папки или проекта.</w:t>
      </w:r>
      <w:r>
        <w:rPr>
          <w:rFonts w:ascii="Arial Black" w:hAnsi="Arial Black" w:cs="Arial Black"/>
        </w:rPr>
      </w:r>
      <w:r>
        <w:rPr>
          <w:rFonts w:ascii="Arial Black" w:hAnsi="Arial Black" w:cs="Arial Black"/>
        </w:rPr>
      </w:r>
    </w:p>
    <w:p w14:paraId="21CFE6A3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/>
        <w:ind w:firstLine="709"/>
        <w:rPr>
          <w:highlight w:val="none"/>
        </w:rPr>
      </w:pPr>
      <w:r>
        <w:rPr>
          <w:rFonts w:ascii="Times New Roman" w:hAnsi="Times New Roman" w:eastAsia="Times New Roman"/>
          <w:sz w:val="28"/>
          <w:rtl w:val="0"/>
        </w:rPr>
        <w:t xml:space="preserve">3.</w:t>
        <w:tab/>
        <w:t xml:space="preserve">Как называется основная организационная единица в PyCharm, которая объединяет все файлы, папки, конфигурации и ресурсы, относящиеся к одному приложению?</w:t>
      </w:r>
      <w:r>
        <w:rPr>
          <w:highlight w:val="none"/>
        </w:rPr>
      </w:r>
      <w:r>
        <w:rPr>
          <w:highlight w:val="none"/>
        </w:rPr>
      </w:r>
    </w:p>
    <w:p w14:paraId="2B8CE83B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40"/>
        <w:ind w:firstLine="0" w:left="283"/>
        <w:rPr>
          <w:rFonts w:ascii="Arial Black" w:hAnsi="Arial Black" w:cs="Arial Black"/>
        </w:rPr>
      </w:pPr>
      <w:r>
        <w:rPr>
          <w:rFonts w:ascii="Times New Roman" w:hAnsi="Times New Roman" w:eastAsia="Times New Roman"/>
          <w:b w:val="0"/>
          <w:sz w:val="28"/>
          <w:highlight w:val="none"/>
          <w:rtl w:val="0"/>
        </w:rPr>
      </w:r>
      <w:r>
        <w:rPr>
          <w:rFonts w:ascii="Arial Black" w:hAnsi="Arial Black" w:eastAsia="Arial Black" w:cs="Arial Black"/>
          <w:b w:val="0"/>
          <w:color w:val="000000" w:themeColor="text1"/>
          <w:sz w:val="28"/>
          <w:highlight w:val="none"/>
          <w:rtl w:val="0"/>
          <w:lang w:val="ru-RU"/>
        </w:rPr>
        <w:t xml:space="preserve">Ответ</w:t>
      </w:r>
      <w:r>
        <w:rPr>
          <w:rFonts w:ascii="Arial Black" w:hAnsi="Arial Black" w:eastAsia="Arial Black" w:cs="Arial Black"/>
          <w:b w:val="0"/>
          <w:sz w:val="28"/>
          <w:highlight w:val="none"/>
          <w:rtl w:val="0"/>
          <w:lang w:val="en-US"/>
        </w:rPr>
        <w:t xml:space="preserve">: </w:t>
      </w:r>
      <w:r>
        <w:rPr>
          <w:rFonts w:ascii="Arial Black" w:hAnsi="Arial Black" w:eastAsia="Arial Black" w:cs="Arial Black"/>
          <w:b w:val="0"/>
          <w:sz w:val="28"/>
          <w:highlight w:val="none"/>
          <w:rtl w:val="0"/>
          <w:lang w:val="en-US"/>
        </w:rPr>
        <w:t xml:space="preserve">Проект (Project).</w:t>
      </w:r>
      <w:r>
        <w:rPr>
          <w:rFonts w:ascii="Arial Black" w:hAnsi="Arial Black" w:cs="Arial Black"/>
        </w:rPr>
      </w:r>
      <w:r>
        <w:rPr>
          <w:rFonts w:ascii="Arial Black" w:hAnsi="Arial Black" w:cs="Arial Black"/>
        </w:rPr>
      </w:r>
    </w:p>
    <w:p w14:paraId="674A0BE3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/>
        <w:ind w:firstLine="709"/>
        <w:rPr>
          <w:highlight w:val="none"/>
        </w:rPr>
      </w:pPr>
      <w:r>
        <w:rPr>
          <w:rFonts w:ascii="Times New Roman" w:hAnsi="Times New Roman" w:eastAsia="Times New Roman"/>
          <w:sz w:val="28"/>
          <w:rtl w:val="0"/>
        </w:rPr>
        <w:t xml:space="preserve">4.</w:t>
        <w:tab/>
        <w:t xml:space="preserve">Расположите следующие действия в правильном порядке для начала работы над новым проектом в PyCharm, если среда уже установлена: Запуск PyCharm, Написание кода, Запуск программы, Создание нового проекта.</w:t>
      </w:r>
      <w:r>
        <w:rPr>
          <w:highlight w:val="none"/>
        </w:rPr>
      </w:r>
      <w:r>
        <w:rPr>
          <w:highlight w:val="none"/>
        </w:rPr>
      </w:r>
    </w:p>
    <w:p w14:paraId="66FE75A2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40"/>
        <w:ind w:firstLine="0" w:left="283"/>
        <w:rPr>
          <w:rFonts w:ascii="Arial Black" w:hAnsi="Arial Black" w:cs="Arial Black"/>
        </w:rPr>
      </w:pPr>
      <w:r>
        <w:rPr>
          <w:rFonts w:ascii="Times New Roman" w:hAnsi="Times New Roman" w:eastAsia="Times New Roman"/>
          <w:b w:val="0"/>
          <w:sz w:val="28"/>
          <w:highlight w:val="none"/>
          <w:rtl w:val="0"/>
        </w:rPr>
      </w:r>
      <w:r>
        <w:rPr>
          <w:rFonts w:ascii="Arial Black" w:hAnsi="Arial Black" w:eastAsia="Arial Black" w:cs="Arial Black"/>
          <w:b w:val="0"/>
          <w:color w:val="000000" w:themeColor="text1"/>
          <w:sz w:val="28"/>
          <w:highlight w:val="none"/>
          <w:rtl w:val="0"/>
          <w:lang w:val="ru-RU"/>
        </w:rPr>
        <w:t xml:space="preserve">Ответ</w:t>
      </w:r>
      <w:r>
        <w:rPr>
          <w:rFonts w:ascii="Arial Black" w:hAnsi="Arial Black" w:eastAsia="Arial Black" w:cs="Arial Black"/>
          <w:b w:val="0"/>
          <w:sz w:val="28"/>
          <w:highlight w:val="none"/>
          <w:rtl w:val="0"/>
          <w:lang w:val="en-US"/>
        </w:rPr>
        <w:t xml:space="preserve">: </w:t>
      </w:r>
      <w:r>
        <w:rPr>
          <w:rFonts w:ascii="Arial Black" w:hAnsi="Arial Black" w:eastAsia="Arial Black" w:cs="Arial Black"/>
          <w:b w:val="0"/>
          <w:sz w:val="28"/>
          <w:highlight w:val="none"/>
          <w:rtl w:val="0"/>
          <w:lang w:val="en-US"/>
        </w:rPr>
        <w:t xml:space="preserve">1) Запуск PyCharm → 2) Создание нового проекта → 3) Написание кода → 4) Запуск программы.</w:t>
      </w:r>
      <w:r>
        <w:rPr>
          <w:rFonts w:ascii="Arial Black" w:hAnsi="Arial Black" w:cs="Arial Black"/>
        </w:rPr>
      </w:r>
      <w:r>
        <w:rPr>
          <w:rFonts w:ascii="Arial Black" w:hAnsi="Arial Black" w:cs="Arial Black"/>
        </w:rPr>
      </w:r>
    </w:p>
    <w:p w14:paraId="0000003D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/>
        <w:ind w:firstLine="709"/>
        <w:rPr>
          <w:iCs/>
          <w:highlight w:val="none"/>
        </w:rPr>
      </w:pPr>
      <w:r>
        <w:rPr>
          <w:rFonts w:ascii="Times New Roman" w:hAnsi="Times New Roman" w:eastAsia="Times New Roman"/>
          <w:sz w:val="28"/>
          <w:rtl w:val="0"/>
        </w:rPr>
        <w:t xml:space="preserve">5.</w:t>
        <w:tab/>
        <w:t xml:space="preserve">В чем преимущества использования IDE по сравнению с простым текстовым </w:t>
      </w:r>
      <w:r>
        <w:rPr>
          <w:rFonts w:ascii="Times New Roman" w:hAnsi="Times New Roman" w:eastAsia="Times New Roman"/>
          <w:sz w:val="28"/>
          <w:rtl w:val="0"/>
        </w:rPr>
        <w:t xml:space="preserve">редактором?</w:t>
      </w:r>
      <w:r>
        <w:rPr>
          <w:rFonts w:ascii="Times New Roman" w:hAnsi="Times New Roman" w:eastAsia="Times New Roman"/>
          <w:iCs/>
          <w:sz w:val="28"/>
        </w:rPr>
        <w:t xml:space="preserve"> </w:t>
      </w:r>
      <w:r>
        <w:rPr>
          <w:iCs/>
          <w:highlight w:val="none"/>
        </w:rPr>
      </w:r>
      <w:r>
        <w:rPr>
          <w:iCs/>
          <w:highlight w:val="none"/>
        </w:rPr>
      </w:r>
    </w:p>
    <w:p w14:paraId="702F3695">
      <w:pPr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40"/>
        <w:ind w:firstLine="0" w:left="283"/>
        <w:rPr>
          <w:rFonts w:ascii="Arial Black" w:hAnsi="Arial Black" w:cs="Arial Black"/>
        </w:rPr>
      </w:pPr>
      <w:r>
        <w:rPr>
          <w:rFonts w:ascii="Arial Black" w:hAnsi="Arial Black" w:eastAsia="Arial Black" w:cs="Arial Black"/>
          <w:b w:val="0"/>
          <w:iCs/>
          <w:sz w:val="28"/>
          <w:highlight w:val="none"/>
          <w:lang w:val="ru-RU"/>
        </w:rPr>
        <w:t xml:space="preserve">Ответ</w:t>
      </w:r>
      <w:r>
        <w:rPr>
          <w:rFonts w:ascii="Arial Black" w:hAnsi="Arial Black" w:eastAsia="Arial Black" w:cs="Arial Black"/>
          <w:b w:val="0"/>
          <w:iCs/>
          <w:sz w:val="28"/>
          <w:highlight w:val="none"/>
          <w:lang w:val="en-US"/>
        </w:rPr>
        <w:t xml:space="preserve">: </w:t>
      </w:r>
      <w:r>
        <w:rPr>
          <w:rFonts w:ascii="Arial Black" w:hAnsi="Arial Black" w:eastAsia="Arial Black" w:cs="Arial Black"/>
          <w:b w:val="0"/>
          <w:iCs/>
          <w:sz w:val="28"/>
          <w:highlight w:val="none"/>
          <w:lang w:val="en-US"/>
        </w:rPr>
        <w:t xml:space="preserve">IDE объединяет в одной среде редактирование кода, автодополнение, подсветку синтаксиса, поиск ошибок, запуск и отладку программ, работу с проектами и дополнительные инструменты. Это делает разработку более удобной и эффективной.</w:t>
      </w:r>
      <w:r>
        <w:rPr>
          <w:rFonts w:ascii="Arial Black" w:hAnsi="Arial Black" w:cs="Arial Black"/>
        </w:rPr>
      </w:r>
      <w:r>
        <w:rPr>
          <w:rFonts w:ascii="Arial Black" w:hAnsi="Arial Black" w:cs="Arial Black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134" w:right="850" w:bottom="1134" w:left="1417" w:header="454" w:footer="454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Black">
    <w:panose1 w:val="020B0A0402010202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Georgia">
    <w:panose1 w:val="02040502050405020303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/>
        <w:color w:val="6e6e6e"/>
        <w:sz w:val="18"/>
      </w:rPr>
      <w:t xml:space="preserve">Практическое занятие №1 • Степуров Степан • </w:t>
    </w:r>
    <w:r>
      <w:rPr>
        <w:rFonts w:ascii="Times New Roman" w:hAnsi="Times New Roman" w:eastAsia="Times New Roman"/>
        <w:sz w:val="18"/>
      </w:rP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rFonts w:ascii="Times New Roman" w:hAnsi="Times New Roman" w:eastAsia="Times New Roman"/>
        <w:color w:val="6e6e6e"/>
        <w:sz w:val="18"/>
      </w:rPr>
      <w:t xml:space="preserve">ОП.04 • Основы алгоритмизации и программирования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6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7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8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9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0">
    <w:nsid w:val="7925C0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Table Grid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Table Grid Light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1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2"/>
    <w:basedOn w:val="75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1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2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3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4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5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6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1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2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3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4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5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6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1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2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3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4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5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6"/>
    <w:basedOn w:val="75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7">
    <w:name w:val="Heading 7"/>
    <w:basedOn w:val="932"/>
    <w:next w:val="932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8">
    <w:name w:val="Heading 8"/>
    <w:basedOn w:val="932"/>
    <w:next w:val="932"/>
    <w:link w:val="88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Heading 9"/>
    <w:basedOn w:val="932"/>
    <w:next w:val="932"/>
    <w:link w:val="89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0" w:default="1">
    <w:name w:val="Default Paragraph Font"/>
    <w:uiPriority w:val="1"/>
    <w:semiHidden/>
    <w:unhideWhenUsed/>
    <w:pPr>
      <w:pBdr/>
      <w:spacing/>
      <w:ind/>
    </w:pPr>
  </w:style>
  <w:style w:type="numbering" w:styleId="881" w:default="1">
    <w:name w:val="No List"/>
    <w:uiPriority w:val="99"/>
    <w:semiHidden/>
    <w:unhideWhenUsed/>
    <w:pPr>
      <w:pBdr/>
      <w:spacing/>
      <w:ind/>
    </w:pPr>
  </w:style>
  <w:style w:type="character" w:styleId="882">
    <w:name w:val="Heading 1 Char"/>
    <w:basedOn w:val="880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3">
    <w:name w:val="Heading 2 Char"/>
    <w:basedOn w:val="880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4">
    <w:name w:val="Heading 3 Char"/>
    <w:basedOn w:val="880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5">
    <w:name w:val="Heading 4 Char"/>
    <w:basedOn w:val="880"/>
    <w:link w:val="9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6">
    <w:name w:val="Heading 5 Char"/>
    <w:basedOn w:val="880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7">
    <w:name w:val="Heading 6 Char"/>
    <w:basedOn w:val="880"/>
    <w:link w:val="9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8">
    <w:name w:val="Heading 7 Char"/>
    <w:basedOn w:val="880"/>
    <w:link w:val="87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9">
    <w:name w:val="Heading 8 Char"/>
    <w:basedOn w:val="880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9 Char"/>
    <w:basedOn w:val="880"/>
    <w:link w:val="8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Title Char"/>
    <w:basedOn w:val="880"/>
    <w:link w:val="93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2">
    <w:name w:val="Subtitle Char"/>
    <w:basedOn w:val="880"/>
    <w:link w:val="94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3">
    <w:name w:val="Quote"/>
    <w:basedOn w:val="932"/>
    <w:next w:val="932"/>
    <w:link w:val="8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4">
    <w:name w:val="Quote Char"/>
    <w:basedOn w:val="880"/>
    <w:link w:val="8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5">
    <w:name w:val="List Paragraph"/>
    <w:basedOn w:val="932"/>
    <w:uiPriority w:val="34"/>
    <w:qFormat/>
    <w:pPr>
      <w:pBdr/>
      <w:spacing/>
      <w:ind w:left="720"/>
      <w:contextualSpacing w:val="true"/>
    </w:pPr>
  </w:style>
  <w:style w:type="character" w:styleId="896">
    <w:name w:val="Intense Emphasis"/>
    <w:basedOn w:val="8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7">
    <w:name w:val="Intense Quote"/>
    <w:basedOn w:val="932"/>
    <w:next w:val="932"/>
    <w:link w:val="8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8">
    <w:name w:val="Intense Quote Char"/>
    <w:basedOn w:val="880"/>
    <w:link w:val="8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9">
    <w:name w:val="Intense Reference"/>
    <w:basedOn w:val="8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0">
    <w:name w:val="No Spacing"/>
    <w:basedOn w:val="932"/>
    <w:uiPriority w:val="1"/>
    <w:qFormat/>
    <w:pPr>
      <w:pBdr/>
      <w:spacing w:after="0" w:line="240" w:lineRule="auto"/>
      <w:ind/>
    </w:pPr>
  </w:style>
  <w:style w:type="character" w:styleId="901">
    <w:name w:val="Subtle Emphasis"/>
    <w:basedOn w:val="8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Emphasis"/>
    <w:basedOn w:val="880"/>
    <w:uiPriority w:val="20"/>
    <w:qFormat/>
    <w:pPr>
      <w:pBdr/>
      <w:spacing/>
      <w:ind/>
    </w:pPr>
    <w:rPr>
      <w:i/>
      <w:iCs/>
    </w:rPr>
  </w:style>
  <w:style w:type="character" w:styleId="903">
    <w:name w:val="Strong"/>
    <w:basedOn w:val="880"/>
    <w:uiPriority w:val="22"/>
    <w:qFormat/>
    <w:pPr>
      <w:pBdr/>
      <w:spacing/>
      <w:ind/>
    </w:pPr>
    <w:rPr>
      <w:b/>
      <w:bCs/>
    </w:rPr>
  </w:style>
  <w:style w:type="character" w:styleId="904">
    <w:name w:val="Subtle Reference"/>
    <w:basedOn w:val="8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5">
    <w:name w:val="Book Title"/>
    <w:basedOn w:val="8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6">
    <w:name w:val="Header"/>
    <w:basedOn w:val="932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Header Char"/>
    <w:basedOn w:val="880"/>
    <w:link w:val="906"/>
    <w:uiPriority w:val="99"/>
    <w:pPr>
      <w:pBdr/>
      <w:spacing/>
      <w:ind/>
    </w:pPr>
  </w:style>
  <w:style w:type="paragraph" w:styleId="908">
    <w:name w:val="Footer"/>
    <w:basedOn w:val="932"/>
    <w:link w:val="90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9">
    <w:name w:val="Footer Char"/>
    <w:basedOn w:val="880"/>
    <w:link w:val="908"/>
    <w:uiPriority w:val="99"/>
    <w:pPr>
      <w:pBdr/>
      <w:spacing/>
      <w:ind/>
    </w:pPr>
  </w:style>
  <w:style w:type="paragraph" w:styleId="910">
    <w:name w:val="Caption"/>
    <w:basedOn w:val="932"/>
    <w:next w:val="9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1">
    <w:name w:val="footnote text"/>
    <w:basedOn w:val="932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Footnote Text Char"/>
    <w:basedOn w:val="880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913">
    <w:name w:val="foot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932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Endnote Text Char"/>
    <w:basedOn w:val="880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endnote reference"/>
    <w:basedOn w:val="880"/>
    <w:uiPriority w:val="99"/>
    <w:semiHidden/>
    <w:unhideWhenUsed/>
    <w:pPr>
      <w:pBdr/>
      <w:spacing/>
      <w:ind/>
    </w:pPr>
    <w:rPr>
      <w:vertAlign w:val="superscript"/>
    </w:rPr>
  </w:style>
  <w:style w:type="character" w:styleId="917">
    <w:name w:val="Hyperlink"/>
    <w:basedOn w:val="8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8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2"/>
    <w:next w:val="932"/>
    <w:uiPriority w:val="39"/>
    <w:unhideWhenUsed/>
    <w:pPr>
      <w:pBdr/>
      <w:spacing w:after="100"/>
      <w:ind/>
    </w:pPr>
  </w:style>
  <w:style w:type="paragraph" w:styleId="920">
    <w:name w:val="toc 2"/>
    <w:basedOn w:val="932"/>
    <w:next w:val="932"/>
    <w:uiPriority w:val="39"/>
    <w:unhideWhenUsed/>
    <w:pPr>
      <w:pBdr/>
      <w:spacing w:after="100"/>
      <w:ind w:left="220"/>
    </w:pPr>
  </w:style>
  <w:style w:type="paragraph" w:styleId="921">
    <w:name w:val="toc 3"/>
    <w:basedOn w:val="932"/>
    <w:next w:val="932"/>
    <w:uiPriority w:val="39"/>
    <w:unhideWhenUsed/>
    <w:pPr>
      <w:pBdr/>
      <w:spacing w:after="100"/>
      <w:ind w:left="440"/>
    </w:pPr>
  </w:style>
  <w:style w:type="paragraph" w:styleId="922">
    <w:name w:val="toc 4"/>
    <w:basedOn w:val="932"/>
    <w:next w:val="932"/>
    <w:uiPriority w:val="39"/>
    <w:unhideWhenUsed/>
    <w:pPr>
      <w:pBdr/>
      <w:spacing w:after="100"/>
      <w:ind w:left="660"/>
    </w:pPr>
  </w:style>
  <w:style w:type="paragraph" w:styleId="923">
    <w:name w:val="toc 5"/>
    <w:basedOn w:val="932"/>
    <w:next w:val="932"/>
    <w:uiPriority w:val="39"/>
    <w:unhideWhenUsed/>
    <w:pPr>
      <w:pBdr/>
      <w:spacing w:after="100"/>
      <w:ind w:left="880"/>
    </w:pPr>
  </w:style>
  <w:style w:type="paragraph" w:styleId="924">
    <w:name w:val="toc 6"/>
    <w:basedOn w:val="932"/>
    <w:next w:val="932"/>
    <w:uiPriority w:val="39"/>
    <w:unhideWhenUsed/>
    <w:pPr>
      <w:pBdr/>
      <w:spacing w:after="100"/>
      <w:ind w:left="1100"/>
    </w:pPr>
  </w:style>
  <w:style w:type="paragraph" w:styleId="925">
    <w:name w:val="toc 7"/>
    <w:basedOn w:val="932"/>
    <w:next w:val="932"/>
    <w:uiPriority w:val="39"/>
    <w:unhideWhenUsed/>
    <w:pPr>
      <w:pBdr/>
      <w:spacing w:after="100"/>
      <w:ind w:left="1320"/>
    </w:pPr>
  </w:style>
  <w:style w:type="paragraph" w:styleId="926">
    <w:name w:val="toc 8"/>
    <w:basedOn w:val="932"/>
    <w:next w:val="932"/>
    <w:uiPriority w:val="39"/>
    <w:unhideWhenUsed/>
    <w:pPr>
      <w:pBdr/>
      <w:spacing w:after="100"/>
      <w:ind w:left="1540"/>
    </w:pPr>
  </w:style>
  <w:style w:type="paragraph" w:styleId="927">
    <w:name w:val="toc 9"/>
    <w:basedOn w:val="932"/>
    <w:next w:val="932"/>
    <w:uiPriority w:val="39"/>
    <w:unhideWhenUsed/>
    <w:pPr>
      <w:pBdr/>
      <w:spacing w:after="100"/>
      <w:ind w:left="1760"/>
    </w:pPr>
  </w:style>
  <w:style w:type="character" w:styleId="928">
    <w:name w:val="Placeholder Text"/>
    <w:basedOn w:val="880"/>
    <w:uiPriority w:val="99"/>
    <w:semiHidden/>
    <w:pPr>
      <w:pBdr/>
      <w:spacing/>
      <w:ind/>
    </w:pPr>
    <w:rPr>
      <w:color w:val="666666"/>
    </w:rPr>
  </w:style>
  <w:style w:type="paragraph" w:styleId="929">
    <w:name w:val="TOC Heading"/>
    <w:uiPriority w:val="39"/>
    <w:unhideWhenUsed/>
    <w:pPr>
      <w:pBdr/>
      <w:spacing/>
      <w:ind/>
    </w:pPr>
  </w:style>
  <w:style w:type="paragraph" w:styleId="930">
    <w:name w:val="table of figures"/>
    <w:basedOn w:val="932"/>
    <w:next w:val="932"/>
    <w:uiPriority w:val="99"/>
    <w:unhideWhenUsed/>
    <w:pPr>
      <w:pBdr/>
      <w:spacing w:after="0" w:afterAutospacing="0"/>
      <w:ind/>
    </w:pPr>
  </w:style>
  <w:style w:type="table" w:styleId="93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2" w:default="1">
    <w:name w:val="Normal"/>
    <w:pPr>
      <w:pBdr/>
      <w:spacing w:after="120" w:line="360" w:lineRule="auto"/>
      <w:ind/>
    </w:pPr>
    <w:rPr>
      <w:rFonts w:ascii="Times New Roman" w:hAnsi="Times New Roman" w:eastAsia="Times New Roman"/>
      <w:sz w:val="28"/>
    </w:rPr>
  </w:style>
  <w:style w:type="paragraph" w:styleId="933">
    <w:name w:val="Heading 1"/>
    <w:basedOn w:val="932"/>
    <w:next w:val="93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48"/>
      <w:szCs w:val="48"/>
    </w:rPr>
  </w:style>
  <w:style w:type="paragraph" w:styleId="934">
    <w:name w:val="Heading 2"/>
    <w:basedOn w:val="932"/>
    <w:next w:val="93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25" w:before="225"/>
      <w:ind/>
    </w:pPr>
    <w:rPr>
      <w:b/>
      <w:bCs/>
      <w:i w:val="0"/>
      <w:iCs w:val="0"/>
      <w:sz w:val="36"/>
      <w:szCs w:val="36"/>
    </w:rPr>
  </w:style>
  <w:style w:type="paragraph" w:styleId="935">
    <w:name w:val="Heading 3"/>
    <w:basedOn w:val="932"/>
    <w:next w:val="93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28"/>
      <w:szCs w:val="28"/>
    </w:rPr>
  </w:style>
  <w:style w:type="paragraph" w:styleId="936">
    <w:name w:val="Heading 4"/>
    <w:basedOn w:val="932"/>
    <w:next w:val="93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24"/>
      <w:szCs w:val="24"/>
    </w:rPr>
  </w:style>
  <w:style w:type="paragraph" w:styleId="937">
    <w:name w:val="Heading 5"/>
    <w:basedOn w:val="932"/>
    <w:next w:val="93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18"/>
      <w:szCs w:val="18"/>
    </w:rPr>
  </w:style>
  <w:style w:type="paragraph" w:styleId="938">
    <w:name w:val="Heading 6"/>
    <w:basedOn w:val="932"/>
    <w:next w:val="932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360" w:before="360"/>
      <w:ind/>
    </w:pPr>
    <w:rPr>
      <w:b/>
      <w:bCs/>
      <w:i w:val="0"/>
      <w:iCs w:val="0"/>
      <w:sz w:val="16"/>
      <w:szCs w:val="16"/>
    </w:rPr>
  </w:style>
  <w:style w:type="paragraph" w:styleId="939">
    <w:name w:val="Title"/>
    <w:basedOn w:val="932"/>
    <w:next w:val="932"/>
    <w:pPr>
      <w:keepNext w:val="true"/>
      <w:keepLines w:val="true"/>
      <w:pageBreakBefore w:val="false"/>
      <w:pBdr/>
      <w:spacing w:after="120" w:before="480"/>
      <w:ind/>
    </w:pPr>
    <w:rPr>
      <w:rFonts w:ascii="Times New Roman" w:hAnsi="Times New Roman" w:eastAsia="Times New Roman"/>
      <w:b/>
      <w:bCs/>
      <w:sz w:val="36"/>
      <w:szCs w:val="72"/>
    </w:rPr>
  </w:style>
  <w:style w:type="paragraph" w:styleId="940">
    <w:name w:val="Subtitle"/>
    <w:basedOn w:val="932"/>
    <w:next w:val="932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41">
    <w:name w:val="StGen0"/>
    <w:basedOn w:val="931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Степуров Степан 11ОП</dc:creator>
  <cp:revision>3</cp:revision>
  <dcterms:modified xsi:type="dcterms:W3CDTF">2026-09-16T09:54:43Z</dcterms:modified>
</cp:coreProperties>
</file>