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340D" w:rsidRDefault="00A85019">
      <w:pPr>
        <w:numPr>
          <w:ilvl w:val="0"/>
          <w:numId w:val="2"/>
        </w:numPr>
        <w:pBdr>
          <w:top w:val="nil"/>
          <w:left w:val="nil"/>
          <w:bottom w:val="nil"/>
          <w:right w:val="nil"/>
          <w:between w:val="nil"/>
        </w:pBdr>
        <w:spacing w:line="259" w:lineRule="auto"/>
        <w:jc w:val="both"/>
        <w:rPr>
          <w:b/>
          <w:color w:val="000000"/>
        </w:rPr>
      </w:pPr>
      <w:r>
        <w:rPr>
          <w:b/>
        </w:rPr>
        <w:t xml:space="preserve">ISCED Code: </w:t>
      </w:r>
      <w:r>
        <w:rPr>
          <w:b/>
        </w:rPr>
        <w:tab/>
        <w:t>0613</w:t>
      </w:r>
    </w:p>
    <w:p w:rsidR="0009340D" w:rsidRDefault="00A85019">
      <w:pPr>
        <w:numPr>
          <w:ilvl w:val="0"/>
          <w:numId w:val="2"/>
        </w:numPr>
        <w:pBdr>
          <w:top w:val="nil"/>
          <w:left w:val="nil"/>
          <w:bottom w:val="nil"/>
          <w:right w:val="nil"/>
          <w:between w:val="nil"/>
        </w:pBdr>
        <w:spacing w:line="259" w:lineRule="auto"/>
        <w:jc w:val="both"/>
        <w:rPr>
          <w:b/>
          <w:color w:val="000000"/>
        </w:rPr>
      </w:pPr>
      <w:r>
        <w:rPr>
          <w:b/>
          <w:color w:val="000000"/>
        </w:rPr>
        <w:t>Course Code:</w:t>
      </w:r>
      <w:r>
        <w:rPr>
          <w:b/>
          <w:color w:val="000000"/>
        </w:rPr>
        <w:tab/>
      </w:r>
      <w:r>
        <w:rPr>
          <w:color w:val="000000"/>
        </w:rPr>
        <w:t>CSE-</w:t>
      </w:r>
      <w:r>
        <w:t>2321</w:t>
      </w:r>
    </w:p>
    <w:p w:rsidR="0009340D" w:rsidRDefault="00A85019">
      <w:pPr>
        <w:numPr>
          <w:ilvl w:val="0"/>
          <w:numId w:val="2"/>
        </w:numPr>
        <w:pBdr>
          <w:top w:val="nil"/>
          <w:left w:val="nil"/>
          <w:bottom w:val="nil"/>
          <w:right w:val="nil"/>
          <w:between w:val="nil"/>
        </w:pBdr>
        <w:spacing w:line="259" w:lineRule="auto"/>
        <w:jc w:val="both"/>
        <w:rPr>
          <w:b/>
          <w:color w:val="000000"/>
        </w:rPr>
      </w:pPr>
      <w:r>
        <w:rPr>
          <w:b/>
          <w:color w:val="000000"/>
        </w:rPr>
        <w:t>Course Title:</w:t>
      </w:r>
      <w:r>
        <w:rPr>
          <w:b/>
          <w:color w:val="000000"/>
        </w:rPr>
        <w:tab/>
      </w:r>
      <w:r>
        <w:t>Data Structures</w:t>
      </w:r>
    </w:p>
    <w:p w:rsidR="0009340D" w:rsidRDefault="00A85019">
      <w:pPr>
        <w:numPr>
          <w:ilvl w:val="0"/>
          <w:numId w:val="2"/>
        </w:numPr>
        <w:pBdr>
          <w:top w:val="nil"/>
          <w:left w:val="nil"/>
          <w:bottom w:val="nil"/>
          <w:right w:val="nil"/>
          <w:between w:val="nil"/>
        </w:pBdr>
        <w:spacing w:line="259" w:lineRule="auto"/>
        <w:jc w:val="both"/>
        <w:rPr>
          <w:b/>
          <w:color w:val="000000"/>
        </w:rPr>
      </w:pPr>
      <w:r>
        <w:rPr>
          <w:b/>
          <w:color w:val="000000"/>
        </w:rPr>
        <w:t>Type:</w:t>
      </w:r>
      <w:r>
        <w:rPr>
          <w:b/>
          <w:color w:val="000000"/>
        </w:rPr>
        <w:tab/>
      </w:r>
      <w:r>
        <w:rPr>
          <w:b/>
          <w:color w:val="000000"/>
        </w:rPr>
        <w:tab/>
      </w:r>
      <w:r>
        <w:rPr>
          <w:color w:val="000000"/>
        </w:rPr>
        <w:t>Core, Engineering</w:t>
      </w:r>
    </w:p>
    <w:p w:rsidR="0009340D" w:rsidRDefault="00A85019">
      <w:pPr>
        <w:numPr>
          <w:ilvl w:val="0"/>
          <w:numId w:val="2"/>
        </w:numPr>
        <w:spacing w:line="259" w:lineRule="auto"/>
        <w:jc w:val="both"/>
      </w:pPr>
      <w:r>
        <w:rPr>
          <w:b/>
        </w:rPr>
        <w:t>Semester:</w:t>
      </w:r>
      <w:r>
        <w:rPr>
          <w:b/>
        </w:rPr>
        <w:tab/>
      </w:r>
      <w:r>
        <w:rPr>
          <w:b/>
        </w:rPr>
        <w:tab/>
      </w:r>
      <w:r>
        <w:t xml:space="preserve">3rd </w:t>
      </w:r>
    </w:p>
    <w:p w:rsidR="0009340D" w:rsidRDefault="00A85019">
      <w:pPr>
        <w:numPr>
          <w:ilvl w:val="0"/>
          <w:numId w:val="2"/>
        </w:numPr>
        <w:spacing w:line="259" w:lineRule="auto"/>
        <w:jc w:val="both"/>
      </w:pPr>
      <w:r>
        <w:rPr>
          <w:b/>
        </w:rPr>
        <w:t>Credit Hours:</w:t>
      </w:r>
      <w:r>
        <w:rPr>
          <w:b/>
        </w:rPr>
        <w:tab/>
      </w:r>
      <w:r>
        <w:t>3</w:t>
      </w:r>
    </w:p>
    <w:p w:rsidR="0009340D" w:rsidRDefault="00A85019">
      <w:pPr>
        <w:numPr>
          <w:ilvl w:val="0"/>
          <w:numId w:val="2"/>
        </w:numPr>
        <w:spacing w:line="259" w:lineRule="auto"/>
        <w:jc w:val="both"/>
      </w:pPr>
      <w:r>
        <w:rPr>
          <w:b/>
        </w:rPr>
        <w:t>Contact Hours:</w:t>
      </w:r>
      <w:r>
        <w:rPr>
          <w:b/>
        </w:rPr>
        <w:tab/>
      </w:r>
      <w:r>
        <w:t>3 lecture hours per week</w:t>
      </w:r>
    </w:p>
    <w:p w:rsidR="0009340D" w:rsidRDefault="00A85019">
      <w:pPr>
        <w:numPr>
          <w:ilvl w:val="0"/>
          <w:numId w:val="2"/>
        </w:numPr>
        <w:spacing w:line="259" w:lineRule="auto"/>
        <w:jc w:val="both"/>
      </w:pPr>
      <w:r>
        <w:rPr>
          <w:b/>
        </w:rPr>
        <w:t xml:space="preserve">CIE </w:t>
      </w:r>
      <w:proofErr w:type="gramStart"/>
      <w:r>
        <w:rPr>
          <w:b/>
        </w:rPr>
        <w:t xml:space="preserve">Marks </w:t>
      </w:r>
      <w:r>
        <w:t>:</w:t>
      </w:r>
      <w:proofErr w:type="gramEnd"/>
      <w:r>
        <w:tab/>
        <w:t>50</w:t>
      </w:r>
    </w:p>
    <w:p w:rsidR="0009340D" w:rsidRDefault="00A85019">
      <w:pPr>
        <w:numPr>
          <w:ilvl w:val="0"/>
          <w:numId w:val="2"/>
        </w:numPr>
        <w:spacing w:line="259" w:lineRule="auto"/>
        <w:jc w:val="both"/>
      </w:pPr>
      <w:r>
        <w:rPr>
          <w:b/>
        </w:rPr>
        <w:t>SEE Marks:</w:t>
      </w:r>
      <w:r>
        <w:rPr>
          <w:b/>
        </w:rPr>
        <w:tab/>
      </w:r>
      <w:r>
        <w:t>50</w:t>
      </w:r>
    </w:p>
    <w:p w:rsidR="0009340D" w:rsidRDefault="00A85019">
      <w:pPr>
        <w:numPr>
          <w:ilvl w:val="0"/>
          <w:numId w:val="2"/>
        </w:numPr>
        <w:jc w:val="both"/>
      </w:pPr>
      <w:r>
        <w:rPr>
          <w:b/>
        </w:rPr>
        <w:t>Total marks:</w:t>
      </w:r>
      <w:r>
        <w:rPr>
          <w:b/>
        </w:rPr>
        <w:tab/>
      </w:r>
      <w:r>
        <w:t>100</w:t>
      </w:r>
    </w:p>
    <w:p w:rsidR="0009340D" w:rsidRDefault="00A85019">
      <w:pPr>
        <w:numPr>
          <w:ilvl w:val="0"/>
          <w:numId w:val="2"/>
        </w:numPr>
        <w:spacing w:line="259" w:lineRule="auto"/>
        <w:jc w:val="both"/>
      </w:pPr>
      <w:r>
        <w:rPr>
          <w:b/>
        </w:rPr>
        <w:t>Prerequisite:</w:t>
      </w:r>
      <w:r>
        <w:rPr>
          <w:b/>
        </w:rPr>
        <w:tab/>
      </w:r>
      <w:r>
        <w:t>CSE-1121 (Computer Programming 1)</w:t>
      </w:r>
    </w:p>
    <w:p w:rsidR="0009340D" w:rsidRDefault="00A85019">
      <w:pPr>
        <w:numPr>
          <w:ilvl w:val="0"/>
          <w:numId w:val="2"/>
        </w:numPr>
        <w:spacing w:line="259" w:lineRule="auto"/>
        <w:jc w:val="both"/>
      </w:pPr>
      <w:r>
        <w:rPr>
          <w:b/>
        </w:rPr>
        <w:t>Co-requisite:</w:t>
      </w:r>
      <w:r>
        <w:rPr>
          <w:b/>
        </w:rPr>
        <w:tab/>
      </w:r>
      <w:r>
        <w:t>CSE-2322 (Data structure Lab)</w:t>
      </w:r>
    </w:p>
    <w:p w:rsidR="0009340D" w:rsidRDefault="00A85019">
      <w:pPr>
        <w:numPr>
          <w:ilvl w:val="0"/>
          <w:numId w:val="2"/>
        </w:numPr>
        <w:jc w:val="both"/>
      </w:pPr>
      <w:r>
        <w:rPr>
          <w:b/>
        </w:rPr>
        <w:t xml:space="preserve">Academic Session: </w:t>
      </w:r>
      <w:r>
        <w:t>Spring 202</w:t>
      </w:r>
      <w:r w:rsidR="00B6060C">
        <w:t>5</w:t>
      </w:r>
      <w:bookmarkStart w:id="0" w:name="_GoBack"/>
      <w:bookmarkEnd w:id="0"/>
    </w:p>
    <w:p w:rsidR="0009340D" w:rsidRDefault="00A85019">
      <w:pPr>
        <w:numPr>
          <w:ilvl w:val="0"/>
          <w:numId w:val="2"/>
        </w:numPr>
        <w:pBdr>
          <w:top w:val="nil"/>
          <w:left w:val="nil"/>
          <w:bottom w:val="nil"/>
          <w:right w:val="nil"/>
          <w:between w:val="nil"/>
        </w:pBdr>
        <w:spacing w:line="259" w:lineRule="auto"/>
        <w:jc w:val="both"/>
        <w:rPr>
          <w:b/>
          <w:color w:val="000000"/>
        </w:rPr>
      </w:pPr>
      <w:r>
        <w:rPr>
          <w:b/>
          <w:color w:val="000000"/>
        </w:rPr>
        <w:t>Instructor’s and Class Schedule and Locations</w:t>
      </w:r>
    </w:p>
    <w:p w:rsidR="0009340D" w:rsidRDefault="00A85019">
      <w:pPr>
        <w:pBdr>
          <w:top w:val="nil"/>
          <w:left w:val="nil"/>
          <w:bottom w:val="nil"/>
          <w:right w:val="nil"/>
          <w:between w:val="nil"/>
        </w:pBdr>
        <w:spacing w:line="259" w:lineRule="auto"/>
        <w:ind w:left="360"/>
        <w:jc w:val="both"/>
        <w:rPr>
          <w:color w:val="000000"/>
        </w:rPr>
      </w:pPr>
      <w:r>
        <w:rPr>
          <w:b/>
          <w:color w:val="000000"/>
        </w:rPr>
        <w:t>Instructor</w:t>
      </w:r>
      <w:r>
        <w:rPr>
          <w:color w:val="000000"/>
        </w:rPr>
        <w:t xml:space="preserve">: </w:t>
      </w:r>
      <w:r>
        <w:t xml:space="preserve">Prof. Mohammed </w:t>
      </w:r>
      <w:proofErr w:type="spellStart"/>
      <w:r>
        <w:t>Shamsul</w:t>
      </w:r>
      <w:proofErr w:type="spellEnd"/>
      <w:r>
        <w:t xml:space="preserve"> </w:t>
      </w:r>
      <w:proofErr w:type="spellStart"/>
      <w:r>
        <w:t>Alam</w:t>
      </w:r>
      <w:proofErr w:type="spellEnd"/>
      <w:r>
        <w:t xml:space="preserve"> </w:t>
      </w:r>
    </w:p>
    <w:p w:rsidR="0009340D" w:rsidRDefault="00A85019">
      <w:pPr>
        <w:pBdr>
          <w:top w:val="nil"/>
          <w:left w:val="nil"/>
          <w:bottom w:val="nil"/>
          <w:right w:val="nil"/>
          <w:between w:val="nil"/>
        </w:pBdr>
        <w:ind w:left="360"/>
        <w:jc w:val="both"/>
        <w:rPr>
          <w:color w:val="000000"/>
        </w:rPr>
      </w:pPr>
      <w:r>
        <w:rPr>
          <w:b/>
          <w:color w:val="000000"/>
        </w:rPr>
        <w:t>Office Location:</w:t>
      </w:r>
      <w:r>
        <w:rPr>
          <w:color w:val="000000"/>
        </w:rPr>
        <w:t xml:space="preserve"> </w:t>
      </w:r>
      <w:r w:rsidR="00EA5536">
        <w:t>Room # 309</w:t>
      </w:r>
      <w:r w:rsidR="00EA5536" w:rsidRPr="00EE256B">
        <w:t xml:space="preserve">, </w:t>
      </w:r>
      <w:r w:rsidR="00EA5536">
        <w:t>CSE Academic Building</w:t>
      </w:r>
      <w:r>
        <w:rPr>
          <w:color w:val="000000"/>
        </w:rPr>
        <w:t xml:space="preserve"> </w:t>
      </w:r>
    </w:p>
    <w:p w:rsidR="0009340D" w:rsidRDefault="00A85019">
      <w:pPr>
        <w:pBdr>
          <w:top w:val="nil"/>
          <w:left w:val="nil"/>
          <w:bottom w:val="nil"/>
          <w:right w:val="nil"/>
          <w:between w:val="nil"/>
        </w:pBdr>
        <w:ind w:left="360"/>
        <w:jc w:val="both"/>
      </w:pPr>
      <w:r>
        <w:rPr>
          <w:b/>
          <w:color w:val="000000"/>
        </w:rPr>
        <w:t>Email</w:t>
      </w:r>
      <w:r>
        <w:rPr>
          <w:color w:val="000000"/>
        </w:rPr>
        <w:t xml:space="preserve">: </w:t>
      </w:r>
      <w:r>
        <w:t>msa@iiuc.ac.bd</w:t>
      </w:r>
    </w:p>
    <w:p w:rsidR="0009340D" w:rsidRDefault="00A85019" w:rsidP="00EA5536">
      <w:pPr>
        <w:numPr>
          <w:ilvl w:val="0"/>
          <w:numId w:val="2"/>
        </w:numPr>
        <w:pBdr>
          <w:top w:val="nil"/>
          <w:left w:val="nil"/>
          <w:bottom w:val="nil"/>
          <w:right w:val="nil"/>
          <w:between w:val="nil"/>
        </w:pBdr>
        <w:spacing w:line="259" w:lineRule="auto"/>
        <w:jc w:val="both"/>
        <w:rPr>
          <w:b/>
          <w:color w:val="000000"/>
        </w:rPr>
      </w:pPr>
      <w:r>
        <w:rPr>
          <w:b/>
          <w:color w:val="000000"/>
        </w:rPr>
        <w:t>Course Rationale / Summary:</w:t>
      </w:r>
      <w:r w:rsidR="00EA5536">
        <w:rPr>
          <w:b/>
          <w:color w:val="000000"/>
        </w:rPr>
        <w:t xml:space="preserve"> </w:t>
      </w:r>
      <w:r>
        <w:t>This course is a continuation to the introduction to computer science and is a study of the different types of data structures, their design, implementation, efficiency and effective use in solving problems.  It introduces students to new types of data structures such as arrays, linked lists, trees, graphs, heaps, stacks and queues. Students will also learn how to design algorithms for each new data structure studied, create and perform simple operations such as insertion, deletion, merging, sorting, and traversing on data structures. It describes and implements common algorithms for working with advanced data structures and recognizes which data structure is the best to use to solve a particular problem. To take this course, students should be able to program in a standard programming language preferably in C/C++. Some mathematical maturity will also be helpful for the students.</w:t>
      </w:r>
    </w:p>
    <w:p w:rsidR="0009340D" w:rsidRDefault="00A85019">
      <w:pPr>
        <w:numPr>
          <w:ilvl w:val="0"/>
          <w:numId w:val="2"/>
        </w:numPr>
        <w:pBdr>
          <w:top w:val="nil"/>
          <w:left w:val="nil"/>
          <w:bottom w:val="nil"/>
          <w:right w:val="nil"/>
          <w:between w:val="nil"/>
        </w:pBdr>
      </w:pPr>
      <w:r>
        <w:rPr>
          <w:b/>
          <w:color w:val="000000"/>
        </w:rPr>
        <w:t xml:space="preserve">Course Objective: </w:t>
      </w:r>
      <w:r>
        <w:rPr>
          <w:color w:val="000000"/>
        </w:rPr>
        <w:t>Upon completion of the course, students will be able to:</w:t>
      </w:r>
    </w:p>
    <w:p w:rsidR="0009340D" w:rsidRDefault="00A85019">
      <w:pPr>
        <w:numPr>
          <w:ilvl w:val="0"/>
          <w:numId w:val="1"/>
        </w:numPr>
        <w:spacing w:line="240" w:lineRule="auto"/>
      </w:pPr>
      <w:r>
        <w:t>Impart a thorough understanding of linear data structures such as linked list, arrays, stacks, queues and their applications.</w:t>
      </w:r>
    </w:p>
    <w:p w:rsidR="0009340D" w:rsidRDefault="00A85019">
      <w:pPr>
        <w:numPr>
          <w:ilvl w:val="0"/>
          <w:numId w:val="1"/>
        </w:numPr>
        <w:spacing w:line="240" w:lineRule="auto"/>
      </w:pPr>
      <w:r>
        <w:t xml:space="preserve">Learn a thorough understanding of non-linear data structures such as trees, graphs and their </w:t>
      </w:r>
      <w:proofErr w:type="gramStart"/>
      <w:r>
        <w:t>applications..</w:t>
      </w:r>
      <w:proofErr w:type="gramEnd"/>
    </w:p>
    <w:p w:rsidR="0009340D" w:rsidRDefault="00A85019">
      <w:pPr>
        <w:numPr>
          <w:ilvl w:val="0"/>
          <w:numId w:val="1"/>
        </w:numPr>
        <w:spacing w:line="240" w:lineRule="auto"/>
      </w:pPr>
      <w:r>
        <w:t>Familiarize with various sorting, searching and hashing techniques and their performance comparison.</w:t>
      </w:r>
    </w:p>
    <w:p w:rsidR="0009340D" w:rsidRDefault="00A85019">
      <w:pPr>
        <w:numPr>
          <w:ilvl w:val="0"/>
          <w:numId w:val="1"/>
        </w:numPr>
        <w:spacing w:line="240" w:lineRule="auto"/>
      </w:pPr>
      <w:r>
        <w:t>Design and analyze recursive algorithms in data structures.</w:t>
      </w:r>
    </w:p>
    <w:p w:rsidR="0009340D" w:rsidRDefault="00A85019">
      <w:pPr>
        <w:numPr>
          <w:ilvl w:val="0"/>
          <w:numId w:val="2"/>
        </w:numPr>
        <w:pBdr>
          <w:top w:val="nil"/>
          <w:left w:val="nil"/>
          <w:bottom w:val="nil"/>
          <w:right w:val="nil"/>
          <w:between w:val="nil"/>
        </w:pBdr>
        <w:spacing w:line="259" w:lineRule="auto"/>
        <w:jc w:val="both"/>
        <w:rPr>
          <w:b/>
          <w:color w:val="000000"/>
        </w:rPr>
      </w:pPr>
      <w:r>
        <w:rPr>
          <w:b/>
          <w:color w:val="000000"/>
        </w:rPr>
        <w:t>Course Outcomes (COs):</w:t>
      </w:r>
    </w:p>
    <w:p w:rsidR="0009340D" w:rsidRDefault="00A85019">
      <w:pPr>
        <w:pBdr>
          <w:top w:val="nil"/>
          <w:left w:val="nil"/>
          <w:bottom w:val="nil"/>
          <w:right w:val="nil"/>
          <w:between w:val="nil"/>
        </w:pBdr>
        <w:spacing w:line="259" w:lineRule="auto"/>
        <w:ind w:left="360"/>
        <w:jc w:val="both"/>
        <w:rPr>
          <w:color w:val="000000"/>
        </w:rPr>
      </w:pPr>
      <w:r>
        <w:rPr>
          <w:color w:val="000000"/>
        </w:rPr>
        <w:t>Upon successful completion of this course, students will be able to:</w:t>
      </w:r>
    </w:p>
    <w:tbl>
      <w:tblPr>
        <w:tblStyle w:val="af6"/>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0"/>
        <w:gridCol w:w="7500"/>
        <w:gridCol w:w="1485"/>
      </w:tblGrid>
      <w:tr w:rsidR="0009340D">
        <w:tc>
          <w:tcPr>
            <w:tcW w:w="480" w:type="dxa"/>
          </w:tcPr>
          <w:p w:rsidR="0009340D" w:rsidRDefault="00A85019">
            <w:pPr>
              <w:pBdr>
                <w:top w:val="nil"/>
                <w:left w:val="nil"/>
                <w:bottom w:val="nil"/>
                <w:right w:val="nil"/>
                <w:between w:val="nil"/>
              </w:pBdr>
              <w:spacing w:after="120" w:line="259" w:lineRule="auto"/>
              <w:jc w:val="both"/>
              <w:rPr>
                <w:b/>
                <w:color w:val="000000"/>
              </w:rPr>
            </w:pPr>
            <w:r>
              <w:rPr>
                <w:b/>
                <w:color w:val="000000"/>
              </w:rPr>
              <w:t>#</w:t>
            </w:r>
          </w:p>
        </w:tc>
        <w:tc>
          <w:tcPr>
            <w:tcW w:w="7500" w:type="dxa"/>
          </w:tcPr>
          <w:p w:rsidR="0009340D" w:rsidRDefault="00A85019">
            <w:pPr>
              <w:spacing w:after="120"/>
              <w:jc w:val="center"/>
              <w:rPr>
                <w:b/>
              </w:rPr>
            </w:pPr>
            <w:r>
              <w:rPr>
                <w:b/>
              </w:rPr>
              <w:t>CO Description</w:t>
            </w:r>
          </w:p>
        </w:tc>
        <w:tc>
          <w:tcPr>
            <w:tcW w:w="1485" w:type="dxa"/>
          </w:tcPr>
          <w:p w:rsidR="0009340D" w:rsidRDefault="00A85019">
            <w:pPr>
              <w:spacing w:after="120"/>
              <w:jc w:val="center"/>
              <w:rPr>
                <w:b/>
              </w:rPr>
            </w:pPr>
            <w:r>
              <w:rPr>
                <w:b/>
              </w:rPr>
              <w:t>Weightage</w:t>
            </w:r>
          </w:p>
        </w:tc>
      </w:tr>
      <w:tr w:rsidR="0009340D">
        <w:tc>
          <w:tcPr>
            <w:tcW w:w="480" w:type="dxa"/>
          </w:tcPr>
          <w:p w:rsidR="0009340D" w:rsidRDefault="00A85019">
            <w:pPr>
              <w:pBdr>
                <w:top w:val="nil"/>
                <w:left w:val="nil"/>
                <w:bottom w:val="nil"/>
                <w:right w:val="nil"/>
                <w:between w:val="nil"/>
              </w:pBdr>
              <w:spacing w:line="259" w:lineRule="auto"/>
              <w:jc w:val="both"/>
              <w:rPr>
                <w:color w:val="000000"/>
              </w:rPr>
            </w:pPr>
            <w:r>
              <w:rPr>
                <w:color w:val="000000"/>
              </w:rPr>
              <w:t>1.</w:t>
            </w:r>
          </w:p>
        </w:tc>
        <w:tc>
          <w:tcPr>
            <w:tcW w:w="7500" w:type="dxa"/>
          </w:tcPr>
          <w:p w:rsidR="0009340D" w:rsidRDefault="00EA5536">
            <w:pPr>
              <w:pBdr>
                <w:top w:val="nil"/>
                <w:left w:val="nil"/>
                <w:bottom w:val="nil"/>
                <w:right w:val="nil"/>
                <w:between w:val="nil"/>
              </w:pBdr>
              <w:tabs>
                <w:tab w:val="left" w:pos="5692"/>
              </w:tabs>
              <w:spacing w:line="250" w:lineRule="auto"/>
              <w:ind w:firstLine="0"/>
              <w:jc w:val="both"/>
            </w:pPr>
            <w:r w:rsidRPr="00CB4B9D">
              <w:rPr>
                <w:b/>
                <w:bCs/>
              </w:rPr>
              <w:t>Describe</w:t>
            </w:r>
            <w:r w:rsidR="00A85019">
              <w:t xml:space="preserve"> the operations of different linear and non-linear data structures along with the time and space complexity</w:t>
            </w:r>
          </w:p>
        </w:tc>
        <w:tc>
          <w:tcPr>
            <w:tcW w:w="1485" w:type="dxa"/>
          </w:tcPr>
          <w:p w:rsidR="0009340D" w:rsidRDefault="00EA5536">
            <w:pPr>
              <w:pBdr>
                <w:top w:val="nil"/>
                <w:left w:val="nil"/>
                <w:bottom w:val="nil"/>
                <w:right w:val="nil"/>
                <w:between w:val="nil"/>
              </w:pBdr>
              <w:spacing w:line="259" w:lineRule="auto"/>
              <w:jc w:val="center"/>
              <w:rPr>
                <w:color w:val="000000"/>
              </w:rPr>
            </w:pPr>
            <w:r>
              <w:t>5</w:t>
            </w:r>
            <w:r w:rsidR="00A85019">
              <w:rPr>
                <w:color w:val="000000"/>
              </w:rPr>
              <w:t>0%</w:t>
            </w:r>
          </w:p>
        </w:tc>
      </w:tr>
      <w:tr w:rsidR="0009340D">
        <w:tc>
          <w:tcPr>
            <w:tcW w:w="480" w:type="dxa"/>
          </w:tcPr>
          <w:p w:rsidR="0009340D" w:rsidRDefault="00A85019">
            <w:pPr>
              <w:pBdr>
                <w:top w:val="nil"/>
                <w:left w:val="nil"/>
                <w:bottom w:val="nil"/>
                <w:right w:val="nil"/>
                <w:between w:val="nil"/>
              </w:pBdr>
              <w:spacing w:line="259" w:lineRule="auto"/>
              <w:jc w:val="both"/>
              <w:rPr>
                <w:color w:val="000000"/>
              </w:rPr>
            </w:pPr>
            <w:r>
              <w:rPr>
                <w:color w:val="000000"/>
              </w:rPr>
              <w:t>2.</w:t>
            </w:r>
          </w:p>
        </w:tc>
        <w:tc>
          <w:tcPr>
            <w:tcW w:w="7500" w:type="dxa"/>
          </w:tcPr>
          <w:p w:rsidR="0009340D" w:rsidRDefault="00A85019">
            <w:pPr>
              <w:spacing w:line="259" w:lineRule="auto"/>
              <w:ind w:hanging="2"/>
              <w:jc w:val="both"/>
            </w:pPr>
            <w:r w:rsidRPr="00EA5536">
              <w:rPr>
                <w:b/>
              </w:rPr>
              <w:t>Apply</w:t>
            </w:r>
            <w:r>
              <w:t xml:space="preserve"> appropriate data structures to solve different problems</w:t>
            </w:r>
          </w:p>
        </w:tc>
        <w:tc>
          <w:tcPr>
            <w:tcW w:w="1485" w:type="dxa"/>
          </w:tcPr>
          <w:p w:rsidR="0009340D" w:rsidRDefault="00EA5536">
            <w:pPr>
              <w:pBdr>
                <w:top w:val="nil"/>
                <w:left w:val="nil"/>
                <w:bottom w:val="nil"/>
                <w:right w:val="nil"/>
                <w:between w:val="nil"/>
              </w:pBdr>
              <w:spacing w:line="259" w:lineRule="auto"/>
              <w:jc w:val="center"/>
              <w:rPr>
                <w:color w:val="000000"/>
              </w:rPr>
            </w:pPr>
            <w:r>
              <w:t>3</w:t>
            </w:r>
            <w:r w:rsidR="00A85019">
              <w:rPr>
                <w:color w:val="000000"/>
              </w:rPr>
              <w:t>0%</w:t>
            </w:r>
          </w:p>
        </w:tc>
      </w:tr>
      <w:tr w:rsidR="0009340D">
        <w:tc>
          <w:tcPr>
            <w:tcW w:w="480" w:type="dxa"/>
          </w:tcPr>
          <w:p w:rsidR="0009340D" w:rsidRDefault="00A85019">
            <w:pPr>
              <w:pBdr>
                <w:top w:val="nil"/>
                <w:left w:val="nil"/>
                <w:bottom w:val="nil"/>
                <w:right w:val="nil"/>
                <w:between w:val="nil"/>
              </w:pBdr>
              <w:spacing w:line="259" w:lineRule="auto"/>
              <w:jc w:val="both"/>
              <w:rPr>
                <w:color w:val="000000"/>
              </w:rPr>
            </w:pPr>
            <w:r>
              <w:rPr>
                <w:color w:val="000000"/>
              </w:rPr>
              <w:t>3.</w:t>
            </w:r>
          </w:p>
        </w:tc>
        <w:tc>
          <w:tcPr>
            <w:tcW w:w="7500" w:type="dxa"/>
          </w:tcPr>
          <w:p w:rsidR="0009340D" w:rsidRDefault="00A85019">
            <w:pPr>
              <w:spacing w:line="259" w:lineRule="auto"/>
              <w:ind w:hanging="2"/>
              <w:jc w:val="both"/>
            </w:pPr>
            <w:r w:rsidRPr="00EA5536">
              <w:rPr>
                <w:b/>
              </w:rPr>
              <w:t>Analyze</w:t>
            </w:r>
            <w:r>
              <w:t xml:space="preserve"> the performance of different data structures to solve problems</w:t>
            </w:r>
          </w:p>
        </w:tc>
        <w:tc>
          <w:tcPr>
            <w:tcW w:w="1485" w:type="dxa"/>
          </w:tcPr>
          <w:p w:rsidR="0009340D" w:rsidRDefault="00A85019">
            <w:pPr>
              <w:pBdr>
                <w:top w:val="nil"/>
                <w:left w:val="nil"/>
                <w:bottom w:val="nil"/>
                <w:right w:val="nil"/>
                <w:between w:val="nil"/>
              </w:pBdr>
              <w:spacing w:line="259" w:lineRule="auto"/>
              <w:jc w:val="center"/>
              <w:rPr>
                <w:color w:val="000000"/>
              </w:rPr>
            </w:pPr>
            <w:r>
              <w:rPr>
                <w:color w:val="000000"/>
              </w:rPr>
              <w:t>20%</w:t>
            </w:r>
          </w:p>
        </w:tc>
      </w:tr>
    </w:tbl>
    <w:p w:rsidR="0009340D" w:rsidRDefault="0009340D">
      <w:pPr>
        <w:pBdr>
          <w:top w:val="nil"/>
          <w:left w:val="nil"/>
          <w:bottom w:val="nil"/>
          <w:right w:val="nil"/>
          <w:between w:val="nil"/>
        </w:pBdr>
        <w:spacing w:line="259" w:lineRule="auto"/>
        <w:ind w:left="360"/>
        <w:jc w:val="both"/>
        <w:rPr>
          <w:b/>
        </w:rPr>
      </w:pPr>
    </w:p>
    <w:p w:rsidR="0009340D" w:rsidRDefault="00A85019">
      <w:pPr>
        <w:numPr>
          <w:ilvl w:val="0"/>
          <w:numId w:val="2"/>
        </w:numPr>
        <w:pBdr>
          <w:top w:val="nil"/>
          <w:left w:val="nil"/>
          <w:bottom w:val="nil"/>
          <w:right w:val="nil"/>
          <w:between w:val="nil"/>
        </w:pBdr>
        <w:spacing w:line="259" w:lineRule="auto"/>
        <w:jc w:val="both"/>
        <w:rPr>
          <w:color w:val="000000"/>
        </w:rPr>
      </w:pPr>
      <w:r>
        <w:rPr>
          <w:b/>
        </w:rPr>
        <w:t>Mappi</w:t>
      </w:r>
      <w:r>
        <w:rPr>
          <w:b/>
          <w:color w:val="000000"/>
        </w:rPr>
        <w:t>ng of CO-PO-WK-WP-WA:</w:t>
      </w:r>
      <w:r>
        <w:rPr>
          <w:color w:val="000000"/>
        </w:rPr>
        <w:t xml:space="preserve"> </w:t>
      </w:r>
    </w:p>
    <w:p w:rsidR="0009340D" w:rsidRDefault="0009340D">
      <w:pPr>
        <w:pBdr>
          <w:top w:val="nil"/>
          <w:left w:val="nil"/>
          <w:bottom w:val="nil"/>
          <w:right w:val="nil"/>
          <w:between w:val="nil"/>
        </w:pBdr>
        <w:ind w:left="360"/>
        <w:rPr>
          <w:color w:val="000000"/>
        </w:rPr>
      </w:pPr>
    </w:p>
    <w:tbl>
      <w:tblPr>
        <w:tblStyle w:val="af7"/>
        <w:tblW w:w="9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025"/>
        <w:gridCol w:w="720"/>
        <w:gridCol w:w="645"/>
        <w:gridCol w:w="645"/>
        <w:gridCol w:w="720"/>
        <w:gridCol w:w="645"/>
        <w:gridCol w:w="1575"/>
        <w:gridCol w:w="1440"/>
      </w:tblGrid>
      <w:tr w:rsidR="0009340D">
        <w:trPr>
          <w:cantSplit/>
          <w:tblHeader/>
        </w:trPr>
        <w:tc>
          <w:tcPr>
            <w:tcW w:w="735" w:type="dxa"/>
          </w:tcPr>
          <w:p w:rsidR="0009340D" w:rsidRDefault="00A85019">
            <w:pPr>
              <w:rPr>
                <w:b/>
              </w:rPr>
            </w:pPr>
            <w:r>
              <w:rPr>
                <w:b/>
              </w:rPr>
              <w:lastRenderedPageBreak/>
              <w:t>#</w:t>
            </w:r>
          </w:p>
        </w:tc>
        <w:tc>
          <w:tcPr>
            <w:tcW w:w="2025" w:type="dxa"/>
          </w:tcPr>
          <w:p w:rsidR="0009340D" w:rsidRDefault="00A85019">
            <w:pPr>
              <w:rPr>
                <w:b/>
              </w:rPr>
            </w:pPr>
            <w:r>
              <w:rPr>
                <w:b/>
              </w:rPr>
              <w:t>COs</w:t>
            </w:r>
          </w:p>
        </w:tc>
        <w:tc>
          <w:tcPr>
            <w:tcW w:w="720" w:type="dxa"/>
          </w:tcPr>
          <w:p w:rsidR="0009340D" w:rsidRDefault="00A85019">
            <w:pPr>
              <w:rPr>
                <w:b/>
              </w:rPr>
            </w:pPr>
            <w:r>
              <w:rPr>
                <w:b/>
              </w:rPr>
              <w:t>POs</w:t>
            </w:r>
          </w:p>
        </w:tc>
        <w:tc>
          <w:tcPr>
            <w:tcW w:w="645" w:type="dxa"/>
          </w:tcPr>
          <w:p w:rsidR="0009340D" w:rsidRDefault="00A85019">
            <w:pPr>
              <w:rPr>
                <w:b/>
              </w:rPr>
            </w:pPr>
            <w:r>
              <w:rPr>
                <w:b/>
              </w:rPr>
              <w:t>DL</w:t>
            </w:r>
          </w:p>
        </w:tc>
        <w:tc>
          <w:tcPr>
            <w:tcW w:w="645" w:type="dxa"/>
          </w:tcPr>
          <w:p w:rsidR="0009340D" w:rsidRDefault="00A85019">
            <w:pPr>
              <w:rPr>
                <w:b/>
              </w:rPr>
            </w:pPr>
            <w:r>
              <w:rPr>
                <w:b/>
              </w:rPr>
              <w:t>KP</w:t>
            </w:r>
          </w:p>
        </w:tc>
        <w:tc>
          <w:tcPr>
            <w:tcW w:w="720" w:type="dxa"/>
          </w:tcPr>
          <w:p w:rsidR="0009340D" w:rsidRDefault="00A85019">
            <w:pPr>
              <w:rPr>
                <w:b/>
              </w:rPr>
            </w:pPr>
            <w:r>
              <w:rPr>
                <w:b/>
              </w:rPr>
              <w:t>EP</w:t>
            </w:r>
          </w:p>
        </w:tc>
        <w:tc>
          <w:tcPr>
            <w:tcW w:w="645" w:type="dxa"/>
          </w:tcPr>
          <w:p w:rsidR="0009340D" w:rsidRDefault="00A85019">
            <w:pPr>
              <w:rPr>
                <w:b/>
              </w:rPr>
            </w:pPr>
            <w:r>
              <w:rPr>
                <w:b/>
              </w:rPr>
              <w:t>EA</w:t>
            </w:r>
          </w:p>
        </w:tc>
        <w:tc>
          <w:tcPr>
            <w:tcW w:w="1575" w:type="dxa"/>
          </w:tcPr>
          <w:p w:rsidR="0009340D" w:rsidRDefault="00A85019">
            <w:pPr>
              <w:rPr>
                <w:b/>
              </w:rPr>
            </w:pPr>
            <w:r>
              <w:rPr>
                <w:b/>
              </w:rPr>
              <w:t>Teaching Learning Strategy (TLS)</w:t>
            </w:r>
          </w:p>
        </w:tc>
        <w:tc>
          <w:tcPr>
            <w:tcW w:w="1440" w:type="dxa"/>
          </w:tcPr>
          <w:p w:rsidR="0009340D" w:rsidRDefault="00A85019">
            <w:pPr>
              <w:rPr>
                <w:b/>
              </w:rPr>
            </w:pPr>
            <w:r>
              <w:rPr>
                <w:b/>
                <w:highlight w:val="white"/>
              </w:rPr>
              <w:t>Assessment Strategy (AS)</w:t>
            </w:r>
          </w:p>
        </w:tc>
      </w:tr>
      <w:tr w:rsidR="0009340D">
        <w:trPr>
          <w:cantSplit/>
        </w:trPr>
        <w:tc>
          <w:tcPr>
            <w:tcW w:w="735" w:type="dxa"/>
          </w:tcPr>
          <w:p w:rsidR="0009340D" w:rsidRDefault="00A85019">
            <w:r>
              <w:t>CO1</w:t>
            </w:r>
          </w:p>
        </w:tc>
        <w:tc>
          <w:tcPr>
            <w:tcW w:w="2025" w:type="dxa"/>
          </w:tcPr>
          <w:p w:rsidR="0009340D" w:rsidRDefault="00A40742">
            <w:pPr>
              <w:tabs>
                <w:tab w:val="left" w:pos="5692"/>
              </w:tabs>
              <w:spacing w:line="250" w:lineRule="auto"/>
              <w:ind w:firstLine="0"/>
              <w:jc w:val="both"/>
            </w:pPr>
            <w:r w:rsidRPr="00CB4B9D">
              <w:rPr>
                <w:b/>
                <w:bCs/>
              </w:rPr>
              <w:t>Describe</w:t>
            </w:r>
            <w:r w:rsidR="00A85019">
              <w:t xml:space="preserve"> the operations of different linear and non-linear data structures along with the time and space complexity</w:t>
            </w:r>
          </w:p>
        </w:tc>
        <w:tc>
          <w:tcPr>
            <w:tcW w:w="720" w:type="dxa"/>
          </w:tcPr>
          <w:p w:rsidR="0009340D" w:rsidRDefault="00A85019">
            <w:pPr>
              <w:ind w:hanging="2"/>
            </w:pPr>
            <w:r>
              <w:t>PLO1</w:t>
            </w:r>
          </w:p>
        </w:tc>
        <w:tc>
          <w:tcPr>
            <w:tcW w:w="645" w:type="dxa"/>
          </w:tcPr>
          <w:p w:rsidR="0009340D" w:rsidRDefault="00A85019">
            <w:pPr>
              <w:ind w:hanging="2"/>
            </w:pPr>
            <w:r>
              <w:t>C2</w:t>
            </w:r>
          </w:p>
          <w:p w:rsidR="0009340D" w:rsidRDefault="0009340D">
            <w:pPr>
              <w:ind w:hanging="2"/>
              <w:jc w:val="right"/>
            </w:pPr>
          </w:p>
        </w:tc>
        <w:tc>
          <w:tcPr>
            <w:tcW w:w="645" w:type="dxa"/>
          </w:tcPr>
          <w:p w:rsidR="0009340D" w:rsidRDefault="00A85019">
            <w:pPr>
              <w:ind w:hanging="2"/>
            </w:pPr>
            <w:r>
              <w:t>K3</w:t>
            </w:r>
          </w:p>
        </w:tc>
        <w:tc>
          <w:tcPr>
            <w:tcW w:w="720" w:type="dxa"/>
          </w:tcPr>
          <w:p w:rsidR="0009340D" w:rsidRDefault="00A85019">
            <w:r>
              <w:t>-</w:t>
            </w:r>
          </w:p>
        </w:tc>
        <w:tc>
          <w:tcPr>
            <w:tcW w:w="645" w:type="dxa"/>
          </w:tcPr>
          <w:p w:rsidR="0009340D" w:rsidRDefault="00A85019">
            <w:r>
              <w:t>-</w:t>
            </w:r>
          </w:p>
        </w:tc>
        <w:tc>
          <w:tcPr>
            <w:tcW w:w="1575" w:type="dxa"/>
          </w:tcPr>
          <w:p w:rsidR="0009340D" w:rsidRDefault="00A85019">
            <w:pPr>
              <w:spacing w:line="250" w:lineRule="auto"/>
              <w:ind w:hanging="2"/>
            </w:pPr>
            <w:r>
              <w:t>Lecture</w:t>
            </w:r>
          </w:p>
          <w:p w:rsidR="00777F50" w:rsidRDefault="00777F50">
            <w:pPr>
              <w:spacing w:line="250" w:lineRule="auto"/>
              <w:ind w:hanging="2"/>
            </w:pPr>
            <w:r>
              <w:t>CT, Quiz</w:t>
            </w:r>
          </w:p>
        </w:tc>
        <w:tc>
          <w:tcPr>
            <w:tcW w:w="1440" w:type="dxa"/>
          </w:tcPr>
          <w:p w:rsidR="0009340D" w:rsidRDefault="00777F50" w:rsidP="00777F50">
            <w:pPr>
              <w:spacing w:line="250" w:lineRule="auto"/>
              <w:ind w:hanging="2"/>
            </w:pPr>
            <w:r>
              <w:t>CT, Quiz</w:t>
            </w:r>
          </w:p>
          <w:p w:rsidR="00777F50" w:rsidRDefault="00777F50" w:rsidP="00777F50">
            <w:pPr>
              <w:spacing w:line="250" w:lineRule="auto"/>
              <w:ind w:hanging="2"/>
            </w:pPr>
            <w:r>
              <w:t>Exam</w:t>
            </w:r>
          </w:p>
        </w:tc>
      </w:tr>
      <w:tr w:rsidR="0009340D">
        <w:trPr>
          <w:cantSplit/>
        </w:trPr>
        <w:tc>
          <w:tcPr>
            <w:tcW w:w="735" w:type="dxa"/>
          </w:tcPr>
          <w:p w:rsidR="0009340D" w:rsidRDefault="00A85019">
            <w:r>
              <w:t>CO2</w:t>
            </w:r>
          </w:p>
        </w:tc>
        <w:tc>
          <w:tcPr>
            <w:tcW w:w="2025" w:type="dxa"/>
          </w:tcPr>
          <w:p w:rsidR="0009340D" w:rsidRDefault="00A85019">
            <w:pPr>
              <w:spacing w:line="259" w:lineRule="auto"/>
              <w:ind w:hanging="2"/>
              <w:jc w:val="both"/>
            </w:pPr>
            <w:r w:rsidRPr="00A40742">
              <w:rPr>
                <w:b/>
              </w:rPr>
              <w:t>Apply</w:t>
            </w:r>
            <w:r>
              <w:t xml:space="preserve"> appropriate data structures to solve different problems</w:t>
            </w:r>
          </w:p>
        </w:tc>
        <w:tc>
          <w:tcPr>
            <w:tcW w:w="720" w:type="dxa"/>
          </w:tcPr>
          <w:p w:rsidR="0009340D" w:rsidRDefault="00A85019">
            <w:pPr>
              <w:ind w:hanging="2"/>
            </w:pPr>
            <w:r>
              <w:t>PLO1</w:t>
            </w:r>
          </w:p>
        </w:tc>
        <w:tc>
          <w:tcPr>
            <w:tcW w:w="645" w:type="dxa"/>
          </w:tcPr>
          <w:p w:rsidR="0009340D" w:rsidRDefault="00A85019">
            <w:pPr>
              <w:ind w:hanging="2"/>
            </w:pPr>
            <w:r>
              <w:t>C3</w:t>
            </w:r>
          </w:p>
          <w:p w:rsidR="0009340D" w:rsidRDefault="0009340D">
            <w:pPr>
              <w:ind w:hanging="2"/>
              <w:jc w:val="center"/>
            </w:pPr>
          </w:p>
        </w:tc>
        <w:tc>
          <w:tcPr>
            <w:tcW w:w="645" w:type="dxa"/>
          </w:tcPr>
          <w:p w:rsidR="0009340D" w:rsidRDefault="00A85019">
            <w:pPr>
              <w:ind w:hanging="2"/>
            </w:pPr>
            <w:r>
              <w:t>K3</w:t>
            </w:r>
          </w:p>
        </w:tc>
        <w:tc>
          <w:tcPr>
            <w:tcW w:w="720" w:type="dxa"/>
          </w:tcPr>
          <w:p w:rsidR="0009340D" w:rsidRDefault="00A85019">
            <w:r>
              <w:t>-</w:t>
            </w:r>
          </w:p>
        </w:tc>
        <w:tc>
          <w:tcPr>
            <w:tcW w:w="645" w:type="dxa"/>
          </w:tcPr>
          <w:p w:rsidR="0009340D" w:rsidRDefault="00A85019">
            <w:r>
              <w:t>-</w:t>
            </w:r>
          </w:p>
        </w:tc>
        <w:tc>
          <w:tcPr>
            <w:tcW w:w="1575" w:type="dxa"/>
          </w:tcPr>
          <w:p w:rsidR="0009340D" w:rsidRDefault="00A85019">
            <w:pPr>
              <w:spacing w:line="250" w:lineRule="auto"/>
              <w:ind w:hanging="2"/>
            </w:pPr>
            <w:r>
              <w:t>Lecture, Assignment</w:t>
            </w:r>
          </w:p>
        </w:tc>
        <w:tc>
          <w:tcPr>
            <w:tcW w:w="1440" w:type="dxa"/>
          </w:tcPr>
          <w:p w:rsidR="0009340D" w:rsidRDefault="00777F50">
            <w:pPr>
              <w:spacing w:line="250" w:lineRule="auto"/>
              <w:ind w:hanging="2"/>
            </w:pPr>
            <w:r>
              <w:t>Assignment</w:t>
            </w:r>
          </w:p>
          <w:p w:rsidR="00777F50" w:rsidRDefault="00777F50">
            <w:pPr>
              <w:spacing w:line="250" w:lineRule="auto"/>
              <w:ind w:hanging="2"/>
            </w:pPr>
            <w:r>
              <w:t>Exam</w:t>
            </w:r>
          </w:p>
        </w:tc>
      </w:tr>
      <w:tr w:rsidR="0009340D">
        <w:trPr>
          <w:cantSplit/>
        </w:trPr>
        <w:tc>
          <w:tcPr>
            <w:tcW w:w="735" w:type="dxa"/>
          </w:tcPr>
          <w:p w:rsidR="0009340D" w:rsidRDefault="00A85019">
            <w:r>
              <w:t>CO3</w:t>
            </w:r>
          </w:p>
        </w:tc>
        <w:tc>
          <w:tcPr>
            <w:tcW w:w="2025" w:type="dxa"/>
          </w:tcPr>
          <w:p w:rsidR="0009340D" w:rsidRDefault="00A85019">
            <w:pPr>
              <w:spacing w:line="259" w:lineRule="auto"/>
              <w:ind w:hanging="2"/>
              <w:jc w:val="both"/>
            </w:pPr>
            <w:r w:rsidRPr="00A40742">
              <w:rPr>
                <w:b/>
              </w:rPr>
              <w:t>Analyze</w:t>
            </w:r>
            <w:r>
              <w:t xml:space="preserve"> the performance of different data structures to solve problems</w:t>
            </w:r>
          </w:p>
        </w:tc>
        <w:tc>
          <w:tcPr>
            <w:tcW w:w="720" w:type="dxa"/>
          </w:tcPr>
          <w:p w:rsidR="0009340D" w:rsidRDefault="00A85019">
            <w:pPr>
              <w:tabs>
                <w:tab w:val="left" w:pos="876"/>
              </w:tabs>
              <w:ind w:hanging="2"/>
            </w:pPr>
            <w:r>
              <w:t>PLO2</w:t>
            </w:r>
          </w:p>
        </w:tc>
        <w:tc>
          <w:tcPr>
            <w:tcW w:w="645" w:type="dxa"/>
          </w:tcPr>
          <w:p w:rsidR="0009340D" w:rsidRDefault="00A85019" w:rsidP="00A40742">
            <w:pPr>
              <w:ind w:hanging="2"/>
            </w:pPr>
            <w:r>
              <w:t>C</w:t>
            </w:r>
            <w:r w:rsidR="00A40742">
              <w:t>4</w:t>
            </w:r>
          </w:p>
        </w:tc>
        <w:tc>
          <w:tcPr>
            <w:tcW w:w="645" w:type="dxa"/>
          </w:tcPr>
          <w:p w:rsidR="0009340D" w:rsidRDefault="00A85019">
            <w:pPr>
              <w:ind w:hanging="2"/>
            </w:pPr>
            <w:r>
              <w:t>K3</w:t>
            </w:r>
          </w:p>
        </w:tc>
        <w:tc>
          <w:tcPr>
            <w:tcW w:w="720" w:type="dxa"/>
          </w:tcPr>
          <w:p w:rsidR="0009340D" w:rsidRDefault="00A85019">
            <w:r>
              <w:t>-</w:t>
            </w:r>
          </w:p>
        </w:tc>
        <w:tc>
          <w:tcPr>
            <w:tcW w:w="645" w:type="dxa"/>
          </w:tcPr>
          <w:p w:rsidR="0009340D" w:rsidRDefault="00A85019">
            <w:r>
              <w:t>-</w:t>
            </w:r>
          </w:p>
        </w:tc>
        <w:tc>
          <w:tcPr>
            <w:tcW w:w="1575" w:type="dxa"/>
          </w:tcPr>
          <w:p w:rsidR="0009340D" w:rsidRDefault="00A85019" w:rsidP="00777F50">
            <w:r>
              <w:t xml:space="preserve">Lecture, </w:t>
            </w:r>
            <w:r w:rsidR="00777F50">
              <w:t>Assignment</w:t>
            </w:r>
          </w:p>
        </w:tc>
        <w:tc>
          <w:tcPr>
            <w:tcW w:w="1440" w:type="dxa"/>
          </w:tcPr>
          <w:p w:rsidR="0009340D" w:rsidRDefault="00777F50">
            <w:r>
              <w:t xml:space="preserve"> Assignment</w:t>
            </w:r>
          </w:p>
          <w:p w:rsidR="00777F50" w:rsidRDefault="00777F50">
            <w:r>
              <w:t>Exam</w:t>
            </w:r>
          </w:p>
        </w:tc>
      </w:tr>
      <w:tr w:rsidR="0009340D">
        <w:trPr>
          <w:cantSplit/>
          <w:trHeight w:val="240"/>
        </w:trPr>
        <w:tc>
          <w:tcPr>
            <w:tcW w:w="9150" w:type="dxa"/>
            <w:gridSpan w:val="9"/>
          </w:tcPr>
          <w:p w:rsidR="0009340D" w:rsidRDefault="00A85019">
            <w:pPr>
              <w:spacing w:line="250" w:lineRule="auto"/>
              <w:ind w:hanging="2"/>
              <w:jc w:val="both"/>
            </w:pPr>
            <w:r>
              <w:rPr>
                <w:b/>
              </w:rPr>
              <w:t>Note: DL:</w:t>
            </w:r>
            <w:r>
              <w:t xml:space="preserve"> Domain/level of learning taxonomy, </w:t>
            </w:r>
            <w:r>
              <w:rPr>
                <w:b/>
              </w:rPr>
              <w:t>KP:</w:t>
            </w:r>
            <w:r>
              <w:t xml:space="preserve"> Knowledge Profile, </w:t>
            </w:r>
            <w:r>
              <w:rPr>
                <w:b/>
              </w:rPr>
              <w:t>EP:</w:t>
            </w:r>
            <w:r>
              <w:t xml:space="preserve"> Attribute of Complex Engineering Problems, </w:t>
            </w:r>
            <w:r>
              <w:rPr>
                <w:b/>
              </w:rPr>
              <w:t>EA:</w:t>
            </w:r>
            <w:r>
              <w:t xml:space="preserve"> Attribute of Complex Engineering Activities </w:t>
            </w:r>
            <w:r>
              <w:rPr>
                <w:b/>
              </w:rPr>
              <w:t>Learning Domains</w:t>
            </w:r>
            <w:r>
              <w:t xml:space="preserve"> (C: Cognitive, A: Affective, P: Psychomotor)</w:t>
            </w:r>
          </w:p>
        </w:tc>
      </w:tr>
    </w:tbl>
    <w:p w:rsidR="0009340D" w:rsidRDefault="0009340D">
      <w:pPr>
        <w:pBdr>
          <w:top w:val="nil"/>
          <w:left w:val="nil"/>
          <w:bottom w:val="nil"/>
          <w:right w:val="nil"/>
          <w:between w:val="nil"/>
        </w:pBdr>
        <w:ind w:left="360"/>
      </w:pPr>
    </w:p>
    <w:p w:rsidR="0009340D" w:rsidRDefault="00A85019">
      <w:pPr>
        <w:pBdr>
          <w:top w:val="nil"/>
          <w:left w:val="nil"/>
          <w:bottom w:val="nil"/>
          <w:right w:val="nil"/>
          <w:between w:val="nil"/>
        </w:pBdr>
        <w:ind w:left="360"/>
        <w:jc w:val="center"/>
        <w:rPr>
          <w:b/>
        </w:rPr>
      </w:pPr>
      <w:r>
        <w:rPr>
          <w:b/>
        </w:rPr>
        <w:t>Part B</w:t>
      </w:r>
    </w:p>
    <w:p w:rsidR="0009340D" w:rsidRDefault="0009340D">
      <w:pPr>
        <w:pBdr>
          <w:top w:val="nil"/>
          <w:left w:val="nil"/>
          <w:bottom w:val="nil"/>
          <w:right w:val="nil"/>
          <w:between w:val="nil"/>
        </w:pBdr>
        <w:ind w:left="360"/>
      </w:pPr>
    </w:p>
    <w:p w:rsidR="0009340D" w:rsidRDefault="00A85019">
      <w:pPr>
        <w:numPr>
          <w:ilvl w:val="0"/>
          <w:numId w:val="2"/>
        </w:numPr>
        <w:spacing w:line="259" w:lineRule="auto"/>
        <w:jc w:val="both"/>
      </w:pPr>
      <w:r>
        <w:rPr>
          <w:b/>
        </w:rPr>
        <w:t xml:space="preserve">Course Content </w:t>
      </w:r>
    </w:p>
    <w:p w:rsidR="0009340D" w:rsidRDefault="0009340D">
      <w:pPr>
        <w:spacing w:line="259" w:lineRule="auto"/>
        <w:ind w:left="360"/>
        <w:jc w:val="both"/>
        <w:rPr>
          <w:b/>
        </w:rPr>
      </w:pPr>
    </w:p>
    <w:tbl>
      <w:tblPr>
        <w:tblStyle w:val="af8"/>
        <w:tblW w:w="943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6570"/>
        <w:gridCol w:w="1185"/>
        <w:gridCol w:w="1050"/>
      </w:tblGrid>
      <w:tr w:rsidR="0009340D">
        <w:trPr>
          <w:trHeight w:val="440"/>
        </w:trPr>
        <w:tc>
          <w:tcPr>
            <w:tcW w:w="630" w:type="dxa"/>
            <w:shd w:val="clear" w:color="auto" w:fill="auto"/>
            <w:tcMar>
              <w:top w:w="100" w:type="dxa"/>
              <w:left w:w="100" w:type="dxa"/>
              <w:bottom w:w="100" w:type="dxa"/>
              <w:right w:w="100" w:type="dxa"/>
            </w:tcMar>
          </w:tcPr>
          <w:p w:rsidR="0009340D" w:rsidRDefault="00A85019">
            <w:pPr>
              <w:widowControl w:val="0"/>
              <w:rPr>
                <w:b/>
              </w:rPr>
            </w:pPr>
            <w:r>
              <w:rPr>
                <w:b/>
              </w:rPr>
              <w:t>#</w:t>
            </w:r>
          </w:p>
        </w:tc>
        <w:tc>
          <w:tcPr>
            <w:tcW w:w="6570" w:type="dxa"/>
            <w:shd w:val="clear" w:color="auto" w:fill="auto"/>
            <w:tcMar>
              <w:top w:w="100" w:type="dxa"/>
              <w:left w:w="100" w:type="dxa"/>
              <w:bottom w:w="100" w:type="dxa"/>
              <w:right w:w="100" w:type="dxa"/>
            </w:tcMar>
          </w:tcPr>
          <w:p w:rsidR="0009340D" w:rsidRDefault="00A85019">
            <w:pPr>
              <w:jc w:val="both"/>
              <w:rPr>
                <w:b/>
              </w:rPr>
            </w:pPr>
            <w:r>
              <w:rPr>
                <w:b/>
              </w:rPr>
              <w:t>Content</w:t>
            </w:r>
          </w:p>
        </w:tc>
        <w:tc>
          <w:tcPr>
            <w:tcW w:w="1185" w:type="dxa"/>
            <w:shd w:val="clear" w:color="auto" w:fill="auto"/>
            <w:tcMar>
              <w:top w:w="100" w:type="dxa"/>
              <w:left w:w="100" w:type="dxa"/>
              <w:bottom w:w="100" w:type="dxa"/>
              <w:right w:w="100" w:type="dxa"/>
            </w:tcMar>
          </w:tcPr>
          <w:p w:rsidR="0009340D" w:rsidRDefault="00A85019">
            <w:pPr>
              <w:widowControl w:val="0"/>
              <w:rPr>
                <w:b/>
              </w:rPr>
            </w:pPr>
            <w:r>
              <w:rPr>
                <w:b/>
              </w:rPr>
              <w:t xml:space="preserve">Duration </w:t>
            </w:r>
          </w:p>
        </w:tc>
        <w:tc>
          <w:tcPr>
            <w:tcW w:w="1050" w:type="dxa"/>
            <w:shd w:val="clear" w:color="auto" w:fill="auto"/>
            <w:tcMar>
              <w:top w:w="100" w:type="dxa"/>
              <w:left w:w="100" w:type="dxa"/>
              <w:bottom w:w="100" w:type="dxa"/>
              <w:right w:w="100" w:type="dxa"/>
            </w:tcMar>
          </w:tcPr>
          <w:p w:rsidR="0009340D" w:rsidRDefault="00A85019" w:rsidP="0084614B">
            <w:pPr>
              <w:widowControl w:val="0"/>
              <w:rPr>
                <w:b/>
              </w:rPr>
            </w:pPr>
            <w:r>
              <w:rPr>
                <w:b/>
              </w:rPr>
              <w:t>CLOs</w:t>
            </w:r>
          </w:p>
        </w:tc>
      </w:tr>
      <w:tr w:rsidR="0009340D">
        <w:trPr>
          <w:trHeight w:val="440"/>
        </w:trPr>
        <w:tc>
          <w:tcPr>
            <w:tcW w:w="8385" w:type="dxa"/>
            <w:gridSpan w:val="3"/>
            <w:shd w:val="clear" w:color="auto" w:fill="auto"/>
            <w:tcMar>
              <w:top w:w="100" w:type="dxa"/>
              <w:left w:w="100" w:type="dxa"/>
              <w:bottom w:w="100" w:type="dxa"/>
              <w:right w:w="100" w:type="dxa"/>
            </w:tcMar>
          </w:tcPr>
          <w:p w:rsidR="0009340D" w:rsidRDefault="00A85019">
            <w:pPr>
              <w:ind w:left="360" w:firstLine="0"/>
              <w:jc w:val="center"/>
              <w:rPr>
                <w:b/>
              </w:rPr>
            </w:pPr>
            <w:r>
              <w:rPr>
                <w:b/>
              </w:rPr>
              <w:t>Mid-Term (30 Marks)</w:t>
            </w:r>
          </w:p>
        </w:tc>
        <w:tc>
          <w:tcPr>
            <w:tcW w:w="1050" w:type="dxa"/>
            <w:shd w:val="clear" w:color="auto" w:fill="auto"/>
            <w:tcMar>
              <w:top w:w="100" w:type="dxa"/>
              <w:left w:w="100" w:type="dxa"/>
              <w:bottom w:w="100" w:type="dxa"/>
              <w:right w:w="100" w:type="dxa"/>
            </w:tcMar>
          </w:tcPr>
          <w:p w:rsidR="0009340D" w:rsidRDefault="0009340D" w:rsidP="0084614B">
            <w:pPr>
              <w:widowControl w:val="0"/>
              <w:pBdr>
                <w:top w:val="nil"/>
                <w:left w:val="nil"/>
                <w:bottom w:val="nil"/>
                <w:right w:val="nil"/>
                <w:between w:val="nil"/>
              </w:pBdr>
              <w:ind w:firstLine="0"/>
              <w:rPr>
                <w:b/>
              </w:rPr>
            </w:pPr>
          </w:p>
        </w:tc>
      </w:tr>
      <w:tr w:rsidR="0009340D">
        <w:tc>
          <w:tcPr>
            <w:tcW w:w="630" w:type="dxa"/>
            <w:shd w:val="clear" w:color="auto" w:fill="auto"/>
            <w:tcMar>
              <w:top w:w="100" w:type="dxa"/>
              <w:left w:w="100" w:type="dxa"/>
              <w:bottom w:w="100" w:type="dxa"/>
              <w:right w:w="100" w:type="dxa"/>
            </w:tcMar>
          </w:tcPr>
          <w:p w:rsidR="0009340D" w:rsidRDefault="00A85019">
            <w:pPr>
              <w:widowControl w:val="0"/>
              <w:pBdr>
                <w:top w:val="nil"/>
                <w:left w:val="nil"/>
                <w:bottom w:val="nil"/>
                <w:right w:val="nil"/>
                <w:between w:val="nil"/>
              </w:pBdr>
              <w:ind w:firstLine="0"/>
              <w:rPr>
                <w:b/>
              </w:rPr>
            </w:pPr>
            <w:r>
              <w:rPr>
                <w:b/>
              </w:rPr>
              <w:t>1</w:t>
            </w:r>
          </w:p>
        </w:tc>
        <w:tc>
          <w:tcPr>
            <w:tcW w:w="6570" w:type="dxa"/>
            <w:tcBorders>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rsidP="00E272A1">
            <w:pPr>
              <w:ind w:firstLine="0"/>
              <w:jc w:val="both"/>
            </w:pPr>
            <w:r>
              <w:rPr>
                <w:b/>
                <w:sz w:val="22"/>
                <w:szCs w:val="22"/>
              </w:rPr>
              <w:t xml:space="preserve">Introduction: </w:t>
            </w:r>
            <w:r>
              <w:t>Elementary Data organization, Information; Data types; Data Structure, Data Structure operations; Algorithm; Time-Space tradeoff of Algorithms. Mathematical notation &amp; Functions; Algorithmic Notation; Control structures; Sub-algorithms. String; String operations; Pattern matching algorithms</w:t>
            </w:r>
          </w:p>
        </w:tc>
        <w:tc>
          <w:tcPr>
            <w:tcW w:w="1185" w:type="dxa"/>
            <w:tcBorders>
              <w:left w:val="nil"/>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pPr>
              <w:spacing w:before="240" w:after="240" w:line="250" w:lineRule="auto"/>
              <w:ind w:firstLine="0"/>
            </w:pPr>
            <w:r>
              <w:t>06</w:t>
            </w:r>
          </w:p>
        </w:tc>
        <w:tc>
          <w:tcPr>
            <w:tcW w:w="1050" w:type="dxa"/>
            <w:tcBorders>
              <w:left w:val="nil"/>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rsidP="0084614B">
            <w:pPr>
              <w:ind w:firstLine="0"/>
              <w:rPr>
                <w:b/>
              </w:rPr>
            </w:pPr>
            <w:r>
              <w:rPr>
                <w:b/>
              </w:rPr>
              <w:t>CLO1</w:t>
            </w:r>
          </w:p>
          <w:p w:rsidR="0084614B" w:rsidRDefault="0084614B" w:rsidP="0084614B">
            <w:pPr>
              <w:ind w:firstLine="0"/>
              <w:rPr>
                <w:b/>
              </w:rPr>
            </w:pPr>
            <w:r>
              <w:rPr>
                <w:b/>
              </w:rPr>
              <w:t>CLO2</w:t>
            </w:r>
          </w:p>
        </w:tc>
      </w:tr>
      <w:tr w:rsidR="0009340D">
        <w:tc>
          <w:tcPr>
            <w:tcW w:w="630" w:type="dxa"/>
            <w:shd w:val="clear" w:color="auto" w:fill="auto"/>
            <w:tcMar>
              <w:top w:w="100" w:type="dxa"/>
              <w:left w:w="100" w:type="dxa"/>
              <w:bottom w:w="100" w:type="dxa"/>
              <w:right w:w="100" w:type="dxa"/>
            </w:tcMar>
          </w:tcPr>
          <w:p w:rsidR="0009340D" w:rsidRDefault="00A85019">
            <w:pPr>
              <w:widowControl w:val="0"/>
              <w:pBdr>
                <w:top w:val="nil"/>
                <w:left w:val="nil"/>
                <w:bottom w:val="nil"/>
                <w:right w:val="nil"/>
                <w:between w:val="nil"/>
              </w:pBdr>
              <w:ind w:firstLine="0"/>
              <w:rPr>
                <w:b/>
              </w:rPr>
            </w:pPr>
            <w:r>
              <w:rPr>
                <w:b/>
              </w:rPr>
              <w:t>2</w:t>
            </w:r>
          </w:p>
        </w:tc>
        <w:tc>
          <w:tcPr>
            <w:tcW w:w="6570" w:type="dxa"/>
            <w:tcBorders>
              <w:top w:val="nil"/>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rsidP="00E272A1">
            <w:pPr>
              <w:ind w:firstLine="0"/>
              <w:jc w:val="both"/>
            </w:pPr>
            <w:r>
              <w:rPr>
                <w:b/>
              </w:rPr>
              <w:t>Array:</w:t>
            </w:r>
            <w:r>
              <w:t xml:space="preserve"> Linear Array</w:t>
            </w:r>
            <w:r w:rsidR="00F00D9E">
              <w:t xml:space="preserve"> (LA)</w:t>
            </w:r>
            <w:r>
              <w:t xml:space="preserve"> &amp; its representation in memory; Traversing LA, Insertion &amp; Deletion in LA, Bubble Sort, Linear Search &amp; binary Search. 2D Array &amp; its representation in memory; Matrices; Algebra of matrices; sparse matrices</w:t>
            </w:r>
          </w:p>
        </w:tc>
        <w:tc>
          <w:tcPr>
            <w:tcW w:w="118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pPr>
              <w:spacing w:before="240" w:after="240" w:line="250" w:lineRule="auto"/>
              <w:ind w:firstLine="0"/>
            </w:pPr>
            <w:r>
              <w:t>06</w:t>
            </w:r>
          </w:p>
        </w:tc>
        <w:tc>
          <w:tcPr>
            <w:tcW w:w="10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84614B" w:rsidRDefault="0084614B" w:rsidP="0084614B">
            <w:pPr>
              <w:ind w:firstLine="0"/>
              <w:rPr>
                <w:b/>
              </w:rPr>
            </w:pPr>
            <w:r>
              <w:rPr>
                <w:b/>
              </w:rPr>
              <w:t>CLO1</w:t>
            </w:r>
          </w:p>
          <w:p w:rsidR="00777F50" w:rsidRDefault="0084614B" w:rsidP="0084614B">
            <w:pPr>
              <w:ind w:firstLine="0"/>
              <w:rPr>
                <w:b/>
              </w:rPr>
            </w:pPr>
            <w:r>
              <w:rPr>
                <w:b/>
              </w:rPr>
              <w:t>CLO2</w:t>
            </w:r>
          </w:p>
        </w:tc>
      </w:tr>
      <w:tr w:rsidR="0009340D">
        <w:tc>
          <w:tcPr>
            <w:tcW w:w="630" w:type="dxa"/>
            <w:shd w:val="clear" w:color="auto" w:fill="auto"/>
            <w:tcMar>
              <w:top w:w="100" w:type="dxa"/>
              <w:left w:w="100" w:type="dxa"/>
              <w:bottom w:w="100" w:type="dxa"/>
              <w:right w:w="100" w:type="dxa"/>
            </w:tcMar>
          </w:tcPr>
          <w:p w:rsidR="0009340D" w:rsidRDefault="00A85019">
            <w:pPr>
              <w:widowControl w:val="0"/>
              <w:pBdr>
                <w:top w:val="nil"/>
                <w:left w:val="nil"/>
                <w:bottom w:val="nil"/>
                <w:right w:val="nil"/>
                <w:between w:val="nil"/>
              </w:pBdr>
              <w:ind w:firstLine="0"/>
              <w:rPr>
                <w:b/>
              </w:rPr>
            </w:pPr>
            <w:r>
              <w:rPr>
                <w:b/>
              </w:rPr>
              <w:t>3</w:t>
            </w:r>
          </w:p>
        </w:tc>
        <w:tc>
          <w:tcPr>
            <w:tcW w:w="6570" w:type="dxa"/>
            <w:tcBorders>
              <w:top w:val="nil"/>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rsidP="00E272A1">
            <w:pPr>
              <w:ind w:firstLine="0"/>
              <w:jc w:val="both"/>
            </w:pPr>
            <w:r>
              <w:rPr>
                <w:b/>
              </w:rPr>
              <w:t>Linked list</w:t>
            </w:r>
            <w:r>
              <w:t xml:space="preserve"> - Linked list &amp; its representation in memory; Traversing, Searching, Insertion &amp; Deletion operation on Linked list; Header linked lists; two way lists.</w:t>
            </w:r>
          </w:p>
        </w:tc>
        <w:tc>
          <w:tcPr>
            <w:tcW w:w="118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pPr>
              <w:spacing w:before="240" w:after="240" w:line="250" w:lineRule="auto"/>
              <w:ind w:firstLine="0"/>
            </w:pPr>
            <w:r>
              <w:t>06</w:t>
            </w:r>
          </w:p>
        </w:tc>
        <w:tc>
          <w:tcPr>
            <w:tcW w:w="10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84614B" w:rsidRDefault="0084614B" w:rsidP="0084614B">
            <w:pPr>
              <w:ind w:firstLine="0"/>
              <w:rPr>
                <w:b/>
              </w:rPr>
            </w:pPr>
            <w:r>
              <w:rPr>
                <w:b/>
              </w:rPr>
              <w:t>CLO1</w:t>
            </w:r>
          </w:p>
          <w:p w:rsidR="0009340D" w:rsidRDefault="0084614B" w:rsidP="0084614B">
            <w:pPr>
              <w:ind w:firstLine="0"/>
              <w:rPr>
                <w:b/>
              </w:rPr>
            </w:pPr>
            <w:r>
              <w:rPr>
                <w:b/>
              </w:rPr>
              <w:t>CLO2</w:t>
            </w:r>
          </w:p>
        </w:tc>
      </w:tr>
      <w:tr w:rsidR="0009340D">
        <w:trPr>
          <w:trHeight w:val="440"/>
        </w:trPr>
        <w:tc>
          <w:tcPr>
            <w:tcW w:w="8385" w:type="dxa"/>
            <w:gridSpan w:val="3"/>
            <w:shd w:val="clear" w:color="auto" w:fill="auto"/>
            <w:tcMar>
              <w:top w:w="100" w:type="dxa"/>
              <w:left w:w="100" w:type="dxa"/>
              <w:bottom w:w="100" w:type="dxa"/>
              <w:right w:w="100" w:type="dxa"/>
            </w:tcMar>
          </w:tcPr>
          <w:p w:rsidR="0009340D" w:rsidRDefault="00A85019" w:rsidP="00E272A1">
            <w:pPr>
              <w:ind w:left="360" w:firstLine="0"/>
              <w:jc w:val="center"/>
              <w:rPr>
                <w:b/>
              </w:rPr>
            </w:pPr>
            <w:r>
              <w:rPr>
                <w:b/>
              </w:rPr>
              <w:t>Final Exam: 50 Marks</w:t>
            </w:r>
            <w:r>
              <w:rPr>
                <w:b/>
              </w:rPr>
              <w:br/>
              <w:t>Group-A (20 Marks)</w:t>
            </w:r>
          </w:p>
        </w:tc>
        <w:tc>
          <w:tcPr>
            <w:tcW w:w="1050" w:type="dxa"/>
            <w:shd w:val="clear" w:color="auto" w:fill="auto"/>
            <w:tcMar>
              <w:top w:w="100" w:type="dxa"/>
              <w:left w:w="100" w:type="dxa"/>
              <w:bottom w:w="100" w:type="dxa"/>
              <w:right w:w="100" w:type="dxa"/>
            </w:tcMar>
          </w:tcPr>
          <w:p w:rsidR="0009340D" w:rsidRDefault="0009340D" w:rsidP="0084614B">
            <w:pPr>
              <w:widowControl w:val="0"/>
              <w:pBdr>
                <w:top w:val="nil"/>
                <w:left w:val="nil"/>
                <w:bottom w:val="nil"/>
                <w:right w:val="nil"/>
                <w:between w:val="nil"/>
              </w:pBdr>
              <w:ind w:firstLine="0"/>
              <w:rPr>
                <w:b/>
              </w:rPr>
            </w:pPr>
          </w:p>
        </w:tc>
      </w:tr>
      <w:tr w:rsidR="0009340D">
        <w:tc>
          <w:tcPr>
            <w:tcW w:w="630" w:type="dxa"/>
            <w:shd w:val="clear" w:color="auto" w:fill="auto"/>
            <w:tcMar>
              <w:top w:w="100" w:type="dxa"/>
              <w:left w:w="100" w:type="dxa"/>
              <w:bottom w:w="100" w:type="dxa"/>
              <w:right w:w="100" w:type="dxa"/>
            </w:tcMar>
          </w:tcPr>
          <w:p w:rsidR="0009340D" w:rsidRDefault="00A85019">
            <w:pPr>
              <w:widowControl w:val="0"/>
              <w:pBdr>
                <w:top w:val="nil"/>
                <w:left w:val="nil"/>
                <w:bottom w:val="nil"/>
                <w:right w:val="nil"/>
                <w:between w:val="nil"/>
              </w:pBdr>
              <w:ind w:firstLine="0"/>
              <w:rPr>
                <w:b/>
              </w:rPr>
            </w:pPr>
            <w:r>
              <w:rPr>
                <w:b/>
              </w:rPr>
              <w:lastRenderedPageBreak/>
              <w:t>4</w:t>
            </w:r>
          </w:p>
        </w:tc>
        <w:tc>
          <w:tcPr>
            <w:tcW w:w="6570" w:type="dxa"/>
            <w:tcBorders>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rsidP="00E272A1">
            <w:pPr>
              <w:ind w:firstLine="0"/>
              <w:jc w:val="both"/>
            </w:pPr>
            <w:r>
              <w:rPr>
                <w:b/>
              </w:rPr>
              <w:t>Stack:</w:t>
            </w:r>
            <w:r>
              <w:t xml:space="preserve"> its representation &amp; applications; PUSH and POP operation on stack. Polish Notation, reverse polish notation; Evaluation of a postfix expression; Transforming infix expression into postfix expression.</w:t>
            </w:r>
          </w:p>
        </w:tc>
        <w:tc>
          <w:tcPr>
            <w:tcW w:w="1185" w:type="dxa"/>
            <w:tcBorders>
              <w:left w:val="nil"/>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rsidP="00E272A1">
            <w:pPr>
              <w:spacing w:before="240" w:after="240" w:line="250" w:lineRule="auto"/>
              <w:ind w:firstLine="0"/>
            </w:pPr>
            <w:r>
              <w:t>0</w:t>
            </w:r>
            <w:r w:rsidR="00E272A1">
              <w:t>3</w:t>
            </w:r>
          </w:p>
        </w:tc>
        <w:tc>
          <w:tcPr>
            <w:tcW w:w="1050" w:type="dxa"/>
            <w:tcBorders>
              <w:left w:val="nil"/>
              <w:bottom w:val="single" w:sz="6" w:space="0" w:color="000000"/>
              <w:right w:val="single" w:sz="6" w:space="0" w:color="000000"/>
            </w:tcBorders>
            <w:shd w:val="clear" w:color="auto" w:fill="auto"/>
            <w:tcMar>
              <w:top w:w="0" w:type="dxa"/>
              <w:left w:w="100" w:type="dxa"/>
              <w:bottom w:w="0" w:type="dxa"/>
              <w:right w:w="100" w:type="dxa"/>
            </w:tcMar>
          </w:tcPr>
          <w:p w:rsidR="0084614B" w:rsidRDefault="0084614B" w:rsidP="0084614B">
            <w:pPr>
              <w:ind w:firstLine="0"/>
              <w:rPr>
                <w:b/>
              </w:rPr>
            </w:pPr>
            <w:r>
              <w:rPr>
                <w:b/>
              </w:rPr>
              <w:t>CLO1</w:t>
            </w:r>
          </w:p>
          <w:p w:rsidR="0009340D" w:rsidRDefault="0084614B" w:rsidP="0084614B">
            <w:pPr>
              <w:ind w:firstLine="0"/>
              <w:rPr>
                <w:b/>
              </w:rPr>
            </w:pPr>
            <w:r>
              <w:rPr>
                <w:b/>
              </w:rPr>
              <w:t>CLO2</w:t>
            </w:r>
          </w:p>
        </w:tc>
      </w:tr>
      <w:tr w:rsidR="0009340D">
        <w:tc>
          <w:tcPr>
            <w:tcW w:w="630" w:type="dxa"/>
            <w:shd w:val="clear" w:color="auto" w:fill="auto"/>
            <w:tcMar>
              <w:top w:w="100" w:type="dxa"/>
              <w:left w:w="100" w:type="dxa"/>
              <w:bottom w:w="100" w:type="dxa"/>
              <w:right w:w="100" w:type="dxa"/>
            </w:tcMar>
          </w:tcPr>
          <w:p w:rsidR="0009340D" w:rsidRDefault="00A85019">
            <w:pPr>
              <w:widowControl w:val="0"/>
              <w:pBdr>
                <w:top w:val="nil"/>
                <w:left w:val="nil"/>
                <w:bottom w:val="nil"/>
                <w:right w:val="nil"/>
                <w:between w:val="nil"/>
              </w:pBdr>
              <w:ind w:firstLine="0"/>
              <w:rPr>
                <w:b/>
              </w:rPr>
            </w:pPr>
            <w:r>
              <w:rPr>
                <w:b/>
              </w:rPr>
              <w:t>5</w:t>
            </w:r>
          </w:p>
        </w:tc>
        <w:tc>
          <w:tcPr>
            <w:tcW w:w="6570" w:type="dxa"/>
            <w:tcBorders>
              <w:top w:val="nil"/>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rsidP="00E272A1">
            <w:pPr>
              <w:ind w:firstLine="0"/>
              <w:jc w:val="both"/>
            </w:pPr>
            <w:r>
              <w:rPr>
                <w:b/>
              </w:rPr>
              <w:t xml:space="preserve">Queue </w:t>
            </w:r>
            <w:r>
              <w:t xml:space="preserve">– its representation; Insertion &amp; deletion in Queue; </w:t>
            </w:r>
            <w:proofErr w:type="spellStart"/>
            <w:r>
              <w:t>Deques</w:t>
            </w:r>
            <w:proofErr w:type="spellEnd"/>
            <w:r>
              <w:t xml:space="preserve">; Priority Queues. </w:t>
            </w:r>
            <w:r w:rsidRPr="00E272A1">
              <w:rPr>
                <w:b/>
              </w:rPr>
              <w:t>Recursion</w:t>
            </w:r>
            <w:r w:rsidR="00EE3BDC">
              <w:t xml:space="preserve">: </w:t>
            </w:r>
            <w:r>
              <w:t>Factorial function, Fibonacci sequence, Acke</w:t>
            </w:r>
            <w:r w:rsidR="00EE3BDC">
              <w:t>rmann function, Towers of Hanoi problem.</w:t>
            </w:r>
          </w:p>
        </w:tc>
        <w:tc>
          <w:tcPr>
            <w:tcW w:w="118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pPr>
              <w:spacing w:before="240" w:after="240" w:line="250" w:lineRule="auto"/>
              <w:ind w:firstLine="0"/>
            </w:pPr>
            <w:r>
              <w:t>06</w:t>
            </w:r>
          </w:p>
        </w:tc>
        <w:tc>
          <w:tcPr>
            <w:tcW w:w="10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84614B" w:rsidRDefault="0084614B" w:rsidP="0084614B">
            <w:pPr>
              <w:ind w:firstLine="0"/>
              <w:rPr>
                <w:b/>
              </w:rPr>
            </w:pPr>
            <w:r>
              <w:rPr>
                <w:b/>
              </w:rPr>
              <w:t>CLO1</w:t>
            </w:r>
          </w:p>
          <w:p w:rsidR="0009340D" w:rsidRDefault="0084614B" w:rsidP="0084614B">
            <w:pPr>
              <w:ind w:firstLine="0"/>
              <w:rPr>
                <w:b/>
              </w:rPr>
            </w:pPr>
            <w:r>
              <w:rPr>
                <w:b/>
              </w:rPr>
              <w:t>CLO2</w:t>
            </w:r>
          </w:p>
        </w:tc>
      </w:tr>
      <w:tr w:rsidR="0009340D">
        <w:trPr>
          <w:trHeight w:val="440"/>
        </w:trPr>
        <w:tc>
          <w:tcPr>
            <w:tcW w:w="8385" w:type="dxa"/>
            <w:gridSpan w:val="3"/>
            <w:shd w:val="clear" w:color="auto" w:fill="auto"/>
            <w:tcMar>
              <w:top w:w="100" w:type="dxa"/>
              <w:left w:w="100" w:type="dxa"/>
              <w:bottom w:w="100" w:type="dxa"/>
              <w:right w:w="100" w:type="dxa"/>
            </w:tcMar>
          </w:tcPr>
          <w:p w:rsidR="0009340D" w:rsidRDefault="00A85019" w:rsidP="00E272A1">
            <w:pPr>
              <w:ind w:left="360" w:firstLine="0"/>
              <w:jc w:val="center"/>
              <w:rPr>
                <w:b/>
              </w:rPr>
            </w:pPr>
            <w:r>
              <w:rPr>
                <w:b/>
              </w:rPr>
              <w:t>Group-B (30 Marks)</w:t>
            </w:r>
          </w:p>
        </w:tc>
        <w:tc>
          <w:tcPr>
            <w:tcW w:w="1050" w:type="dxa"/>
            <w:shd w:val="clear" w:color="auto" w:fill="auto"/>
            <w:tcMar>
              <w:top w:w="100" w:type="dxa"/>
              <w:left w:w="100" w:type="dxa"/>
              <w:bottom w:w="100" w:type="dxa"/>
              <w:right w:w="100" w:type="dxa"/>
            </w:tcMar>
          </w:tcPr>
          <w:p w:rsidR="0009340D" w:rsidRDefault="0009340D" w:rsidP="0084614B">
            <w:pPr>
              <w:widowControl w:val="0"/>
              <w:pBdr>
                <w:top w:val="nil"/>
                <w:left w:val="nil"/>
                <w:bottom w:val="nil"/>
                <w:right w:val="nil"/>
                <w:between w:val="nil"/>
              </w:pBdr>
              <w:ind w:firstLine="0"/>
              <w:rPr>
                <w:b/>
              </w:rPr>
            </w:pPr>
          </w:p>
        </w:tc>
      </w:tr>
      <w:tr w:rsidR="0009340D">
        <w:tc>
          <w:tcPr>
            <w:tcW w:w="630" w:type="dxa"/>
            <w:shd w:val="clear" w:color="auto" w:fill="auto"/>
            <w:tcMar>
              <w:top w:w="100" w:type="dxa"/>
              <w:left w:w="100" w:type="dxa"/>
              <w:bottom w:w="100" w:type="dxa"/>
              <w:right w:w="100" w:type="dxa"/>
            </w:tcMar>
          </w:tcPr>
          <w:p w:rsidR="0009340D" w:rsidRDefault="00A85019">
            <w:pPr>
              <w:widowControl w:val="0"/>
              <w:pBdr>
                <w:top w:val="nil"/>
                <w:left w:val="nil"/>
                <w:bottom w:val="nil"/>
                <w:right w:val="nil"/>
                <w:between w:val="nil"/>
              </w:pBdr>
              <w:ind w:firstLine="0"/>
              <w:rPr>
                <w:b/>
              </w:rPr>
            </w:pPr>
            <w:r>
              <w:rPr>
                <w:b/>
              </w:rPr>
              <w:t>6</w:t>
            </w:r>
          </w:p>
        </w:tc>
        <w:tc>
          <w:tcPr>
            <w:tcW w:w="6570" w:type="dxa"/>
            <w:tcBorders>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rsidP="00E272A1">
            <w:pPr>
              <w:ind w:firstLine="0"/>
              <w:jc w:val="both"/>
            </w:pPr>
            <w:r>
              <w:rPr>
                <w:b/>
              </w:rPr>
              <w:t xml:space="preserve">Complexity </w:t>
            </w:r>
            <w:r>
              <w:t>of algorithms, Rate of growth: Big O, Ω and Θ notations; Complexity of Linear Search, Binary search &amp; Bubble sort algorithm</w:t>
            </w:r>
            <w:r>
              <w:rPr>
                <w:b/>
              </w:rPr>
              <w:t xml:space="preserve">. Sorting </w:t>
            </w:r>
            <w:r>
              <w:t xml:space="preserve">- Insertion sort, selection sort, quick sort, merge sort; </w:t>
            </w:r>
            <w:r>
              <w:rPr>
                <w:b/>
              </w:rPr>
              <w:t>Searching</w:t>
            </w:r>
            <w:r>
              <w:t xml:space="preserve"> &amp; data modification; Hashing: Hash function, collision resolution</w:t>
            </w:r>
          </w:p>
        </w:tc>
        <w:tc>
          <w:tcPr>
            <w:tcW w:w="1185" w:type="dxa"/>
            <w:tcBorders>
              <w:left w:val="nil"/>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rsidP="00E272A1">
            <w:pPr>
              <w:spacing w:before="240" w:after="240" w:line="250" w:lineRule="auto"/>
              <w:ind w:firstLine="0"/>
            </w:pPr>
            <w:r>
              <w:t>0</w:t>
            </w:r>
            <w:r w:rsidR="00E272A1">
              <w:t>6</w:t>
            </w:r>
          </w:p>
        </w:tc>
        <w:tc>
          <w:tcPr>
            <w:tcW w:w="10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84614B" w:rsidRDefault="0084614B" w:rsidP="0084614B">
            <w:pPr>
              <w:ind w:firstLine="0"/>
              <w:rPr>
                <w:b/>
              </w:rPr>
            </w:pPr>
            <w:r>
              <w:rPr>
                <w:b/>
              </w:rPr>
              <w:t>CLO2</w:t>
            </w:r>
          </w:p>
          <w:p w:rsidR="0009340D" w:rsidRDefault="0084614B" w:rsidP="0084614B">
            <w:pPr>
              <w:ind w:firstLine="0"/>
              <w:rPr>
                <w:b/>
              </w:rPr>
            </w:pPr>
            <w:r>
              <w:rPr>
                <w:b/>
              </w:rPr>
              <w:t>CLO3</w:t>
            </w:r>
          </w:p>
        </w:tc>
      </w:tr>
      <w:tr w:rsidR="0009340D">
        <w:tc>
          <w:tcPr>
            <w:tcW w:w="630" w:type="dxa"/>
            <w:shd w:val="clear" w:color="auto" w:fill="auto"/>
            <w:tcMar>
              <w:top w:w="100" w:type="dxa"/>
              <w:left w:w="100" w:type="dxa"/>
              <w:bottom w:w="100" w:type="dxa"/>
              <w:right w:w="100" w:type="dxa"/>
            </w:tcMar>
          </w:tcPr>
          <w:p w:rsidR="0009340D" w:rsidRDefault="00A85019">
            <w:pPr>
              <w:widowControl w:val="0"/>
              <w:pBdr>
                <w:top w:val="nil"/>
                <w:left w:val="nil"/>
                <w:bottom w:val="nil"/>
                <w:right w:val="nil"/>
                <w:between w:val="nil"/>
              </w:pBdr>
              <w:ind w:firstLine="0"/>
              <w:rPr>
                <w:b/>
              </w:rPr>
            </w:pPr>
            <w:r>
              <w:rPr>
                <w:b/>
              </w:rPr>
              <w:t>7</w:t>
            </w:r>
          </w:p>
        </w:tc>
        <w:tc>
          <w:tcPr>
            <w:tcW w:w="6570" w:type="dxa"/>
            <w:tcBorders>
              <w:top w:val="nil"/>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rsidP="00E272A1">
            <w:pPr>
              <w:ind w:firstLine="0"/>
              <w:jc w:val="both"/>
            </w:pPr>
            <w:r>
              <w:rPr>
                <w:b/>
              </w:rPr>
              <w:t>Tree</w:t>
            </w:r>
            <w:r>
              <w:t>- Tree terminology; representation of binary trees in memory; Traversing binary tree; Binary search tree; Insertion &amp; deletion on binary search tree; Heap; Insertion &amp; deletion on heap; Heapsort; B trees; General tree; Balanced binary search tree (AVL tree, red-black tree)</w:t>
            </w:r>
          </w:p>
        </w:tc>
        <w:tc>
          <w:tcPr>
            <w:tcW w:w="118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pPr>
              <w:spacing w:before="240" w:after="240" w:line="250" w:lineRule="auto"/>
              <w:ind w:firstLine="0"/>
            </w:pPr>
            <w:r>
              <w:t>06</w:t>
            </w:r>
          </w:p>
        </w:tc>
        <w:tc>
          <w:tcPr>
            <w:tcW w:w="10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84614B" w:rsidRDefault="0084614B" w:rsidP="0084614B">
            <w:pPr>
              <w:ind w:firstLine="0"/>
              <w:rPr>
                <w:b/>
              </w:rPr>
            </w:pPr>
            <w:r>
              <w:rPr>
                <w:b/>
              </w:rPr>
              <w:t>CLO1</w:t>
            </w:r>
          </w:p>
          <w:p w:rsidR="0009340D" w:rsidRDefault="0084614B" w:rsidP="0084614B">
            <w:pPr>
              <w:ind w:firstLine="0"/>
              <w:rPr>
                <w:b/>
              </w:rPr>
            </w:pPr>
            <w:r>
              <w:rPr>
                <w:b/>
              </w:rPr>
              <w:t>CLO2</w:t>
            </w:r>
          </w:p>
        </w:tc>
      </w:tr>
      <w:tr w:rsidR="0009340D">
        <w:tc>
          <w:tcPr>
            <w:tcW w:w="630" w:type="dxa"/>
            <w:shd w:val="clear" w:color="auto" w:fill="auto"/>
            <w:tcMar>
              <w:top w:w="100" w:type="dxa"/>
              <w:left w:w="100" w:type="dxa"/>
              <w:bottom w:w="100" w:type="dxa"/>
              <w:right w:w="100" w:type="dxa"/>
            </w:tcMar>
          </w:tcPr>
          <w:p w:rsidR="0009340D" w:rsidRDefault="00A85019">
            <w:pPr>
              <w:widowControl w:val="0"/>
              <w:pBdr>
                <w:top w:val="nil"/>
                <w:left w:val="nil"/>
                <w:bottom w:val="nil"/>
                <w:right w:val="nil"/>
                <w:between w:val="nil"/>
              </w:pBdr>
              <w:ind w:firstLine="0"/>
              <w:rPr>
                <w:b/>
              </w:rPr>
            </w:pPr>
            <w:r>
              <w:rPr>
                <w:b/>
              </w:rPr>
              <w:t>8</w:t>
            </w:r>
          </w:p>
        </w:tc>
        <w:tc>
          <w:tcPr>
            <w:tcW w:w="6570" w:type="dxa"/>
            <w:tcBorders>
              <w:top w:val="nil"/>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rsidP="00E272A1">
            <w:pPr>
              <w:ind w:left="100" w:firstLine="0"/>
              <w:jc w:val="both"/>
            </w:pPr>
            <w:r>
              <w:rPr>
                <w:b/>
              </w:rPr>
              <w:t>Graph</w:t>
            </w:r>
            <w:r>
              <w:t xml:space="preserve"> – graph terminology; representation of graphs – adjacency matrix, path matrix, adjacency list; Traversing a graph – BFS &amp; DFS</w:t>
            </w:r>
          </w:p>
        </w:tc>
        <w:tc>
          <w:tcPr>
            <w:tcW w:w="118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09340D" w:rsidRDefault="00A85019">
            <w:pPr>
              <w:spacing w:before="240" w:after="240" w:line="250" w:lineRule="auto"/>
              <w:ind w:firstLine="0"/>
            </w:pPr>
            <w:r>
              <w:t>06</w:t>
            </w:r>
          </w:p>
        </w:tc>
        <w:tc>
          <w:tcPr>
            <w:tcW w:w="10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84614B" w:rsidRDefault="0084614B" w:rsidP="0084614B">
            <w:pPr>
              <w:ind w:firstLine="0"/>
              <w:rPr>
                <w:b/>
              </w:rPr>
            </w:pPr>
            <w:r>
              <w:rPr>
                <w:b/>
              </w:rPr>
              <w:t>CLO1</w:t>
            </w:r>
          </w:p>
          <w:p w:rsidR="0009340D" w:rsidRDefault="0084614B" w:rsidP="0084614B">
            <w:pPr>
              <w:ind w:firstLine="0"/>
              <w:rPr>
                <w:b/>
              </w:rPr>
            </w:pPr>
            <w:r>
              <w:rPr>
                <w:b/>
              </w:rPr>
              <w:t>CLO2</w:t>
            </w:r>
          </w:p>
        </w:tc>
      </w:tr>
    </w:tbl>
    <w:p w:rsidR="0009340D" w:rsidRDefault="0009340D">
      <w:pPr>
        <w:rPr>
          <w:b/>
        </w:rPr>
      </w:pPr>
    </w:p>
    <w:p w:rsidR="0009340D" w:rsidRDefault="00A85019">
      <w:pPr>
        <w:numPr>
          <w:ilvl w:val="0"/>
          <w:numId w:val="2"/>
        </w:numPr>
        <w:spacing w:line="259" w:lineRule="auto"/>
        <w:jc w:val="both"/>
      </w:pPr>
      <w:r>
        <w:rPr>
          <w:b/>
        </w:rPr>
        <w:t>Weekly Activity Plan:</w:t>
      </w:r>
    </w:p>
    <w:p w:rsidR="0009340D" w:rsidRDefault="0009340D">
      <w:pPr>
        <w:spacing w:line="259" w:lineRule="auto"/>
        <w:jc w:val="both"/>
      </w:pPr>
    </w:p>
    <w:tbl>
      <w:tblPr>
        <w:tblStyle w:val="af9"/>
        <w:tblW w:w="9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4680"/>
        <w:gridCol w:w="1395"/>
        <w:gridCol w:w="1455"/>
        <w:gridCol w:w="855"/>
      </w:tblGrid>
      <w:tr w:rsidR="0009340D">
        <w:trPr>
          <w:cantSplit/>
          <w:tblHeader/>
        </w:trPr>
        <w:tc>
          <w:tcPr>
            <w:tcW w:w="1065" w:type="dxa"/>
          </w:tcPr>
          <w:p w:rsidR="0009340D" w:rsidRDefault="00A85019">
            <w:pPr>
              <w:ind w:hanging="2"/>
              <w:jc w:val="center"/>
              <w:rPr>
                <w:b/>
              </w:rPr>
            </w:pPr>
            <w:r>
              <w:rPr>
                <w:b/>
              </w:rPr>
              <w:t>Week</w:t>
            </w:r>
          </w:p>
        </w:tc>
        <w:tc>
          <w:tcPr>
            <w:tcW w:w="4680" w:type="dxa"/>
          </w:tcPr>
          <w:p w:rsidR="0009340D" w:rsidRDefault="00A85019">
            <w:pPr>
              <w:ind w:hanging="2"/>
              <w:jc w:val="center"/>
              <w:rPr>
                <w:b/>
              </w:rPr>
            </w:pPr>
            <w:r>
              <w:rPr>
                <w:b/>
              </w:rPr>
              <w:t>Topic</w:t>
            </w:r>
          </w:p>
        </w:tc>
        <w:tc>
          <w:tcPr>
            <w:tcW w:w="1395" w:type="dxa"/>
          </w:tcPr>
          <w:p w:rsidR="0009340D" w:rsidRDefault="00A85019">
            <w:pPr>
              <w:ind w:hanging="2"/>
              <w:jc w:val="center"/>
              <w:rPr>
                <w:b/>
              </w:rPr>
            </w:pPr>
            <w:r>
              <w:rPr>
                <w:b/>
              </w:rPr>
              <w:t>TLS</w:t>
            </w:r>
          </w:p>
        </w:tc>
        <w:tc>
          <w:tcPr>
            <w:tcW w:w="1455" w:type="dxa"/>
          </w:tcPr>
          <w:p w:rsidR="0009340D" w:rsidRDefault="00A85019">
            <w:pPr>
              <w:ind w:hanging="2"/>
              <w:jc w:val="center"/>
              <w:rPr>
                <w:b/>
              </w:rPr>
            </w:pPr>
            <w:r>
              <w:rPr>
                <w:b/>
              </w:rPr>
              <w:t>AS</w:t>
            </w:r>
          </w:p>
        </w:tc>
        <w:tc>
          <w:tcPr>
            <w:tcW w:w="855" w:type="dxa"/>
          </w:tcPr>
          <w:p w:rsidR="0009340D" w:rsidRDefault="00A85019">
            <w:pPr>
              <w:ind w:hanging="2"/>
              <w:jc w:val="center"/>
              <w:rPr>
                <w:b/>
              </w:rPr>
            </w:pPr>
            <w:r>
              <w:rPr>
                <w:b/>
              </w:rPr>
              <w:t>CLOs</w:t>
            </w:r>
          </w:p>
        </w:tc>
      </w:tr>
      <w:tr w:rsidR="0009340D">
        <w:trPr>
          <w:cantSplit/>
        </w:trPr>
        <w:tc>
          <w:tcPr>
            <w:tcW w:w="1065" w:type="dxa"/>
          </w:tcPr>
          <w:p w:rsidR="0009340D" w:rsidRDefault="00A85019">
            <w:pPr>
              <w:ind w:firstLine="0"/>
            </w:pPr>
            <w:r>
              <w:t>Week 1</w:t>
            </w:r>
          </w:p>
        </w:tc>
        <w:tc>
          <w:tcPr>
            <w:tcW w:w="4680" w:type="dxa"/>
          </w:tcPr>
          <w:p w:rsidR="0009340D" w:rsidRDefault="00A85019" w:rsidP="00E272A1">
            <w:pPr>
              <w:ind w:firstLine="0"/>
            </w:pPr>
            <w:r>
              <w:t xml:space="preserve">Elementary Data organization, Information; Data types; Data Structure, Data Structure operations; Algorithm; Time-Space tradeoff of Algorithms. </w:t>
            </w:r>
          </w:p>
        </w:tc>
        <w:tc>
          <w:tcPr>
            <w:tcW w:w="1395" w:type="dxa"/>
          </w:tcPr>
          <w:p w:rsidR="0009340D" w:rsidRDefault="00A85019">
            <w:pPr>
              <w:ind w:firstLine="0"/>
            </w:pPr>
            <w:r>
              <w:t>Lecture</w:t>
            </w:r>
          </w:p>
        </w:tc>
        <w:tc>
          <w:tcPr>
            <w:tcW w:w="1455" w:type="dxa"/>
          </w:tcPr>
          <w:p w:rsidR="0009340D" w:rsidRDefault="00A85019" w:rsidP="0068056A">
            <w:pPr>
              <w:ind w:firstLine="0"/>
            </w:pPr>
            <w:r>
              <w:t xml:space="preserve">CT, </w:t>
            </w:r>
            <w:r w:rsidR="0068056A">
              <w:t>Quiz</w:t>
            </w:r>
          </w:p>
        </w:tc>
        <w:tc>
          <w:tcPr>
            <w:tcW w:w="855" w:type="dxa"/>
          </w:tcPr>
          <w:p w:rsidR="0009340D" w:rsidRDefault="00A85019">
            <w:pPr>
              <w:ind w:firstLine="0"/>
            </w:pPr>
            <w:r>
              <w:t>CLO1</w:t>
            </w:r>
          </w:p>
        </w:tc>
      </w:tr>
      <w:tr w:rsidR="0009340D">
        <w:trPr>
          <w:cantSplit/>
        </w:trPr>
        <w:tc>
          <w:tcPr>
            <w:tcW w:w="1065" w:type="dxa"/>
          </w:tcPr>
          <w:p w:rsidR="0009340D" w:rsidRDefault="00A85019">
            <w:pPr>
              <w:ind w:firstLine="0"/>
            </w:pPr>
            <w:r>
              <w:t>Week 2</w:t>
            </w:r>
          </w:p>
        </w:tc>
        <w:tc>
          <w:tcPr>
            <w:tcW w:w="4680" w:type="dxa"/>
          </w:tcPr>
          <w:p w:rsidR="0009340D" w:rsidRDefault="00A85019" w:rsidP="00E272A1">
            <w:pPr>
              <w:ind w:firstLine="0"/>
            </w:pPr>
            <w:r>
              <w:t xml:space="preserve">Mathematical notation &amp; Functions; Algorithmic Notation; Control structures; Sub-algorithms. </w:t>
            </w:r>
            <w:r w:rsidRPr="00E272A1">
              <w:rPr>
                <w:b/>
              </w:rPr>
              <w:t>String;</w:t>
            </w:r>
            <w:r w:rsidRPr="00E272A1">
              <w:t xml:space="preserve"> String operations; Pattern matching algorithms</w:t>
            </w:r>
          </w:p>
        </w:tc>
        <w:tc>
          <w:tcPr>
            <w:tcW w:w="1395" w:type="dxa"/>
          </w:tcPr>
          <w:p w:rsidR="0009340D" w:rsidRDefault="00A85019">
            <w:pPr>
              <w:ind w:firstLine="0"/>
            </w:pPr>
            <w:r>
              <w:t>Lecture, Discussion</w:t>
            </w:r>
          </w:p>
        </w:tc>
        <w:tc>
          <w:tcPr>
            <w:tcW w:w="1455" w:type="dxa"/>
          </w:tcPr>
          <w:p w:rsidR="0009340D" w:rsidRDefault="0068056A">
            <w:pPr>
              <w:ind w:firstLine="0"/>
            </w:pPr>
            <w:r>
              <w:t>Quiz</w:t>
            </w:r>
            <w:r w:rsidR="00A85019">
              <w:t>, Assignment</w:t>
            </w:r>
          </w:p>
        </w:tc>
        <w:tc>
          <w:tcPr>
            <w:tcW w:w="855" w:type="dxa"/>
          </w:tcPr>
          <w:p w:rsidR="0009340D" w:rsidRDefault="00A85019">
            <w:pPr>
              <w:ind w:firstLine="0"/>
            </w:pPr>
            <w:r>
              <w:t>CLO1</w:t>
            </w:r>
          </w:p>
        </w:tc>
      </w:tr>
      <w:tr w:rsidR="0009340D">
        <w:trPr>
          <w:cantSplit/>
        </w:trPr>
        <w:tc>
          <w:tcPr>
            <w:tcW w:w="1065" w:type="dxa"/>
          </w:tcPr>
          <w:p w:rsidR="0009340D" w:rsidRDefault="00A85019">
            <w:pPr>
              <w:ind w:firstLine="0"/>
            </w:pPr>
            <w:r>
              <w:t>Week 3</w:t>
            </w:r>
          </w:p>
        </w:tc>
        <w:tc>
          <w:tcPr>
            <w:tcW w:w="4680" w:type="dxa"/>
          </w:tcPr>
          <w:p w:rsidR="0009340D" w:rsidRDefault="00A85019" w:rsidP="00E272A1">
            <w:pPr>
              <w:ind w:firstLine="0"/>
              <w:jc w:val="both"/>
            </w:pPr>
            <w:r w:rsidRPr="00E272A1">
              <w:rPr>
                <w:b/>
              </w:rPr>
              <w:t>Linear Array</w:t>
            </w:r>
            <w:r>
              <w:t xml:space="preserve"> &amp; its representation in memory; Traversing LA, Insertion &amp; Deletion in LA, Bubble Sort, Linear Search &amp; binary Search. </w:t>
            </w:r>
          </w:p>
        </w:tc>
        <w:tc>
          <w:tcPr>
            <w:tcW w:w="1395" w:type="dxa"/>
          </w:tcPr>
          <w:p w:rsidR="0009340D" w:rsidRDefault="00A85019">
            <w:pPr>
              <w:ind w:firstLine="0"/>
            </w:pPr>
            <w:r>
              <w:t>Lecture, Discussion</w:t>
            </w:r>
          </w:p>
        </w:tc>
        <w:tc>
          <w:tcPr>
            <w:tcW w:w="1455" w:type="dxa"/>
          </w:tcPr>
          <w:p w:rsidR="0009340D" w:rsidRDefault="00A85019">
            <w:pPr>
              <w:ind w:firstLine="0"/>
            </w:pPr>
            <w:r>
              <w:t>Class work, Quiz, CT</w:t>
            </w:r>
          </w:p>
        </w:tc>
        <w:tc>
          <w:tcPr>
            <w:tcW w:w="855" w:type="dxa"/>
          </w:tcPr>
          <w:p w:rsidR="0009340D" w:rsidRDefault="00A85019" w:rsidP="00777F50">
            <w:pPr>
              <w:ind w:firstLine="0"/>
            </w:pPr>
            <w:r>
              <w:t>CLO</w:t>
            </w:r>
            <w:r w:rsidR="00777F50">
              <w:t>1</w:t>
            </w:r>
          </w:p>
        </w:tc>
      </w:tr>
      <w:tr w:rsidR="0009340D">
        <w:trPr>
          <w:cantSplit/>
        </w:trPr>
        <w:tc>
          <w:tcPr>
            <w:tcW w:w="1065" w:type="dxa"/>
          </w:tcPr>
          <w:p w:rsidR="0009340D" w:rsidRDefault="00A85019">
            <w:pPr>
              <w:ind w:firstLine="0"/>
            </w:pPr>
            <w:r>
              <w:t>Week 4</w:t>
            </w:r>
          </w:p>
        </w:tc>
        <w:tc>
          <w:tcPr>
            <w:tcW w:w="4680" w:type="dxa"/>
          </w:tcPr>
          <w:p w:rsidR="0009340D" w:rsidRDefault="00A85019" w:rsidP="00E272A1">
            <w:pPr>
              <w:ind w:firstLine="0"/>
              <w:jc w:val="both"/>
            </w:pPr>
            <w:r w:rsidRPr="00777F50">
              <w:rPr>
                <w:b/>
              </w:rPr>
              <w:t>2D Array</w:t>
            </w:r>
            <w:r>
              <w:t xml:space="preserve"> &amp; its representation in memory; Matrices; Algebra of matrices; sparse matrices</w:t>
            </w:r>
          </w:p>
        </w:tc>
        <w:tc>
          <w:tcPr>
            <w:tcW w:w="1395" w:type="dxa"/>
          </w:tcPr>
          <w:p w:rsidR="0009340D" w:rsidRDefault="00A85019">
            <w:pPr>
              <w:ind w:firstLine="0"/>
            </w:pPr>
            <w:r>
              <w:t>Lecture, Discussion</w:t>
            </w:r>
          </w:p>
        </w:tc>
        <w:tc>
          <w:tcPr>
            <w:tcW w:w="1455" w:type="dxa"/>
          </w:tcPr>
          <w:p w:rsidR="0009340D" w:rsidRDefault="00A85019">
            <w:pPr>
              <w:ind w:firstLine="0"/>
            </w:pPr>
            <w:r>
              <w:t>CT, Quiz, Assignment</w:t>
            </w:r>
          </w:p>
        </w:tc>
        <w:tc>
          <w:tcPr>
            <w:tcW w:w="855" w:type="dxa"/>
          </w:tcPr>
          <w:p w:rsidR="0009340D" w:rsidRDefault="00A85019" w:rsidP="00777F50">
            <w:pPr>
              <w:ind w:firstLine="0"/>
            </w:pPr>
            <w:r>
              <w:t>CLO</w:t>
            </w:r>
            <w:r w:rsidR="00777F50">
              <w:t>2</w:t>
            </w:r>
          </w:p>
        </w:tc>
      </w:tr>
      <w:tr w:rsidR="0009340D" w:rsidTr="00E272A1">
        <w:trPr>
          <w:cantSplit/>
          <w:trHeight w:val="575"/>
        </w:trPr>
        <w:tc>
          <w:tcPr>
            <w:tcW w:w="1065" w:type="dxa"/>
          </w:tcPr>
          <w:p w:rsidR="0009340D" w:rsidRDefault="00A85019">
            <w:pPr>
              <w:ind w:firstLine="0"/>
            </w:pPr>
            <w:r>
              <w:t>Week 5</w:t>
            </w:r>
          </w:p>
        </w:tc>
        <w:tc>
          <w:tcPr>
            <w:tcW w:w="4680" w:type="dxa"/>
          </w:tcPr>
          <w:p w:rsidR="0009340D" w:rsidRDefault="00A85019" w:rsidP="00E272A1">
            <w:pPr>
              <w:ind w:firstLine="0"/>
              <w:jc w:val="both"/>
            </w:pPr>
            <w:r>
              <w:rPr>
                <w:b/>
              </w:rPr>
              <w:t>Linked list</w:t>
            </w:r>
            <w:r>
              <w:t xml:space="preserve"> - Linked list &amp; its representation in </w:t>
            </w:r>
            <w:r w:rsidR="00E272A1">
              <w:t>memory; Traversing, Searching</w:t>
            </w:r>
            <w:r w:rsidR="00027890">
              <w:t xml:space="preserve"> operation on Linked list</w:t>
            </w:r>
          </w:p>
        </w:tc>
        <w:tc>
          <w:tcPr>
            <w:tcW w:w="1395" w:type="dxa"/>
          </w:tcPr>
          <w:p w:rsidR="0009340D" w:rsidRDefault="00A85019">
            <w:pPr>
              <w:ind w:firstLine="0"/>
            </w:pPr>
            <w:r>
              <w:t>Lecture, Lab work, Assignment</w:t>
            </w:r>
          </w:p>
        </w:tc>
        <w:tc>
          <w:tcPr>
            <w:tcW w:w="1455" w:type="dxa"/>
          </w:tcPr>
          <w:p w:rsidR="0009340D" w:rsidRDefault="00A85019">
            <w:pPr>
              <w:ind w:firstLine="0"/>
            </w:pPr>
            <w:r>
              <w:t>Assignment, CT</w:t>
            </w:r>
          </w:p>
        </w:tc>
        <w:tc>
          <w:tcPr>
            <w:tcW w:w="855" w:type="dxa"/>
          </w:tcPr>
          <w:p w:rsidR="0009340D" w:rsidRDefault="00A85019" w:rsidP="00777F50">
            <w:pPr>
              <w:ind w:firstLine="0"/>
            </w:pPr>
            <w:r>
              <w:t>CLO</w:t>
            </w:r>
            <w:r w:rsidR="00777F50">
              <w:t>1</w:t>
            </w:r>
          </w:p>
        </w:tc>
      </w:tr>
      <w:tr w:rsidR="0009340D">
        <w:trPr>
          <w:cantSplit/>
        </w:trPr>
        <w:tc>
          <w:tcPr>
            <w:tcW w:w="1065" w:type="dxa"/>
          </w:tcPr>
          <w:p w:rsidR="0009340D" w:rsidRDefault="00A85019">
            <w:pPr>
              <w:ind w:firstLine="0"/>
            </w:pPr>
            <w:r>
              <w:t>Week 6</w:t>
            </w:r>
          </w:p>
        </w:tc>
        <w:tc>
          <w:tcPr>
            <w:tcW w:w="4680" w:type="dxa"/>
          </w:tcPr>
          <w:p w:rsidR="0009340D" w:rsidRPr="00E272A1" w:rsidRDefault="00A85019" w:rsidP="00E272A1">
            <w:pPr>
              <w:ind w:firstLine="0"/>
              <w:jc w:val="both"/>
            </w:pPr>
            <w:r>
              <w:t>Insertion &amp; Deletion operation on Linked list; Header linked lists; two way lists.</w:t>
            </w:r>
          </w:p>
        </w:tc>
        <w:tc>
          <w:tcPr>
            <w:tcW w:w="1395" w:type="dxa"/>
          </w:tcPr>
          <w:p w:rsidR="0009340D" w:rsidRDefault="00A85019">
            <w:pPr>
              <w:ind w:firstLine="0"/>
            </w:pPr>
            <w:r>
              <w:t>Lecture, Lab work, Assignment</w:t>
            </w:r>
          </w:p>
        </w:tc>
        <w:tc>
          <w:tcPr>
            <w:tcW w:w="1455" w:type="dxa"/>
          </w:tcPr>
          <w:p w:rsidR="0009340D" w:rsidRDefault="00A85019">
            <w:pPr>
              <w:ind w:firstLine="0"/>
            </w:pPr>
            <w:r>
              <w:t>Assignment, CT</w:t>
            </w:r>
          </w:p>
        </w:tc>
        <w:tc>
          <w:tcPr>
            <w:tcW w:w="855" w:type="dxa"/>
          </w:tcPr>
          <w:p w:rsidR="0009340D" w:rsidRDefault="00A85019" w:rsidP="00777F50">
            <w:pPr>
              <w:ind w:firstLine="0"/>
            </w:pPr>
            <w:r>
              <w:t>CLO</w:t>
            </w:r>
            <w:r w:rsidR="00777F50">
              <w:t>1</w:t>
            </w:r>
          </w:p>
        </w:tc>
      </w:tr>
      <w:tr w:rsidR="0009340D">
        <w:trPr>
          <w:cantSplit/>
        </w:trPr>
        <w:tc>
          <w:tcPr>
            <w:tcW w:w="1065" w:type="dxa"/>
          </w:tcPr>
          <w:p w:rsidR="0009340D" w:rsidRDefault="00A85019">
            <w:pPr>
              <w:ind w:firstLine="0"/>
            </w:pPr>
            <w:r>
              <w:lastRenderedPageBreak/>
              <w:t>Week 7</w:t>
            </w:r>
          </w:p>
        </w:tc>
        <w:tc>
          <w:tcPr>
            <w:tcW w:w="4680" w:type="dxa"/>
          </w:tcPr>
          <w:p w:rsidR="0009340D" w:rsidRDefault="00A85019" w:rsidP="00E272A1">
            <w:pPr>
              <w:ind w:firstLine="0"/>
              <w:jc w:val="both"/>
            </w:pPr>
            <w:r>
              <w:rPr>
                <w:b/>
              </w:rPr>
              <w:t>Stack:</w:t>
            </w:r>
            <w:r>
              <w:t xml:space="preserve"> its representation &amp; applications; PUSH and POP operation on stack. Polish Notation, reverse polish notation; Evaluation of a postfix expression; Transforming infix expression into postfix expression.</w:t>
            </w:r>
          </w:p>
        </w:tc>
        <w:tc>
          <w:tcPr>
            <w:tcW w:w="1395" w:type="dxa"/>
          </w:tcPr>
          <w:p w:rsidR="0009340D" w:rsidRDefault="00A85019">
            <w:pPr>
              <w:ind w:firstLine="0"/>
            </w:pPr>
            <w:r>
              <w:t>Lecture, Discussion</w:t>
            </w:r>
          </w:p>
        </w:tc>
        <w:tc>
          <w:tcPr>
            <w:tcW w:w="1455" w:type="dxa"/>
          </w:tcPr>
          <w:p w:rsidR="0009340D" w:rsidRDefault="00A85019">
            <w:pPr>
              <w:ind w:firstLine="0"/>
            </w:pPr>
            <w:r>
              <w:t>CT, Assignment</w:t>
            </w:r>
          </w:p>
        </w:tc>
        <w:tc>
          <w:tcPr>
            <w:tcW w:w="855" w:type="dxa"/>
          </w:tcPr>
          <w:p w:rsidR="0084614B" w:rsidRPr="0084614B" w:rsidRDefault="0084614B" w:rsidP="0084614B">
            <w:pPr>
              <w:ind w:firstLine="0"/>
            </w:pPr>
            <w:r w:rsidRPr="0084614B">
              <w:t>CLO1</w:t>
            </w:r>
          </w:p>
          <w:p w:rsidR="0009340D" w:rsidRDefault="0084614B" w:rsidP="0084614B">
            <w:pPr>
              <w:ind w:firstLine="0"/>
            </w:pPr>
            <w:r w:rsidRPr="0084614B">
              <w:t>CLO2</w:t>
            </w:r>
          </w:p>
        </w:tc>
      </w:tr>
      <w:tr w:rsidR="0009340D">
        <w:trPr>
          <w:cantSplit/>
        </w:trPr>
        <w:tc>
          <w:tcPr>
            <w:tcW w:w="1065" w:type="dxa"/>
          </w:tcPr>
          <w:p w:rsidR="0009340D" w:rsidRDefault="00A85019">
            <w:pPr>
              <w:ind w:firstLine="0"/>
            </w:pPr>
            <w:r>
              <w:t>Week 8</w:t>
            </w:r>
          </w:p>
        </w:tc>
        <w:tc>
          <w:tcPr>
            <w:tcW w:w="4680" w:type="dxa"/>
          </w:tcPr>
          <w:p w:rsidR="0009340D" w:rsidRDefault="00A85019" w:rsidP="00E272A1">
            <w:pPr>
              <w:ind w:firstLine="0"/>
              <w:jc w:val="both"/>
            </w:pPr>
            <w:r>
              <w:rPr>
                <w:b/>
              </w:rPr>
              <w:t xml:space="preserve">Queue </w:t>
            </w:r>
            <w:r>
              <w:t xml:space="preserve">– its representation; Insertion &amp; deletion in Queue; </w:t>
            </w:r>
            <w:proofErr w:type="spellStart"/>
            <w:r>
              <w:t>Deques</w:t>
            </w:r>
            <w:proofErr w:type="spellEnd"/>
            <w:r>
              <w:t xml:space="preserve">; Priority Queues. </w:t>
            </w:r>
          </w:p>
        </w:tc>
        <w:tc>
          <w:tcPr>
            <w:tcW w:w="1395" w:type="dxa"/>
          </w:tcPr>
          <w:p w:rsidR="0009340D" w:rsidRDefault="00A85019">
            <w:pPr>
              <w:ind w:firstLine="0"/>
            </w:pPr>
            <w:r>
              <w:t>Lecture, Lab work, Assignment</w:t>
            </w:r>
          </w:p>
        </w:tc>
        <w:tc>
          <w:tcPr>
            <w:tcW w:w="1455" w:type="dxa"/>
          </w:tcPr>
          <w:p w:rsidR="0009340D" w:rsidRDefault="00A85019" w:rsidP="0068056A">
            <w:pPr>
              <w:ind w:firstLine="0"/>
            </w:pPr>
            <w:r>
              <w:t xml:space="preserve">Assignment, </w:t>
            </w:r>
            <w:r w:rsidR="0068056A">
              <w:t>Q</w:t>
            </w:r>
            <w:r>
              <w:t xml:space="preserve">uiz </w:t>
            </w:r>
          </w:p>
        </w:tc>
        <w:tc>
          <w:tcPr>
            <w:tcW w:w="855" w:type="dxa"/>
          </w:tcPr>
          <w:p w:rsidR="0009340D" w:rsidRDefault="00A85019">
            <w:pPr>
              <w:ind w:firstLine="0"/>
            </w:pPr>
            <w:r>
              <w:t>CLO</w:t>
            </w:r>
            <w:r w:rsidR="00777F50">
              <w:t>1</w:t>
            </w:r>
          </w:p>
          <w:p w:rsidR="0009340D" w:rsidRDefault="0009340D">
            <w:pPr>
              <w:ind w:firstLine="0"/>
            </w:pPr>
          </w:p>
        </w:tc>
      </w:tr>
      <w:tr w:rsidR="00E272A1">
        <w:trPr>
          <w:cantSplit/>
        </w:trPr>
        <w:tc>
          <w:tcPr>
            <w:tcW w:w="1065" w:type="dxa"/>
          </w:tcPr>
          <w:p w:rsidR="00E272A1" w:rsidRDefault="00E272A1" w:rsidP="00E272A1">
            <w:pPr>
              <w:ind w:firstLine="0"/>
            </w:pPr>
            <w:r>
              <w:t>Week 9</w:t>
            </w:r>
          </w:p>
        </w:tc>
        <w:tc>
          <w:tcPr>
            <w:tcW w:w="4680" w:type="dxa"/>
          </w:tcPr>
          <w:p w:rsidR="00E272A1" w:rsidRDefault="00E272A1" w:rsidP="00EE3BDC">
            <w:pPr>
              <w:jc w:val="both"/>
              <w:rPr>
                <w:b/>
              </w:rPr>
            </w:pPr>
            <w:r w:rsidRPr="00777F50">
              <w:rPr>
                <w:b/>
              </w:rPr>
              <w:t>Recursion</w:t>
            </w:r>
            <w:r w:rsidR="00EE3BDC">
              <w:t xml:space="preserve">: </w:t>
            </w:r>
            <w:r>
              <w:t>Factorial function, Fibonacci sequence, Acke</w:t>
            </w:r>
            <w:r w:rsidR="00EE3BDC">
              <w:t>rmann function, Towers of Hanoi problem</w:t>
            </w:r>
          </w:p>
        </w:tc>
        <w:tc>
          <w:tcPr>
            <w:tcW w:w="1395" w:type="dxa"/>
          </w:tcPr>
          <w:p w:rsidR="00E272A1" w:rsidRDefault="00E272A1" w:rsidP="00E272A1">
            <w:pPr>
              <w:ind w:firstLine="0"/>
            </w:pPr>
            <w:r>
              <w:t>Lecture, Lab work, Assignment</w:t>
            </w:r>
          </w:p>
        </w:tc>
        <w:tc>
          <w:tcPr>
            <w:tcW w:w="1455" w:type="dxa"/>
          </w:tcPr>
          <w:p w:rsidR="00E272A1" w:rsidRDefault="00E272A1" w:rsidP="0068056A">
            <w:pPr>
              <w:ind w:firstLine="0"/>
            </w:pPr>
            <w:r>
              <w:t xml:space="preserve">Assignment, </w:t>
            </w:r>
            <w:r w:rsidR="0068056A">
              <w:t>Q</w:t>
            </w:r>
            <w:r>
              <w:t xml:space="preserve">uiz </w:t>
            </w:r>
          </w:p>
        </w:tc>
        <w:tc>
          <w:tcPr>
            <w:tcW w:w="855" w:type="dxa"/>
          </w:tcPr>
          <w:p w:rsidR="00E272A1" w:rsidRDefault="00E272A1" w:rsidP="00E272A1">
            <w:pPr>
              <w:ind w:firstLine="0"/>
            </w:pPr>
            <w:r>
              <w:t>CLO</w:t>
            </w:r>
            <w:r w:rsidR="00777F50">
              <w:t>2</w:t>
            </w:r>
          </w:p>
          <w:p w:rsidR="00E272A1" w:rsidRDefault="00E272A1" w:rsidP="00E272A1">
            <w:pPr>
              <w:ind w:firstLine="0"/>
            </w:pPr>
          </w:p>
        </w:tc>
      </w:tr>
      <w:tr w:rsidR="00E272A1">
        <w:trPr>
          <w:cantSplit/>
        </w:trPr>
        <w:tc>
          <w:tcPr>
            <w:tcW w:w="1065" w:type="dxa"/>
          </w:tcPr>
          <w:p w:rsidR="00E272A1" w:rsidRDefault="00E272A1" w:rsidP="00E272A1">
            <w:pPr>
              <w:ind w:firstLine="0"/>
            </w:pPr>
            <w:r>
              <w:t>Week 10</w:t>
            </w:r>
          </w:p>
        </w:tc>
        <w:tc>
          <w:tcPr>
            <w:tcW w:w="4680" w:type="dxa"/>
          </w:tcPr>
          <w:p w:rsidR="00E272A1" w:rsidRDefault="00E272A1" w:rsidP="00E272A1">
            <w:pPr>
              <w:ind w:firstLine="0"/>
              <w:jc w:val="both"/>
            </w:pPr>
            <w:r>
              <w:rPr>
                <w:b/>
              </w:rPr>
              <w:t xml:space="preserve">Complexity </w:t>
            </w:r>
            <w:r>
              <w:t>of algorithms, Rate of growth: Big O, Ω and Θ notations; Complexity of Linear Search, Binary search &amp; Bubble sort algorithm</w:t>
            </w:r>
            <w:r w:rsidR="00C5666B">
              <w:t xml:space="preserve">, </w:t>
            </w:r>
            <w:r w:rsidR="00C5666B">
              <w:rPr>
                <w:b/>
              </w:rPr>
              <w:t xml:space="preserve">Sorting </w:t>
            </w:r>
            <w:r w:rsidR="00C5666B">
              <w:t>- Insertion sort, selection sort, quick sort, merge sort;</w:t>
            </w:r>
          </w:p>
        </w:tc>
        <w:tc>
          <w:tcPr>
            <w:tcW w:w="1395" w:type="dxa"/>
          </w:tcPr>
          <w:p w:rsidR="00E272A1" w:rsidRDefault="00E272A1" w:rsidP="00E272A1">
            <w:pPr>
              <w:ind w:firstLine="0"/>
            </w:pPr>
            <w:r>
              <w:t>Lecture, Lab work, Assignment</w:t>
            </w:r>
          </w:p>
        </w:tc>
        <w:tc>
          <w:tcPr>
            <w:tcW w:w="1455" w:type="dxa"/>
          </w:tcPr>
          <w:p w:rsidR="00E272A1" w:rsidRDefault="00E272A1" w:rsidP="00E272A1">
            <w:pPr>
              <w:ind w:firstLine="0"/>
            </w:pPr>
            <w:r>
              <w:t>Assignment, Quiz</w:t>
            </w:r>
          </w:p>
        </w:tc>
        <w:tc>
          <w:tcPr>
            <w:tcW w:w="855" w:type="dxa"/>
          </w:tcPr>
          <w:p w:rsidR="00E272A1" w:rsidRDefault="00E272A1" w:rsidP="00777F50">
            <w:pPr>
              <w:ind w:firstLine="0"/>
            </w:pPr>
            <w:r>
              <w:t>CLO</w:t>
            </w:r>
            <w:r w:rsidR="00777F50">
              <w:t>3</w:t>
            </w:r>
          </w:p>
        </w:tc>
      </w:tr>
      <w:tr w:rsidR="00E272A1">
        <w:trPr>
          <w:cantSplit/>
        </w:trPr>
        <w:tc>
          <w:tcPr>
            <w:tcW w:w="1065" w:type="dxa"/>
          </w:tcPr>
          <w:p w:rsidR="00E272A1" w:rsidRDefault="00E272A1" w:rsidP="00E272A1">
            <w:pPr>
              <w:ind w:firstLine="0"/>
            </w:pPr>
            <w:r>
              <w:t>Week 11</w:t>
            </w:r>
          </w:p>
        </w:tc>
        <w:tc>
          <w:tcPr>
            <w:tcW w:w="4680" w:type="dxa"/>
          </w:tcPr>
          <w:p w:rsidR="00E272A1" w:rsidRDefault="00E272A1" w:rsidP="00E272A1">
            <w:pPr>
              <w:ind w:firstLine="0"/>
              <w:jc w:val="both"/>
            </w:pPr>
            <w:r>
              <w:rPr>
                <w:b/>
              </w:rPr>
              <w:t>Searching</w:t>
            </w:r>
            <w:r>
              <w:t xml:space="preserve"> &amp; data modification; </w:t>
            </w:r>
            <w:r w:rsidRPr="00777F50">
              <w:rPr>
                <w:b/>
              </w:rPr>
              <w:t>Hashing</w:t>
            </w:r>
            <w:r>
              <w:t>: Hash function, collision resolution</w:t>
            </w:r>
          </w:p>
        </w:tc>
        <w:tc>
          <w:tcPr>
            <w:tcW w:w="1395" w:type="dxa"/>
          </w:tcPr>
          <w:p w:rsidR="00E272A1" w:rsidRDefault="00E272A1" w:rsidP="00E272A1">
            <w:pPr>
              <w:ind w:firstLine="0"/>
            </w:pPr>
            <w:r>
              <w:t>Lecture, Lab work, Assignment</w:t>
            </w:r>
          </w:p>
        </w:tc>
        <w:tc>
          <w:tcPr>
            <w:tcW w:w="1455" w:type="dxa"/>
          </w:tcPr>
          <w:p w:rsidR="00E272A1" w:rsidRDefault="00E272A1" w:rsidP="0068056A">
            <w:pPr>
              <w:ind w:firstLine="0"/>
            </w:pPr>
            <w:r>
              <w:t xml:space="preserve">CT, </w:t>
            </w:r>
            <w:r w:rsidR="0068056A">
              <w:t>Assignment</w:t>
            </w:r>
          </w:p>
        </w:tc>
        <w:tc>
          <w:tcPr>
            <w:tcW w:w="855" w:type="dxa"/>
          </w:tcPr>
          <w:p w:rsidR="0084614B" w:rsidRPr="0084614B" w:rsidRDefault="0084614B" w:rsidP="0084614B">
            <w:pPr>
              <w:ind w:firstLine="0"/>
            </w:pPr>
            <w:r w:rsidRPr="0084614B">
              <w:t>CLO2</w:t>
            </w:r>
          </w:p>
          <w:p w:rsidR="00E272A1" w:rsidRDefault="0084614B" w:rsidP="0084614B">
            <w:pPr>
              <w:ind w:firstLine="0"/>
            </w:pPr>
            <w:r w:rsidRPr="0084614B">
              <w:t>CLO3</w:t>
            </w:r>
          </w:p>
        </w:tc>
      </w:tr>
      <w:tr w:rsidR="00E272A1">
        <w:trPr>
          <w:cantSplit/>
        </w:trPr>
        <w:tc>
          <w:tcPr>
            <w:tcW w:w="1065" w:type="dxa"/>
          </w:tcPr>
          <w:p w:rsidR="00E272A1" w:rsidRDefault="00E272A1" w:rsidP="00E272A1">
            <w:pPr>
              <w:ind w:firstLine="0"/>
            </w:pPr>
            <w:r>
              <w:t>Week 12</w:t>
            </w:r>
          </w:p>
        </w:tc>
        <w:tc>
          <w:tcPr>
            <w:tcW w:w="4680" w:type="dxa"/>
          </w:tcPr>
          <w:p w:rsidR="00E272A1" w:rsidRDefault="00E272A1" w:rsidP="00E272A1">
            <w:pPr>
              <w:ind w:firstLine="0"/>
              <w:jc w:val="both"/>
            </w:pPr>
            <w:r>
              <w:rPr>
                <w:b/>
              </w:rPr>
              <w:t>Tree</w:t>
            </w:r>
            <w:r>
              <w:t>- Tree terminology; representation of binary trees in memory; Traversing binary tree; Binary search tree; Insertion &amp; deletion on binary search tree;</w:t>
            </w:r>
          </w:p>
        </w:tc>
        <w:tc>
          <w:tcPr>
            <w:tcW w:w="1395" w:type="dxa"/>
          </w:tcPr>
          <w:p w:rsidR="00E272A1" w:rsidRDefault="00E272A1" w:rsidP="00E272A1">
            <w:pPr>
              <w:ind w:firstLine="0"/>
            </w:pPr>
            <w:r>
              <w:t>Lecture, Lab work, Assignment</w:t>
            </w:r>
          </w:p>
        </w:tc>
        <w:tc>
          <w:tcPr>
            <w:tcW w:w="1455" w:type="dxa"/>
          </w:tcPr>
          <w:p w:rsidR="00E272A1" w:rsidRDefault="00E272A1" w:rsidP="00E272A1">
            <w:pPr>
              <w:ind w:firstLine="0"/>
            </w:pPr>
            <w:r>
              <w:t>Assignment, CT</w:t>
            </w:r>
          </w:p>
        </w:tc>
        <w:tc>
          <w:tcPr>
            <w:tcW w:w="855" w:type="dxa"/>
          </w:tcPr>
          <w:p w:rsidR="00E272A1" w:rsidRDefault="00E272A1" w:rsidP="00E272A1">
            <w:pPr>
              <w:ind w:firstLine="0"/>
            </w:pPr>
            <w:r>
              <w:t>CLO2</w:t>
            </w:r>
          </w:p>
        </w:tc>
      </w:tr>
      <w:tr w:rsidR="00E272A1">
        <w:trPr>
          <w:cantSplit/>
        </w:trPr>
        <w:tc>
          <w:tcPr>
            <w:tcW w:w="1065" w:type="dxa"/>
          </w:tcPr>
          <w:p w:rsidR="00E272A1" w:rsidRDefault="00E272A1" w:rsidP="00E272A1">
            <w:pPr>
              <w:ind w:firstLine="0"/>
            </w:pPr>
            <w:r>
              <w:t>Week 13</w:t>
            </w:r>
          </w:p>
        </w:tc>
        <w:tc>
          <w:tcPr>
            <w:tcW w:w="4680" w:type="dxa"/>
            <w:tcBorders>
              <w:bottom w:val="single" w:sz="8" w:space="0" w:color="000000"/>
            </w:tcBorders>
          </w:tcPr>
          <w:p w:rsidR="00E272A1" w:rsidRDefault="00E272A1" w:rsidP="00E272A1">
            <w:pPr>
              <w:ind w:firstLine="0"/>
              <w:jc w:val="both"/>
            </w:pPr>
            <w:r>
              <w:t>Heap; Insertion &amp; deletion on heap; Heapsort; B trees; General tree; Balanced binary search tree (AVL tree, red-black tree)</w:t>
            </w:r>
          </w:p>
        </w:tc>
        <w:tc>
          <w:tcPr>
            <w:tcW w:w="1395" w:type="dxa"/>
          </w:tcPr>
          <w:p w:rsidR="00E272A1" w:rsidRDefault="00E272A1" w:rsidP="00E272A1">
            <w:pPr>
              <w:ind w:firstLine="0"/>
            </w:pPr>
            <w:r>
              <w:t>Lecture, Discussion</w:t>
            </w:r>
          </w:p>
        </w:tc>
        <w:tc>
          <w:tcPr>
            <w:tcW w:w="1455" w:type="dxa"/>
          </w:tcPr>
          <w:p w:rsidR="00E272A1" w:rsidRDefault="00E272A1" w:rsidP="00E272A1">
            <w:pPr>
              <w:ind w:firstLine="0"/>
            </w:pPr>
            <w:r>
              <w:t>Class work, Assignment</w:t>
            </w:r>
          </w:p>
        </w:tc>
        <w:tc>
          <w:tcPr>
            <w:tcW w:w="855" w:type="dxa"/>
          </w:tcPr>
          <w:p w:rsidR="00E272A1" w:rsidRDefault="00E272A1" w:rsidP="00777F50">
            <w:pPr>
              <w:ind w:firstLine="0"/>
            </w:pPr>
            <w:r>
              <w:t>CLO</w:t>
            </w:r>
            <w:r w:rsidR="00777F50">
              <w:t>2</w:t>
            </w:r>
          </w:p>
        </w:tc>
      </w:tr>
      <w:tr w:rsidR="00E272A1">
        <w:trPr>
          <w:cantSplit/>
        </w:trPr>
        <w:tc>
          <w:tcPr>
            <w:tcW w:w="1065" w:type="dxa"/>
          </w:tcPr>
          <w:p w:rsidR="00E272A1" w:rsidRDefault="00E272A1" w:rsidP="00E272A1">
            <w:pPr>
              <w:ind w:firstLine="0"/>
            </w:pPr>
            <w:r>
              <w:t>Week 14</w:t>
            </w:r>
          </w:p>
        </w:tc>
        <w:tc>
          <w:tcPr>
            <w:tcW w:w="4680" w:type="dxa"/>
            <w:tcBorders>
              <w:top w:val="single" w:sz="8" w:space="0" w:color="000000"/>
              <w:bottom w:val="single" w:sz="6" w:space="0" w:color="000000"/>
              <w:right w:val="single" w:sz="6" w:space="0" w:color="000000"/>
            </w:tcBorders>
            <w:shd w:val="clear" w:color="auto" w:fill="auto"/>
            <w:tcMar>
              <w:top w:w="0" w:type="dxa"/>
              <w:left w:w="100" w:type="dxa"/>
              <w:bottom w:w="0" w:type="dxa"/>
              <w:right w:w="100" w:type="dxa"/>
            </w:tcMar>
          </w:tcPr>
          <w:p w:rsidR="00E272A1" w:rsidRDefault="00E272A1" w:rsidP="00E272A1">
            <w:pPr>
              <w:ind w:left="100" w:firstLine="0"/>
              <w:jc w:val="both"/>
            </w:pPr>
            <w:r>
              <w:rPr>
                <w:b/>
              </w:rPr>
              <w:t>Graph</w:t>
            </w:r>
            <w:r>
              <w:t xml:space="preserve"> – graph terminology; representation of graphs – adjacency matrix, path matrix, </w:t>
            </w:r>
          </w:p>
        </w:tc>
        <w:tc>
          <w:tcPr>
            <w:tcW w:w="1395" w:type="dxa"/>
          </w:tcPr>
          <w:p w:rsidR="00E272A1" w:rsidRDefault="00E272A1" w:rsidP="00E272A1">
            <w:pPr>
              <w:ind w:firstLine="0"/>
            </w:pPr>
            <w:r>
              <w:t>Lecture, Lab work, Assignment</w:t>
            </w:r>
          </w:p>
        </w:tc>
        <w:tc>
          <w:tcPr>
            <w:tcW w:w="1455" w:type="dxa"/>
          </w:tcPr>
          <w:p w:rsidR="00E272A1" w:rsidRDefault="00E272A1" w:rsidP="00E272A1">
            <w:pPr>
              <w:ind w:firstLine="0"/>
            </w:pPr>
            <w:r>
              <w:t>Assignment, CT</w:t>
            </w:r>
          </w:p>
        </w:tc>
        <w:tc>
          <w:tcPr>
            <w:tcW w:w="855" w:type="dxa"/>
          </w:tcPr>
          <w:p w:rsidR="00E272A1" w:rsidRDefault="00E272A1" w:rsidP="00777F50">
            <w:pPr>
              <w:ind w:firstLine="0"/>
            </w:pPr>
            <w:r>
              <w:t>CLO</w:t>
            </w:r>
            <w:r w:rsidR="00777F50">
              <w:t>2</w:t>
            </w:r>
          </w:p>
        </w:tc>
      </w:tr>
      <w:tr w:rsidR="00E272A1">
        <w:trPr>
          <w:cantSplit/>
        </w:trPr>
        <w:tc>
          <w:tcPr>
            <w:tcW w:w="1065" w:type="dxa"/>
          </w:tcPr>
          <w:p w:rsidR="00E272A1" w:rsidRDefault="00E272A1" w:rsidP="00E272A1">
            <w:pPr>
              <w:ind w:firstLine="0"/>
            </w:pPr>
            <w:r>
              <w:t>Week 15</w:t>
            </w:r>
          </w:p>
        </w:tc>
        <w:tc>
          <w:tcPr>
            <w:tcW w:w="4680" w:type="dxa"/>
          </w:tcPr>
          <w:p w:rsidR="00E272A1" w:rsidRDefault="00777F50" w:rsidP="00E272A1">
            <w:pPr>
              <w:ind w:left="100" w:firstLine="0"/>
              <w:jc w:val="both"/>
            </w:pPr>
            <w:r>
              <w:t>A</w:t>
            </w:r>
            <w:r w:rsidR="00E272A1">
              <w:t>djacency list;, Traversing a graph – BFS &amp; DFS</w:t>
            </w:r>
          </w:p>
        </w:tc>
        <w:tc>
          <w:tcPr>
            <w:tcW w:w="1395" w:type="dxa"/>
          </w:tcPr>
          <w:p w:rsidR="00E272A1" w:rsidRDefault="00E272A1" w:rsidP="00E272A1">
            <w:pPr>
              <w:ind w:firstLine="0"/>
            </w:pPr>
            <w:r>
              <w:t>Lecture, Lab work, Assignment</w:t>
            </w:r>
          </w:p>
        </w:tc>
        <w:tc>
          <w:tcPr>
            <w:tcW w:w="1455" w:type="dxa"/>
          </w:tcPr>
          <w:p w:rsidR="00E272A1" w:rsidRDefault="00E272A1" w:rsidP="00E272A1">
            <w:pPr>
              <w:ind w:firstLine="0"/>
            </w:pPr>
            <w:r>
              <w:t>Assignment, CT</w:t>
            </w:r>
          </w:p>
        </w:tc>
        <w:tc>
          <w:tcPr>
            <w:tcW w:w="855" w:type="dxa"/>
          </w:tcPr>
          <w:p w:rsidR="00E272A1" w:rsidRDefault="00E272A1" w:rsidP="00777F50">
            <w:pPr>
              <w:ind w:firstLine="0"/>
            </w:pPr>
            <w:r>
              <w:t>CLO</w:t>
            </w:r>
            <w:r w:rsidR="00777F50">
              <w:t>2</w:t>
            </w:r>
          </w:p>
        </w:tc>
      </w:tr>
    </w:tbl>
    <w:p w:rsidR="0009340D" w:rsidRDefault="0009340D">
      <w:pPr>
        <w:rPr>
          <w:b/>
        </w:rPr>
      </w:pPr>
    </w:p>
    <w:p w:rsidR="0009340D" w:rsidRDefault="00A85019">
      <w:pPr>
        <w:ind w:left="360"/>
        <w:jc w:val="center"/>
        <w:rPr>
          <w:b/>
        </w:rPr>
      </w:pPr>
      <w:r>
        <w:rPr>
          <w:b/>
        </w:rPr>
        <w:t>Part C</w:t>
      </w:r>
    </w:p>
    <w:p w:rsidR="0009340D" w:rsidRDefault="00A85019">
      <w:pPr>
        <w:numPr>
          <w:ilvl w:val="0"/>
          <w:numId w:val="2"/>
        </w:numPr>
        <w:rPr>
          <w:b/>
        </w:rPr>
      </w:pPr>
      <w:r>
        <w:rPr>
          <w:b/>
        </w:rPr>
        <w:t>Assessment Strategy:</w:t>
      </w:r>
    </w:p>
    <w:p w:rsidR="0009340D" w:rsidRDefault="0009340D">
      <w:pPr>
        <w:spacing w:line="240" w:lineRule="auto"/>
        <w:ind w:hanging="2"/>
      </w:pPr>
    </w:p>
    <w:p w:rsidR="0009340D" w:rsidRDefault="00A85019">
      <w:pPr>
        <w:spacing w:line="240" w:lineRule="auto"/>
        <w:ind w:hanging="2"/>
      </w:pPr>
      <w:r>
        <w:t>The assessment and evaluation strategies for the course are given as follows:</w:t>
      </w:r>
    </w:p>
    <w:tbl>
      <w:tblPr>
        <w:tblStyle w:val="afa"/>
        <w:tblW w:w="9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5"/>
        <w:gridCol w:w="7236"/>
      </w:tblGrid>
      <w:tr w:rsidR="0009340D">
        <w:trPr>
          <w:tblHeader/>
        </w:trPr>
        <w:tc>
          <w:tcPr>
            <w:tcW w:w="2215" w:type="dxa"/>
            <w:vAlign w:val="center"/>
          </w:tcPr>
          <w:p w:rsidR="0009340D" w:rsidRDefault="00A85019">
            <w:pPr>
              <w:ind w:hanging="2"/>
            </w:pPr>
            <w:r>
              <w:rPr>
                <w:b/>
                <w:i/>
              </w:rPr>
              <w:t>Assessment Strategies</w:t>
            </w:r>
          </w:p>
        </w:tc>
        <w:tc>
          <w:tcPr>
            <w:tcW w:w="7236" w:type="dxa"/>
          </w:tcPr>
          <w:p w:rsidR="0009340D" w:rsidRDefault="00A85019">
            <w:pPr>
              <w:ind w:hanging="2"/>
              <w:rPr>
                <w:b/>
                <w:i/>
              </w:rPr>
            </w:pPr>
            <w:r>
              <w:rPr>
                <w:b/>
                <w:i/>
              </w:rPr>
              <w:t>Description</w:t>
            </w:r>
          </w:p>
        </w:tc>
      </w:tr>
      <w:tr w:rsidR="0009340D">
        <w:tc>
          <w:tcPr>
            <w:tcW w:w="2215" w:type="dxa"/>
          </w:tcPr>
          <w:p w:rsidR="0009340D" w:rsidRDefault="00A85019">
            <w:pPr>
              <w:ind w:hanging="2"/>
            </w:pPr>
            <w:r>
              <w:rPr>
                <w:b/>
              </w:rPr>
              <w:t>Class Participation:</w:t>
            </w:r>
          </w:p>
        </w:tc>
        <w:tc>
          <w:tcPr>
            <w:tcW w:w="7236" w:type="dxa"/>
            <w:vAlign w:val="center"/>
          </w:tcPr>
          <w:p w:rsidR="0009340D" w:rsidRDefault="00A85019" w:rsidP="00777F50">
            <w:pPr>
              <w:ind w:hanging="2"/>
              <w:jc w:val="both"/>
            </w:pPr>
            <w:r>
              <w:t>Students’ individual in-class responses, attention, and sense of discipline, morality will be judged on the basis of 10 (ten) marks.</w:t>
            </w:r>
          </w:p>
          <w:p w:rsidR="0009340D" w:rsidRDefault="0009340D">
            <w:pPr>
              <w:ind w:hanging="2"/>
            </w:pPr>
          </w:p>
        </w:tc>
      </w:tr>
      <w:tr w:rsidR="0009340D">
        <w:tc>
          <w:tcPr>
            <w:tcW w:w="2215" w:type="dxa"/>
          </w:tcPr>
          <w:p w:rsidR="0009340D" w:rsidRDefault="00A85019">
            <w:pPr>
              <w:ind w:hanging="2"/>
            </w:pPr>
            <w:r>
              <w:rPr>
                <w:b/>
              </w:rPr>
              <w:t>Class Test/Quiz:</w:t>
            </w:r>
          </w:p>
        </w:tc>
        <w:tc>
          <w:tcPr>
            <w:tcW w:w="7236" w:type="dxa"/>
          </w:tcPr>
          <w:p w:rsidR="0009340D" w:rsidRDefault="00DE1FCC">
            <w:pPr>
              <w:ind w:right="20" w:hanging="2"/>
              <w:jc w:val="both"/>
            </w:pPr>
            <w:r>
              <w:t>Students will sit f</w:t>
            </w:r>
            <w:r w:rsidR="00A85019">
              <w:t xml:space="preserve"> </w:t>
            </w:r>
            <w:r>
              <w:t>2</w:t>
            </w:r>
            <w:r w:rsidR="00A85019">
              <w:t xml:space="preserve"> (</w:t>
            </w:r>
            <w:r>
              <w:t>Two</w:t>
            </w:r>
            <w:r w:rsidR="00A85019">
              <w:t xml:space="preserve">) class test/quiz during the semester. </w:t>
            </w:r>
            <w:r>
              <w:t>One</w:t>
            </w:r>
            <w:r w:rsidR="00A85019">
              <w:t xml:space="preserve"> test/quiz will be taken before midterm</w:t>
            </w:r>
            <w:r>
              <w:t xml:space="preserve"> and another after </w:t>
            </w:r>
            <w:proofErr w:type="spellStart"/>
            <w:r>
              <w:t>mid term</w:t>
            </w:r>
            <w:proofErr w:type="spellEnd"/>
            <w:r w:rsidR="00A85019">
              <w:t xml:space="preserve">. Class test/quiz marks will be assessed in </w:t>
            </w:r>
            <w:r>
              <w:t>4 (four</w:t>
            </w:r>
            <w:r w:rsidR="00A85019">
              <w:t xml:space="preserve">). </w:t>
            </w:r>
            <w:r>
              <w:rPr>
                <w:b/>
              </w:rPr>
              <w:t xml:space="preserve">Best </w:t>
            </w:r>
            <w:r w:rsidR="0068056A">
              <w:rPr>
                <w:b/>
              </w:rPr>
              <w:t>of one</w:t>
            </w:r>
            <w:r>
              <w:rPr>
                <w:b/>
              </w:rPr>
              <w:t xml:space="preserve"> </w:t>
            </w:r>
            <w:r w:rsidR="00A85019">
              <w:rPr>
                <w:b/>
              </w:rPr>
              <w:t>class test</w:t>
            </w:r>
            <w:r>
              <w:rPr>
                <w:b/>
              </w:rPr>
              <w:t>/quiz</w:t>
            </w:r>
            <w:r w:rsidR="00A85019">
              <w:rPr>
                <w:b/>
              </w:rPr>
              <w:t xml:space="preserve"> will be taken.</w:t>
            </w:r>
            <w:r w:rsidR="00A85019">
              <w:t xml:space="preserve"> Students are strongly recommended not to miss any test.</w:t>
            </w:r>
          </w:p>
          <w:p w:rsidR="0009340D" w:rsidRDefault="0009340D">
            <w:pPr>
              <w:ind w:right="20" w:hanging="2"/>
              <w:jc w:val="both"/>
            </w:pPr>
          </w:p>
        </w:tc>
      </w:tr>
      <w:tr w:rsidR="0009340D">
        <w:tc>
          <w:tcPr>
            <w:tcW w:w="2215" w:type="dxa"/>
          </w:tcPr>
          <w:p w:rsidR="0009340D" w:rsidRDefault="00A85019">
            <w:pPr>
              <w:ind w:hanging="2"/>
            </w:pPr>
            <w:r>
              <w:rPr>
                <w:b/>
              </w:rPr>
              <w:t>Group Work:</w:t>
            </w:r>
          </w:p>
        </w:tc>
        <w:tc>
          <w:tcPr>
            <w:tcW w:w="7236" w:type="dxa"/>
            <w:vAlign w:val="center"/>
          </w:tcPr>
          <w:p w:rsidR="0009340D" w:rsidRDefault="00A85019">
            <w:pPr>
              <w:ind w:right="20" w:hanging="2"/>
              <w:jc w:val="both"/>
            </w:pPr>
            <w:r>
              <w:t xml:space="preserve">The students will have to form groups consisting of a maximum of 4 members. There will be 1 assignment consisting of </w:t>
            </w:r>
            <w:r w:rsidR="00DE1FCC">
              <w:t>3 (Three</w:t>
            </w:r>
            <w:r>
              <w:t>) marks. The topics or case studies will be given as assignments in groups during the class which they have to prepare at home and will submit on or before the due date.</w:t>
            </w:r>
          </w:p>
          <w:p w:rsidR="0009340D" w:rsidRDefault="0009340D">
            <w:pPr>
              <w:ind w:right="20" w:hanging="2"/>
              <w:jc w:val="both"/>
            </w:pPr>
          </w:p>
          <w:p w:rsidR="0009340D" w:rsidRDefault="0009340D">
            <w:pPr>
              <w:ind w:hanging="2"/>
            </w:pPr>
          </w:p>
        </w:tc>
      </w:tr>
      <w:tr w:rsidR="0009340D">
        <w:tc>
          <w:tcPr>
            <w:tcW w:w="2215" w:type="dxa"/>
          </w:tcPr>
          <w:p w:rsidR="0009340D" w:rsidRDefault="00A85019">
            <w:pPr>
              <w:ind w:hanging="2"/>
            </w:pPr>
            <w:r>
              <w:rPr>
                <w:b/>
              </w:rPr>
              <w:lastRenderedPageBreak/>
              <w:t>Assignment:</w:t>
            </w:r>
          </w:p>
        </w:tc>
        <w:tc>
          <w:tcPr>
            <w:tcW w:w="7236" w:type="dxa"/>
          </w:tcPr>
          <w:p w:rsidR="0009340D" w:rsidRDefault="00DE1FCC" w:rsidP="0068056A">
            <w:pPr>
              <w:ind w:right="20" w:hanging="2"/>
              <w:jc w:val="both"/>
            </w:pPr>
            <w:r>
              <w:t>There will be 1 assignment consisting of 3 (Three) marks. Some problems will be given as assignments during the class which they have to prepare at home and will submit on or before the due date.</w:t>
            </w:r>
            <w:r w:rsidR="0068056A">
              <w:t xml:space="preserve"> </w:t>
            </w:r>
          </w:p>
        </w:tc>
      </w:tr>
      <w:tr w:rsidR="0009340D">
        <w:tc>
          <w:tcPr>
            <w:tcW w:w="2215" w:type="dxa"/>
          </w:tcPr>
          <w:p w:rsidR="0009340D" w:rsidRDefault="00A85019">
            <w:pPr>
              <w:ind w:hanging="2"/>
              <w:rPr>
                <w:b/>
              </w:rPr>
            </w:pPr>
            <w:r>
              <w:rPr>
                <w:b/>
              </w:rPr>
              <w:t>Oral Presentation:</w:t>
            </w:r>
          </w:p>
        </w:tc>
        <w:tc>
          <w:tcPr>
            <w:tcW w:w="7236" w:type="dxa"/>
          </w:tcPr>
          <w:p w:rsidR="0009340D" w:rsidRDefault="0009340D">
            <w:pPr>
              <w:ind w:hanging="2"/>
            </w:pPr>
          </w:p>
        </w:tc>
      </w:tr>
      <w:tr w:rsidR="0009340D">
        <w:tc>
          <w:tcPr>
            <w:tcW w:w="2215" w:type="dxa"/>
          </w:tcPr>
          <w:p w:rsidR="0009340D" w:rsidRDefault="00A85019">
            <w:pPr>
              <w:ind w:hanging="2"/>
            </w:pPr>
            <w:r>
              <w:rPr>
                <w:b/>
              </w:rPr>
              <w:t>Viva-</w:t>
            </w:r>
            <w:proofErr w:type="spellStart"/>
            <w:r>
              <w:rPr>
                <w:b/>
              </w:rPr>
              <w:t>vocé</w:t>
            </w:r>
            <w:proofErr w:type="spellEnd"/>
          </w:p>
        </w:tc>
        <w:tc>
          <w:tcPr>
            <w:tcW w:w="7236" w:type="dxa"/>
          </w:tcPr>
          <w:p w:rsidR="0009340D" w:rsidRDefault="0009340D">
            <w:pPr>
              <w:ind w:hanging="2"/>
            </w:pPr>
          </w:p>
        </w:tc>
      </w:tr>
      <w:tr w:rsidR="0009340D">
        <w:tc>
          <w:tcPr>
            <w:tcW w:w="2215" w:type="dxa"/>
          </w:tcPr>
          <w:p w:rsidR="0009340D" w:rsidRDefault="00A85019">
            <w:pPr>
              <w:ind w:hanging="2"/>
            </w:pPr>
            <w:r>
              <w:rPr>
                <w:b/>
              </w:rPr>
              <w:t>Midterm Exam:</w:t>
            </w:r>
          </w:p>
        </w:tc>
        <w:tc>
          <w:tcPr>
            <w:tcW w:w="7236" w:type="dxa"/>
          </w:tcPr>
          <w:p w:rsidR="0009340D" w:rsidRDefault="00A85019">
            <w:pPr>
              <w:ind w:hanging="2"/>
            </w:pPr>
            <w:r>
              <w:t>Midterm exam will be held according to the Academic Calendar published by the university. Midterm assessment marks will be 30 (thirty).</w:t>
            </w:r>
          </w:p>
          <w:p w:rsidR="0009340D" w:rsidRDefault="0009340D">
            <w:pPr>
              <w:ind w:hanging="2"/>
            </w:pPr>
          </w:p>
        </w:tc>
      </w:tr>
      <w:tr w:rsidR="0009340D">
        <w:tc>
          <w:tcPr>
            <w:tcW w:w="2215" w:type="dxa"/>
          </w:tcPr>
          <w:p w:rsidR="0009340D" w:rsidRDefault="00A85019">
            <w:pPr>
              <w:ind w:hanging="2"/>
              <w:rPr>
                <w:b/>
              </w:rPr>
            </w:pPr>
            <w:r>
              <w:rPr>
                <w:b/>
              </w:rPr>
              <w:t>Final Exam:</w:t>
            </w:r>
          </w:p>
        </w:tc>
        <w:tc>
          <w:tcPr>
            <w:tcW w:w="7236" w:type="dxa"/>
          </w:tcPr>
          <w:p w:rsidR="0009340D" w:rsidRDefault="00A85019" w:rsidP="00DE1FCC">
            <w:pPr>
              <w:ind w:hanging="2"/>
            </w:pPr>
            <w:r>
              <w:t xml:space="preserve">Final exams will be held according to the Academic Calendar published by the university. Final assessment marks will be </w:t>
            </w:r>
            <w:r w:rsidR="00DE1FCC">
              <w:t>5</w:t>
            </w:r>
            <w:r>
              <w:t>0 (f</w:t>
            </w:r>
            <w:r w:rsidR="00DE1FCC">
              <w:t>ift</w:t>
            </w:r>
            <w:r>
              <w:t xml:space="preserve">y). Course contents learnt before Midterm examination will </w:t>
            </w:r>
            <w:r w:rsidR="00DE1FCC">
              <w:t xml:space="preserve">not </w:t>
            </w:r>
            <w:r>
              <w:t>be included in the syllabus of Final Examination.</w:t>
            </w:r>
          </w:p>
        </w:tc>
      </w:tr>
      <w:tr w:rsidR="0009340D">
        <w:trPr>
          <w:trHeight w:val="737"/>
        </w:trPr>
        <w:tc>
          <w:tcPr>
            <w:tcW w:w="2215" w:type="dxa"/>
          </w:tcPr>
          <w:p w:rsidR="0009340D" w:rsidRDefault="00A85019">
            <w:pPr>
              <w:ind w:hanging="2"/>
              <w:rPr>
                <w:b/>
              </w:rPr>
            </w:pPr>
            <w:r>
              <w:rPr>
                <w:b/>
              </w:rPr>
              <w:t>Make-up Procedure:</w:t>
            </w:r>
          </w:p>
        </w:tc>
        <w:tc>
          <w:tcPr>
            <w:tcW w:w="7236" w:type="dxa"/>
            <w:vAlign w:val="center"/>
          </w:tcPr>
          <w:p w:rsidR="0009340D" w:rsidRDefault="00A85019">
            <w:pPr>
              <w:ind w:hanging="2"/>
            </w:pPr>
            <w:r>
              <w:t>No late submission and/or make-up assignment/presentation/quiz will be allowed without prior permission and adequate and reasonable proof of absence.</w:t>
            </w:r>
          </w:p>
        </w:tc>
      </w:tr>
    </w:tbl>
    <w:p w:rsidR="0009340D" w:rsidRDefault="0009340D">
      <w:pPr>
        <w:ind w:hanging="2"/>
        <w:rPr>
          <w:b/>
        </w:rPr>
      </w:pPr>
    </w:p>
    <w:p w:rsidR="0009340D" w:rsidRDefault="00A85019">
      <w:pPr>
        <w:numPr>
          <w:ilvl w:val="0"/>
          <w:numId w:val="2"/>
        </w:numPr>
        <w:spacing w:line="259" w:lineRule="auto"/>
        <w:jc w:val="both"/>
      </w:pPr>
      <w:r>
        <w:rPr>
          <w:b/>
        </w:rPr>
        <w:t>Marks Distribution:</w:t>
      </w:r>
    </w:p>
    <w:p w:rsidR="0009340D" w:rsidRDefault="00A85019">
      <w:pPr>
        <w:ind w:hanging="2"/>
      </w:pPr>
      <w:r>
        <w:rPr>
          <w:b/>
        </w:rPr>
        <w:t>Course Assessment Pattern (Theory courses):</w:t>
      </w:r>
    </w:p>
    <w:tbl>
      <w:tblPr>
        <w:tblStyle w:val="afb"/>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425"/>
        <w:gridCol w:w="1320"/>
        <w:gridCol w:w="1530"/>
        <w:gridCol w:w="1725"/>
        <w:gridCol w:w="2085"/>
      </w:tblGrid>
      <w:tr w:rsidR="0009340D">
        <w:tc>
          <w:tcPr>
            <w:tcW w:w="2805"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09340D" w:rsidRDefault="00A85019">
            <w:pPr>
              <w:ind w:hanging="2"/>
              <w:jc w:val="center"/>
            </w:pPr>
            <w:r>
              <w:t>Bloom’s Category</w:t>
            </w:r>
          </w:p>
          <w:p w:rsidR="0009340D" w:rsidRDefault="0009340D">
            <w:pPr>
              <w:ind w:hanging="2"/>
            </w:pPr>
          </w:p>
        </w:tc>
        <w:tc>
          <w:tcPr>
            <w:tcW w:w="6660" w:type="dxa"/>
            <w:gridSpan w:val="4"/>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09340D" w:rsidRDefault="00A85019">
            <w:pPr>
              <w:ind w:hanging="2"/>
              <w:jc w:val="center"/>
            </w:pPr>
            <w:r>
              <w:t>Evaluations out of 100 marks</w:t>
            </w:r>
          </w:p>
        </w:tc>
      </w:tr>
      <w:tr w:rsidR="0009340D">
        <w:trPr>
          <w:trHeight w:val="690"/>
        </w:trPr>
        <w:tc>
          <w:tcPr>
            <w:tcW w:w="2805" w:type="dxa"/>
            <w:gridSpan w:val="2"/>
            <w:vMerge/>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09340D" w:rsidRDefault="0009340D">
            <w:pPr>
              <w:widowControl w:val="0"/>
              <w:pBdr>
                <w:top w:val="nil"/>
                <w:left w:val="nil"/>
                <w:bottom w:val="nil"/>
                <w:right w:val="nil"/>
                <w:between w:val="nil"/>
              </w:pBdr>
              <w:spacing w:line="276" w:lineRule="auto"/>
              <w:ind w:firstLine="0"/>
            </w:pPr>
          </w:p>
        </w:tc>
        <w:tc>
          <w:tcPr>
            <w:tcW w:w="4575" w:type="dxa"/>
            <w:gridSpan w:val="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09340D" w:rsidRDefault="00A85019">
            <w:pPr>
              <w:ind w:hanging="2"/>
              <w:jc w:val="center"/>
            </w:pPr>
            <w:r>
              <w:t>CIE (50 marks)</w:t>
            </w:r>
          </w:p>
        </w:tc>
        <w:tc>
          <w:tcPr>
            <w:tcW w:w="208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09340D" w:rsidRDefault="00A85019">
            <w:pPr>
              <w:ind w:hanging="2"/>
              <w:jc w:val="center"/>
            </w:pPr>
            <w:r>
              <w:t>SEE (50 marks)</w:t>
            </w:r>
          </w:p>
        </w:tc>
      </w:tr>
      <w:tr w:rsidR="0009340D">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pPr>
            <w:r>
              <w:t>Cognitive learning</w:t>
            </w:r>
          </w:p>
        </w:tc>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jc w:val="center"/>
            </w:pPr>
            <w:r>
              <w:t>Affective learning</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jc w:val="center"/>
            </w:pPr>
            <w:r>
              <w:t>Attendance</w:t>
            </w:r>
          </w:p>
          <w:p w:rsidR="0009340D" w:rsidRDefault="00A85019">
            <w:pPr>
              <w:ind w:hanging="2"/>
              <w:jc w:val="center"/>
            </w:pPr>
            <w:r>
              <w:t>Marks (10)</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jc w:val="center"/>
            </w:pPr>
            <w:r>
              <w:t>Assignment/</w:t>
            </w:r>
          </w:p>
          <w:p w:rsidR="0009340D" w:rsidRDefault="00A85019">
            <w:pPr>
              <w:ind w:hanging="2"/>
              <w:jc w:val="center"/>
            </w:pPr>
            <w:r>
              <w:t>Class Test (10)</w:t>
            </w: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jc w:val="center"/>
            </w:pPr>
            <w:r>
              <w:t>Mid-term</w:t>
            </w:r>
            <w:r>
              <w:br/>
              <w:t>  (30)</w:t>
            </w: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jc w:val="center"/>
            </w:pPr>
            <w:r>
              <w:t>Written Exam (50)</w:t>
            </w:r>
          </w:p>
        </w:tc>
      </w:tr>
      <w:tr w:rsidR="0009340D">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pPr>
            <w:r>
              <w:t>Remember</w:t>
            </w:r>
          </w:p>
        </w:tc>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pP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rsidP="00084BA0">
            <w:pPr>
              <w:ind w:hanging="2"/>
              <w:jc w:val="center"/>
            </w:pP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pP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pP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pPr>
          </w:p>
        </w:tc>
      </w:tr>
      <w:tr w:rsidR="0009340D">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pPr>
            <w:r>
              <w:t>Understand</w:t>
            </w:r>
          </w:p>
        </w:tc>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pP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jc w:val="center"/>
            </w:pP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Pr="00084BA0" w:rsidRDefault="00084BA0" w:rsidP="00084BA0">
            <w:pPr>
              <w:ind w:hanging="2"/>
              <w:jc w:val="center"/>
            </w:pPr>
            <w:r>
              <w:t>4</w:t>
            </w: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777F50" w:rsidP="00084BA0">
            <w:pPr>
              <w:ind w:hanging="2"/>
              <w:jc w:val="center"/>
            </w:pPr>
            <w:r>
              <w:t>1</w:t>
            </w:r>
            <w:r w:rsidR="00084BA0">
              <w:t>6</w:t>
            </w: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777F50">
            <w:pPr>
              <w:ind w:hanging="2"/>
              <w:jc w:val="center"/>
            </w:pPr>
            <w:r>
              <w:t>2</w:t>
            </w:r>
            <w:r w:rsidR="00A85019">
              <w:t>5</w:t>
            </w:r>
          </w:p>
        </w:tc>
      </w:tr>
      <w:tr w:rsidR="0009340D">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pPr>
            <w:r>
              <w:t>Apply</w:t>
            </w:r>
          </w:p>
        </w:tc>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pP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jc w:val="center"/>
            </w:pP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Pr="00084BA0" w:rsidRDefault="00084BA0">
            <w:pPr>
              <w:ind w:hanging="2"/>
              <w:jc w:val="center"/>
            </w:pPr>
            <w:r>
              <w:t>3</w:t>
            </w: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84BA0">
            <w:pPr>
              <w:ind w:hanging="2"/>
              <w:jc w:val="center"/>
            </w:pPr>
            <w:r>
              <w:t>9</w:t>
            </w: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jc w:val="center"/>
            </w:pPr>
            <w:r>
              <w:t>15</w:t>
            </w:r>
          </w:p>
        </w:tc>
      </w:tr>
      <w:tr w:rsidR="0009340D">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pPr>
            <w:r>
              <w:t>Analyze</w:t>
            </w:r>
          </w:p>
        </w:tc>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pP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pP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Pr="00084BA0" w:rsidRDefault="00084BA0" w:rsidP="00084BA0">
            <w:pPr>
              <w:ind w:hanging="2"/>
              <w:jc w:val="center"/>
            </w:pPr>
            <w:r>
              <w:t>3</w:t>
            </w: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84BA0" w:rsidP="00084BA0">
            <w:pPr>
              <w:ind w:hanging="2"/>
              <w:jc w:val="center"/>
            </w:pPr>
            <w:r>
              <w:t>5</w:t>
            </w: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84BA0" w:rsidP="00084BA0">
            <w:pPr>
              <w:ind w:hanging="2"/>
              <w:jc w:val="center"/>
            </w:pPr>
            <w:r>
              <w:t>10</w:t>
            </w:r>
          </w:p>
        </w:tc>
      </w:tr>
      <w:tr w:rsidR="0009340D">
        <w:trPr>
          <w:trHeight w:val="64"/>
        </w:trPr>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pPr>
            <w:r>
              <w:t>Evaluation</w:t>
            </w:r>
          </w:p>
        </w:tc>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pP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jc w:val="center"/>
            </w:pP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jc w:val="center"/>
            </w:pP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jc w:val="center"/>
            </w:pP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jc w:val="center"/>
            </w:pPr>
          </w:p>
        </w:tc>
      </w:tr>
      <w:tr w:rsidR="0009340D">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pPr>
            <w:r>
              <w:t>Create</w:t>
            </w:r>
          </w:p>
        </w:tc>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pP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pP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pP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pP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pPr>
          </w:p>
        </w:tc>
      </w:tr>
      <w:tr w:rsidR="0009340D">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pPr>
          </w:p>
        </w:tc>
        <w:tc>
          <w:tcPr>
            <w:tcW w:w="1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jc w:val="center"/>
            </w:pPr>
            <w:r>
              <w:t>Responding</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jc w:val="center"/>
            </w:pPr>
            <w:r>
              <w:t>10</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jc w:val="center"/>
            </w:pP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jc w:val="center"/>
            </w:pP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09340D">
            <w:pPr>
              <w:ind w:hanging="2"/>
              <w:jc w:val="center"/>
            </w:pPr>
          </w:p>
        </w:tc>
      </w:tr>
      <w:tr w:rsidR="0009340D">
        <w:tc>
          <w:tcPr>
            <w:tcW w:w="280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jc w:val="center"/>
              <w:rPr>
                <w:b/>
              </w:rPr>
            </w:pPr>
            <w:r>
              <w:rPr>
                <w:b/>
              </w:rPr>
              <w:t>Total allocated marks</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jc w:val="center"/>
            </w:pPr>
            <w:r>
              <w:t>10</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jc w:val="center"/>
            </w:pPr>
            <w:r>
              <w:t>10</w:t>
            </w:r>
          </w:p>
        </w:tc>
        <w:tc>
          <w:tcPr>
            <w:tcW w:w="1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jc w:val="center"/>
            </w:pPr>
            <w:r>
              <w:t>30</w:t>
            </w:r>
          </w:p>
        </w:tc>
        <w:tc>
          <w:tcPr>
            <w:tcW w:w="2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09340D" w:rsidRDefault="00A85019">
            <w:pPr>
              <w:ind w:hanging="2"/>
              <w:jc w:val="center"/>
            </w:pPr>
            <w:r>
              <w:t>50</w:t>
            </w:r>
          </w:p>
        </w:tc>
      </w:tr>
    </w:tbl>
    <w:p w:rsidR="0009340D" w:rsidRDefault="00A85019">
      <w:pPr>
        <w:ind w:right="-1080" w:hanging="2"/>
      </w:pPr>
      <w:r>
        <w:rPr>
          <w:b/>
          <w:highlight w:val="lightGray"/>
        </w:rPr>
        <w:t xml:space="preserve">Note: </w:t>
      </w:r>
      <w:r>
        <w:rPr>
          <w:b/>
        </w:rPr>
        <w:t>CIE</w:t>
      </w:r>
      <w:r>
        <w:t xml:space="preserve">=Continuous Internal Evaluation, </w:t>
      </w:r>
      <w:r>
        <w:rPr>
          <w:b/>
        </w:rPr>
        <w:t>SEE</w:t>
      </w:r>
      <w:r>
        <w:t>= Semester End Examination </w:t>
      </w:r>
    </w:p>
    <w:p w:rsidR="0009340D" w:rsidRDefault="00A85019">
      <w:pPr>
        <w:ind w:hanging="2"/>
      </w:pPr>
      <w:r>
        <w:rPr>
          <w:b/>
        </w:rPr>
        <w:t>Delivery methods &amp; activities</w:t>
      </w:r>
      <w:r>
        <w:t xml:space="preserve">: Lecture, White Board Writing, Questions and Answers, Discussions </w:t>
      </w:r>
      <w:r w:rsidR="00084BA0">
        <w:t>PowerPoint</w:t>
      </w:r>
      <w:r>
        <w:t xml:space="preserve"> Presentation,</w:t>
      </w:r>
    </w:p>
    <w:p w:rsidR="0009340D" w:rsidRDefault="00A85019">
      <w:pPr>
        <w:ind w:hanging="2"/>
      </w:pPr>
      <w:r>
        <w:rPr>
          <w:b/>
        </w:rPr>
        <w:t>Assessment tools:</w:t>
      </w:r>
      <w:r w:rsidR="00084BA0">
        <w:t xml:space="preserve"> Class Attendance, Class test/Quiz,</w:t>
      </w:r>
      <w:r>
        <w:t xml:space="preserve"> Assignment on problem </w:t>
      </w:r>
      <w:r w:rsidR="00B03CE0">
        <w:t xml:space="preserve">solution, </w:t>
      </w:r>
      <w:r w:rsidR="00DE1FCC">
        <w:t xml:space="preserve">Mid-Term &amp; Final Exam, </w:t>
      </w:r>
      <w:r>
        <w:t>Viva</w:t>
      </w:r>
    </w:p>
    <w:p w:rsidR="0009340D" w:rsidRDefault="0009340D">
      <w:pPr>
        <w:pBdr>
          <w:top w:val="nil"/>
          <w:left w:val="nil"/>
          <w:bottom w:val="nil"/>
          <w:right w:val="nil"/>
          <w:between w:val="nil"/>
        </w:pBdr>
        <w:spacing w:line="259" w:lineRule="auto"/>
        <w:ind w:left="360"/>
        <w:jc w:val="both"/>
        <w:rPr>
          <w:b/>
        </w:rPr>
      </w:pPr>
    </w:p>
    <w:p w:rsidR="0009340D" w:rsidRDefault="00A85019">
      <w:pPr>
        <w:numPr>
          <w:ilvl w:val="0"/>
          <w:numId w:val="2"/>
        </w:numPr>
        <w:spacing w:line="259" w:lineRule="auto"/>
        <w:jc w:val="both"/>
      </w:pPr>
      <w:r>
        <w:rPr>
          <w:b/>
        </w:rPr>
        <w:t>Grading Policy:</w:t>
      </w:r>
      <w:r>
        <w:tab/>
        <w:t>As per IIUC grading policy</w:t>
      </w:r>
    </w:p>
    <w:p w:rsidR="0009340D" w:rsidRDefault="00A85019">
      <w:pPr>
        <w:numPr>
          <w:ilvl w:val="0"/>
          <w:numId w:val="2"/>
        </w:numPr>
        <w:spacing w:line="259" w:lineRule="auto"/>
        <w:jc w:val="both"/>
      </w:pPr>
      <w:r>
        <w:rPr>
          <w:b/>
        </w:rPr>
        <w:t>Code of Conduct:</w:t>
      </w:r>
    </w:p>
    <w:p w:rsidR="0009340D" w:rsidRDefault="00A85019">
      <w:pPr>
        <w:numPr>
          <w:ilvl w:val="1"/>
          <w:numId w:val="2"/>
        </w:numPr>
        <w:spacing w:line="259" w:lineRule="auto"/>
        <w:jc w:val="both"/>
      </w:pPr>
      <w:r>
        <w:t xml:space="preserve">It is mandatory for all the students to participate in the class regularly and maintain proper discipline in the class. </w:t>
      </w:r>
    </w:p>
    <w:p w:rsidR="0009340D" w:rsidRDefault="00A85019">
      <w:pPr>
        <w:numPr>
          <w:ilvl w:val="1"/>
          <w:numId w:val="2"/>
        </w:numPr>
        <w:spacing w:line="259" w:lineRule="auto"/>
        <w:jc w:val="both"/>
      </w:pPr>
      <w:r>
        <w:t>If a student fails to attend any class test, term exams, or final examination, he/she will get a zero in that class test, term, or final examination.</w:t>
      </w:r>
    </w:p>
    <w:p w:rsidR="0009340D" w:rsidRDefault="00A85019">
      <w:pPr>
        <w:numPr>
          <w:ilvl w:val="1"/>
          <w:numId w:val="2"/>
        </w:numPr>
        <w:spacing w:line="259" w:lineRule="auto"/>
        <w:jc w:val="both"/>
      </w:pPr>
      <w:r>
        <w:t xml:space="preserve">Adopting unfair means in the exams will be considered as a serious crime and the student shall be placed to the university disciplinary committee. </w:t>
      </w:r>
    </w:p>
    <w:p w:rsidR="0009340D" w:rsidRDefault="00A85019">
      <w:pPr>
        <w:numPr>
          <w:ilvl w:val="1"/>
          <w:numId w:val="2"/>
        </w:numPr>
        <w:spacing w:line="259" w:lineRule="auto"/>
        <w:jc w:val="both"/>
      </w:pPr>
      <w:r>
        <w:lastRenderedPageBreak/>
        <w:t>All the assignments, class test and exam copies should be neat and clear and demonstrate professionalism.</w:t>
      </w:r>
    </w:p>
    <w:p w:rsidR="0009340D" w:rsidRDefault="00A85019">
      <w:pPr>
        <w:numPr>
          <w:ilvl w:val="1"/>
          <w:numId w:val="2"/>
        </w:numPr>
        <w:spacing w:line="259" w:lineRule="auto"/>
        <w:jc w:val="both"/>
      </w:pPr>
      <w:r>
        <w:t xml:space="preserve">No student is allowed to duplicate other student’s work directly or with minor changes. </w:t>
      </w:r>
    </w:p>
    <w:p w:rsidR="0009340D" w:rsidRDefault="00A85019">
      <w:pPr>
        <w:numPr>
          <w:ilvl w:val="1"/>
          <w:numId w:val="2"/>
        </w:numPr>
        <w:spacing w:line="259" w:lineRule="auto"/>
        <w:jc w:val="both"/>
      </w:pPr>
      <w:r>
        <w:t>Plagiarism is strictly restricted. One needs to provide a reference while using someone else's words, ideas, or research in assignments/exams.</w:t>
      </w:r>
    </w:p>
    <w:p w:rsidR="0009340D" w:rsidRDefault="0009340D">
      <w:pPr>
        <w:spacing w:line="259" w:lineRule="auto"/>
        <w:ind w:left="360"/>
        <w:jc w:val="both"/>
      </w:pPr>
    </w:p>
    <w:p w:rsidR="0009340D" w:rsidRDefault="00A85019">
      <w:pPr>
        <w:ind w:hanging="2"/>
        <w:jc w:val="center"/>
      </w:pPr>
      <w:r>
        <w:rPr>
          <w:b/>
        </w:rPr>
        <w:t>Part D</w:t>
      </w:r>
    </w:p>
    <w:p w:rsidR="0009340D" w:rsidRDefault="00A85019">
      <w:pPr>
        <w:numPr>
          <w:ilvl w:val="0"/>
          <w:numId w:val="2"/>
        </w:numPr>
        <w:pBdr>
          <w:top w:val="nil"/>
          <w:left w:val="nil"/>
          <w:bottom w:val="nil"/>
          <w:right w:val="nil"/>
          <w:between w:val="nil"/>
        </w:pBdr>
        <w:spacing w:line="259" w:lineRule="auto"/>
        <w:jc w:val="both"/>
        <w:rPr>
          <w:b/>
          <w:color w:val="000000"/>
        </w:rPr>
      </w:pPr>
      <w:r>
        <w:rPr>
          <w:b/>
        </w:rPr>
        <w:t>Learning Materials:</w:t>
      </w:r>
    </w:p>
    <w:p w:rsidR="0009340D" w:rsidRDefault="00A85019">
      <w:pPr>
        <w:pBdr>
          <w:top w:val="nil"/>
          <w:left w:val="nil"/>
          <w:bottom w:val="nil"/>
          <w:right w:val="nil"/>
          <w:between w:val="nil"/>
        </w:pBdr>
        <w:spacing w:line="259" w:lineRule="auto"/>
        <w:ind w:left="360"/>
        <w:jc w:val="both"/>
        <w:rPr>
          <w:b/>
        </w:rPr>
      </w:pPr>
      <w:r>
        <w:rPr>
          <w:b/>
        </w:rPr>
        <w:t>Text Books:</w:t>
      </w:r>
    </w:p>
    <w:p w:rsidR="0009340D" w:rsidRDefault="0009340D">
      <w:pPr>
        <w:spacing w:line="259" w:lineRule="auto"/>
        <w:jc w:val="both"/>
      </w:pPr>
    </w:p>
    <w:tbl>
      <w:tblPr>
        <w:tblStyle w:val="afc"/>
        <w:tblW w:w="903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
        <w:gridCol w:w="1560"/>
        <w:gridCol w:w="1500"/>
        <w:gridCol w:w="1050"/>
        <w:gridCol w:w="2415"/>
        <w:gridCol w:w="810"/>
        <w:gridCol w:w="1260"/>
      </w:tblGrid>
      <w:tr w:rsidR="0009340D">
        <w:trPr>
          <w:cantSplit/>
          <w:tblHeader/>
        </w:trPr>
        <w:tc>
          <w:tcPr>
            <w:tcW w:w="435" w:type="dxa"/>
          </w:tcPr>
          <w:p w:rsidR="0009340D" w:rsidRDefault="00A85019">
            <w:pPr>
              <w:spacing w:line="259" w:lineRule="auto"/>
              <w:rPr>
                <w:b/>
              </w:rPr>
            </w:pPr>
            <w:r>
              <w:rPr>
                <w:b/>
              </w:rPr>
              <w:t>#</w:t>
            </w:r>
          </w:p>
        </w:tc>
        <w:tc>
          <w:tcPr>
            <w:tcW w:w="1560" w:type="dxa"/>
          </w:tcPr>
          <w:p w:rsidR="0009340D" w:rsidRDefault="00A85019">
            <w:pPr>
              <w:spacing w:line="259" w:lineRule="auto"/>
              <w:rPr>
                <w:b/>
              </w:rPr>
            </w:pPr>
            <w:r>
              <w:rPr>
                <w:b/>
              </w:rPr>
              <w:t>Name of Authors</w:t>
            </w:r>
          </w:p>
        </w:tc>
        <w:tc>
          <w:tcPr>
            <w:tcW w:w="1500" w:type="dxa"/>
          </w:tcPr>
          <w:p w:rsidR="0009340D" w:rsidRDefault="00A85019">
            <w:pPr>
              <w:spacing w:line="259" w:lineRule="auto"/>
              <w:rPr>
                <w:b/>
              </w:rPr>
            </w:pPr>
            <w:r>
              <w:rPr>
                <w:b/>
              </w:rPr>
              <w:t>Title of Book</w:t>
            </w:r>
          </w:p>
        </w:tc>
        <w:tc>
          <w:tcPr>
            <w:tcW w:w="1050" w:type="dxa"/>
          </w:tcPr>
          <w:p w:rsidR="0009340D" w:rsidRDefault="00A85019">
            <w:pPr>
              <w:spacing w:line="259" w:lineRule="auto"/>
              <w:rPr>
                <w:b/>
              </w:rPr>
            </w:pPr>
            <w:r>
              <w:rPr>
                <w:b/>
              </w:rPr>
              <w:t>Edition</w:t>
            </w:r>
          </w:p>
        </w:tc>
        <w:tc>
          <w:tcPr>
            <w:tcW w:w="2415" w:type="dxa"/>
          </w:tcPr>
          <w:p w:rsidR="0009340D" w:rsidRDefault="00A85019">
            <w:pPr>
              <w:spacing w:line="259" w:lineRule="auto"/>
              <w:rPr>
                <w:b/>
              </w:rPr>
            </w:pPr>
            <w:r>
              <w:rPr>
                <w:b/>
              </w:rPr>
              <w:t>Publisher’s Name</w:t>
            </w:r>
          </w:p>
        </w:tc>
        <w:tc>
          <w:tcPr>
            <w:tcW w:w="810" w:type="dxa"/>
          </w:tcPr>
          <w:p w:rsidR="0009340D" w:rsidRDefault="00A85019">
            <w:pPr>
              <w:spacing w:line="259" w:lineRule="auto"/>
              <w:rPr>
                <w:b/>
              </w:rPr>
            </w:pPr>
            <w:r>
              <w:rPr>
                <w:b/>
              </w:rPr>
              <w:t>Year</w:t>
            </w:r>
          </w:p>
        </w:tc>
        <w:tc>
          <w:tcPr>
            <w:tcW w:w="1260" w:type="dxa"/>
          </w:tcPr>
          <w:p w:rsidR="0009340D" w:rsidRDefault="00A85019">
            <w:pPr>
              <w:spacing w:line="259" w:lineRule="auto"/>
              <w:rPr>
                <w:b/>
              </w:rPr>
            </w:pPr>
            <w:r>
              <w:rPr>
                <w:b/>
              </w:rPr>
              <w:t>ISBN</w:t>
            </w:r>
          </w:p>
        </w:tc>
      </w:tr>
      <w:tr w:rsidR="00084BA0">
        <w:trPr>
          <w:cantSplit/>
        </w:trPr>
        <w:tc>
          <w:tcPr>
            <w:tcW w:w="435" w:type="dxa"/>
          </w:tcPr>
          <w:p w:rsidR="00084BA0" w:rsidRDefault="00084BA0" w:rsidP="00084BA0">
            <w:pPr>
              <w:spacing w:line="259" w:lineRule="auto"/>
              <w:rPr>
                <w:b/>
              </w:rPr>
            </w:pPr>
            <w:r>
              <w:rPr>
                <w:b/>
              </w:rPr>
              <w:t>1</w:t>
            </w:r>
          </w:p>
        </w:tc>
        <w:tc>
          <w:tcPr>
            <w:tcW w:w="1560" w:type="dxa"/>
          </w:tcPr>
          <w:p w:rsidR="00084BA0" w:rsidRPr="007D32CC" w:rsidRDefault="00084BA0" w:rsidP="00084BA0">
            <w:pPr>
              <w:rPr>
                <w:b/>
              </w:rPr>
            </w:pPr>
            <w:r>
              <w:t xml:space="preserve">Seymour </w:t>
            </w:r>
            <w:proofErr w:type="spellStart"/>
            <w:r>
              <w:t>Lipschu</w:t>
            </w:r>
            <w:r w:rsidRPr="000B4580">
              <w:t>tz</w:t>
            </w:r>
            <w:proofErr w:type="spellEnd"/>
          </w:p>
        </w:tc>
        <w:tc>
          <w:tcPr>
            <w:tcW w:w="1500" w:type="dxa"/>
          </w:tcPr>
          <w:p w:rsidR="00084BA0" w:rsidRPr="001B743D" w:rsidRDefault="00084BA0" w:rsidP="00084BA0">
            <w:pPr>
              <w:pStyle w:val="ListParagraph"/>
              <w:spacing w:line="259" w:lineRule="auto"/>
              <w:ind w:left="0"/>
            </w:pPr>
            <w:r w:rsidRPr="001B743D">
              <w:t>Data Structures</w:t>
            </w:r>
          </w:p>
        </w:tc>
        <w:tc>
          <w:tcPr>
            <w:tcW w:w="1050" w:type="dxa"/>
          </w:tcPr>
          <w:p w:rsidR="00084BA0" w:rsidRDefault="00084BA0" w:rsidP="00084BA0">
            <w:pPr>
              <w:pStyle w:val="ListParagraph"/>
              <w:spacing w:line="259" w:lineRule="auto"/>
              <w:ind w:left="0"/>
            </w:pPr>
            <w:r>
              <w:t>Special Indian</w:t>
            </w:r>
          </w:p>
          <w:p w:rsidR="00084BA0" w:rsidRPr="007D32CC" w:rsidRDefault="00084BA0" w:rsidP="00084BA0">
            <w:pPr>
              <w:pStyle w:val="ListParagraph"/>
              <w:spacing w:line="259" w:lineRule="auto"/>
              <w:ind w:left="0"/>
              <w:rPr>
                <w:b/>
              </w:rPr>
            </w:pPr>
            <w:r>
              <w:t>Edition</w:t>
            </w:r>
          </w:p>
        </w:tc>
        <w:tc>
          <w:tcPr>
            <w:tcW w:w="2415" w:type="dxa"/>
          </w:tcPr>
          <w:p w:rsidR="00084BA0" w:rsidRPr="007D32CC" w:rsidRDefault="00084BA0" w:rsidP="00084BA0">
            <w:pPr>
              <w:pStyle w:val="ListParagraph"/>
              <w:spacing w:line="259" w:lineRule="auto"/>
              <w:ind w:left="0"/>
              <w:rPr>
                <w:b/>
              </w:rPr>
            </w:pPr>
            <w:r>
              <w:t>Tata McGraw-Hill</w:t>
            </w:r>
          </w:p>
        </w:tc>
        <w:tc>
          <w:tcPr>
            <w:tcW w:w="810" w:type="dxa"/>
          </w:tcPr>
          <w:p w:rsidR="00084BA0" w:rsidRPr="007D32CC" w:rsidRDefault="00084BA0" w:rsidP="00084BA0">
            <w:pPr>
              <w:pStyle w:val="ListParagraph"/>
              <w:spacing w:line="259" w:lineRule="auto"/>
              <w:ind w:left="0"/>
              <w:rPr>
                <w:b/>
              </w:rPr>
            </w:pPr>
            <w:r w:rsidRPr="007D32CC">
              <w:t>20</w:t>
            </w:r>
            <w:r>
              <w:t>14</w:t>
            </w:r>
          </w:p>
        </w:tc>
        <w:tc>
          <w:tcPr>
            <w:tcW w:w="1260" w:type="dxa"/>
          </w:tcPr>
          <w:p w:rsidR="00084BA0" w:rsidRPr="007D32CC" w:rsidRDefault="00084BA0" w:rsidP="00084BA0">
            <w:pPr>
              <w:pStyle w:val="ListParagraph"/>
              <w:spacing w:line="259" w:lineRule="auto"/>
              <w:ind w:left="0"/>
              <w:rPr>
                <w:b/>
              </w:rPr>
            </w:pPr>
            <w:r w:rsidRPr="007D32CC">
              <w:t>ISBN-13: 978-</w:t>
            </w:r>
            <w:r>
              <w:t>0-07-060168-0</w:t>
            </w:r>
          </w:p>
        </w:tc>
      </w:tr>
    </w:tbl>
    <w:p w:rsidR="0009340D" w:rsidRDefault="0009340D">
      <w:pPr>
        <w:pBdr>
          <w:top w:val="nil"/>
          <w:left w:val="nil"/>
          <w:bottom w:val="nil"/>
          <w:right w:val="nil"/>
          <w:between w:val="nil"/>
        </w:pBdr>
        <w:spacing w:line="259" w:lineRule="auto"/>
        <w:ind w:left="360"/>
        <w:jc w:val="both"/>
        <w:rPr>
          <w:b/>
          <w:color w:val="000000"/>
        </w:rPr>
      </w:pPr>
    </w:p>
    <w:p w:rsidR="0009340D" w:rsidRDefault="00A85019">
      <w:pPr>
        <w:pBdr>
          <w:top w:val="nil"/>
          <w:left w:val="nil"/>
          <w:bottom w:val="nil"/>
          <w:right w:val="nil"/>
          <w:between w:val="nil"/>
        </w:pBdr>
        <w:spacing w:line="259" w:lineRule="auto"/>
        <w:ind w:left="360"/>
        <w:jc w:val="both"/>
        <w:rPr>
          <w:b/>
          <w:color w:val="000000"/>
        </w:rPr>
      </w:pPr>
      <w:r>
        <w:rPr>
          <w:b/>
          <w:color w:val="000000"/>
        </w:rPr>
        <w:t>Reference Books:</w:t>
      </w:r>
    </w:p>
    <w:p w:rsidR="0009340D" w:rsidRDefault="0009340D">
      <w:pPr>
        <w:spacing w:line="259" w:lineRule="auto"/>
        <w:jc w:val="both"/>
      </w:pPr>
    </w:p>
    <w:p w:rsidR="0009340D" w:rsidRDefault="00A85019">
      <w:r>
        <w:tab/>
      </w:r>
    </w:p>
    <w:tbl>
      <w:tblPr>
        <w:tblStyle w:val="afd"/>
        <w:tblW w:w="9317"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6"/>
        <w:gridCol w:w="1742"/>
        <w:gridCol w:w="1840"/>
        <w:gridCol w:w="990"/>
        <w:gridCol w:w="2160"/>
        <w:gridCol w:w="773"/>
        <w:gridCol w:w="1416"/>
      </w:tblGrid>
      <w:tr w:rsidR="0009340D">
        <w:trPr>
          <w:cantSplit/>
          <w:tblHeader/>
        </w:trPr>
        <w:tc>
          <w:tcPr>
            <w:tcW w:w="396" w:type="dxa"/>
          </w:tcPr>
          <w:p w:rsidR="0009340D" w:rsidRDefault="00A85019">
            <w:pPr>
              <w:spacing w:line="259" w:lineRule="auto"/>
              <w:ind w:hanging="2"/>
            </w:pPr>
            <w:r>
              <w:rPr>
                <w:b/>
              </w:rPr>
              <w:t>#</w:t>
            </w:r>
          </w:p>
        </w:tc>
        <w:tc>
          <w:tcPr>
            <w:tcW w:w="1742" w:type="dxa"/>
          </w:tcPr>
          <w:p w:rsidR="0009340D" w:rsidRDefault="00A85019">
            <w:pPr>
              <w:spacing w:line="259" w:lineRule="auto"/>
              <w:ind w:hanging="2"/>
            </w:pPr>
            <w:r>
              <w:rPr>
                <w:b/>
              </w:rPr>
              <w:t>Name of Authors</w:t>
            </w:r>
          </w:p>
        </w:tc>
        <w:tc>
          <w:tcPr>
            <w:tcW w:w="1840" w:type="dxa"/>
          </w:tcPr>
          <w:p w:rsidR="0009340D" w:rsidRDefault="00A85019">
            <w:pPr>
              <w:spacing w:line="259" w:lineRule="auto"/>
              <w:ind w:hanging="2"/>
            </w:pPr>
            <w:r>
              <w:rPr>
                <w:b/>
              </w:rPr>
              <w:t>Title of Book</w:t>
            </w:r>
          </w:p>
        </w:tc>
        <w:tc>
          <w:tcPr>
            <w:tcW w:w="990" w:type="dxa"/>
          </w:tcPr>
          <w:p w:rsidR="0009340D" w:rsidRDefault="00A85019">
            <w:pPr>
              <w:spacing w:line="259" w:lineRule="auto"/>
              <w:ind w:hanging="2"/>
            </w:pPr>
            <w:r>
              <w:rPr>
                <w:b/>
              </w:rPr>
              <w:t>Edition</w:t>
            </w:r>
          </w:p>
        </w:tc>
        <w:tc>
          <w:tcPr>
            <w:tcW w:w="2160" w:type="dxa"/>
          </w:tcPr>
          <w:p w:rsidR="0009340D" w:rsidRDefault="00A85019">
            <w:pPr>
              <w:spacing w:line="259" w:lineRule="auto"/>
              <w:ind w:hanging="2"/>
            </w:pPr>
            <w:r>
              <w:rPr>
                <w:b/>
              </w:rPr>
              <w:t>Publisher’s Name</w:t>
            </w:r>
          </w:p>
        </w:tc>
        <w:tc>
          <w:tcPr>
            <w:tcW w:w="773" w:type="dxa"/>
          </w:tcPr>
          <w:p w:rsidR="0009340D" w:rsidRDefault="00A85019">
            <w:pPr>
              <w:spacing w:line="259" w:lineRule="auto"/>
              <w:ind w:hanging="2"/>
            </w:pPr>
            <w:r>
              <w:rPr>
                <w:b/>
              </w:rPr>
              <w:t>Year</w:t>
            </w:r>
          </w:p>
        </w:tc>
        <w:tc>
          <w:tcPr>
            <w:tcW w:w="1416" w:type="dxa"/>
          </w:tcPr>
          <w:p w:rsidR="0009340D" w:rsidRDefault="00A85019">
            <w:pPr>
              <w:spacing w:line="259" w:lineRule="auto"/>
              <w:ind w:hanging="2"/>
            </w:pPr>
            <w:r>
              <w:rPr>
                <w:b/>
              </w:rPr>
              <w:t>ISBN</w:t>
            </w:r>
          </w:p>
        </w:tc>
      </w:tr>
      <w:tr w:rsidR="00084BA0">
        <w:trPr>
          <w:cantSplit/>
        </w:trPr>
        <w:tc>
          <w:tcPr>
            <w:tcW w:w="396" w:type="dxa"/>
          </w:tcPr>
          <w:p w:rsidR="00084BA0" w:rsidRDefault="00084BA0" w:rsidP="00084BA0">
            <w:pPr>
              <w:spacing w:line="259" w:lineRule="auto"/>
              <w:ind w:hanging="2"/>
            </w:pPr>
            <w:r>
              <w:rPr>
                <w:b/>
              </w:rPr>
              <w:t>1.</w:t>
            </w:r>
          </w:p>
        </w:tc>
        <w:tc>
          <w:tcPr>
            <w:tcW w:w="1742" w:type="dxa"/>
          </w:tcPr>
          <w:p w:rsidR="00084BA0" w:rsidRPr="003B3CED" w:rsidRDefault="00084BA0" w:rsidP="00084BA0">
            <w:r w:rsidRPr="003B3CED">
              <w:t xml:space="preserve">Y. </w:t>
            </w:r>
            <w:proofErr w:type="spellStart"/>
            <w:r w:rsidRPr="003B3CED">
              <w:t>Langsam</w:t>
            </w:r>
            <w:proofErr w:type="spellEnd"/>
            <w:r w:rsidRPr="003B3CED">
              <w:t xml:space="preserve">, </w:t>
            </w:r>
            <w:proofErr w:type="spellStart"/>
            <w:r w:rsidRPr="003B3CED">
              <w:t>Augenstein</w:t>
            </w:r>
            <w:proofErr w:type="spellEnd"/>
            <w:r w:rsidRPr="003B3CED">
              <w:t xml:space="preserve">, A. M. </w:t>
            </w:r>
            <w:proofErr w:type="spellStart"/>
            <w:r w:rsidRPr="003B3CED">
              <w:t>Tanenbaum</w:t>
            </w:r>
            <w:proofErr w:type="spellEnd"/>
          </w:p>
        </w:tc>
        <w:tc>
          <w:tcPr>
            <w:tcW w:w="1840" w:type="dxa"/>
          </w:tcPr>
          <w:p w:rsidR="00084BA0" w:rsidRPr="003B3CED" w:rsidRDefault="00084BA0" w:rsidP="00084BA0">
            <w:pPr>
              <w:pStyle w:val="ListParagraph"/>
              <w:spacing w:line="259" w:lineRule="auto"/>
              <w:ind w:left="0"/>
            </w:pPr>
            <w:r w:rsidRPr="003B3CED">
              <w:t>Data Structures Using C and C++</w:t>
            </w:r>
          </w:p>
        </w:tc>
        <w:tc>
          <w:tcPr>
            <w:tcW w:w="990" w:type="dxa"/>
          </w:tcPr>
          <w:p w:rsidR="00084BA0" w:rsidRPr="003B3CED" w:rsidRDefault="00084BA0" w:rsidP="00084BA0">
            <w:pPr>
              <w:pStyle w:val="ListParagraph"/>
              <w:spacing w:line="259" w:lineRule="auto"/>
              <w:ind w:left="0"/>
            </w:pPr>
            <w:r w:rsidRPr="003B3CED">
              <w:t>2</w:t>
            </w:r>
            <w:r w:rsidRPr="003B3CED">
              <w:rPr>
                <w:vertAlign w:val="superscript"/>
              </w:rPr>
              <w:t>nd</w:t>
            </w:r>
            <w:r w:rsidRPr="003B3CED">
              <w:t xml:space="preserve">  Edition</w:t>
            </w:r>
          </w:p>
        </w:tc>
        <w:tc>
          <w:tcPr>
            <w:tcW w:w="2160" w:type="dxa"/>
          </w:tcPr>
          <w:p w:rsidR="00084BA0" w:rsidRPr="003B3CED" w:rsidRDefault="00084BA0" w:rsidP="00084BA0">
            <w:pPr>
              <w:pStyle w:val="ListParagraph"/>
              <w:spacing w:line="259" w:lineRule="auto"/>
              <w:ind w:left="0"/>
            </w:pPr>
            <w:r w:rsidRPr="003B3CED">
              <w:t>Prentice Hall India</w:t>
            </w:r>
          </w:p>
        </w:tc>
        <w:tc>
          <w:tcPr>
            <w:tcW w:w="773" w:type="dxa"/>
          </w:tcPr>
          <w:p w:rsidR="00084BA0" w:rsidRPr="003B3CED" w:rsidRDefault="00084BA0" w:rsidP="00084BA0">
            <w:pPr>
              <w:pStyle w:val="ListParagraph"/>
              <w:spacing w:line="259" w:lineRule="auto"/>
              <w:ind w:left="0"/>
            </w:pPr>
            <w:r w:rsidRPr="003B3CED">
              <w:t>2014</w:t>
            </w:r>
          </w:p>
        </w:tc>
        <w:tc>
          <w:tcPr>
            <w:tcW w:w="1416" w:type="dxa"/>
          </w:tcPr>
          <w:p w:rsidR="00084BA0" w:rsidRPr="003B3CED" w:rsidRDefault="00084BA0" w:rsidP="00084BA0">
            <w:pPr>
              <w:pStyle w:val="ListParagraph"/>
              <w:spacing w:line="259" w:lineRule="auto"/>
              <w:ind w:left="0"/>
              <w:rPr>
                <w:bCs/>
                <w:shd w:val="clear" w:color="auto" w:fill="FFFFFF"/>
              </w:rPr>
            </w:pPr>
            <w:r w:rsidRPr="003B3CED">
              <w:rPr>
                <w:bCs/>
                <w:shd w:val="clear" w:color="auto" w:fill="FFFFFF"/>
              </w:rPr>
              <w:t>ISBN:13</w:t>
            </w:r>
          </w:p>
          <w:p w:rsidR="00084BA0" w:rsidRPr="003B3CED" w:rsidRDefault="00084BA0" w:rsidP="00084BA0">
            <w:pPr>
              <w:pStyle w:val="ListParagraph"/>
              <w:spacing w:line="259" w:lineRule="auto"/>
              <w:ind w:left="0"/>
            </w:pPr>
            <w:r w:rsidRPr="003B3CED">
              <w:rPr>
                <w:shd w:val="clear" w:color="auto" w:fill="FFFFFF"/>
              </w:rPr>
              <w:t>978-0387202778</w:t>
            </w:r>
          </w:p>
        </w:tc>
      </w:tr>
      <w:tr w:rsidR="00084BA0">
        <w:trPr>
          <w:cantSplit/>
        </w:trPr>
        <w:tc>
          <w:tcPr>
            <w:tcW w:w="396" w:type="dxa"/>
          </w:tcPr>
          <w:p w:rsidR="00084BA0" w:rsidRDefault="00084BA0" w:rsidP="00084BA0">
            <w:pPr>
              <w:spacing w:line="259" w:lineRule="auto"/>
              <w:ind w:hanging="2"/>
            </w:pPr>
            <w:r>
              <w:rPr>
                <w:b/>
              </w:rPr>
              <w:t>2.</w:t>
            </w:r>
          </w:p>
        </w:tc>
        <w:tc>
          <w:tcPr>
            <w:tcW w:w="1742" w:type="dxa"/>
          </w:tcPr>
          <w:p w:rsidR="00084BA0" w:rsidRPr="003B3CED" w:rsidRDefault="00084BA0" w:rsidP="00084BA0">
            <w:r w:rsidRPr="003B3CED">
              <w:t xml:space="preserve">Edward M. </w:t>
            </w:r>
            <w:proofErr w:type="spellStart"/>
            <w:r w:rsidRPr="003B3CED">
              <w:t>Reingold</w:t>
            </w:r>
            <w:proofErr w:type="spellEnd"/>
            <w:r w:rsidRPr="003B3CED">
              <w:t>, Wilfred J. Hansen</w:t>
            </w:r>
          </w:p>
        </w:tc>
        <w:tc>
          <w:tcPr>
            <w:tcW w:w="1840" w:type="dxa"/>
          </w:tcPr>
          <w:p w:rsidR="00084BA0" w:rsidRPr="003B3CED" w:rsidRDefault="00084BA0" w:rsidP="00084BA0">
            <w:pPr>
              <w:pStyle w:val="ListParagraph"/>
              <w:spacing w:line="259" w:lineRule="auto"/>
              <w:ind w:left="0"/>
            </w:pPr>
            <w:r w:rsidRPr="003B3CED">
              <w:t>Data Structures</w:t>
            </w:r>
          </w:p>
        </w:tc>
        <w:tc>
          <w:tcPr>
            <w:tcW w:w="990" w:type="dxa"/>
          </w:tcPr>
          <w:p w:rsidR="00084BA0" w:rsidRPr="003B3CED" w:rsidRDefault="00084BA0" w:rsidP="00084BA0">
            <w:pPr>
              <w:pStyle w:val="ListParagraph"/>
              <w:spacing w:line="259" w:lineRule="auto"/>
              <w:ind w:left="0"/>
            </w:pPr>
            <w:r w:rsidRPr="003B3CED">
              <w:t>1</w:t>
            </w:r>
            <w:r w:rsidRPr="003B3CED">
              <w:rPr>
                <w:vertAlign w:val="superscript"/>
              </w:rPr>
              <w:t>st</w:t>
            </w:r>
            <w:r w:rsidRPr="003B3CED">
              <w:t xml:space="preserve"> Edition</w:t>
            </w:r>
          </w:p>
        </w:tc>
        <w:tc>
          <w:tcPr>
            <w:tcW w:w="2160" w:type="dxa"/>
          </w:tcPr>
          <w:p w:rsidR="00084BA0" w:rsidRPr="003B3CED" w:rsidRDefault="00084BA0" w:rsidP="00084BA0">
            <w:pPr>
              <w:pStyle w:val="ListParagraph"/>
              <w:spacing w:line="259" w:lineRule="auto"/>
              <w:ind w:left="0"/>
            </w:pPr>
            <w:r w:rsidRPr="003B3CED">
              <w:t>CBS Publishers and Distributors</w:t>
            </w:r>
          </w:p>
        </w:tc>
        <w:tc>
          <w:tcPr>
            <w:tcW w:w="773" w:type="dxa"/>
          </w:tcPr>
          <w:p w:rsidR="00084BA0" w:rsidRPr="003B3CED" w:rsidRDefault="00084BA0" w:rsidP="00084BA0">
            <w:pPr>
              <w:pStyle w:val="ListParagraph"/>
              <w:spacing w:line="259" w:lineRule="auto"/>
              <w:ind w:left="0"/>
            </w:pPr>
            <w:r w:rsidRPr="003B3CED">
              <w:t>1983</w:t>
            </w:r>
          </w:p>
        </w:tc>
        <w:tc>
          <w:tcPr>
            <w:tcW w:w="1416" w:type="dxa"/>
          </w:tcPr>
          <w:p w:rsidR="00084BA0" w:rsidRPr="003B3CED" w:rsidRDefault="00084BA0" w:rsidP="00084BA0">
            <w:pPr>
              <w:pStyle w:val="ListParagraph"/>
              <w:spacing w:line="259" w:lineRule="auto"/>
              <w:ind w:left="0"/>
            </w:pPr>
            <w:r w:rsidRPr="003B3CED">
              <w:rPr>
                <w:bCs/>
                <w:shd w:val="clear" w:color="auto" w:fill="FFFFFF"/>
              </w:rPr>
              <w:t>ISBN-13:</w:t>
            </w:r>
            <w:r w:rsidRPr="003B3CED">
              <w:rPr>
                <w:shd w:val="clear" w:color="auto" w:fill="FFFFFF"/>
              </w:rPr>
              <w:t> 978-0316739511</w:t>
            </w:r>
          </w:p>
        </w:tc>
      </w:tr>
      <w:tr w:rsidR="00084BA0">
        <w:trPr>
          <w:cantSplit/>
        </w:trPr>
        <w:tc>
          <w:tcPr>
            <w:tcW w:w="396" w:type="dxa"/>
          </w:tcPr>
          <w:p w:rsidR="00084BA0" w:rsidRDefault="00084BA0" w:rsidP="00084BA0">
            <w:pPr>
              <w:spacing w:line="259" w:lineRule="auto"/>
              <w:ind w:hanging="2"/>
            </w:pPr>
            <w:r>
              <w:rPr>
                <w:b/>
              </w:rPr>
              <w:t>3.</w:t>
            </w:r>
          </w:p>
        </w:tc>
        <w:tc>
          <w:tcPr>
            <w:tcW w:w="1742" w:type="dxa"/>
          </w:tcPr>
          <w:p w:rsidR="00084BA0" w:rsidRPr="003B3CED" w:rsidRDefault="00084BA0" w:rsidP="00084BA0">
            <w:r w:rsidRPr="003B3CED">
              <w:t>Robert Sedgewick</w:t>
            </w:r>
          </w:p>
        </w:tc>
        <w:tc>
          <w:tcPr>
            <w:tcW w:w="1840" w:type="dxa"/>
          </w:tcPr>
          <w:p w:rsidR="00084BA0" w:rsidRPr="003B3CED" w:rsidRDefault="00084BA0" w:rsidP="00084BA0">
            <w:pPr>
              <w:pStyle w:val="ListParagraph"/>
              <w:spacing w:line="259" w:lineRule="auto"/>
              <w:ind w:left="0"/>
            </w:pPr>
            <w:r w:rsidRPr="003B3CED">
              <w:t>Algorithms in C</w:t>
            </w:r>
          </w:p>
        </w:tc>
        <w:tc>
          <w:tcPr>
            <w:tcW w:w="990" w:type="dxa"/>
          </w:tcPr>
          <w:p w:rsidR="00084BA0" w:rsidRPr="003B3CED" w:rsidRDefault="00084BA0" w:rsidP="00084BA0">
            <w:pPr>
              <w:pStyle w:val="ListParagraph"/>
              <w:spacing w:line="259" w:lineRule="auto"/>
              <w:ind w:left="0"/>
            </w:pPr>
            <w:r w:rsidRPr="003B3CED">
              <w:t>3</w:t>
            </w:r>
            <w:r w:rsidRPr="003B3CED">
              <w:rPr>
                <w:vertAlign w:val="superscript"/>
              </w:rPr>
              <w:t>rd</w:t>
            </w:r>
            <w:r w:rsidRPr="003B3CED">
              <w:t xml:space="preserve"> </w:t>
            </w:r>
          </w:p>
        </w:tc>
        <w:tc>
          <w:tcPr>
            <w:tcW w:w="2160" w:type="dxa"/>
          </w:tcPr>
          <w:p w:rsidR="00084BA0" w:rsidRPr="003B3CED" w:rsidRDefault="00084BA0" w:rsidP="00084BA0">
            <w:pPr>
              <w:pStyle w:val="ListParagraph"/>
              <w:spacing w:line="259" w:lineRule="auto"/>
              <w:ind w:left="0"/>
            </w:pPr>
            <w:r w:rsidRPr="003B3CED">
              <w:t xml:space="preserve">Pearson Education, </w:t>
            </w:r>
            <w:proofErr w:type="spellStart"/>
            <w:r w:rsidRPr="003B3CED">
              <w:t>Inc</w:t>
            </w:r>
            <w:proofErr w:type="spellEnd"/>
          </w:p>
        </w:tc>
        <w:tc>
          <w:tcPr>
            <w:tcW w:w="773" w:type="dxa"/>
          </w:tcPr>
          <w:p w:rsidR="00084BA0" w:rsidRPr="003B3CED" w:rsidRDefault="00084BA0" w:rsidP="00084BA0">
            <w:pPr>
              <w:pStyle w:val="ListParagraph"/>
              <w:spacing w:line="259" w:lineRule="auto"/>
              <w:ind w:left="0"/>
            </w:pPr>
            <w:r w:rsidRPr="003B3CED">
              <w:t>2001</w:t>
            </w:r>
          </w:p>
        </w:tc>
        <w:tc>
          <w:tcPr>
            <w:tcW w:w="1416" w:type="dxa"/>
          </w:tcPr>
          <w:p w:rsidR="00084BA0" w:rsidRPr="003B3CED" w:rsidRDefault="00084BA0" w:rsidP="00084BA0">
            <w:pPr>
              <w:pStyle w:val="ListParagraph"/>
              <w:spacing w:line="259" w:lineRule="auto"/>
              <w:ind w:left="0"/>
            </w:pPr>
            <w:r w:rsidRPr="003B3CED">
              <w:rPr>
                <w:rStyle w:val="Emphasis"/>
                <w:bCs/>
                <w:i w:val="0"/>
                <w:iCs w:val="0"/>
                <w:shd w:val="clear" w:color="auto" w:fill="FFFFFF"/>
              </w:rPr>
              <w:t>ISBN</w:t>
            </w:r>
            <w:r w:rsidRPr="003B3CED">
              <w:rPr>
                <w:shd w:val="clear" w:color="auto" w:fill="FFFFFF"/>
              </w:rPr>
              <w:t>-13: 978-0321573513</w:t>
            </w:r>
          </w:p>
        </w:tc>
      </w:tr>
      <w:tr w:rsidR="00084BA0">
        <w:trPr>
          <w:cantSplit/>
        </w:trPr>
        <w:tc>
          <w:tcPr>
            <w:tcW w:w="396" w:type="dxa"/>
          </w:tcPr>
          <w:p w:rsidR="00084BA0" w:rsidRDefault="00084BA0" w:rsidP="00084BA0">
            <w:pPr>
              <w:spacing w:line="259" w:lineRule="auto"/>
              <w:ind w:hanging="2"/>
            </w:pPr>
            <w:r>
              <w:rPr>
                <w:b/>
              </w:rPr>
              <w:t>4.</w:t>
            </w:r>
          </w:p>
        </w:tc>
        <w:tc>
          <w:tcPr>
            <w:tcW w:w="1742" w:type="dxa"/>
          </w:tcPr>
          <w:p w:rsidR="00084BA0" w:rsidRPr="003B3CED" w:rsidRDefault="00084BA0" w:rsidP="00084BA0">
            <w:r w:rsidRPr="003B3CED">
              <w:t xml:space="preserve">D. </w:t>
            </w:r>
            <w:proofErr w:type="spellStart"/>
            <w:r w:rsidRPr="003B3CED">
              <w:t>Samanta</w:t>
            </w:r>
            <w:proofErr w:type="spellEnd"/>
          </w:p>
        </w:tc>
        <w:tc>
          <w:tcPr>
            <w:tcW w:w="1840" w:type="dxa"/>
          </w:tcPr>
          <w:p w:rsidR="00084BA0" w:rsidRPr="003B3CED" w:rsidRDefault="00084BA0" w:rsidP="00084BA0">
            <w:pPr>
              <w:pStyle w:val="ListParagraph"/>
              <w:spacing w:line="259" w:lineRule="auto"/>
              <w:ind w:left="0"/>
            </w:pPr>
            <w:r w:rsidRPr="003B3CED">
              <w:rPr>
                <w:iCs/>
              </w:rPr>
              <w:t>Classic Data Structures</w:t>
            </w:r>
          </w:p>
        </w:tc>
        <w:tc>
          <w:tcPr>
            <w:tcW w:w="990" w:type="dxa"/>
          </w:tcPr>
          <w:p w:rsidR="00084BA0" w:rsidRPr="003B3CED" w:rsidRDefault="00084BA0" w:rsidP="00084BA0">
            <w:pPr>
              <w:pStyle w:val="ListParagraph"/>
              <w:spacing w:line="259" w:lineRule="auto"/>
              <w:ind w:left="0"/>
            </w:pPr>
            <w:r w:rsidRPr="003B3CED">
              <w:t>2</w:t>
            </w:r>
            <w:r w:rsidRPr="003B3CED">
              <w:rPr>
                <w:vertAlign w:val="superscript"/>
              </w:rPr>
              <w:t>nd</w:t>
            </w:r>
            <w:r w:rsidRPr="003B3CED">
              <w:t xml:space="preserve"> </w:t>
            </w:r>
          </w:p>
        </w:tc>
        <w:tc>
          <w:tcPr>
            <w:tcW w:w="2160" w:type="dxa"/>
          </w:tcPr>
          <w:p w:rsidR="00084BA0" w:rsidRPr="003B3CED" w:rsidRDefault="00084BA0" w:rsidP="00084BA0">
            <w:pPr>
              <w:pStyle w:val="ListParagraph"/>
              <w:spacing w:line="259" w:lineRule="auto"/>
              <w:ind w:left="0"/>
            </w:pPr>
            <w:r w:rsidRPr="003B3CED">
              <w:t>Prentice Hall of India</w:t>
            </w:r>
          </w:p>
        </w:tc>
        <w:tc>
          <w:tcPr>
            <w:tcW w:w="773" w:type="dxa"/>
          </w:tcPr>
          <w:p w:rsidR="00084BA0" w:rsidRPr="003B3CED" w:rsidRDefault="00084BA0" w:rsidP="00084BA0">
            <w:pPr>
              <w:pStyle w:val="ListParagraph"/>
              <w:spacing w:line="259" w:lineRule="auto"/>
              <w:ind w:left="0"/>
            </w:pPr>
            <w:r w:rsidRPr="003B3CED">
              <w:t>2003</w:t>
            </w:r>
          </w:p>
        </w:tc>
        <w:tc>
          <w:tcPr>
            <w:tcW w:w="1416" w:type="dxa"/>
          </w:tcPr>
          <w:p w:rsidR="00084BA0" w:rsidRPr="003B3CED" w:rsidRDefault="00084BA0" w:rsidP="00084BA0">
            <w:pPr>
              <w:pStyle w:val="ListParagraph"/>
              <w:spacing w:line="259" w:lineRule="auto"/>
              <w:ind w:left="0"/>
              <w:rPr>
                <w:rStyle w:val="Emphasis"/>
                <w:bCs/>
                <w:i w:val="0"/>
                <w:iCs w:val="0"/>
                <w:shd w:val="clear" w:color="auto" w:fill="FFFFFF"/>
              </w:rPr>
            </w:pPr>
            <w:r w:rsidRPr="003B3CED">
              <w:rPr>
                <w:rStyle w:val="Emphasis"/>
                <w:bCs/>
                <w:i w:val="0"/>
                <w:iCs w:val="0"/>
                <w:shd w:val="clear" w:color="auto" w:fill="FFFFFF"/>
              </w:rPr>
              <w:t>ISBN</w:t>
            </w:r>
            <w:r w:rsidRPr="003B3CED">
              <w:rPr>
                <w:shd w:val="clear" w:color="auto" w:fill="FFFFFF"/>
              </w:rPr>
              <w:t>-10: 8120318749</w:t>
            </w:r>
          </w:p>
        </w:tc>
      </w:tr>
    </w:tbl>
    <w:p w:rsidR="0009340D" w:rsidRDefault="0009340D">
      <w:pPr>
        <w:spacing w:line="259" w:lineRule="auto"/>
        <w:ind w:hanging="2"/>
        <w:jc w:val="both"/>
      </w:pPr>
    </w:p>
    <w:sectPr w:rsidR="0009340D">
      <w:headerReference w:type="default" r:id="rId8"/>
      <w:pgSz w:w="11909" w:h="16834"/>
      <w:pgMar w:top="1008" w:right="1008"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4209" w:rsidRDefault="003D4209">
      <w:pPr>
        <w:spacing w:line="240" w:lineRule="auto"/>
      </w:pPr>
      <w:r>
        <w:separator/>
      </w:r>
    </w:p>
  </w:endnote>
  <w:endnote w:type="continuationSeparator" w:id="0">
    <w:p w:rsidR="003D4209" w:rsidRDefault="003D42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4209" w:rsidRDefault="003D4209">
      <w:pPr>
        <w:spacing w:line="240" w:lineRule="auto"/>
      </w:pPr>
      <w:r>
        <w:separator/>
      </w:r>
    </w:p>
  </w:footnote>
  <w:footnote w:type="continuationSeparator" w:id="0">
    <w:p w:rsidR="003D4209" w:rsidRDefault="003D42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40D" w:rsidRDefault="0009340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C3C50"/>
    <w:multiLevelType w:val="multilevel"/>
    <w:tmpl w:val="2188C422"/>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74BF1DD3"/>
    <w:multiLevelType w:val="multilevel"/>
    <w:tmpl w:val="B41AEF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40D"/>
    <w:rsid w:val="0001084E"/>
    <w:rsid w:val="00027890"/>
    <w:rsid w:val="00084BA0"/>
    <w:rsid w:val="0009340D"/>
    <w:rsid w:val="001C6DC7"/>
    <w:rsid w:val="002840DD"/>
    <w:rsid w:val="003D4209"/>
    <w:rsid w:val="004C0745"/>
    <w:rsid w:val="0068056A"/>
    <w:rsid w:val="0072199C"/>
    <w:rsid w:val="00777F50"/>
    <w:rsid w:val="0084614B"/>
    <w:rsid w:val="00A40742"/>
    <w:rsid w:val="00A85019"/>
    <w:rsid w:val="00B03CE0"/>
    <w:rsid w:val="00B23F98"/>
    <w:rsid w:val="00B6060C"/>
    <w:rsid w:val="00C5666B"/>
    <w:rsid w:val="00DE1FCC"/>
    <w:rsid w:val="00E272A1"/>
    <w:rsid w:val="00E920F9"/>
    <w:rsid w:val="00EA5536"/>
    <w:rsid w:val="00EE3BDC"/>
    <w:rsid w:val="00F00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F6EC"/>
  <w15:docId w15:val="{F9A3D9B8-F53C-429F-8612-57EE6D842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line="25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65D1"/>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aliases w:val="List Paragraph (numbered (a)),Normal 2"/>
    <w:basedOn w:val="Normal"/>
    <w:uiPriority w:val="34"/>
    <w:qFormat/>
    <w:rsid w:val="00A27980"/>
    <w:pPr>
      <w:ind w:left="720"/>
      <w:contextualSpacing/>
    </w:pPr>
  </w:style>
  <w:style w:type="table" w:styleId="TableGrid">
    <w:name w:val="Table Grid"/>
    <w:basedOn w:val="TableNormal"/>
    <w:uiPriority w:val="59"/>
    <w:rsid w:val="00BF352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C3B28"/>
    <w:rPr>
      <w:color w:val="0000FF"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line="240" w:lineRule="auto"/>
    </w:pPr>
    <w:tblPr>
      <w:tblStyleRowBandSize w:val="1"/>
      <w:tblStyleColBandSize w:val="1"/>
      <w:tblCellMar>
        <w:left w:w="115" w:type="dxa"/>
        <w:right w:w="115" w:type="dxa"/>
      </w:tblCellMar>
    </w:tblPr>
  </w:style>
  <w:style w:type="table" w:customStyle="1" w:styleId="a5">
    <w:basedOn w:val="TableNormal"/>
    <w:pPr>
      <w:spacing w:line="240" w:lineRule="auto"/>
    </w:pPr>
    <w:tblPr>
      <w:tblStyleRowBandSize w:val="1"/>
      <w:tblStyleColBandSize w:val="1"/>
      <w:tblCellMar>
        <w:left w:w="115" w:type="dxa"/>
        <w:right w:w="115" w:type="dxa"/>
      </w:tblCellMar>
    </w:tblPr>
  </w:style>
  <w:style w:type="table" w:customStyle="1" w:styleId="a6">
    <w:basedOn w:val="TableNormal"/>
    <w:pPr>
      <w:spacing w:line="240" w:lineRule="auto"/>
    </w:pPr>
    <w:tblPr>
      <w:tblStyleRowBandSize w:val="1"/>
      <w:tblStyleColBandSize w:val="1"/>
      <w:tblCellMar>
        <w:left w:w="115" w:type="dxa"/>
        <w:right w:w="115" w:type="dxa"/>
      </w:tblCellMar>
    </w:tblPr>
  </w:style>
  <w:style w:type="table" w:customStyle="1" w:styleId="a7">
    <w:basedOn w:val="TableNormal"/>
    <w:pPr>
      <w:spacing w:line="240" w:lineRule="auto"/>
    </w:pPr>
    <w:tblPr>
      <w:tblStyleRowBandSize w:val="1"/>
      <w:tblStyleColBandSize w:val="1"/>
      <w:tblCellMar>
        <w:left w:w="115" w:type="dxa"/>
        <w:right w:w="115" w:type="dxa"/>
      </w:tblCellMar>
    </w:tblPr>
  </w:style>
  <w:style w:type="table" w:customStyle="1" w:styleId="a8">
    <w:basedOn w:val="TableNormal"/>
    <w:pPr>
      <w:spacing w:line="240" w:lineRule="auto"/>
    </w:pPr>
    <w:tblPr>
      <w:tblStyleRowBandSize w:val="1"/>
      <w:tblStyleColBandSize w:val="1"/>
      <w:tblCellMar>
        <w:left w:w="115" w:type="dxa"/>
        <w:right w:w="115" w:type="dxa"/>
      </w:tblCellMar>
    </w:tblPr>
  </w:style>
  <w:style w:type="table" w:customStyle="1" w:styleId="a9">
    <w:basedOn w:val="TableNormal"/>
    <w:pPr>
      <w:spacing w:line="240" w:lineRule="auto"/>
    </w:pPr>
    <w:tblPr>
      <w:tblStyleRowBandSize w:val="1"/>
      <w:tblStyleColBandSize w:val="1"/>
      <w:tblCellMar>
        <w:left w:w="115" w:type="dxa"/>
        <w:right w:w="115" w:type="dxa"/>
      </w:tblCellMar>
    </w:tblPr>
  </w:style>
  <w:style w:type="table" w:customStyle="1" w:styleId="aa">
    <w:basedOn w:val="TableNormal"/>
    <w:pPr>
      <w:spacing w:line="240" w:lineRule="auto"/>
    </w:pPr>
    <w:tblPr>
      <w:tblStyleRowBandSize w:val="1"/>
      <w:tblStyleColBandSize w:val="1"/>
      <w:tblCellMar>
        <w:left w:w="115" w:type="dxa"/>
        <w:right w:w="115" w:type="dxa"/>
      </w:tblCellMar>
    </w:tblPr>
  </w:style>
  <w:style w:type="table" w:customStyle="1" w:styleId="ab">
    <w:basedOn w:val="TableNormal"/>
    <w:pPr>
      <w:spacing w:line="240" w:lineRule="auto"/>
    </w:pPr>
    <w:tblPr>
      <w:tblStyleRowBandSize w:val="1"/>
      <w:tblStyleColBandSize w:val="1"/>
      <w:tblCellMar>
        <w:left w:w="115" w:type="dxa"/>
        <w:right w:w="115" w:type="dxa"/>
      </w:tblCellMar>
    </w:tblPr>
  </w:style>
  <w:style w:type="table" w:customStyle="1" w:styleId="ac">
    <w:basedOn w:val="TableNormal"/>
    <w:pPr>
      <w:spacing w:line="240" w:lineRule="auto"/>
    </w:pPr>
    <w:tblPr>
      <w:tblStyleRowBandSize w:val="1"/>
      <w:tblStyleColBandSize w:val="1"/>
      <w:tblCellMar>
        <w:left w:w="115" w:type="dxa"/>
        <w:right w:w="115" w:type="dxa"/>
      </w:tblCellMar>
    </w:tblPr>
  </w:style>
  <w:style w:type="table" w:customStyle="1" w:styleId="ad">
    <w:basedOn w:val="TableNormal"/>
    <w:pPr>
      <w:spacing w:line="240" w:lineRule="auto"/>
    </w:pPr>
    <w:tblPr>
      <w:tblStyleRowBandSize w:val="1"/>
      <w:tblStyleColBandSize w:val="1"/>
      <w:tblCellMar>
        <w:left w:w="115" w:type="dxa"/>
        <w:right w:w="115" w:type="dxa"/>
      </w:tblCellMar>
    </w:tblPr>
  </w:style>
  <w:style w:type="table" w:customStyle="1" w:styleId="ae">
    <w:basedOn w:val="TableNormal"/>
    <w:pPr>
      <w:spacing w:line="240" w:lineRule="auto"/>
    </w:pPr>
    <w:tblPr>
      <w:tblStyleRowBandSize w:val="1"/>
      <w:tblStyleColBandSize w:val="1"/>
      <w:tblCellMar>
        <w:left w:w="115" w:type="dxa"/>
        <w:right w:w="115" w:type="dxa"/>
      </w:tblCellMar>
    </w:tblPr>
  </w:style>
  <w:style w:type="table" w:customStyle="1" w:styleId="af">
    <w:basedOn w:val="TableNormal"/>
    <w:pPr>
      <w:spacing w:line="240" w:lineRule="auto"/>
    </w:pPr>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pPr>
      <w:spacing w:line="240" w:lineRule="auto"/>
      <w:ind w:hanging="1"/>
    </w:pPr>
    <w:tblPr>
      <w:tblStyleRowBandSize w:val="1"/>
      <w:tblStyleColBandSize w:val="1"/>
    </w:tblPr>
  </w:style>
  <w:style w:type="table" w:customStyle="1" w:styleId="af2">
    <w:basedOn w:val="TableNormal"/>
    <w:pPr>
      <w:spacing w:line="240" w:lineRule="auto"/>
      <w:ind w:hanging="1"/>
    </w:pPr>
    <w:tblPr>
      <w:tblStyleRowBandSize w:val="1"/>
      <w:tblStyleColBandSize w:val="1"/>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pPr>
      <w:spacing w:line="240" w:lineRule="auto"/>
    </w:pPr>
    <w:tblPr>
      <w:tblStyleRowBandSize w:val="1"/>
      <w:tblStyleColBandSize w:val="1"/>
      <w:tblCellMar>
        <w:left w:w="115" w:type="dxa"/>
        <w:right w:w="115" w:type="dxa"/>
      </w:tblCellMar>
    </w:tblPr>
  </w:style>
  <w:style w:type="table" w:customStyle="1" w:styleId="af5">
    <w:basedOn w:val="TableNormal"/>
    <w:pPr>
      <w:spacing w:line="240" w:lineRule="auto"/>
    </w:pPr>
    <w:tblPr>
      <w:tblStyleRowBandSize w:val="1"/>
      <w:tblStyleColBandSize w:val="1"/>
      <w:tblCellMar>
        <w:left w:w="115" w:type="dxa"/>
        <w:right w:w="115" w:type="dxa"/>
      </w:tblCellMar>
    </w:tblPr>
  </w:style>
  <w:style w:type="table" w:customStyle="1" w:styleId="af6">
    <w:basedOn w:val="TableNormal"/>
    <w:pPr>
      <w:spacing w:line="240" w:lineRule="auto"/>
      <w:ind w:hanging="1"/>
    </w:pPr>
    <w:tblPr>
      <w:tblStyleRowBandSize w:val="1"/>
      <w:tblStyleColBandSize w:val="1"/>
      <w:tblCellMar>
        <w:left w:w="115" w:type="dxa"/>
        <w:right w:w="115" w:type="dxa"/>
      </w:tblCellMar>
    </w:tblPr>
  </w:style>
  <w:style w:type="table" w:customStyle="1" w:styleId="af7">
    <w:basedOn w:val="TableNormal"/>
    <w:pPr>
      <w:spacing w:line="240" w:lineRule="auto"/>
      <w:ind w:hanging="1"/>
    </w:pPr>
    <w:tblPr>
      <w:tblStyleRowBandSize w:val="1"/>
      <w:tblStyleColBandSize w:val="1"/>
      <w:tblCellMar>
        <w:left w:w="115" w:type="dxa"/>
        <w:right w:w="115" w:type="dxa"/>
      </w:tblCellMar>
    </w:tblPr>
  </w:style>
  <w:style w:type="table" w:customStyle="1" w:styleId="af8">
    <w:basedOn w:val="TableNormal"/>
    <w:pPr>
      <w:spacing w:line="240" w:lineRule="auto"/>
      <w:ind w:hanging="1"/>
    </w:pPr>
    <w:tblPr>
      <w:tblStyleRowBandSize w:val="1"/>
      <w:tblStyleColBandSize w:val="1"/>
      <w:tblCellMar>
        <w:left w:w="115" w:type="dxa"/>
        <w:right w:w="115" w:type="dxa"/>
      </w:tblCellMar>
    </w:tblPr>
  </w:style>
  <w:style w:type="table" w:customStyle="1" w:styleId="af9">
    <w:basedOn w:val="TableNormal"/>
    <w:pPr>
      <w:spacing w:line="240" w:lineRule="auto"/>
      <w:ind w:hanging="1"/>
    </w:pPr>
    <w:tblPr>
      <w:tblStyleRowBandSize w:val="1"/>
      <w:tblStyleColBandSize w:val="1"/>
      <w:tblCellMar>
        <w:left w:w="115" w:type="dxa"/>
        <w:right w:w="115" w:type="dxa"/>
      </w:tblCellMar>
    </w:tblPr>
  </w:style>
  <w:style w:type="table" w:customStyle="1" w:styleId="afa">
    <w:basedOn w:val="TableNormal"/>
    <w:pPr>
      <w:spacing w:line="240" w:lineRule="auto"/>
      <w:ind w:hanging="1"/>
    </w:pPr>
    <w:tblPr>
      <w:tblStyleRowBandSize w:val="1"/>
      <w:tblStyleColBandSize w:val="1"/>
      <w:tblCellMar>
        <w:left w:w="115" w:type="dxa"/>
        <w:right w:w="115" w:type="dxa"/>
      </w:tblCellMar>
    </w:tblPr>
  </w:style>
  <w:style w:type="table" w:customStyle="1" w:styleId="afb">
    <w:basedOn w:val="TableNormal"/>
    <w:pPr>
      <w:spacing w:line="240" w:lineRule="auto"/>
      <w:ind w:hanging="1"/>
    </w:pPr>
    <w:tblPr>
      <w:tblStyleRowBandSize w:val="1"/>
      <w:tblStyleColBandSize w:val="1"/>
      <w:tblCellMar>
        <w:left w:w="115" w:type="dxa"/>
        <w:right w:w="115" w:type="dxa"/>
      </w:tblCellMar>
    </w:tblPr>
  </w:style>
  <w:style w:type="table" w:customStyle="1" w:styleId="afc">
    <w:basedOn w:val="TableNormal"/>
    <w:pPr>
      <w:spacing w:line="240" w:lineRule="auto"/>
      <w:ind w:hanging="1"/>
    </w:pPr>
    <w:tblPr>
      <w:tblStyleRowBandSize w:val="1"/>
      <w:tblStyleColBandSize w:val="1"/>
      <w:tblCellMar>
        <w:left w:w="115" w:type="dxa"/>
        <w:right w:w="115" w:type="dxa"/>
      </w:tblCellMar>
    </w:tblPr>
  </w:style>
  <w:style w:type="table" w:customStyle="1" w:styleId="afd">
    <w:basedOn w:val="TableNormal"/>
    <w:pPr>
      <w:spacing w:line="240" w:lineRule="auto"/>
      <w:ind w:hanging="1"/>
    </w:pPr>
    <w:tblPr>
      <w:tblStyleRowBandSize w:val="1"/>
      <w:tblStyleColBandSize w:val="1"/>
    </w:tblPr>
  </w:style>
  <w:style w:type="character" w:styleId="Emphasis">
    <w:name w:val="Emphasis"/>
    <w:uiPriority w:val="20"/>
    <w:qFormat/>
    <w:rsid w:val="00084B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9ILpmo+jPjWMgoa0niHQBbvrKg==">CgMxLjAaHwoBMBIaChgICVIUChJ0YWJsZS42ZHgzOGx5dmsxdzUaHwoBMRIaChgICVIUChJ0YWJsZS5ocjV0cGhnZDZoZnMaHwoBMhIaChgICVIUChJ0YWJsZS4yazFvOXZwa3B4a3Q4AHIhMWxHU1ItM0xrWGdXWTBOUG9mMnVodWdhcHdyNk1qME1E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1759</Words>
  <Characters>10028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MSA</cp:lastModifiedBy>
  <cp:revision>12</cp:revision>
  <dcterms:created xsi:type="dcterms:W3CDTF">2024-07-11T04:25:00Z</dcterms:created>
  <dcterms:modified xsi:type="dcterms:W3CDTF">2025-02-11T18:35:00Z</dcterms:modified>
</cp:coreProperties>
</file>